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12F" w:rsidRPr="000970CC" w:rsidRDefault="005D112F" w:rsidP="00CE6F64">
      <w:pPr>
        <w:ind w:firstLine="5812"/>
        <w:rPr>
          <w:sz w:val="28"/>
          <w:szCs w:val="28"/>
        </w:rPr>
      </w:pPr>
      <w:r w:rsidRPr="000970CC">
        <w:rPr>
          <w:sz w:val="28"/>
          <w:szCs w:val="28"/>
        </w:rPr>
        <w:t>ЗАТВЕРДЖЕНО</w:t>
      </w:r>
    </w:p>
    <w:p w:rsidR="005D112F" w:rsidRDefault="005D112F" w:rsidP="000970CC">
      <w:pPr>
        <w:ind w:firstLine="851"/>
        <w:jc w:val="right"/>
        <w:rPr>
          <w:sz w:val="28"/>
          <w:szCs w:val="28"/>
        </w:rPr>
      </w:pPr>
    </w:p>
    <w:p w:rsidR="008957AD" w:rsidRDefault="0041683C" w:rsidP="00AE0BCD">
      <w:pPr>
        <w:pStyle w:val="71"/>
        <w:ind w:left="5812" w:right="0"/>
        <w:jc w:val="left"/>
        <w:rPr>
          <w:rStyle w:val="14"/>
          <w:sz w:val="28"/>
          <w:lang w:val="uk-UA"/>
        </w:rPr>
      </w:pPr>
      <w:r>
        <w:rPr>
          <w:rStyle w:val="14"/>
          <w:sz w:val="28"/>
          <w:lang w:val="uk-UA"/>
        </w:rPr>
        <w:t>р</w:t>
      </w:r>
      <w:r w:rsidR="001B3F23">
        <w:rPr>
          <w:rStyle w:val="14"/>
          <w:sz w:val="28"/>
          <w:lang w:val="uk-UA"/>
        </w:rPr>
        <w:t>ішення</w:t>
      </w:r>
      <w:r>
        <w:rPr>
          <w:rStyle w:val="14"/>
          <w:sz w:val="28"/>
          <w:lang w:val="uk-UA"/>
        </w:rPr>
        <w:t>м</w:t>
      </w:r>
      <w:r w:rsidR="001B3F23">
        <w:rPr>
          <w:rStyle w:val="14"/>
          <w:sz w:val="28"/>
          <w:lang w:val="uk-UA"/>
        </w:rPr>
        <w:t xml:space="preserve"> міської ради </w:t>
      </w:r>
    </w:p>
    <w:p w:rsidR="001B3F23" w:rsidRPr="0041683C" w:rsidRDefault="008957AD" w:rsidP="008957AD">
      <w:pPr>
        <w:pStyle w:val="71"/>
        <w:ind w:left="5812" w:right="0"/>
        <w:jc w:val="left"/>
        <w:rPr>
          <w:lang w:val="ru-RU"/>
        </w:rPr>
      </w:pPr>
      <w:r>
        <w:rPr>
          <w:rStyle w:val="14"/>
          <w:sz w:val="28"/>
          <w:lang w:val="uk-UA"/>
        </w:rPr>
        <w:t>в</w:t>
      </w:r>
      <w:r w:rsidR="001B3F23">
        <w:rPr>
          <w:rStyle w:val="14"/>
          <w:sz w:val="28"/>
          <w:lang w:val="uk-UA"/>
        </w:rPr>
        <w:t>ід</w:t>
      </w:r>
      <w:r w:rsidR="0041683C">
        <w:rPr>
          <w:rStyle w:val="14"/>
          <w:sz w:val="28"/>
          <w:lang w:val="uk-UA"/>
        </w:rPr>
        <w:t xml:space="preserve"> 30.11.2023 року</w:t>
      </w:r>
      <w:r w:rsidR="0041683C">
        <w:rPr>
          <w:lang w:val="ru-RU"/>
        </w:rPr>
        <w:t xml:space="preserve"> № 5</w:t>
      </w:r>
    </w:p>
    <w:p w:rsidR="005D112F" w:rsidRPr="000970CC" w:rsidRDefault="005D112F" w:rsidP="000970CC">
      <w:pPr>
        <w:ind w:firstLine="851"/>
        <w:jc w:val="right"/>
        <w:rPr>
          <w:sz w:val="28"/>
          <w:szCs w:val="28"/>
        </w:rPr>
      </w:pPr>
    </w:p>
    <w:p w:rsidR="005D112F" w:rsidRPr="000970CC" w:rsidRDefault="005D112F" w:rsidP="000970CC">
      <w:pPr>
        <w:ind w:firstLine="851"/>
        <w:jc w:val="right"/>
        <w:rPr>
          <w:sz w:val="28"/>
          <w:szCs w:val="28"/>
        </w:rPr>
      </w:pPr>
    </w:p>
    <w:p w:rsidR="00AE0BCD" w:rsidRDefault="00AE0BCD" w:rsidP="000970CC">
      <w:pPr>
        <w:ind w:firstLine="851"/>
        <w:jc w:val="center"/>
        <w:rPr>
          <w:sz w:val="28"/>
          <w:szCs w:val="28"/>
        </w:rPr>
      </w:pPr>
    </w:p>
    <w:p w:rsidR="00C91D36" w:rsidRPr="000970CC" w:rsidRDefault="00401CFB" w:rsidP="0041683C">
      <w:pPr>
        <w:jc w:val="center"/>
        <w:rPr>
          <w:sz w:val="28"/>
          <w:szCs w:val="28"/>
        </w:rPr>
      </w:pPr>
      <w:r>
        <w:rPr>
          <w:sz w:val="28"/>
          <w:szCs w:val="28"/>
        </w:rPr>
        <w:t xml:space="preserve">МІСЬКА </w:t>
      </w:r>
      <w:r w:rsidR="00C91D36" w:rsidRPr="000970CC">
        <w:rPr>
          <w:sz w:val="28"/>
          <w:szCs w:val="28"/>
        </w:rPr>
        <w:t>ПРОГРАМА</w:t>
      </w:r>
    </w:p>
    <w:p w:rsidR="005D112F" w:rsidRPr="000970CC" w:rsidRDefault="005D112F" w:rsidP="0041683C">
      <w:pPr>
        <w:jc w:val="center"/>
        <w:rPr>
          <w:sz w:val="28"/>
          <w:szCs w:val="28"/>
        </w:rPr>
      </w:pPr>
      <w:r w:rsidRPr="000970CC">
        <w:rPr>
          <w:sz w:val="28"/>
          <w:szCs w:val="28"/>
        </w:rPr>
        <w:t xml:space="preserve">«Культура </w:t>
      </w:r>
      <w:r w:rsidR="00401CFB">
        <w:rPr>
          <w:sz w:val="28"/>
          <w:szCs w:val="28"/>
        </w:rPr>
        <w:t>Новоодещини</w:t>
      </w:r>
      <w:r w:rsidRPr="000970CC">
        <w:rPr>
          <w:sz w:val="28"/>
          <w:szCs w:val="28"/>
        </w:rPr>
        <w:t>»</w:t>
      </w:r>
      <w:r w:rsidR="00C91D36" w:rsidRPr="000970CC">
        <w:rPr>
          <w:sz w:val="28"/>
          <w:szCs w:val="28"/>
        </w:rPr>
        <w:t xml:space="preserve"> </w:t>
      </w:r>
      <w:r w:rsidRPr="000970CC">
        <w:rPr>
          <w:sz w:val="28"/>
          <w:szCs w:val="28"/>
        </w:rPr>
        <w:t>на 202</w:t>
      </w:r>
      <w:r w:rsidR="00051911" w:rsidRPr="000970CC">
        <w:rPr>
          <w:sz w:val="28"/>
          <w:szCs w:val="28"/>
        </w:rPr>
        <w:t>4</w:t>
      </w:r>
      <w:r w:rsidRPr="000970CC">
        <w:rPr>
          <w:sz w:val="28"/>
          <w:szCs w:val="28"/>
        </w:rPr>
        <w:t xml:space="preserve"> – 202</w:t>
      </w:r>
      <w:r w:rsidR="00051911" w:rsidRPr="000970CC">
        <w:rPr>
          <w:sz w:val="28"/>
          <w:szCs w:val="28"/>
        </w:rPr>
        <w:t>6</w:t>
      </w:r>
      <w:r w:rsidRPr="000970CC">
        <w:rPr>
          <w:sz w:val="28"/>
          <w:szCs w:val="28"/>
        </w:rPr>
        <w:t xml:space="preserve"> роки</w:t>
      </w:r>
    </w:p>
    <w:p w:rsidR="005D112F" w:rsidRPr="000970CC" w:rsidRDefault="005D112F" w:rsidP="0041683C">
      <w:pPr>
        <w:jc w:val="center"/>
        <w:rPr>
          <w:sz w:val="28"/>
          <w:szCs w:val="28"/>
        </w:rPr>
      </w:pPr>
    </w:p>
    <w:p w:rsidR="005D112F" w:rsidRPr="000970CC" w:rsidRDefault="005D112F" w:rsidP="0041683C">
      <w:pPr>
        <w:pStyle w:val="4"/>
        <w:numPr>
          <w:ilvl w:val="0"/>
          <w:numId w:val="0"/>
        </w:numPr>
        <w:spacing w:before="0" w:after="0"/>
        <w:jc w:val="center"/>
        <w:rPr>
          <w:b w:val="0"/>
          <w:lang w:val="uk-UA"/>
        </w:rPr>
      </w:pPr>
      <w:r w:rsidRPr="000970CC">
        <w:rPr>
          <w:b w:val="0"/>
          <w:lang w:val="uk-UA"/>
        </w:rPr>
        <w:t>Розділ 1. ЗАГАЛЬНА ЧАСТИНА</w:t>
      </w:r>
    </w:p>
    <w:p w:rsidR="005D112F" w:rsidRPr="000970CC" w:rsidRDefault="005D112F" w:rsidP="000970CC">
      <w:pPr>
        <w:ind w:firstLine="851"/>
        <w:jc w:val="both"/>
        <w:rPr>
          <w:sz w:val="28"/>
          <w:szCs w:val="28"/>
        </w:rPr>
      </w:pPr>
    </w:p>
    <w:p w:rsidR="005D112F" w:rsidRPr="00796D30" w:rsidRDefault="00401CFB" w:rsidP="00796D30">
      <w:pPr>
        <w:pStyle w:val="25"/>
        <w:tabs>
          <w:tab w:val="left" w:pos="730"/>
        </w:tabs>
        <w:spacing w:before="0" w:after="0" w:line="240" w:lineRule="auto"/>
        <w:ind w:firstLine="851"/>
        <w:jc w:val="both"/>
        <w:rPr>
          <w:szCs w:val="28"/>
          <w:lang w:val="uk-UA"/>
        </w:rPr>
      </w:pPr>
      <w:r>
        <w:rPr>
          <w:szCs w:val="28"/>
          <w:lang w:val="uk-UA"/>
        </w:rPr>
        <w:t>Міська</w:t>
      </w:r>
      <w:r w:rsidR="00051911" w:rsidRPr="00796D30">
        <w:rPr>
          <w:szCs w:val="28"/>
          <w:lang w:val="uk-UA"/>
        </w:rPr>
        <w:t xml:space="preserve"> Програма «Культура </w:t>
      </w:r>
      <w:r>
        <w:rPr>
          <w:szCs w:val="28"/>
          <w:lang w:val="uk-UA"/>
        </w:rPr>
        <w:t>Новооде</w:t>
      </w:r>
      <w:r w:rsidR="00051911" w:rsidRPr="00796D30">
        <w:rPr>
          <w:szCs w:val="28"/>
          <w:lang w:val="uk-UA"/>
        </w:rPr>
        <w:t xml:space="preserve">щини» на 2024-2026 роки (далі - Програма) </w:t>
      </w:r>
      <w:r w:rsidR="005D112F" w:rsidRPr="00796D30">
        <w:rPr>
          <w:szCs w:val="28"/>
          <w:lang w:val="uk-UA"/>
        </w:rPr>
        <w:t xml:space="preserve">розроблена відповідно до Конституції України, </w:t>
      </w:r>
      <w:r w:rsidR="006B6DCA">
        <w:rPr>
          <w:szCs w:val="28"/>
          <w:lang w:val="uk-UA"/>
        </w:rPr>
        <w:t>з</w:t>
      </w:r>
      <w:r w:rsidR="005D112F" w:rsidRPr="00AE0BCD">
        <w:rPr>
          <w:szCs w:val="28"/>
          <w:lang w:val="uk-UA"/>
        </w:rPr>
        <w:t>аконів України: «Про місцеве самоврядування в Україні»</w:t>
      </w:r>
      <w:r w:rsidR="0041683C">
        <w:rPr>
          <w:szCs w:val="28"/>
          <w:lang w:val="uk-UA"/>
        </w:rPr>
        <w:t>;</w:t>
      </w:r>
      <w:r w:rsidR="005D112F" w:rsidRPr="00AE0BCD">
        <w:rPr>
          <w:szCs w:val="28"/>
          <w:lang w:val="uk-UA"/>
        </w:rPr>
        <w:t xml:space="preserve"> </w:t>
      </w:r>
      <w:r w:rsidR="00187A4F" w:rsidRPr="00AE0BCD">
        <w:rPr>
          <w:szCs w:val="28"/>
          <w:lang w:val="uk-UA" w:eastAsia="uk-UA" w:bidi="uk-UA"/>
        </w:rPr>
        <w:t>«Про культуру»;</w:t>
      </w:r>
      <w:r w:rsidR="009B6B1C" w:rsidRPr="00AE0BCD">
        <w:rPr>
          <w:szCs w:val="28"/>
          <w:lang w:val="uk-UA"/>
        </w:rPr>
        <w:t xml:space="preserve"> </w:t>
      </w:r>
      <w:r w:rsidR="00187A4F" w:rsidRPr="00AE0BCD">
        <w:rPr>
          <w:szCs w:val="28"/>
          <w:lang w:val="uk-UA" w:eastAsia="uk-UA" w:bidi="uk-UA"/>
        </w:rPr>
        <w:t>«Про інформацію»;</w:t>
      </w:r>
      <w:r w:rsidR="009B6B1C" w:rsidRPr="00AE0BCD">
        <w:rPr>
          <w:szCs w:val="28"/>
          <w:lang w:val="uk-UA"/>
        </w:rPr>
        <w:t xml:space="preserve"> </w:t>
      </w:r>
      <w:r w:rsidR="00187A4F" w:rsidRPr="00AE0BCD">
        <w:rPr>
          <w:szCs w:val="28"/>
          <w:lang w:val="uk-UA" w:eastAsia="uk-UA" w:bidi="uk-UA"/>
        </w:rPr>
        <w:t>«Про охорону культурної спадщини»;</w:t>
      </w:r>
      <w:r w:rsidR="009B6B1C" w:rsidRPr="00AE0BCD">
        <w:rPr>
          <w:szCs w:val="28"/>
          <w:lang w:val="uk-UA"/>
        </w:rPr>
        <w:t xml:space="preserve"> </w:t>
      </w:r>
      <w:r w:rsidR="00187A4F" w:rsidRPr="00AE0BCD">
        <w:rPr>
          <w:szCs w:val="28"/>
          <w:lang w:val="uk-UA" w:eastAsia="uk-UA" w:bidi="uk-UA"/>
        </w:rPr>
        <w:t>«Про бібліотеки і бібліотечну справу»;</w:t>
      </w:r>
      <w:r w:rsidR="009B6B1C" w:rsidRPr="00AE0BCD">
        <w:rPr>
          <w:szCs w:val="28"/>
          <w:lang w:val="uk-UA"/>
        </w:rPr>
        <w:t xml:space="preserve"> </w:t>
      </w:r>
      <w:r w:rsidR="00187A4F" w:rsidRPr="00AE0BCD">
        <w:rPr>
          <w:szCs w:val="28"/>
          <w:lang w:val="uk-UA" w:eastAsia="uk-UA" w:bidi="uk-UA"/>
        </w:rPr>
        <w:t>«Про музеї та музейну справу»;</w:t>
      </w:r>
      <w:r w:rsidR="009B6B1C" w:rsidRPr="00AE0BCD">
        <w:rPr>
          <w:szCs w:val="28"/>
          <w:lang w:val="uk-UA"/>
        </w:rPr>
        <w:t xml:space="preserve"> </w:t>
      </w:r>
      <w:r w:rsidR="00187A4F" w:rsidRPr="00AE0BCD">
        <w:rPr>
          <w:szCs w:val="28"/>
          <w:lang w:val="uk-UA" w:eastAsia="uk-UA" w:bidi="uk-UA"/>
        </w:rPr>
        <w:t>«Про освіту»;</w:t>
      </w:r>
      <w:r w:rsidR="009B6B1C" w:rsidRPr="00AE0BCD">
        <w:rPr>
          <w:szCs w:val="28"/>
          <w:lang w:val="uk-UA"/>
        </w:rPr>
        <w:t xml:space="preserve"> </w:t>
      </w:r>
      <w:r w:rsidR="00187A4F" w:rsidRPr="00AE0BCD">
        <w:rPr>
          <w:szCs w:val="28"/>
          <w:lang w:val="uk-UA" w:eastAsia="uk-UA" w:bidi="uk-UA"/>
        </w:rPr>
        <w:t>«Про позашкільну освіту»;</w:t>
      </w:r>
      <w:r w:rsidR="009B6B1C" w:rsidRPr="00AE0BCD">
        <w:rPr>
          <w:szCs w:val="28"/>
          <w:lang w:val="uk-UA"/>
        </w:rPr>
        <w:t xml:space="preserve"> Конвенці</w:t>
      </w:r>
      <w:r w:rsidR="00576C8E" w:rsidRPr="00AE0BCD">
        <w:rPr>
          <w:szCs w:val="28"/>
          <w:lang w:val="uk-UA"/>
        </w:rPr>
        <w:t>ї</w:t>
      </w:r>
      <w:r w:rsidR="009B6B1C" w:rsidRPr="00AE0BCD">
        <w:rPr>
          <w:szCs w:val="28"/>
          <w:lang w:val="uk-UA"/>
        </w:rPr>
        <w:t xml:space="preserve"> ЮНЕСКО про охорону нематеріальної культурної спадщини; </w:t>
      </w:r>
      <w:r w:rsidR="00576C8E" w:rsidRPr="00AE0BCD">
        <w:rPr>
          <w:szCs w:val="28"/>
          <w:lang w:val="uk-UA"/>
        </w:rPr>
        <w:t>постановами Кабінету Міністрів України:</w:t>
      </w:r>
      <w:r w:rsidR="00576C8E" w:rsidRPr="00796D30">
        <w:rPr>
          <w:szCs w:val="28"/>
          <w:lang w:val="uk-UA"/>
        </w:rPr>
        <w:t xml:space="preserve"> «Про нормативи забезпечення населення клубними закладами» від 12 листопада 1998 р. № 1775; «Про затвердження Державних соціальних нормативів забезпечення населення публічними бібліотеками в Україні» від 6 лютого 2019 р. № 72; </w:t>
      </w:r>
      <w:r w:rsidR="00576C8E" w:rsidRPr="00AE0BCD">
        <w:rPr>
          <w:szCs w:val="28"/>
          <w:lang w:val="uk-UA"/>
        </w:rPr>
        <w:t>розпорядженнями Кабінету Міністрів України від 23 березня 2016 року № 219-</w:t>
      </w:r>
      <w:r w:rsidR="001B3F23">
        <w:rPr>
          <w:szCs w:val="28"/>
          <w:lang w:val="uk-UA"/>
        </w:rPr>
        <w:t xml:space="preserve">р </w:t>
      </w:r>
      <w:r w:rsidR="00576C8E" w:rsidRPr="00AE0BCD">
        <w:rPr>
          <w:szCs w:val="28"/>
          <w:lang w:val="uk-UA"/>
        </w:rPr>
        <w:t>«Про схвалення стратегії розвитку бібліотечної справи на період до 2025 року «Якісні зміни бібліотек для забезпечення сталого розвитку України»</w:t>
      </w:r>
      <w:r w:rsidR="0041683C">
        <w:rPr>
          <w:szCs w:val="28"/>
          <w:lang w:val="uk-UA"/>
        </w:rPr>
        <w:t>;</w:t>
      </w:r>
      <w:r w:rsidR="00576C8E" w:rsidRPr="00AE0BCD">
        <w:rPr>
          <w:szCs w:val="28"/>
          <w:lang w:val="uk-UA"/>
        </w:rPr>
        <w:t xml:space="preserve"> Концепції реформування системи забезпечення населення культурними послугами, схваленої розпорядженням Кабінету Міністрів України від 23 січня 2019 року № 27-р</w:t>
      </w:r>
      <w:r w:rsidR="0041683C">
        <w:rPr>
          <w:szCs w:val="28"/>
          <w:lang w:val="uk-UA"/>
        </w:rPr>
        <w:t>;</w:t>
      </w:r>
      <w:r w:rsidR="00576C8E" w:rsidRPr="00AE0BCD">
        <w:rPr>
          <w:szCs w:val="28"/>
          <w:lang w:val="uk-UA"/>
        </w:rPr>
        <w:t xml:space="preserve"> Концепції сучасної мистецької школи, затвердженої наказом Міністерства культури України від 20 грудня 2017 року №  1433</w:t>
      </w:r>
      <w:r w:rsidR="0041683C">
        <w:rPr>
          <w:szCs w:val="28"/>
          <w:lang w:val="uk-UA"/>
        </w:rPr>
        <w:t>;</w:t>
      </w:r>
      <w:r w:rsidR="00576C8E" w:rsidRPr="00AE0BCD">
        <w:rPr>
          <w:szCs w:val="28"/>
          <w:lang w:val="uk-UA"/>
        </w:rPr>
        <w:t xml:space="preserve"> нормативними актами Міністерства культури та інформаційної політики України.</w:t>
      </w:r>
    </w:p>
    <w:p w:rsidR="00187A4F" w:rsidRPr="00796D30" w:rsidRDefault="00187A4F" w:rsidP="00796D30">
      <w:pPr>
        <w:pStyle w:val="25"/>
        <w:shd w:val="clear" w:color="auto" w:fill="auto"/>
        <w:spacing w:before="0" w:after="0" w:line="240" w:lineRule="auto"/>
        <w:ind w:firstLine="851"/>
        <w:jc w:val="both"/>
        <w:rPr>
          <w:szCs w:val="28"/>
          <w:lang w:val="uk-UA"/>
        </w:rPr>
      </w:pPr>
      <w:r w:rsidRPr="00796D30">
        <w:rPr>
          <w:szCs w:val="28"/>
          <w:lang w:val="uk-UA"/>
        </w:rPr>
        <w:t xml:space="preserve">Програма визначає пріоритетні напрямки розвитку галузі культури у </w:t>
      </w:r>
      <w:r w:rsidR="0041683C">
        <w:rPr>
          <w:szCs w:val="28"/>
          <w:lang w:val="uk-UA"/>
        </w:rPr>
        <w:t>Новоодеській міській територіальній громаді</w:t>
      </w:r>
      <w:r w:rsidRPr="00796D30">
        <w:rPr>
          <w:szCs w:val="28"/>
          <w:lang w:val="uk-UA"/>
        </w:rPr>
        <w:t>.</w:t>
      </w:r>
    </w:p>
    <w:p w:rsidR="00187A4F" w:rsidRPr="00796D30" w:rsidRDefault="00187A4F" w:rsidP="00796D30">
      <w:pPr>
        <w:pStyle w:val="25"/>
        <w:shd w:val="clear" w:color="auto" w:fill="auto"/>
        <w:spacing w:before="0" w:after="0" w:line="240" w:lineRule="auto"/>
        <w:ind w:firstLine="851"/>
        <w:jc w:val="both"/>
        <w:rPr>
          <w:szCs w:val="28"/>
          <w:lang w:val="uk-UA"/>
        </w:rPr>
      </w:pPr>
      <w:r w:rsidRPr="00796D30">
        <w:rPr>
          <w:szCs w:val="28"/>
          <w:lang w:val="uk-UA"/>
        </w:rPr>
        <w:t>Заходи Програми передбачають передусім підтримку й розвиток ініціатив, які спрямовані на відродження та популяризацію української культури чер</w:t>
      </w:r>
      <w:r w:rsidR="007A3DA0">
        <w:rPr>
          <w:szCs w:val="28"/>
          <w:lang w:val="uk-UA"/>
        </w:rPr>
        <w:t xml:space="preserve">ез найширший спектр культурних  </w:t>
      </w:r>
      <w:r w:rsidRPr="00796D30">
        <w:rPr>
          <w:szCs w:val="28"/>
          <w:lang w:val="uk-UA"/>
        </w:rPr>
        <w:t>та інформаційних заходів.</w:t>
      </w:r>
    </w:p>
    <w:p w:rsidR="00187A4F" w:rsidRPr="00796D30" w:rsidRDefault="00187A4F" w:rsidP="00796D30">
      <w:pPr>
        <w:pStyle w:val="25"/>
        <w:shd w:val="clear" w:color="auto" w:fill="auto"/>
        <w:spacing w:before="0" w:after="0" w:line="240" w:lineRule="auto"/>
        <w:ind w:firstLine="851"/>
        <w:jc w:val="both"/>
        <w:rPr>
          <w:szCs w:val="28"/>
          <w:lang w:val="uk-UA"/>
        </w:rPr>
      </w:pPr>
      <w:r w:rsidRPr="00796D30">
        <w:rPr>
          <w:szCs w:val="28"/>
          <w:lang w:val="uk-UA"/>
        </w:rPr>
        <w:t xml:space="preserve">Ключовою ознакою Програми є те, що значна частина заходів передбачає можливість залучення до їх реалізації культурно-освітніх закладів, мистецьких колективів, </w:t>
      </w:r>
      <w:r w:rsidR="005555C2" w:rsidRPr="00796D30">
        <w:rPr>
          <w:szCs w:val="28"/>
          <w:lang w:val="uk-UA"/>
        </w:rPr>
        <w:t xml:space="preserve">громадських організацій, </w:t>
      </w:r>
      <w:r w:rsidRPr="00796D30">
        <w:rPr>
          <w:szCs w:val="28"/>
          <w:lang w:val="uk-UA"/>
        </w:rPr>
        <w:t>інститутів громадянського суспільства, тощо.</w:t>
      </w:r>
    </w:p>
    <w:p w:rsidR="005D112F" w:rsidRPr="00796D30" w:rsidRDefault="005D112F" w:rsidP="00796D30">
      <w:pPr>
        <w:pStyle w:val="25"/>
        <w:shd w:val="clear" w:color="auto" w:fill="auto"/>
        <w:spacing w:before="0" w:after="0" w:line="240" w:lineRule="auto"/>
        <w:ind w:firstLine="851"/>
        <w:jc w:val="both"/>
        <w:rPr>
          <w:szCs w:val="28"/>
          <w:lang w:val="uk-UA"/>
        </w:rPr>
      </w:pPr>
      <w:r w:rsidRPr="00796D30">
        <w:rPr>
          <w:szCs w:val="28"/>
          <w:lang w:val="uk-UA"/>
        </w:rPr>
        <w:t>Програма є нормативним документом</w:t>
      </w:r>
      <w:r w:rsidR="000B168F" w:rsidRPr="00796D30">
        <w:rPr>
          <w:szCs w:val="28"/>
          <w:lang w:val="uk-UA"/>
        </w:rPr>
        <w:t xml:space="preserve">, </w:t>
      </w:r>
      <w:r w:rsidR="00D60427" w:rsidRPr="00796D30">
        <w:rPr>
          <w:szCs w:val="28"/>
          <w:lang w:val="uk-UA"/>
        </w:rPr>
        <w:t xml:space="preserve">створеним з метою </w:t>
      </w:r>
      <w:r w:rsidRPr="00796D30">
        <w:rPr>
          <w:szCs w:val="28"/>
          <w:lang w:val="uk-UA"/>
        </w:rPr>
        <w:t xml:space="preserve">збереження та всебічного розвитку культури </w:t>
      </w:r>
      <w:r w:rsidR="00401CFB">
        <w:rPr>
          <w:szCs w:val="28"/>
          <w:lang w:val="uk-UA"/>
        </w:rPr>
        <w:t>Новоодещини</w:t>
      </w:r>
      <w:r w:rsidRPr="00796D30">
        <w:rPr>
          <w:szCs w:val="28"/>
          <w:lang w:val="uk-UA"/>
        </w:rPr>
        <w:t xml:space="preserve">, </w:t>
      </w:r>
      <w:r w:rsidR="00D60427" w:rsidRPr="00796D30">
        <w:rPr>
          <w:szCs w:val="28"/>
          <w:lang w:val="uk-UA"/>
        </w:rPr>
        <w:t xml:space="preserve">вона </w:t>
      </w:r>
      <w:r w:rsidRPr="00796D30">
        <w:rPr>
          <w:szCs w:val="28"/>
          <w:lang w:val="uk-UA"/>
        </w:rPr>
        <w:t xml:space="preserve">визначає пріоритети розвитку культури </w:t>
      </w:r>
      <w:r w:rsidR="00401CFB">
        <w:rPr>
          <w:szCs w:val="28"/>
          <w:lang w:val="uk-UA"/>
        </w:rPr>
        <w:t>громади</w:t>
      </w:r>
      <w:r w:rsidRPr="00796D30">
        <w:rPr>
          <w:szCs w:val="28"/>
          <w:lang w:val="uk-UA"/>
        </w:rPr>
        <w:t xml:space="preserve">, організаційні засади її реалізації, обґрунтовує ресурсні потреби, враховує завдання. </w:t>
      </w:r>
    </w:p>
    <w:p w:rsidR="00AE068E" w:rsidRPr="00796D30" w:rsidRDefault="00AE068E" w:rsidP="00796D30">
      <w:pPr>
        <w:ind w:firstLine="851"/>
        <w:jc w:val="both"/>
        <w:rPr>
          <w:sz w:val="28"/>
          <w:szCs w:val="28"/>
        </w:rPr>
      </w:pPr>
      <w:r w:rsidRPr="00796D30">
        <w:rPr>
          <w:sz w:val="28"/>
          <w:szCs w:val="28"/>
        </w:rPr>
        <w:lastRenderedPageBreak/>
        <w:t>Програма має відкритий характер і може змінюватися в установленому чинним законодавством порядку в разі, коли в період її виконання відбуватимуться зміни в законодавстві України.</w:t>
      </w:r>
    </w:p>
    <w:p w:rsidR="005D112F" w:rsidRPr="00796D30" w:rsidRDefault="005D112F" w:rsidP="00796D30">
      <w:pPr>
        <w:ind w:firstLine="851"/>
        <w:jc w:val="center"/>
        <w:rPr>
          <w:b/>
          <w:sz w:val="28"/>
          <w:szCs w:val="28"/>
        </w:rPr>
      </w:pPr>
    </w:p>
    <w:p w:rsidR="005D112F" w:rsidRPr="000970CC" w:rsidRDefault="005D112F" w:rsidP="00322B99">
      <w:pPr>
        <w:jc w:val="center"/>
        <w:rPr>
          <w:sz w:val="28"/>
          <w:szCs w:val="28"/>
        </w:rPr>
      </w:pPr>
      <w:r w:rsidRPr="000970CC">
        <w:rPr>
          <w:sz w:val="28"/>
          <w:szCs w:val="28"/>
        </w:rPr>
        <w:t xml:space="preserve">Розділ 2. ВИЗНАЧЕННЯ ПРОБЛЕМ, НА РОЗВ’ЯЗАННЯ ЯКИХ СПРЯМОВАНА ПРОГРАМА </w:t>
      </w:r>
    </w:p>
    <w:p w:rsidR="005D112F" w:rsidRPr="000970CC" w:rsidRDefault="005D112F" w:rsidP="000970CC">
      <w:pPr>
        <w:ind w:firstLine="851"/>
        <w:jc w:val="both"/>
        <w:rPr>
          <w:b/>
          <w:sz w:val="28"/>
          <w:szCs w:val="28"/>
          <w:shd w:val="clear" w:color="auto" w:fill="FFFFFF"/>
        </w:rPr>
      </w:pPr>
    </w:p>
    <w:p w:rsidR="00671C98" w:rsidRPr="000970CC" w:rsidRDefault="00C26EB5" w:rsidP="00796D30">
      <w:pPr>
        <w:pStyle w:val="25"/>
        <w:shd w:val="clear" w:color="auto" w:fill="auto"/>
        <w:spacing w:before="0" w:after="0" w:line="240" w:lineRule="auto"/>
        <w:ind w:firstLine="851"/>
        <w:jc w:val="both"/>
        <w:rPr>
          <w:szCs w:val="28"/>
          <w:lang w:val="uk-UA"/>
        </w:rPr>
      </w:pPr>
      <w:r w:rsidRPr="000970CC">
        <w:rPr>
          <w:szCs w:val="28"/>
          <w:lang w:val="uk-UA"/>
        </w:rPr>
        <w:t>У зв’язку з повномасштабн</w:t>
      </w:r>
      <w:r w:rsidR="00BA659B">
        <w:rPr>
          <w:szCs w:val="28"/>
          <w:lang w:val="uk-UA"/>
        </w:rPr>
        <w:t>им</w:t>
      </w:r>
      <w:r w:rsidRPr="000970CC">
        <w:rPr>
          <w:szCs w:val="28"/>
          <w:lang w:val="uk-UA"/>
        </w:rPr>
        <w:t xml:space="preserve"> </w:t>
      </w:r>
      <w:r w:rsidR="00BA659B">
        <w:rPr>
          <w:szCs w:val="28"/>
          <w:lang w:val="uk-UA"/>
        </w:rPr>
        <w:t>вторгненням</w:t>
      </w:r>
      <w:r w:rsidRPr="000970CC">
        <w:rPr>
          <w:szCs w:val="28"/>
          <w:lang w:val="uk-UA"/>
        </w:rPr>
        <w:t xml:space="preserve"> н</w:t>
      </w:r>
      <w:r w:rsidR="00671C98" w:rsidRPr="000970CC">
        <w:rPr>
          <w:szCs w:val="28"/>
          <w:lang w:val="uk-UA"/>
        </w:rPr>
        <w:t xml:space="preserve">адзвичайно гостро постала проблема якості бібліотечних фондів, переважна більшість яких </w:t>
      </w:r>
      <w:r w:rsidR="00BA659B">
        <w:rPr>
          <w:szCs w:val="28"/>
          <w:lang w:val="uk-UA"/>
        </w:rPr>
        <w:t xml:space="preserve">видана ще за радянських часів </w:t>
      </w:r>
      <w:r w:rsidR="00671C98" w:rsidRPr="000970CC">
        <w:rPr>
          <w:szCs w:val="28"/>
          <w:lang w:val="uk-UA"/>
        </w:rPr>
        <w:t xml:space="preserve">російською мовою </w:t>
      </w:r>
      <w:r w:rsidR="00671C98" w:rsidRPr="00AE068E">
        <w:rPr>
          <w:szCs w:val="28"/>
          <w:lang w:val="uk-UA"/>
        </w:rPr>
        <w:t>та підлягає вилученню.</w:t>
      </w:r>
      <w:r w:rsidR="00671C98" w:rsidRPr="000970CC">
        <w:rPr>
          <w:szCs w:val="28"/>
          <w:lang w:val="uk-UA"/>
        </w:rPr>
        <w:t xml:space="preserve">  </w:t>
      </w:r>
    </w:p>
    <w:p w:rsidR="008549C0" w:rsidRDefault="008549C0" w:rsidP="00796D30">
      <w:pPr>
        <w:pStyle w:val="25"/>
        <w:shd w:val="clear" w:color="auto" w:fill="auto"/>
        <w:spacing w:before="0" w:after="0" w:line="240" w:lineRule="auto"/>
        <w:ind w:firstLine="851"/>
        <w:jc w:val="both"/>
        <w:rPr>
          <w:szCs w:val="28"/>
          <w:lang w:val="uk-UA"/>
        </w:rPr>
      </w:pPr>
      <w:r w:rsidRPr="000970CC">
        <w:rPr>
          <w:szCs w:val="28"/>
          <w:lang w:val="uk-UA"/>
        </w:rPr>
        <w:t>Потребує дооснащення та переоснащення сучасними засобами більшість</w:t>
      </w:r>
      <w:r w:rsidR="00675161">
        <w:rPr>
          <w:szCs w:val="28"/>
          <w:lang w:val="uk-UA"/>
        </w:rPr>
        <w:t xml:space="preserve"> об'єктів, підпорядкованих </w:t>
      </w:r>
      <w:r w:rsidR="00622247">
        <w:rPr>
          <w:szCs w:val="28"/>
          <w:lang w:val="uk-UA"/>
        </w:rPr>
        <w:t>в</w:t>
      </w:r>
      <w:r w:rsidR="00675161">
        <w:rPr>
          <w:szCs w:val="28"/>
          <w:lang w:val="uk-UA"/>
        </w:rPr>
        <w:t>ідділу</w:t>
      </w:r>
      <w:r w:rsidR="00622247">
        <w:rPr>
          <w:szCs w:val="28"/>
          <w:lang w:val="uk-UA"/>
        </w:rPr>
        <w:t xml:space="preserve"> культури</w:t>
      </w:r>
      <w:r w:rsidR="00322B99">
        <w:rPr>
          <w:szCs w:val="28"/>
          <w:lang w:val="uk-UA"/>
        </w:rPr>
        <w:t>,</w:t>
      </w:r>
      <w:r w:rsidR="00622247">
        <w:rPr>
          <w:szCs w:val="28"/>
          <w:lang w:val="uk-UA"/>
        </w:rPr>
        <w:t xml:space="preserve"> </w:t>
      </w:r>
      <w:r w:rsidR="00322B99">
        <w:rPr>
          <w:szCs w:val="28"/>
          <w:lang w:val="uk-UA"/>
        </w:rPr>
        <w:t>м</w:t>
      </w:r>
      <w:r w:rsidR="00622247">
        <w:rPr>
          <w:szCs w:val="28"/>
          <w:lang w:val="uk-UA"/>
        </w:rPr>
        <w:t>олоді та спорту</w:t>
      </w:r>
      <w:r w:rsidRPr="000970CC">
        <w:rPr>
          <w:szCs w:val="28"/>
          <w:lang w:val="uk-UA"/>
        </w:rPr>
        <w:t xml:space="preserve">, наповнення </w:t>
      </w:r>
      <w:r w:rsidR="00BA659B">
        <w:rPr>
          <w:szCs w:val="28"/>
          <w:lang w:val="uk-UA"/>
        </w:rPr>
        <w:t xml:space="preserve">їх </w:t>
      </w:r>
      <w:r w:rsidRPr="000970CC">
        <w:rPr>
          <w:szCs w:val="28"/>
          <w:lang w:val="uk-UA"/>
        </w:rPr>
        <w:t>сучасним змістом діяльності</w:t>
      </w:r>
      <w:r w:rsidR="00BA659B">
        <w:rPr>
          <w:szCs w:val="28"/>
          <w:lang w:val="uk-UA"/>
        </w:rPr>
        <w:t>,</w:t>
      </w:r>
      <w:r w:rsidRPr="000970CC">
        <w:rPr>
          <w:szCs w:val="28"/>
          <w:lang w:val="uk-UA"/>
        </w:rPr>
        <w:t xml:space="preserve"> а також </w:t>
      </w:r>
      <w:r w:rsidR="00BA659B">
        <w:rPr>
          <w:szCs w:val="28"/>
          <w:lang w:val="uk-UA"/>
        </w:rPr>
        <w:t xml:space="preserve">забезпечення </w:t>
      </w:r>
      <w:r w:rsidRPr="000970CC">
        <w:rPr>
          <w:szCs w:val="28"/>
          <w:lang w:val="uk-UA"/>
        </w:rPr>
        <w:t xml:space="preserve">максимальної доступності всіх верств населення до культурних майданчиків </w:t>
      </w:r>
      <w:r w:rsidR="00B90BC3">
        <w:rPr>
          <w:szCs w:val="28"/>
          <w:lang w:val="uk-UA"/>
        </w:rPr>
        <w:t>громади</w:t>
      </w:r>
      <w:r w:rsidRPr="000970CC">
        <w:rPr>
          <w:szCs w:val="28"/>
          <w:lang w:val="uk-UA"/>
        </w:rPr>
        <w:t>.</w:t>
      </w:r>
    </w:p>
    <w:p w:rsidR="004255FC" w:rsidRPr="000970CC" w:rsidRDefault="004255FC" w:rsidP="00796D30">
      <w:pPr>
        <w:pStyle w:val="25"/>
        <w:shd w:val="clear" w:color="auto" w:fill="auto"/>
        <w:spacing w:before="0" w:after="0" w:line="240" w:lineRule="auto"/>
        <w:ind w:firstLine="851"/>
        <w:jc w:val="both"/>
        <w:rPr>
          <w:szCs w:val="28"/>
          <w:lang w:val="uk-UA"/>
        </w:rPr>
      </w:pPr>
      <w:r>
        <w:rPr>
          <w:szCs w:val="28"/>
          <w:lang w:val="uk-UA"/>
        </w:rPr>
        <w:t>Паспортизація пам'яток історії.</w:t>
      </w:r>
    </w:p>
    <w:p w:rsidR="00B90BC3" w:rsidRPr="00675161" w:rsidRDefault="00675161" w:rsidP="00796D30">
      <w:pPr>
        <w:pStyle w:val="25"/>
        <w:shd w:val="clear" w:color="auto" w:fill="auto"/>
        <w:spacing w:before="0" w:after="0" w:line="240" w:lineRule="auto"/>
        <w:ind w:firstLine="851"/>
        <w:jc w:val="both"/>
        <w:rPr>
          <w:szCs w:val="28"/>
          <w:lang w:val="uk-UA"/>
        </w:rPr>
      </w:pPr>
      <w:r w:rsidRPr="00675161">
        <w:rPr>
          <w:szCs w:val="28"/>
          <w:lang w:val="uk-UA"/>
        </w:rPr>
        <w:t>Переобладнання музеїв, поповнення їх фондів, створення нових експозицій.</w:t>
      </w:r>
    </w:p>
    <w:p w:rsidR="008549C0" w:rsidRPr="000970CC" w:rsidRDefault="008549C0" w:rsidP="00796D30">
      <w:pPr>
        <w:pStyle w:val="25"/>
        <w:shd w:val="clear" w:color="auto" w:fill="auto"/>
        <w:spacing w:before="0" w:after="0" w:line="240" w:lineRule="auto"/>
        <w:ind w:firstLine="851"/>
        <w:jc w:val="both"/>
        <w:rPr>
          <w:szCs w:val="28"/>
          <w:lang w:val="uk-UA"/>
        </w:rPr>
      </w:pPr>
      <w:r w:rsidRPr="000970CC">
        <w:rPr>
          <w:szCs w:val="28"/>
          <w:lang w:val="uk-UA"/>
        </w:rPr>
        <w:t>Реалізація заходів програми сприяє створенню відповідного національно-культурного та мовно-інформаційного простору з метою популяризації української мови, культури й національної свідомості.</w:t>
      </w:r>
    </w:p>
    <w:p w:rsidR="005D112F" w:rsidRPr="000970CC" w:rsidRDefault="005D112F" w:rsidP="000970CC">
      <w:pPr>
        <w:ind w:firstLine="851"/>
        <w:jc w:val="both"/>
        <w:rPr>
          <w:sz w:val="28"/>
          <w:szCs w:val="28"/>
        </w:rPr>
      </w:pPr>
      <w:r w:rsidRPr="000970CC">
        <w:rPr>
          <w:sz w:val="28"/>
          <w:szCs w:val="28"/>
        </w:rPr>
        <w:t>Паспорт Програми наведено у додатку 1.</w:t>
      </w:r>
    </w:p>
    <w:p w:rsidR="005D112F" w:rsidRPr="000970CC" w:rsidRDefault="005D112F" w:rsidP="000970CC">
      <w:pPr>
        <w:ind w:firstLine="851"/>
        <w:jc w:val="both"/>
        <w:rPr>
          <w:sz w:val="28"/>
          <w:szCs w:val="28"/>
          <w:highlight w:val="yellow"/>
        </w:rPr>
      </w:pPr>
    </w:p>
    <w:p w:rsidR="005D112F" w:rsidRPr="000970CC" w:rsidRDefault="005D112F" w:rsidP="00322B99">
      <w:pPr>
        <w:jc w:val="center"/>
        <w:rPr>
          <w:sz w:val="28"/>
          <w:szCs w:val="28"/>
        </w:rPr>
      </w:pPr>
      <w:r w:rsidRPr="000970CC">
        <w:rPr>
          <w:sz w:val="28"/>
          <w:szCs w:val="28"/>
        </w:rPr>
        <w:t>Розділ 3. МЕТА ПРОГРАМИ</w:t>
      </w:r>
    </w:p>
    <w:p w:rsidR="005D112F" w:rsidRPr="000970CC" w:rsidRDefault="005D112F" w:rsidP="000970CC">
      <w:pPr>
        <w:ind w:firstLine="851"/>
        <w:jc w:val="both"/>
        <w:rPr>
          <w:b/>
          <w:sz w:val="28"/>
          <w:szCs w:val="28"/>
        </w:rPr>
      </w:pPr>
    </w:p>
    <w:p w:rsidR="001569C7" w:rsidRPr="000970CC" w:rsidRDefault="001569C7" w:rsidP="000970CC">
      <w:pPr>
        <w:ind w:firstLine="851"/>
        <w:jc w:val="both"/>
        <w:rPr>
          <w:sz w:val="28"/>
          <w:szCs w:val="28"/>
        </w:rPr>
      </w:pPr>
      <w:r w:rsidRPr="000970CC">
        <w:rPr>
          <w:sz w:val="28"/>
          <w:szCs w:val="28"/>
        </w:rPr>
        <w:t xml:space="preserve">Програма розроблена з метою підвищення ефективності діяльності закладів культури і мистецтва </w:t>
      </w:r>
      <w:r w:rsidR="005D4676">
        <w:rPr>
          <w:sz w:val="28"/>
          <w:szCs w:val="28"/>
        </w:rPr>
        <w:t>громади</w:t>
      </w:r>
      <w:r w:rsidRPr="000970CC">
        <w:rPr>
          <w:sz w:val="28"/>
          <w:szCs w:val="28"/>
        </w:rPr>
        <w:t>, створення сприятливих умов для розвитку культурних і творчих ініціатив з урахуванням місцевих особливостей, задоволення інтелектуальних та духовних потреб населення, сприяння становленню талановитої мистецької молоді, реалізації освітніх, культурно-мистецьких заходів.</w:t>
      </w:r>
    </w:p>
    <w:p w:rsidR="00C44587" w:rsidRDefault="00C44587" w:rsidP="00C44587">
      <w:pPr>
        <w:ind w:firstLine="851"/>
        <w:jc w:val="both"/>
        <w:rPr>
          <w:sz w:val="28"/>
          <w:szCs w:val="28"/>
        </w:rPr>
      </w:pPr>
    </w:p>
    <w:p w:rsidR="005D112F" w:rsidRPr="000970CC" w:rsidRDefault="005D112F" w:rsidP="00322B99">
      <w:pPr>
        <w:pStyle w:val="25"/>
        <w:shd w:val="clear" w:color="auto" w:fill="auto"/>
        <w:spacing w:before="0" w:after="0" w:line="240" w:lineRule="auto"/>
        <w:jc w:val="center"/>
        <w:rPr>
          <w:szCs w:val="28"/>
          <w:lang w:val="uk-UA"/>
        </w:rPr>
      </w:pPr>
      <w:r w:rsidRPr="000970CC">
        <w:rPr>
          <w:szCs w:val="28"/>
          <w:lang w:val="uk-UA"/>
        </w:rPr>
        <w:t>Розділ 4. ЗАВДАННЯ І ЗАХОДИ ПРОГРАМИ</w:t>
      </w:r>
    </w:p>
    <w:p w:rsidR="005D112F" w:rsidRPr="000970CC" w:rsidRDefault="005D112F" w:rsidP="000970CC">
      <w:pPr>
        <w:ind w:firstLine="851"/>
        <w:jc w:val="both"/>
        <w:rPr>
          <w:sz w:val="28"/>
          <w:szCs w:val="28"/>
        </w:rPr>
      </w:pPr>
    </w:p>
    <w:p w:rsidR="00C44587" w:rsidRPr="002C0B1E" w:rsidRDefault="00C44587" w:rsidP="00C44587">
      <w:pPr>
        <w:ind w:firstLine="851"/>
        <w:jc w:val="both"/>
        <w:rPr>
          <w:sz w:val="28"/>
          <w:szCs w:val="28"/>
        </w:rPr>
      </w:pPr>
      <w:r w:rsidRPr="002C0B1E">
        <w:rPr>
          <w:sz w:val="28"/>
          <w:szCs w:val="28"/>
        </w:rPr>
        <w:t>Основними завданнями програми є:</w:t>
      </w:r>
    </w:p>
    <w:p w:rsidR="00C44587" w:rsidRPr="002C0B1E" w:rsidRDefault="00C44587" w:rsidP="00C44587">
      <w:pPr>
        <w:ind w:firstLine="851"/>
        <w:jc w:val="both"/>
        <w:rPr>
          <w:sz w:val="28"/>
          <w:szCs w:val="28"/>
        </w:rPr>
      </w:pPr>
      <w:r w:rsidRPr="002C0B1E">
        <w:rPr>
          <w:sz w:val="28"/>
          <w:szCs w:val="28"/>
        </w:rPr>
        <w:t>створення умов для функціонування базової мережі закладів культури і мистецтва;</w:t>
      </w:r>
    </w:p>
    <w:p w:rsidR="00C44587" w:rsidRPr="002C0B1E" w:rsidRDefault="00C44587" w:rsidP="00C44587">
      <w:pPr>
        <w:ind w:firstLine="851"/>
        <w:jc w:val="both"/>
        <w:rPr>
          <w:sz w:val="28"/>
          <w:szCs w:val="28"/>
        </w:rPr>
      </w:pPr>
      <w:r w:rsidRPr="002C0B1E">
        <w:rPr>
          <w:sz w:val="28"/>
          <w:szCs w:val="28"/>
        </w:rPr>
        <w:t xml:space="preserve">забезпечення </w:t>
      </w:r>
      <w:r w:rsidR="00D36A95">
        <w:rPr>
          <w:sz w:val="28"/>
          <w:szCs w:val="28"/>
        </w:rPr>
        <w:t xml:space="preserve">організації масових культурно- розважальних заходів, дозвілля та </w:t>
      </w:r>
      <w:r w:rsidRPr="002C0B1E">
        <w:rPr>
          <w:sz w:val="28"/>
          <w:szCs w:val="28"/>
        </w:rPr>
        <w:t>концертної діяльності;</w:t>
      </w:r>
    </w:p>
    <w:p w:rsidR="00C44587" w:rsidRDefault="00C44587" w:rsidP="00C44587">
      <w:pPr>
        <w:ind w:firstLine="851"/>
        <w:jc w:val="both"/>
        <w:rPr>
          <w:sz w:val="28"/>
          <w:szCs w:val="28"/>
        </w:rPr>
      </w:pPr>
      <w:r>
        <w:rPr>
          <w:sz w:val="28"/>
          <w:szCs w:val="28"/>
        </w:rPr>
        <w:t>підвищення інформаційного потенціалу бібліотечних закладів;</w:t>
      </w:r>
    </w:p>
    <w:p w:rsidR="00C44587" w:rsidRPr="002C0B1E" w:rsidRDefault="00C44587" w:rsidP="00C44587">
      <w:pPr>
        <w:ind w:firstLine="851"/>
        <w:jc w:val="both"/>
        <w:rPr>
          <w:sz w:val="28"/>
          <w:szCs w:val="28"/>
        </w:rPr>
      </w:pPr>
      <w:r w:rsidRPr="002C0B1E">
        <w:rPr>
          <w:sz w:val="28"/>
          <w:szCs w:val="28"/>
        </w:rPr>
        <w:t>підтримка діяльності клубних закладів, створення умов для розвитку народної творчості, традиційного народного мистецтва, збереження нематеріальної культурної спадщини;</w:t>
      </w:r>
    </w:p>
    <w:p w:rsidR="00C44587" w:rsidRPr="002C0B1E" w:rsidRDefault="00C44587" w:rsidP="00C44587">
      <w:pPr>
        <w:ind w:firstLine="851"/>
        <w:jc w:val="both"/>
        <w:rPr>
          <w:sz w:val="28"/>
          <w:szCs w:val="28"/>
        </w:rPr>
      </w:pPr>
      <w:r w:rsidRPr="002C0B1E">
        <w:rPr>
          <w:sz w:val="28"/>
          <w:szCs w:val="28"/>
        </w:rPr>
        <w:t xml:space="preserve">підтримка </w:t>
      </w:r>
      <w:r w:rsidR="005D4676">
        <w:rPr>
          <w:sz w:val="28"/>
          <w:szCs w:val="28"/>
        </w:rPr>
        <w:t>Новоодеської дитячої музичної школи</w:t>
      </w:r>
      <w:r w:rsidRPr="002C0B1E">
        <w:rPr>
          <w:sz w:val="28"/>
          <w:szCs w:val="28"/>
        </w:rPr>
        <w:t>;</w:t>
      </w:r>
    </w:p>
    <w:p w:rsidR="00C44587" w:rsidRPr="002C0B1E" w:rsidRDefault="00C44587" w:rsidP="00C44587">
      <w:pPr>
        <w:ind w:firstLine="851"/>
        <w:jc w:val="both"/>
        <w:rPr>
          <w:sz w:val="28"/>
          <w:szCs w:val="28"/>
        </w:rPr>
      </w:pPr>
      <w:r w:rsidRPr="002C0B1E">
        <w:rPr>
          <w:sz w:val="28"/>
          <w:szCs w:val="28"/>
        </w:rPr>
        <w:lastRenderedPageBreak/>
        <w:t xml:space="preserve">участь у </w:t>
      </w:r>
      <w:r w:rsidR="005D4676" w:rsidRPr="002C0B1E">
        <w:rPr>
          <w:sz w:val="28"/>
          <w:szCs w:val="28"/>
        </w:rPr>
        <w:t>міжнародних</w:t>
      </w:r>
      <w:r w:rsidR="005D4676">
        <w:rPr>
          <w:sz w:val="28"/>
          <w:szCs w:val="28"/>
        </w:rPr>
        <w:t>, всеукраїнських, обласних культурних проектах</w:t>
      </w:r>
      <w:r w:rsidRPr="002C0B1E">
        <w:rPr>
          <w:sz w:val="28"/>
          <w:szCs w:val="28"/>
        </w:rPr>
        <w:t>;</w:t>
      </w:r>
    </w:p>
    <w:p w:rsidR="00C44587" w:rsidRPr="002C0B1E" w:rsidRDefault="00C44587" w:rsidP="00C44587">
      <w:pPr>
        <w:ind w:firstLine="851"/>
        <w:jc w:val="both"/>
        <w:rPr>
          <w:sz w:val="28"/>
          <w:szCs w:val="28"/>
        </w:rPr>
      </w:pPr>
      <w:r w:rsidRPr="002C0B1E">
        <w:rPr>
          <w:sz w:val="28"/>
          <w:szCs w:val="28"/>
        </w:rPr>
        <w:t xml:space="preserve">заохочення та стимулювання працівників культури </w:t>
      </w:r>
      <w:r w:rsidR="005D4676">
        <w:rPr>
          <w:sz w:val="28"/>
          <w:szCs w:val="28"/>
        </w:rPr>
        <w:t>громади</w:t>
      </w:r>
      <w:r w:rsidRPr="002C0B1E">
        <w:rPr>
          <w:sz w:val="28"/>
          <w:szCs w:val="28"/>
        </w:rPr>
        <w:t>.</w:t>
      </w:r>
    </w:p>
    <w:p w:rsidR="005D112F" w:rsidRPr="000970CC" w:rsidRDefault="005D112F" w:rsidP="000970CC">
      <w:pPr>
        <w:ind w:firstLine="851"/>
        <w:jc w:val="both"/>
        <w:rPr>
          <w:sz w:val="28"/>
          <w:szCs w:val="28"/>
        </w:rPr>
      </w:pPr>
      <w:r w:rsidRPr="000970CC">
        <w:rPr>
          <w:sz w:val="28"/>
          <w:szCs w:val="28"/>
        </w:rPr>
        <w:t xml:space="preserve">Перелік завдань і заходів Програми наведено у додатку </w:t>
      </w:r>
      <w:r w:rsidR="001569C7" w:rsidRPr="000970CC">
        <w:rPr>
          <w:sz w:val="28"/>
          <w:szCs w:val="28"/>
        </w:rPr>
        <w:t>3</w:t>
      </w:r>
      <w:r w:rsidRPr="000970CC">
        <w:rPr>
          <w:sz w:val="28"/>
          <w:szCs w:val="28"/>
        </w:rPr>
        <w:t>.</w:t>
      </w:r>
    </w:p>
    <w:p w:rsidR="005D112F" w:rsidRPr="000970CC" w:rsidRDefault="005D112F" w:rsidP="000970CC">
      <w:pPr>
        <w:ind w:firstLine="851"/>
        <w:jc w:val="both"/>
        <w:rPr>
          <w:sz w:val="28"/>
          <w:szCs w:val="28"/>
        </w:rPr>
      </w:pPr>
    </w:p>
    <w:p w:rsidR="005D112F" w:rsidRPr="000970CC" w:rsidRDefault="005D112F" w:rsidP="000970CC">
      <w:pPr>
        <w:ind w:firstLine="851"/>
        <w:jc w:val="both"/>
        <w:rPr>
          <w:sz w:val="28"/>
          <w:szCs w:val="28"/>
        </w:rPr>
      </w:pPr>
    </w:p>
    <w:p w:rsidR="005D112F" w:rsidRPr="000970CC" w:rsidRDefault="005D112F" w:rsidP="00322B99">
      <w:pPr>
        <w:jc w:val="center"/>
        <w:rPr>
          <w:sz w:val="28"/>
          <w:szCs w:val="28"/>
        </w:rPr>
      </w:pPr>
      <w:r w:rsidRPr="000970CC">
        <w:rPr>
          <w:sz w:val="28"/>
          <w:szCs w:val="28"/>
        </w:rPr>
        <w:t>Розділ 5. ОЧІКУВАНІ РЕЗУЛЬТАТИ, ЕФЕКТИВНІСТЬ ПРОГРАМИ</w:t>
      </w:r>
    </w:p>
    <w:p w:rsidR="005D112F" w:rsidRPr="000970CC" w:rsidRDefault="005D112F" w:rsidP="000970CC">
      <w:pPr>
        <w:ind w:firstLine="851"/>
        <w:jc w:val="both"/>
        <w:rPr>
          <w:sz w:val="28"/>
          <w:szCs w:val="28"/>
        </w:rPr>
      </w:pPr>
    </w:p>
    <w:p w:rsidR="002C0B1E" w:rsidRPr="002C0B1E" w:rsidRDefault="002C0B1E" w:rsidP="002C0B1E">
      <w:pPr>
        <w:ind w:firstLine="851"/>
        <w:jc w:val="both"/>
        <w:rPr>
          <w:sz w:val="28"/>
          <w:szCs w:val="28"/>
        </w:rPr>
      </w:pPr>
      <w:r w:rsidRPr="002C0B1E">
        <w:rPr>
          <w:sz w:val="28"/>
          <w:szCs w:val="28"/>
        </w:rPr>
        <w:t>Виконання заходів Програми забезпечить:</w:t>
      </w:r>
    </w:p>
    <w:p w:rsidR="002C0B1E" w:rsidRDefault="004718B1" w:rsidP="002C0B1E">
      <w:pPr>
        <w:ind w:firstLine="851"/>
        <w:jc w:val="both"/>
        <w:rPr>
          <w:sz w:val="28"/>
          <w:szCs w:val="28"/>
        </w:rPr>
      </w:pPr>
      <w:r>
        <w:rPr>
          <w:sz w:val="28"/>
          <w:szCs w:val="28"/>
        </w:rPr>
        <w:t>надання якісних культурних послуг  мешканцям громади</w:t>
      </w:r>
      <w:r w:rsidR="002C0B1E" w:rsidRPr="002C0B1E">
        <w:rPr>
          <w:sz w:val="28"/>
          <w:szCs w:val="28"/>
        </w:rPr>
        <w:t>, забезпечення їх доступу до культурних надбань, розширення спектру надання культурно- дозвіллєвих послуг населенню;</w:t>
      </w:r>
    </w:p>
    <w:p w:rsidR="00C45A2C" w:rsidRPr="002C0B1E" w:rsidRDefault="00C45A2C" w:rsidP="002C0B1E">
      <w:pPr>
        <w:ind w:firstLine="851"/>
        <w:jc w:val="both"/>
        <w:rPr>
          <w:sz w:val="28"/>
          <w:szCs w:val="28"/>
        </w:rPr>
      </w:pPr>
      <w:r>
        <w:rPr>
          <w:sz w:val="28"/>
          <w:szCs w:val="28"/>
        </w:rPr>
        <w:t>надання психологічної підтримки мешканцям громади та внутрішньо - переміщеним особам в період воєнного стану;</w:t>
      </w:r>
    </w:p>
    <w:p w:rsidR="00741C35" w:rsidRDefault="002C0B1E" w:rsidP="002C0B1E">
      <w:pPr>
        <w:ind w:firstLine="851"/>
        <w:jc w:val="both"/>
        <w:rPr>
          <w:sz w:val="28"/>
          <w:szCs w:val="28"/>
        </w:rPr>
      </w:pPr>
      <w:r w:rsidRPr="002C0B1E">
        <w:rPr>
          <w:sz w:val="28"/>
          <w:szCs w:val="28"/>
        </w:rPr>
        <w:t xml:space="preserve">розвиток національної культури та </w:t>
      </w:r>
      <w:r w:rsidR="009D59F7">
        <w:rPr>
          <w:sz w:val="28"/>
          <w:szCs w:val="28"/>
        </w:rPr>
        <w:t>охорони культурної спадщини</w:t>
      </w:r>
      <w:r w:rsidR="00741C35">
        <w:rPr>
          <w:sz w:val="28"/>
          <w:szCs w:val="28"/>
        </w:rPr>
        <w:t>;</w:t>
      </w:r>
    </w:p>
    <w:p w:rsidR="002C0B1E" w:rsidRPr="002C0B1E" w:rsidRDefault="002C0B1E" w:rsidP="002C0B1E">
      <w:pPr>
        <w:ind w:firstLine="851"/>
        <w:jc w:val="both"/>
        <w:rPr>
          <w:sz w:val="28"/>
          <w:szCs w:val="28"/>
        </w:rPr>
      </w:pPr>
      <w:r w:rsidRPr="002C0B1E">
        <w:rPr>
          <w:sz w:val="28"/>
          <w:szCs w:val="28"/>
        </w:rPr>
        <w:t>відродження та збереження традиційної народної культури</w:t>
      </w:r>
      <w:r w:rsidR="009D59F7">
        <w:rPr>
          <w:sz w:val="28"/>
          <w:szCs w:val="28"/>
        </w:rPr>
        <w:t xml:space="preserve"> та популяризацію елементів нематеріальної культурної спадщини</w:t>
      </w:r>
      <w:r w:rsidR="00741C35">
        <w:rPr>
          <w:sz w:val="28"/>
          <w:szCs w:val="28"/>
        </w:rPr>
        <w:t>.</w:t>
      </w:r>
    </w:p>
    <w:p w:rsidR="00C44587" w:rsidRDefault="00C44587" w:rsidP="002C0B1E">
      <w:pPr>
        <w:ind w:firstLine="851"/>
        <w:jc w:val="both"/>
        <w:rPr>
          <w:sz w:val="28"/>
          <w:szCs w:val="28"/>
        </w:rPr>
      </w:pPr>
    </w:p>
    <w:p w:rsidR="005D112F" w:rsidRPr="000970CC" w:rsidRDefault="005D112F" w:rsidP="000970CC">
      <w:pPr>
        <w:shd w:val="clear" w:color="auto" w:fill="FFFFFF"/>
        <w:ind w:firstLine="851"/>
        <w:jc w:val="center"/>
        <w:rPr>
          <w:sz w:val="28"/>
          <w:szCs w:val="28"/>
        </w:rPr>
      </w:pPr>
    </w:p>
    <w:p w:rsidR="005D112F" w:rsidRPr="000970CC" w:rsidRDefault="005D112F" w:rsidP="00322B99">
      <w:pPr>
        <w:shd w:val="clear" w:color="auto" w:fill="FFFFFF"/>
        <w:jc w:val="center"/>
        <w:rPr>
          <w:sz w:val="28"/>
          <w:szCs w:val="28"/>
        </w:rPr>
      </w:pPr>
      <w:r w:rsidRPr="000970CC">
        <w:rPr>
          <w:sz w:val="28"/>
          <w:szCs w:val="28"/>
        </w:rPr>
        <w:t>Розділ 6. РОЗРАХУНОК ОБСЯГІВ ТА ВИЗНАЧЕННЯ ДЖЕРЕЛ ФІНАНСУВАННЯ</w:t>
      </w:r>
    </w:p>
    <w:p w:rsidR="005D112F" w:rsidRPr="000970CC" w:rsidRDefault="005D112F" w:rsidP="000970CC">
      <w:pPr>
        <w:shd w:val="clear" w:color="auto" w:fill="FFFFFF"/>
        <w:ind w:firstLine="851"/>
        <w:jc w:val="both"/>
        <w:rPr>
          <w:sz w:val="28"/>
          <w:szCs w:val="28"/>
        </w:rPr>
      </w:pPr>
    </w:p>
    <w:p w:rsidR="00D60427" w:rsidRDefault="005D112F" w:rsidP="000970CC">
      <w:pPr>
        <w:tabs>
          <w:tab w:val="left" w:pos="0"/>
        </w:tabs>
        <w:ind w:firstLine="851"/>
        <w:jc w:val="both"/>
        <w:rPr>
          <w:sz w:val="28"/>
          <w:szCs w:val="28"/>
        </w:rPr>
      </w:pPr>
      <w:r w:rsidRPr="000970CC">
        <w:rPr>
          <w:sz w:val="28"/>
          <w:szCs w:val="28"/>
        </w:rPr>
        <w:t xml:space="preserve">Фінансове забезпечення заходів Програми здійснюється </w:t>
      </w:r>
      <w:r w:rsidR="007D189D" w:rsidRPr="000970CC">
        <w:rPr>
          <w:sz w:val="28"/>
          <w:szCs w:val="28"/>
        </w:rPr>
        <w:t xml:space="preserve">з урахуванням реальних можливостей </w:t>
      </w:r>
      <w:r w:rsidR="00AE0E0A">
        <w:rPr>
          <w:sz w:val="28"/>
          <w:szCs w:val="28"/>
        </w:rPr>
        <w:t>місцевого</w:t>
      </w:r>
      <w:r w:rsidR="007D189D" w:rsidRPr="000970CC">
        <w:rPr>
          <w:sz w:val="28"/>
          <w:szCs w:val="28"/>
        </w:rPr>
        <w:t xml:space="preserve"> бюджету</w:t>
      </w:r>
      <w:r w:rsidRPr="000970CC">
        <w:rPr>
          <w:sz w:val="28"/>
          <w:szCs w:val="28"/>
        </w:rPr>
        <w:t xml:space="preserve">, </w:t>
      </w:r>
      <w:r w:rsidR="007D189D" w:rsidRPr="000970CC">
        <w:rPr>
          <w:sz w:val="28"/>
          <w:szCs w:val="28"/>
        </w:rPr>
        <w:t xml:space="preserve">а також </w:t>
      </w:r>
      <w:r w:rsidRPr="000970CC">
        <w:rPr>
          <w:sz w:val="28"/>
          <w:szCs w:val="28"/>
        </w:rPr>
        <w:t xml:space="preserve">за рахунок інших джерел, не заборонених чинним законодавством. </w:t>
      </w:r>
    </w:p>
    <w:p w:rsidR="005D112F" w:rsidRPr="000970CC" w:rsidRDefault="005D112F" w:rsidP="000970CC">
      <w:pPr>
        <w:tabs>
          <w:tab w:val="left" w:pos="0"/>
        </w:tabs>
        <w:ind w:firstLine="851"/>
        <w:jc w:val="both"/>
        <w:rPr>
          <w:sz w:val="28"/>
          <w:szCs w:val="28"/>
        </w:rPr>
      </w:pPr>
      <w:r w:rsidRPr="000970CC">
        <w:rPr>
          <w:sz w:val="28"/>
          <w:szCs w:val="28"/>
        </w:rPr>
        <w:t xml:space="preserve">Головний розпорядник коштів Програми – </w:t>
      </w:r>
      <w:r w:rsidR="00AE0E0A">
        <w:rPr>
          <w:sz w:val="28"/>
          <w:szCs w:val="28"/>
        </w:rPr>
        <w:t>відділ культури, молоді та спорту Новоодеської міської ради.</w:t>
      </w:r>
    </w:p>
    <w:p w:rsidR="005D112F" w:rsidRPr="000970CC" w:rsidRDefault="005D112F" w:rsidP="000970CC">
      <w:pPr>
        <w:pStyle w:val="a3"/>
        <w:tabs>
          <w:tab w:val="left" w:pos="0"/>
        </w:tabs>
        <w:spacing w:after="0"/>
        <w:ind w:left="0" w:firstLine="851"/>
        <w:jc w:val="both"/>
        <w:rPr>
          <w:sz w:val="28"/>
          <w:szCs w:val="28"/>
          <w:shd w:val="clear" w:color="auto" w:fill="FFFFFF"/>
        </w:rPr>
      </w:pPr>
      <w:r w:rsidRPr="000970CC">
        <w:rPr>
          <w:sz w:val="28"/>
          <w:szCs w:val="28"/>
          <w:shd w:val="clear" w:color="auto" w:fill="FFFFFF"/>
        </w:rPr>
        <w:t xml:space="preserve">Обсяги видатків </w:t>
      </w:r>
      <w:r w:rsidR="005633DF" w:rsidRPr="000970CC">
        <w:rPr>
          <w:sz w:val="28"/>
          <w:szCs w:val="28"/>
          <w:shd w:val="clear" w:color="auto" w:fill="FFFFFF"/>
        </w:rPr>
        <w:t>уточняються</w:t>
      </w:r>
      <w:r w:rsidRPr="000970CC">
        <w:rPr>
          <w:sz w:val="28"/>
          <w:szCs w:val="28"/>
          <w:shd w:val="clear" w:color="auto" w:fill="FFFFFF"/>
        </w:rPr>
        <w:t xml:space="preserve"> щороку з урахуванням можливостей </w:t>
      </w:r>
      <w:r w:rsidR="00C45A2C">
        <w:rPr>
          <w:sz w:val="28"/>
          <w:szCs w:val="28"/>
          <w:shd w:val="clear" w:color="auto" w:fill="FFFFFF"/>
        </w:rPr>
        <w:t xml:space="preserve">міського </w:t>
      </w:r>
      <w:r w:rsidR="00AE0E0A">
        <w:rPr>
          <w:sz w:val="28"/>
          <w:szCs w:val="28"/>
          <w:shd w:val="clear" w:color="auto" w:fill="FFFFFF"/>
        </w:rPr>
        <w:t xml:space="preserve"> бюджету</w:t>
      </w:r>
      <w:r w:rsidRPr="000970CC">
        <w:rPr>
          <w:sz w:val="28"/>
          <w:szCs w:val="28"/>
          <w:shd w:val="clear" w:color="auto" w:fill="FFFFFF"/>
        </w:rPr>
        <w:t xml:space="preserve">, конкретизації завдань за підсумками виконання у попередні роки.  </w:t>
      </w:r>
    </w:p>
    <w:p w:rsidR="005D112F" w:rsidRPr="000970CC" w:rsidRDefault="000970CC" w:rsidP="000970CC">
      <w:pPr>
        <w:ind w:firstLine="851"/>
        <w:jc w:val="both"/>
        <w:rPr>
          <w:sz w:val="28"/>
          <w:szCs w:val="28"/>
        </w:rPr>
      </w:pPr>
      <w:r w:rsidRPr="000970CC">
        <w:rPr>
          <w:sz w:val="28"/>
          <w:szCs w:val="28"/>
        </w:rPr>
        <w:t xml:space="preserve">Джерела та обсяги фінансування </w:t>
      </w:r>
      <w:r w:rsidR="005D112F" w:rsidRPr="000970CC">
        <w:rPr>
          <w:sz w:val="28"/>
          <w:szCs w:val="28"/>
        </w:rPr>
        <w:t xml:space="preserve"> Програми наведено у додатку </w:t>
      </w:r>
      <w:r w:rsidR="007D189D" w:rsidRPr="000970CC">
        <w:rPr>
          <w:sz w:val="28"/>
          <w:szCs w:val="28"/>
        </w:rPr>
        <w:t>2</w:t>
      </w:r>
      <w:r w:rsidR="005D112F" w:rsidRPr="000970CC">
        <w:rPr>
          <w:sz w:val="28"/>
          <w:szCs w:val="28"/>
        </w:rPr>
        <w:t>.</w:t>
      </w:r>
    </w:p>
    <w:p w:rsidR="005D112F" w:rsidRPr="000970CC" w:rsidRDefault="005D112F" w:rsidP="000970CC">
      <w:pPr>
        <w:pStyle w:val="ab"/>
        <w:ind w:firstLine="851"/>
        <w:jc w:val="both"/>
        <w:rPr>
          <w:rFonts w:ascii="Times New Roman" w:hAnsi="Times New Roman"/>
          <w:sz w:val="28"/>
          <w:szCs w:val="28"/>
          <w:lang w:val="uk-UA"/>
        </w:rPr>
      </w:pPr>
      <w:r w:rsidRPr="000970CC">
        <w:rPr>
          <w:rFonts w:ascii="Times New Roman" w:hAnsi="Times New Roman"/>
          <w:sz w:val="28"/>
          <w:szCs w:val="28"/>
          <w:lang w:val="uk-UA"/>
        </w:rPr>
        <w:tab/>
      </w:r>
      <w:r w:rsidR="001254AE">
        <w:rPr>
          <w:rFonts w:ascii="Times New Roman" w:hAnsi="Times New Roman"/>
          <w:sz w:val="28"/>
          <w:szCs w:val="28"/>
          <w:lang w:val="uk-UA"/>
        </w:rPr>
        <w:t xml:space="preserve">    </w:t>
      </w:r>
    </w:p>
    <w:p w:rsidR="005D112F" w:rsidRPr="009D59F7" w:rsidRDefault="005D112F" w:rsidP="00322B99">
      <w:pPr>
        <w:jc w:val="center"/>
        <w:rPr>
          <w:sz w:val="28"/>
          <w:szCs w:val="28"/>
        </w:rPr>
      </w:pPr>
      <w:r w:rsidRPr="009D59F7">
        <w:rPr>
          <w:sz w:val="28"/>
          <w:szCs w:val="28"/>
        </w:rPr>
        <w:t>Розділ 7. КООРДИНАЦІЯ ТА КОНТРОЛЬ ЗА ВИКОНАННЯМ ПРОГРАМИ</w:t>
      </w:r>
    </w:p>
    <w:p w:rsidR="005D112F" w:rsidRPr="000970CC" w:rsidRDefault="005D112F" w:rsidP="000970CC">
      <w:pPr>
        <w:ind w:firstLine="851"/>
        <w:jc w:val="both"/>
        <w:rPr>
          <w:b/>
          <w:sz w:val="28"/>
          <w:szCs w:val="28"/>
        </w:rPr>
      </w:pPr>
    </w:p>
    <w:p w:rsidR="00303052" w:rsidRDefault="00AE0BCD" w:rsidP="00CF40AB">
      <w:pPr>
        <w:ind w:firstLine="851"/>
        <w:jc w:val="both"/>
        <w:rPr>
          <w:sz w:val="28"/>
          <w:szCs w:val="28"/>
        </w:rPr>
      </w:pPr>
      <w:r>
        <w:rPr>
          <w:sz w:val="28"/>
          <w:szCs w:val="28"/>
        </w:rPr>
        <w:t>Безпосередній к</w:t>
      </w:r>
      <w:r w:rsidR="00CF40AB" w:rsidRPr="000970CC">
        <w:rPr>
          <w:sz w:val="28"/>
          <w:szCs w:val="28"/>
        </w:rPr>
        <w:t xml:space="preserve">онтроль </w:t>
      </w:r>
      <w:r w:rsidR="00C5476E">
        <w:rPr>
          <w:sz w:val="28"/>
          <w:szCs w:val="28"/>
        </w:rPr>
        <w:t xml:space="preserve">за </w:t>
      </w:r>
      <w:r w:rsidR="00CF40AB" w:rsidRPr="000970CC">
        <w:rPr>
          <w:sz w:val="28"/>
          <w:szCs w:val="28"/>
        </w:rPr>
        <w:t>виконання</w:t>
      </w:r>
      <w:r w:rsidR="00C5476E">
        <w:rPr>
          <w:sz w:val="28"/>
          <w:szCs w:val="28"/>
        </w:rPr>
        <w:t>м</w:t>
      </w:r>
      <w:r w:rsidR="00CF40AB" w:rsidRPr="000970CC">
        <w:rPr>
          <w:sz w:val="28"/>
          <w:szCs w:val="28"/>
        </w:rPr>
        <w:t xml:space="preserve"> заходів Програми здійснюється </w:t>
      </w:r>
      <w:r w:rsidR="00303052">
        <w:rPr>
          <w:sz w:val="28"/>
          <w:szCs w:val="28"/>
        </w:rPr>
        <w:t>відділом</w:t>
      </w:r>
      <w:r w:rsidR="00CF40AB" w:rsidRPr="000970CC">
        <w:rPr>
          <w:sz w:val="28"/>
          <w:szCs w:val="28"/>
        </w:rPr>
        <w:t xml:space="preserve"> культури,</w:t>
      </w:r>
      <w:r w:rsidR="00303052">
        <w:rPr>
          <w:sz w:val="28"/>
          <w:szCs w:val="28"/>
        </w:rPr>
        <w:t xml:space="preserve"> молоді та спорту Новоодеської міської ради.</w:t>
      </w:r>
    </w:p>
    <w:p w:rsidR="00CE6F64" w:rsidRPr="00EF7959" w:rsidRDefault="00CE6F64" w:rsidP="00CE6F64">
      <w:pPr>
        <w:pStyle w:val="11"/>
        <w:tabs>
          <w:tab w:val="left" w:pos="4320"/>
        </w:tabs>
        <w:ind w:firstLine="851"/>
        <w:jc w:val="both"/>
        <w:rPr>
          <w:rStyle w:val="14"/>
          <w:sz w:val="28"/>
        </w:rPr>
      </w:pPr>
      <w:r w:rsidRPr="00EF7959">
        <w:rPr>
          <w:rStyle w:val="14"/>
          <w:sz w:val="28"/>
        </w:rPr>
        <w:t>Відповідальні виконавці Програми що</w:t>
      </w:r>
      <w:r w:rsidR="00303052">
        <w:rPr>
          <w:rStyle w:val="14"/>
          <w:sz w:val="28"/>
        </w:rPr>
        <w:t>року</w:t>
      </w:r>
      <w:r w:rsidRPr="00EF7959">
        <w:rPr>
          <w:rStyle w:val="14"/>
          <w:sz w:val="28"/>
        </w:rPr>
        <w:t xml:space="preserve"> до 0</w:t>
      </w:r>
      <w:r>
        <w:rPr>
          <w:rStyle w:val="14"/>
          <w:sz w:val="28"/>
        </w:rPr>
        <w:t>1</w:t>
      </w:r>
      <w:r w:rsidRPr="00EF7959">
        <w:rPr>
          <w:rStyle w:val="14"/>
          <w:sz w:val="28"/>
        </w:rPr>
        <w:t xml:space="preserve"> </w:t>
      </w:r>
      <w:r w:rsidR="00303052">
        <w:rPr>
          <w:rStyle w:val="14"/>
          <w:sz w:val="28"/>
        </w:rPr>
        <w:t>лютого</w:t>
      </w:r>
      <w:r w:rsidRPr="00EF7959">
        <w:rPr>
          <w:rStyle w:val="14"/>
          <w:sz w:val="28"/>
        </w:rPr>
        <w:t xml:space="preserve"> інформують </w:t>
      </w:r>
      <w:r w:rsidR="00303052">
        <w:rPr>
          <w:sz w:val="28"/>
          <w:szCs w:val="28"/>
        </w:rPr>
        <w:t>Новоодеську міську раду</w:t>
      </w:r>
      <w:r w:rsidRPr="00A81E8A">
        <w:rPr>
          <w:sz w:val="28"/>
          <w:szCs w:val="28"/>
        </w:rPr>
        <w:t xml:space="preserve"> </w:t>
      </w:r>
      <w:r w:rsidRPr="00EF7959">
        <w:rPr>
          <w:rStyle w:val="14"/>
          <w:sz w:val="28"/>
        </w:rPr>
        <w:t>про хід її виконання за визначеною</w:t>
      </w:r>
      <w:r>
        <w:rPr>
          <w:rStyle w:val="14"/>
          <w:sz w:val="28"/>
        </w:rPr>
        <w:t xml:space="preserve"> </w:t>
      </w:r>
      <w:r w:rsidRPr="00EF7959">
        <w:rPr>
          <w:rStyle w:val="14"/>
          <w:sz w:val="28"/>
        </w:rPr>
        <w:t>формою.</w:t>
      </w:r>
    </w:p>
    <w:p w:rsidR="005D112F" w:rsidRPr="000970CC" w:rsidRDefault="005D112F" w:rsidP="000970CC">
      <w:pPr>
        <w:ind w:firstLine="851"/>
        <w:jc w:val="both"/>
        <w:rPr>
          <w:sz w:val="28"/>
          <w:szCs w:val="28"/>
        </w:rPr>
      </w:pPr>
    </w:p>
    <w:p w:rsidR="005D112F" w:rsidRDefault="005D112F" w:rsidP="000970CC">
      <w:pPr>
        <w:ind w:firstLine="851"/>
        <w:jc w:val="both"/>
        <w:rPr>
          <w:sz w:val="28"/>
          <w:szCs w:val="28"/>
        </w:rPr>
      </w:pPr>
    </w:p>
    <w:p w:rsidR="00322B99" w:rsidRPr="000970CC" w:rsidRDefault="00322B99" w:rsidP="000970CC">
      <w:pPr>
        <w:ind w:firstLine="851"/>
        <w:jc w:val="both"/>
        <w:rPr>
          <w:sz w:val="28"/>
          <w:szCs w:val="28"/>
        </w:rPr>
      </w:pPr>
    </w:p>
    <w:p w:rsidR="005D112F" w:rsidRPr="000970CC" w:rsidRDefault="00CF40AB" w:rsidP="00CF40AB">
      <w:pPr>
        <w:tabs>
          <w:tab w:val="left" w:pos="10065"/>
        </w:tabs>
        <w:rPr>
          <w:sz w:val="28"/>
          <w:szCs w:val="28"/>
        </w:rPr>
      </w:pPr>
      <w:r>
        <w:rPr>
          <w:sz w:val="28"/>
          <w:szCs w:val="28"/>
        </w:rPr>
        <w:t>Н</w:t>
      </w:r>
      <w:r w:rsidR="005D112F" w:rsidRPr="000970CC">
        <w:rPr>
          <w:sz w:val="28"/>
          <w:szCs w:val="28"/>
        </w:rPr>
        <w:t xml:space="preserve">ачальник </w:t>
      </w:r>
      <w:r w:rsidR="00C45A2C">
        <w:rPr>
          <w:sz w:val="28"/>
          <w:szCs w:val="28"/>
        </w:rPr>
        <w:t xml:space="preserve"> </w:t>
      </w:r>
      <w:r w:rsidR="00303052">
        <w:rPr>
          <w:sz w:val="28"/>
          <w:szCs w:val="28"/>
        </w:rPr>
        <w:t>відділу</w:t>
      </w:r>
      <w:r w:rsidR="005D112F" w:rsidRPr="000970CC">
        <w:rPr>
          <w:sz w:val="28"/>
          <w:szCs w:val="28"/>
        </w:rPr>
        <w:t xml:space="preserve"> культури,</w:t>
      </w:r>
    </w:p>
    <w:p w:rsidR="00C45A2C" w:rsidRDefault="00303052" w:rsidP="00CF40AB">
      <w:pPr>
        <w:tabs>
          <w:tab w:val="left" w:pos="10065"/>
        </w:tabs>
        <w:rPr>
          <w:sz w:val="28"/>
          <w:szCs w:val="28"/>
        </w:rPr>
      </w:pPr>
      <w:r>
        <w:rPr>
          <w:sz w:val="28"/>
          <w:szCs w:val="28"/>
        </w:rPr>
        <w:t xml:space="preserve">молоді та спорту </w:t>
      </w:r>
      <w:bookmarkStart w:id="0" w:name="_GoBack"/>
      <w:bookmarkEnd w:id="0"/>
      <w:r w:rsidR="00C45A2C">
        <w:rPr>
          <w:sz w:val="28"/>
          <w:szCs w:val="28"/>
        </w:rPr>
        <w:t xml:space="preserve">Новоодеської </w:t>
      </w:r>
    </w:p>
    <w:p w:rsidR="005D112F" w:rsidRPr="000970CC" w:rsidRDefault="00C45A2C" w:rsidP="00562C33">
      <w:pPr>
        <w:tabs>
          <w:tab w:val="left" w:pos="10065"/>
        </w:tabs>
        <w:rPr>
          <w:sz w:val="28"/>
          <w:szCs w:val="28"/>
        </w:rPr>
      </w:pPr>
      <w:r>
        <w:rPr>
          <w:sz w:val="28"/>
          <w:szCs w:val="28"/>
        </w:rPr>
        <w:t>міської ради</w:t>
      </w:r>
      <w:r w:rsidR="00303052">
        <w:rPr>
          <w:sz w:val="28"/>
          <w:szCs w:val="28"/>
        </w:rPr>
        <w:t xml:space="preserve">                                           </w:t>
      </w:r>
      <w:r>
        <w:rPr>
          <w:sz w:val="28"/>
          <w:szCs w:val="28"/>
        </w:rPr>
        <w:t xml:space="preserve">     </w:t>
      </w:r>
      <w:r w:rsidR="00303052">
        <w:rPr>
          <w:sz w:val="28"/>
          <w:szCs w:val="28"/>
        </w:rPr>
        <w:t xml:space="preserve">                      Олена ТИЩЕНКО</w:t>
      </w:r>
      <w:r w:rsidR="005D112F" w:rsidRPr="000970CC">
        <w:rPr>
          <w:sz w:val="28"/>
          <w:szCs w:val="28"/>
        </w:rPr>
        <w:t xml:space="preserve">       </w:t>
      </w:r>
    </w:p>
    <w:sectPr w:rsidR="005D112F" w:rsidRPr="000970CC" w:rsidSect="009453F8">
      <w:headerReference w:type="even" r:id="rId8"/>
      <w:headerReference w:type="default" r:id="rId9"/>
      <w:pgSz w:w="11910" w:h="16840"/>
      <w:pgMar w:top="1134" w:right="567" w:bottom="1134" w:left="1701" w:header="709"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529" w:rsidRDefault="00682529" w:rsidP="00416DEF">
      <w:r>
        <w:separator/>
      </w:r>
    </w:p>
  </w:endnote>
  <w:endnote w:type="continuationSeparator" w:id="0">
    <w:p w:rsidR="00682529" w:rsidRDefault="00682529" w:rsidP="00416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529" w:rsidRDefault="00682529" w:rsidP="00416DEF">
      <w:r>
        <w:separator/>
      </w:r>
    </w:p>
  </w:footnote>
  <w:footnote w:type="continuationSeparator" w:id="0">
    <w:p w:rsidR="00682529" w:rsidRDefault="00682529" w:rsidP="00416D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12F" w:rsidRDefault="005D112F" w:rsidP="00A42CE0">
    <w:pPr>
      <w:pStyle w:val="af6"/>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5D112F" w:rsidRDefault="005D112F">
    <w:pPr>
      <w:pStyle w:val="af6"/>
    </w:pPr>
  </w:p>
  <w:p w:rsidR="005D112F" w:rsidRDefault="005D112F"/>
  <w:p w:rsidR="005D112F" w:rsidRDefault="005D112F"/>
  <w:p w:rsidR="005D112F" w:rsidRDefault="005D112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12F" w:rsidRPr="009258E8" w:rsidRDefault="005D112F" w:rsidP="00A42CE0">
    <w:pPr>
      <w:pStyle w:val="af6"/>
      <w:framePr w:wrap="around" w:vAnchor="text" w:hAnchor="margin" w:xAlign="center" w:y="1"/>
      <w:rPr>
        <w:rStyle w:val="af8"/>
        <w:sz w:val="28"/>
      </w:rPr>
    </w:pPr>
    <w:r w:rsidRPr="009258E8">
      <w:rPr>
        <w:rStyle w:val="af8"/>
        <w:sz w:val="28"/>
      </w:rPr>
      <w:fldChar w:fldCharType="begin"/>
    </w:r>
    <w:r w:rsidRPr="009258E8">
      <w:rPr>
        <w:rStyle w:val="af8"/>
        <w:sz w:val="28"/>
      </w:rPr>
      <w:instrText xml:space="preserve">PAGE  </w:instrText>
    </w:r>
    <w:r w:rsidRPr="009258E8">
      <w:rPr>
        <w:rStyle w:val="af8"/>
        <w:sz w:val="28"/>
      </w:rPr>
      <w:fldChar w:fldCharType="separate"/>
    </w:r>
    <w:r w:rsidR="00BA568D">
      <w:rPr>
        <w:rStyle w:val="af8"/>
        <w:noProof/>
        <w:sz w:val="28"/>
      </w:rPr>
      <w:t>3</w:t>
    </w:r>
    <w:r w:rsidRPr="009258E8">
      <w:rPr>
        <w:rStyle w:val="af8"/>
        <w:sz w:val="28"/>
      </w:rPr>
      <w:fldChar w:fldCharType="end"/>
    </w:r>
  </w:p>
  <w:p w:rsidR="005D112F" w:rsidRDefault="005D112F">
    <w:pPr>
      <w:pStyle w:val="af6"/>
    </w:pPr>
  </w:p>
  <w:p w:rsidR="005D112F" w:rsidRDefault="005D112F"/>
  <w:p w:rsidR="005D112F" w:rsidRDefault="005D112F"/>
  <w:p w:rsidR="005D112F" w:rsidRDefault="005D112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2F3F"/>
    <w:multiLevelType w:val="hybridMultilevel"/>
    <w:tmpl w:val="6DC471A8"/>
    <w:lvl w:ilvl="0" w:tplc="C99ACA56">
      <w:numFmt w:val="bullet"/>
      <w:lvlText w:val="-"/>
      <w:lvlJc w:val="left"/>
      <w:pPr>
        <w:ind w:left="251" w:hanging="282"/>
      </w:pPr>
      <w:rPr>
        <w:rFonts w:ascii="Times New Roman" w:eastAsia="Times New Roman" w:hAnsi="Times New Roman" w:hint="default"/>
        <w:spacing w:val="-22"/>
        <w:w w:val="99"/>
        <w:sz w:val="28"/>
      </w:rPr>
    </w:lvl>
    <w:lvl w:ilvl="1" w:tplc="E42274CC">
      <w:numFmt w:val="bullet"/>
      <w:lvlText w:val="•"/>
      <w:lvlJc w:val="left"/>
      <w:pPr>
        <w:ind w:left="740" w:hanging="282"/>
      </w:pPr>
    </w:lvl>
    <w:lvl w:ilvl="2" w:tplc="549089DE">
      <w:numFmt w:val="bullet"/>
      <w:lvlText w:val="•"/>
      <w:lvlJc w:val="left"/>
      <w:pPr>
        <w:ind w:left="1220" w:hanging="282"/>
      </w:pPr>
    </w:lvl>
    <w:lvl w:ilvl="3" w:tplc="986C0A2C">
      <w:numFmt w:val="bullet"/>
      <w:lvlText w:val="•"/>
      <w:lvlJc w:val="left"/>
      <w:pPr>
        <w:ind w:left="1700" w:hanging="282"/>
      </w:pPr>
    </w:lvl>
    <w:lvl w:ilvl="4" w:tplc="B2A4F23E">
      <w:numFmt w:val="bullet"/>
      <w:lvlText w:val="•"/>
      <w:lvlJc w:val="left"/>
      <w:pPr>
        <w:ind w:left="2180" w:hanging="282"/>
      </w:pPr>
    </w:lvl>
    <w:lvl w:ilvl="5" w:tplc="DE96A3B2">
      <w:numFmt w:val="bullet"/>
      <w:lvlText w:val="•"/>
      <w:lvlJc w:val="left"/>
      <w:pPr>
        <w:ind w:left="2660" w:hanging="282"/>
      </w:pPr>
    </w:lvl>
    <w:lvl w:ilvl="6" w:tplc="744E2F28">
      <w:numFmt w:val="bullet"/>
      <w:lvlText w:val="•"/>
      <w:lvlJc w:val="left"/>
      <w:pPr>
        <w:ind w:left="3140" w:hanging="282"/>
      </w:pPr>
    </w:lvl>
    <w:lvl w:ilvl="7" w:tplc="6C3C9536">
      <w:numFmt w:val="bullet"/>
      <w:lvlText w:val="•"/>
      <w:lvlJc w:val="left"/>
      <w:pPr>
        <w:ind w:left="3620" w:hanging="282"/>
      </w:pPr>
    </w:lvl>
    <w:lvl w:ilvl="8" w:tplc="E0AA7530">
      <w:numFmt w:val="bullet"/>
      <w:lvlText w:val="•"/>
      <w:lvlJc w:val="left"/>
      <w:pPr>
        <w:ind w:left="4100" w:hanging="282"/>
      </w:pPr>
    </w:lvl>
  </w:abstractNum>
  <w:abstractNum w:abstractNumId="1" w15:restartNumberingAfterBreak="0">
    <w:nsid w:val="04EB5BAB"/>
    <w:multiLevelType w:val="hybridMultilevel"/>
    <w:tmpl w:val="2DA4465A"/>
    <w:lvl w:ilvl="0" w:tplc="9BF46E20">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789" w:hanging="360"/>
      </w:pPr>
      <w:rPr>
        <w:rFonts w:ascii="Courier New" w:hAnsi="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hint="default"/>
      </w:rPr>
    </w:lvl>
    <w:lvl w:ilvl="8" w:tplc="04220005">
      <w:start w:val="1"/>
      <w:numFmt w:val="bullet"/>
      <w:lvlText w:val=""/>
      <w:lvlJc w:val="left"/>
      <w:pPr>
        <w:ind w:left="6829" w:hanging="360"/>
      </w:pPr>
      <w:rPr>
        <w:rFonts w:ascii="Wingdings" w:hAnsi="Wingdings" w:hint="default"/>
      </w:rPr>
    </w:lvl>
  </w:abstractNum>
  <w:abstractNum w:abstractNumId="2" w15:restartNumberingAfterBreak="0">
    <w:nsid w:val="0928016E"/>
    <w:multiLevelType w:val="hybridMultilevel"/>
    <w:tmpl w:val="F1166998"/>
    <w:lvl w:ilvl="0" w:tplc="8F506E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A3D7A42"/>
    <w:multiLevelType w:val="hybridMultilevel"/>
    <w:tmpl w:val="27B231D8"/>
    <w:lvl w:ilvl="0" w:tplc="6FFA6D28">
      <w:start w:val="2"/>
      <w:numFmt w:val="bullet"/>
      <w:lvlText w:val="-"/>
      <w:lvlJc w:val="left"/>
      <w:pPr>
        <w:ind w:left="1080" w:hanging="360"/>
      </w:pPr>
      <w:rPr>
        <w:rFonts w:ascii="Calibri" w:eastAsia="Times New Roman" w:hAnsi="Calibri"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1DD0119"/>
    <w:multiLevelType w:val="hybridMultilevel"/>
    <w:tmpl w:val="B2EC9F9A"/>
    <w:lvl w:ilvl="0" w:tplc="9EE89E74">
      <w:start w:val="1"/>
      <w:numFmt w:val="bullet"/>
      <w:lvlText w:val=""/>
      <w:lvlJc w:val="left"/>
      <w:pPr>
        <w:tabs>
          <w:tab w:val="num" w:pos="2291"/>
        </w:tabs>
        <w:ind w:left="229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5" w15:restartNumberingAfterBreak="0">
    <w:nsid w:val="147B7533"/>
    <w:multiLevelType w:val="hybridMultilevel"/>
    <w:tmpl w:val="D3C6EABA"/>
    <w:lvl w:ilvl="0" w:tplc="A8A2C0D2">
      <w:numFmt w:val="bullet"/>
      <w:lvlText w:val="-"/>
      <w:lvlJc w:val="left"/>
      <w:pPr>
        <w:ind w:left="251" w:hanging="282"/>
      </w:pPr>
      <w:rPr>
        <w:rFonts w:ascii="Times New Roman" w:eastAsia="Times New Roman" w:hAnsi="Times New Roman" w:hint="default"/>
        <w:spacing w:val="-22"/>
        <w:w w:val="99"/>
        <w:sz w:val="28"/>
      </w:rPr>
    </w:lvl>
    <w:lvl w:ilvl="1" w:tplc="BED44DEC">
      <w:numFmt w:val="bullet"/>
      <w:lvlText w:val="•"/>
      <w:lvlJc w:val="left"/>
      <w:pPr>
        <w:ind w:left="740" w:hanging="282"/>
      </w:pPr>
    </w:lvl>
    <w:lvl w:ilvl="2" w:tplc="E5FEF1E6">
      <w:numFmt w:val="bullet"/>
      <w:lvlText w:val="•"/>
      <w:lvlJc w:val="left"/>
      <w:pPr>
        <w:ind w:left="1220" w:hanging="282"/>
      </w:pPr>
    </w:lvl>
    <w:lvl w:ilvl="3" w:tplc="BB006D52">
      <w:numFmt w:val="bullet"/>
      <w:lvlText w:val="•"/>
      <w:lvlJc w:val="left"/>
      <w:pPr>
        <w:ind w:left="1700" w:hanging="282"/>
      </w:pPr>
    </w:lvl>
    <w:lvl w:ilvl="4" w:tplc="5922F54C">
      <w:numFmt w:val="bullet"/>
      <w:lvlText w:val="•"/>
      <w:lvlJc w:val="left"/>
      <w:pPr>
        <w:ind w:left="2180" w:hanging="282"/>
      </w:pPr>
    </w:lvl>
    <w:lvl w:ilvl="5" w:tplc="10A4A7B8">
      <w:numFmt w:val="bullet"/>
      <w:lvlText w:val="•"/>
      <w:lvlJc w:val="left"/>
      <w:pPr>
        <w:ind w:left="2660" w:hanging="282"/>
      </w:pPr>
    </w:lvl>
    <w:lvl w:ilvl="6" w:tplc="AF3886E2">
      <w:numFmt w:val="bullet"/>
      <w:lvlText w:val="•"/>
      <w:lvlJc w:val="left"/>
      <w:pPr>
        <w:ind w:left="3140" w:hanging="282"/>
      </w:pPr>
    </w:lvl>
    <w:lvl w:ilvl="7" w:tplc="F02EC82C">
      <w:numFmt w:val="bullet"/>
      <w:lvlText w:val="•"/>
      <w:lvlJc w:val="left"/>
      <w:pPr>
        <w:ind w:left="3620" w:hanging="282"/>
      </w:pPr>
    </w:lvl>
    <w:lvl w:ilvl="8" w:tplc="D1041C32">
      <w:numFmt w:val="bullet"/>
      <w:lvlText w:val="•"/>
      <w:lvlJc w:val="left"/>
      <w:pPr>
        <w:ind w:left="4100" w:hanging="282"/>
      </w:pPr>
    </w:lvl>
  </w:abstractNum>
  <w:abstractNum w:abstractNumId="6" w15:restartNumberingAfterBreak="0">
    <w:nsid w:val="15DA76D3"/>
    <w:multiLevelType w:val="hybridMultilevel"/>
    <w:tmpl w:val="B80E71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7FF5531"/>
    <w:multiLevelType w:val="multilevel"/>
    <w:tmpl w:val="18109FD8"/>
    <w:lvl w:ilvl="0">
      <w:start w:val="1"/>
      <w:numFmt w:val="decimal"/>
      <w:lvlText w:val="%1."/>
      <w:lvlJc w:val="left"/>
      <w:pPr>
        <w:tabs>
          <w:tab w:val="num" w:pos="1185"/>
        </w:tabs>
        <w:ind w:left="1185" w:hanging="1185"/>
      </w:pPr>
      <w:rPr>
        <w:rFonts w:cs="Times New Roman" w:hint="default"/>
      </w:rPr>
    </w:lvl>
    <w:lvl w:ilvl="1">
      <w:start w:val="4"/>
      <w:numFmt w:val="decimal"/>
      <w:lvlText w:val="%1.%2."/>
      <w:lvlJc w:val="left"/>
      <w:pPr>
        <w:tabs>
          <w:tab w:val="num" w:pos="1725"/>
        </w:tabs>
        <w:ind w:left="1725" w:hanging="1185"/>
      </w:pPr>
      <w:rPr>
        <w:rFonts w:cs="Times New Roman" w:hint="default"/>
      </w:rPr>
    </w:lvl>
    <w:lvl w:ilvl="2">
      <w:start w:val="1"/>
      <w:numFmt w:val="decimal"/>
      <w:lvlText w:val="%1.%2.%3."/>
      <w:lvlJc w:val="left"/>
      <w:pPr>
        <w:tabs>
          <w:tab w:val="num" w:pos="2265"/>
        </w:tabs>
        <w:ind w:left="2265" w:hanging="1185"/>
      </w:pPr>
      <w:rPr>
        <w:rFonts w:cs="Times New Roman" w:hint="default"/>
      </w:rPr>
    </w:lvl>
    <w:lvl w:ilvl="3">
      <w:start w:val="1"/>
      <w:numFmt w:val="decimal"/>
      <w:lvlText w:val="%1.%2.%3.%4."/>
      <w:lvlJc w:val="left"/>
      <w:pPr>
        <w:tabs>
          <w:tab w:val="num" w:pos="2805"/>
        </w:tabs>
        <w:ind w:left="2805" w:hanging="1185"/>
      </w:pPr>
      <w:rPr>
        <w:rFonts w:cs="Times New Roman" w:hint="default"/>
      </w:rPr>
    </w:lvl>
    <w:lvl w:ilvl="4">
      <w:start w:val="1"/>
      <w:numFmt w:val="decimal"/>
      <w:lvlText w:val="%1.%2.%3.%4.%5."/>
      <w:lvlJc w:val="left"/>
      <w:pPr>
        <w:tabs>
          <w:tab w:val="num" w:pos="3345"/>
        </w:tabs>
        <w:ind w:left="3345" w:hanging="1185"/>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8" w15:restartNumberingAfterBreak="0">
    <w:nsid w:val="19D532F3"/>
    <w:multiLevelType w:val="multilevel"/>
    <w:tmpl w:val="C6449344"/>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1A655DD6"/>
    <w:multiLevelType w:val="hybridMultilevel"/>
    <w:tmpl w:val="4B26546C"/>
    <w:lvl w:ilvl="0" w:tplc="467C5F06">
      <w:numFmt w:val="bullet"/>
      <w:lvlText w:val="-"/>
      <w:lvlJc w:val="left"/>
      <w:pPr>
        <w:ind w:left="251" w:hanging="282"/>
      </w:pPr>
      <w:rPr>
        <w:rFonts w:ascii="Times New Roman" w:eastAsia="Times New Roman" w:hAnsi="Times New Roman" w:hint="default"/>
        <w:spacing w:val="-22"/>
        <w:w w:val="99"/>
        <w:sz w:val="28"/>
      </w:rPr>
    </w:lvl>
    <w:lvl w:ilvl="1" w:tplc="C33A3560">
      <w:numFmt w:val="bullet"/>
      <w:lvlText w:val="•"/>
      <w:lvlJc w:val="left"/>
      <w:pPr>
        <w:ind w:left="700" w:hanging="282"/>
      </w:pPr>
    </w:lvl>
    <w:lvl w:ilvl="2" w:tplc="306C000A">
      <w:numFmt w:val="bullet"/>
      <w:lvlText w:val="•"/>
      <w:lvlJc w:val="left"/>
      <w:pPr>
        <w:ind w:left="1141" w:hanging="282"/>
      </w:pPr>
    </w:lvl>
    <w:lvl w:ilvl="3" w:tplc="F056D97E">
      <w:numFmt w:val="bullet"/>
      <w:lvlText w:val="•"/>
      <w:lvlJc w:val="left"/>
      <w:pPr>
        <w:ind w:left="1582" w:hanging="282"/>
      </w:pPr>
    </w:lvl>
    <w:lvl w:ilvl="4" w:tplc="6DB2CCAE">
      <w:numFmt w:val="bullet"/>
      <w:lvlText w:val="•"/>
      <w:lvlJc w:val="left"/>
      <w:pPr>
        <w:ind w:left="2023" w:hanging="282"/>
      </w:pPr>
    </w:lvl>
    <w:lvl w:ilvl="5" w:tplc="CD583674">
      <w:numFmt w:val="bullet"/>
      <w:lvlText w:val="•"/>
      <w:lvlJc w:val="left"/>
      <w:pPr>
        <w:ind w:left="2464" w:hanging="282"/>
      </w:pPr>
    </w:lvl>
    <w:lvl w:ilvl="6" w:tplc="7CB46364">
      <w:numFmt w:val="bullet"/>
      <w:lvlText w:val="•"/>
      <w:lvlJc w:val="left"/>
      <w:pPr>
        <w:ind w:left="2905" w:hanging="282"/>
      </w:pPr>
    </w:lvl>
    <w:lvl w:ilvl="7" w:tplc="901C101A">
      <w:numFmt w:val="bullet"/>
      <w:lvlText w:val="•"/>
      <w:lvlJc w:val="left"/>
      <w:pPr>
        <w:ind w:left="3346" w:hanging="282"/>
      </w:pPr>
    </w:lvl>
    <w:lvl w:ilvl="8" w:tplc="38B26034">
      <w:numFmt w:val="bullet"/>
      <w:lvlText w:val="•"/>
      <w:lvlJc w:val="left"/>
      <w:pPr>
        <w:ind w:left="3787" w:hanging="282"/>
      </w:pPr>
    </w:lvl>
  </w:abstractNum>
  <w:abstractNum w:abstractNumId="10" w15:restartNumberingAfterBreak="0">
    <w:nsid w:val="23565539"/>
    <w:multiLevelType w:val="multilevel"/>
    <w:tmpl w:val="6BBA2A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922827"/>
    <w:multiLevelType w:val="hybridMultilevel"/>
    <w:tmpl w:val="25302204"/>
    <w:lvl w:ilvl="0" w:tplc="6B10C9CA">
      <w:numFmt w:val="bullet"/>
      <w:lvlText w:val="-"/>
      <w:lvlJc w:val="left"/>
      <w:pPr>
        <w:ind w:left="251" w:hanging="208"/>
      </w:pPr>
      <w:rPr>
        <w:rFonts w:ascii="Times New Roman" w:eastAsia="Times New Roman" w:hAnsi="Times New Roman" w:hint="default"/>
        <w:spacing w:val="-33"/>
        <w:w w:val="99"/>
        <w:sz w:val="28"/>
      </w:rPr>
    </w:lvl>
    <w:lvl w:ilvl="1" w:tplc="E968CF26">
      <w:numFmt w:val="bullet"/>
      <w:lvlText w:val="•"/>
      <w:lvlJc w:val="left"/>
      <w:pPr>
        <w:ind w:left="700" w:hanging="208"/>
      </w:pPr>
    </w:lvl>
    <w:lvl w:ilvl="2" w:tplc="7138027C">
      <w:numFmt w:val="bullet"/>
      <w:lvlText w:val="•"/>
      <w:lvlJc w:val="left"/>
      <w:pPr>
        <w:ind w:left="1141" w:hanging="208"/>
      </w:pPr>
    </w:lvl>
    <w:lvl w:ilvl="3" w:tplc="99C0F0D0">
      <w:numFmt w:val="bullet"/>
      <w:lvlText w:val="•"/>
      <w:lvlJc w:val="left"/>
      <w:pPr>
        <w:ind w:left="1582" w:hanging="208"/>
      </w:pPr>
    </w:lvl>
    <w:lvl w:ilvl="4" w:tplc="F1E684DC">
      <w:numFmt w:val="bullet"/>
      <w:lvlText w:val="•"/>
      <w:lvlJc w:val="left"/>
      <w:pPr>
        <w:ind w:left="2023" w:hanging="208"/>
      </w:pPr>
    </w:lvl>
    <w:lvl w:ilvl="5" w:tplc="6F5E0854">
      <w:numFmt w:val="bullet"/>
      <w:lvlText w:val="•"/>
      <w:lvlJc w:val="left"/>
      <w:pPr>
        <w:ind w:left="2464" w:hanging="208"/>
      </w:pPr>
    </w:lvl>
    <w:lvl w:ilvl="6" w:tplc="D2F230D6">
      <w:numFmt w:val="bullet"/>
      <w:lvlText w:val="•"/>
      <w:lvlJc w:val="left"/>
      <w:pPr>
        <w:ind w:left="2905" w:hanging="208"/>
      </w:pPr>
    </w:lvl>
    <w:lvl w:ilvl="7" w:tplc="0C509E6C">
      <w:numFmt w:val="bullet"/>
      <w:lvlText w:val="•"/>
      <w:lvlJc w:val="left"/>
      <w:pPr>
        <w:ind w:left="3346" w:hanging="208"/>
      </w:pPr>
    </w:lvl>
    <w:lvl w:ilvl="8" w:tplc="0956A914">
      <w:numFmt w:val="bullet"/>
      <w:lvlText w:val="•"/>
      <w:lvlJc w:val="left"/>
      <w:pPr>
        <w:ind w:left="3787" w:hanging="208"/>
      </w:pPr>
    </w:lvl>
  </w:abstractNum>
  <w:abstractNum w:abstractNumId="12" w15:restartNumberingAfterBreak="0">
    <w:nsid w:val="2E220259"/>
    <w:multiLevelType w:val="hybridMultilevel"/>
    <w:tmpl w:val="9266BB3C"/>
    <w:lvl w:ilvl="0" w:tplc="55A61352">
      <w:start w:val="8"/>
      <w:numFmt w:val="decimal"/>
      <w:lvlText w:val="%1."/>
      <w:lvlJc w:val="left"/>
      <w:pPr>
        <w:ind w:left="365" w:hanging="360"/>
      </w:pPr>
      <w:rPr>
        <w:rFonts w:cs="Times New Roman" w:hint="default"/>
      </w:rPr>
    </w:lvl>
    <w:lvl w:ilvl="1" w:tplc="04190019">
      <w:start w:val="1"/>
      <w:numFmt w:val="lowerLetter"/>
      <w:lvlText w:val="%2."/>
      <w:lvlJc w:val="left"/>
      <w:pPr>
        <w:ind w:left="1085" w:hanging="360"/>
      </w:pPr>
      <w:rPr>
        <w:rFonts w:cs="Times New Roman"/>
      </w:rPr>
    </w:lvl>
    <w:lvl w:ilvl="2" w:tplc="0419001B" w:tentative="1">
      <w:start w:val="1"/>
      <w:numFmt w:val="lowerRoman"/>
      <w:lvlText w:val="%3."/>
      <w:lvlJc w:val="right"/>
      <w:pPr>
        <w:ind w:left="1805" w:hanging="180"/>
      </w:pPr>
      <w:rPr>
        <w:rFonts w:cs="Times New Roman"/>
      </w:rPr>
    </w:lvl>
    <w:lvl w:ilvl="3" w:tplc="0419000F" w:tentative="1">
      <w:start w:val="1"/>
      <w:numFmt w:val="decimal"/>
      <w:lvlText w:val="%4."/>
      <w:lvlJc w:val="left"/>
      <w:pPr>
        <w:ind w:left="2525" w:hanging="360"/>
      </w:pPr>
      <w:rPr>
        <w:rFonts w:cs="Times New Roman"/>
      </w:rPr>
    </w:lvl>
    <w:lvl w:ilvl="4" w:tplc="04190019" w:tentative="1">
      <w:start w:val="1"/>
      <w:numFmt w:val="lowerLetter"/>
      <w:lvlText w:val="%5."/>
      <w:lvlJc w:val="left"/>
      <w:pPr>
        <w:ind w:left="3245" w:hanging="360"/>
      </w:pPr>
      <w:rPr>
        <w:rFonts w:cs="Times New Roman"/>
      </w:rPr>
    </w:lvl>
    <w:lvl w:ilvl="5" w:tplc="0419001B" w:tentative="1">
      <w:start w:val="1"/>
      <w:numFmt w:val="lowerRoman"/>
      <w:lvlText w:val="%6."/>
      <w:lvlJc w:val="right"/>
      <w:pPr>
        <w:ind w:left="3965" w:hanging="180"/>
      </w:pPr>
      <w:rPr>
        <w:rFonts w:cs="Times New Roman"/>
      </w:rPr>
    </w:lvl>
    <w:lvl w:ilvl="6" w:tplc="0419000F" w:tentative="1">
      <w:start w:val="1"/>
      <w:numFmt w:val="decimal"/>
      <w:lvlText w:val="%7."/>
      <w:lvlJc w:val="left"/>
      <w:pPr>
        <w:ind w:left="4685" w:hanging="360"/>
      </w:pPr>
      <w:rPr>
        <w:rFonts w:cs="Times New Roman"/>
      </w:rPr>
    </w:lvl>
    <w:lvl w:ilvl="7" w:tplc="04190019" w:tentative="1">
      <w:start w:val="1"/>
      <w:numFmt w:val="lowerLetter"/>
      <w:lvlText w:val="%8."/>
      <w:lvlJc w:val="left"/>
      <w:pPr>
        <w:ind w:left="5405" w:hanging="360"/>
      </w:pPr>
      <w:rPr>
        <w:rFonts w:cs="Times New Roman"/>
      </w:rPr>
    </w:lvl>
    <w:lvl w:ilvl="8" w:tplc="0419001B" w:tentative="1">
      <w:start w:val="1"/>
      <w:numFmt w:val="lowerRoman"/>
      <w:lvlText w:val="%9."/>
      <w:lvlJc w:val="right"/>
      <w:pPr>
        <w:ind w:left="6125" w:hanging="180"/>
      </w:pPr>
      <w:rPr>
        <w:rFonts w:cs="Times New Roman"/>
      </w:rPr>
    </w:lvl>
  </w:abstractNum>
  <w:abstractNum w:abstractNumId="13" w15:restartNumberingAfterBreak="0">
    <w:nsid w:val="337B26C9"/>
    <w:multiLevelType w:val="multilevel"/>
    <w:tmpl w:val="6EA40332"/>
    <w:lvl w:ilvl="0">
      <w:start w:val="1"/>
      <w:numFmt w:val="decimal"/>
      <w:lvlText w:val="%1."/>
      <w:lvlJc w:val="left"/>
      <w:pPr>
        <w:ind w:left="720" w:hanging="360"/>
      </w:pPr>
      <w:rPr>
        <w:rFonts w:cs="Arial" w:hint="default"/>
        <w:b w:val="0"/>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4" w15:restartNumberingAfterBreak="0">
    <w:nsid w:val="38D03AC8"/>
    <w:multiLevelType w:val="hybridMultilevel"/>
    <w:tmpl w:val="2AEE73A2"/>
    <w:lvl w:ilvl="0" w:tplc="AC8C0506">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FA36DCC"/>
    <w:multiLevelType w:val="hybridMultilevel"/>
    <w:tmpl w:val="DD545DB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1C4535"/>
    <w:multiLevelType w:val="multilevel"/>
    <w:tmpl w:val="EF82E00A"/>
    <w:lvl w:ilvl="0">
      <w:start w:val="1"/>
      <w:numFmt w:val="upperRoman"/>
      <w:pStyle w:val="1"/>
      <w:lvlText w:val="%1."/>
      <w:lvlJc w:val="left"/>
      <w:pPr>
        <w:tabs>
          <w:tab w:val="num" w:pos="360"/>
        </w:tabs>
      </w:pPr>
      <w:rPr>
        <w:rFonts w:cs="Times New Roman" w:hint="default"/>
      </w:rPr>
    </w:lvl>
    <w:lvl w:ilvl="1">
      <w:start w:val="1"/>
      <w:numFmt w:val="upperLetter"/>
      <w:pStyle w:val="2"/>
      <w:lvlText w:val="%2."/>
      <w:lvlJc w:val="left"/>
      <w:pPr>
        <w:tabs>
          <w:tab w:val="num" w:pos="1211"/>
        </w:tabs>
        <w:ind w:left="851"/>
      </w:pPr>
      <w:rPr>
        <w:rFonts w:cs="Times New Roman" w:hint="default"/>
      </w:rPr>
    </w:lvl>
    <w:lvl w:ilvl="2">
      <w:start w:val="1"/>
      <w:numFmt w:val="decimal"/>
      <w:pStyle w:val="3"/>
      <w:lvlText w:val="%3."/>
      <w:lvlJc w:val="left"/>
      <w:pPr>
        <w:tabs>
          <w:tab w:val="num" w:pos="1800"/>
        </w:tabs>
        <w:ind w:left="1440"/>
      </w:pPr>
      <w:rPr>
        <w:rFonts w:cs="Times New Roman" w:hint="default"/>
      </w:rPr>
    </w:lvl>
    <w:lvl w:ilvl="3">
      <w:start w:val="1"/>
      <w:numFmt w:val="lowerLetter"/>
      <w:pStyle w:val="4"/>
      <w:lvlText w:val="%4)"/>
      <w:lvlJc w:val="left"/>
      <w:pPr>
        <w:tabs>
          <w:tab w:val="num" w:pos="2204"/>
        </w:tabs>
        <w:ind w:left="1844"/>
      </w:pPr>
      <w:rPr>
        <w:rFonts w:cs="Times New Roman" w:hint="default"/>
      </w:rPr>
    </w:lvl>
    <w:lvl w:ilvl="4">
      <w:start w:val="1"/>
      <w:numFmt w:val="decimal"/>
      <w:pStyle w:val="5"/>
      <w:lvlText w:val="(%5)"/>
      <w:lvlJc w:val="left"/>
      <w:pPr>
        <w:tabs>
          <w:tab w:val="num" w:pos="3240"/>
        </w:tabs>
        <w:ind w:left="2880"/>
      </w:pPr>
      <w:rPr>
        <w:rFonts w:cs="Times New Roman" w:hint="default"/>
      </w:rPr>
    </w:lvl>
    <w:lvl w:ilvl="5">
      <w:start w:val="1"/>
      <w:numFmt w:val="lowerLetter"/>
      <w:pStyle w:val="6"/>
      <w:lvlText w:val="(%6)"/>
      <w:lvlJc w:val="left"/>
      <w:pPr>
        <w:tabs>
          <w:tab w:val="num" w:pos="3960"/>
        </w:tabs>
        <w:ind w:left="3600"/>
      </w:pPr>
      <w:rPr>
        <w:rFonts w:cs="Times New Roman" w:hint="default"/>
      </w:rPr>
    </w:lvl>
    <w:lvl w:ilvl="6">
      <w:start w:val="1"/>
      <w:numFmt w:val="lowerRoman"/>
      <w:pStyle w:val="7"/>
      <w:lvlText w:val="(%7)"/>
      <w:lvlJc w:val="left"/>
      <w:pPr>
        <w:tabs>
          <w:tab w:val="num" w:pos="4680"/>
        </w:tabs>
        <w:ind w:left="4320"/>
      </w:pPr>
      <w:rPr>
        <w:rFonts w:cs="Times New Roman" w:hint="default"/>
      </w:rPr>
    </w:lvl>
    <w:lvl w:ilvl="7">
      <w:start w:val="1"/>
      <w:numFmt w:val="lowerLetter"/>
      <w:pStyle w:val="8"/>
      <w:lvlText w:val="(%8)"/>
      <w:lvlJc w:val="left"/>
      <w:pPr>
        <w:tabs>
          <w:tab w:val="num" w:pos="5400"/>
        </w:tabs>
        <w:ind w:left="5040"/>
      </w:pPr>
      <w:rPr>
        <w:rFonts w:cs="Times New Roman" w:hint="default"/>
      </w:rPr>
    </w:lvl>
    <w:lvl w:ilvl="8">
      <w:start w:val="1"/>
      <w:numFmt w:val="lowerRoman"/>
      <w:pStyle w:val="9"/>
      <w:lvlText w:val="(%9)"/>
      <w:lvlJc w:val="left"/>
      <w:pPr>
        <w:tabs>
          <w:tab w:val="num" w:pos="6120"/>
        </w:tabs>
        <w:ind w:left="5760"/>
      </w:pPr>
      <w:rPr>
        <w:rFonts w:cs="Times New Roman" w:hint="default"/>
      </w:rPr>
    </w:lvl>
  </w:abstractNum>
  <w:abstractNum w:abstractNumId="17" w15:restartNumberingAfterBreak="0">
    <w:nsid w:val="548C52C6"/>
    <w:multiLevelType w:val="hybridMultilevel"/>
    <w:tmpl w:val="5FEC5C46"/>
    <w:lvl w:ilvl="0" w:tplc="5D6EE0A0">
      <w:numFmt w:val="bullet"/>
      <w:lvlText w:val="-"/>
      <w:lvlJc w:val="left"/>
      <w:pPr>
        <w:ind w:left="251" w:hanging="282"/>
      </w:pPr>
      <w:rPr>
        <w:rFonts w:ascii="Times New Roman" w:eastAsia="Times New Roman" w:hAnsi="Times New Roman" w:hint="default"/>
        <w:spacing w:val="-22"/>
        <w:w w:val="99"/>
        <w:sz w:val="28"/>
      </w:rPr>
    </w:lvl>
    <w:lvl w:ilvl="1" w:tplc="0E367DC6">
      <w:numFmt w:val="bullet"/>
      <w:lvlText w:val="•"/>
      <w:lvlJc w:val="left"/>
      <w:pPr>
        <w:ind w:left="740" w:hanging="282"/>
      </w:pPr>
      <w:rPr>
        <w:rFonts w:hint="default"/>
      </w:rPr>
    </w:lvl>
    <w:lvl w:ilvl="2" w:tplc="84A8C064">
      <w:numFmt w:val="bullet"/>
      <w:lvlText w:val="•"/>
      <w:lvlJc w:val="left"/>
      <w:pPr>
        <w:ind w:left="1220" w:hanging="282"/>
      </w:pPr>
      <w:rPr>
        <w:rFonts w:hint="default"/>
      </w:rPr>
    </w:lvl>
    <w:lvl w:ilvl="3" w:tplc="4CD6434A">
      <w:numFmt w:val="bullet"/>
      <w:lvlText w:val="•"/>
      <w:lvlJc w:val="left"/>
      <w:pPr>
        <w:ind w:left="1700" w:hanging="282"/>
      </w:pPr>
      <w:rPr>
        <w:rFonts w:hint="default"/>
      </w:rPr>
    </w:lvl>
    <w:lvl w:ilvl="4" w:tplc="E6F2713E">
      <w:numFmt w:val="bullet"/>
      <w:lvlText w:val="•"/>
      <w:lvlJc w:val="left"/>
      <w:pPr>
        <w:ind w:left="2180" w:hanging="282"/>
      </w:pPr>
      <w:rPr>
        <w:rFonts w:hint="default"/>
      </w:rPr>
    </w:lvl>
    <w:lvl w:ilvl="5" w:tplc="E3249914">
      <w:numFmt w:val="bullet"/>
      <w:lvlText w:val="•"/>
      <w:lvlJc w:val="left"/>
      <w:pPr>
        <w:ind w:left="2660" w:hanging="282"/>
      </w:pPr>
      <w:rPr>
        <w:rFonts w:hint="default"/>
      </w:rPr>
    </w:lvl>
    <w:lvl w:ilvl="6" w:tplc="0A4ED818">
      <w:numFmt w:val="bullet"/>
      <w:lvlText w:val="•"/>
      <w:lvlJc w:val="left"/>
      <w:pPr>
        <w:ind w:left="3140" w:hanging="282"/>
      </w:pPr>
      <w:rPr>
        <w:rFonts w:hint="default"/>
      </w:rPr>
    </w:lvl>
    <w:lvl w:ilvl="7" w:tplc="95789D22">
      <w:numFmt w:val="bullet"/>
      <w:lvlText w:val="•"/>
      <w:lvlJc w:val="left"/>
      <w:pPr>
        <w:ind w:left="3620" w:hanging="282"/>
      </w:pPr>
      <w:rPr>
        <w:rFonts w:hint="default"/>
      </w:rPr>
    </w:lvl>
    <w:lvl w:ilvl="8" w:tplc="982E95D0">
      <w:numFmt w:val="bullet"/>
      <w:lvlText w:val="•"/>
      <w:lvlJc w:val="left"/>
      <w:pPr>
        <w:ind w:left="4100" w:hanging="282"/>
      </w:pPr>
      <w:rPr>
        <w:rFonts w:hint="default"/>
      </w:rPr>
    </w:lvl>
  </w:abstractNum>
  <w:abstractNum w:abstractNumId="18" w15:restartNumberingAfterBreak="0">
    <w:nsid w:val="59B12E35"/>
    <w:multiLevelType w:val="hybridMultilevel"/>
    <w:tmpl w:val="FDD6B7E2"/>
    <w:lvl w:ilvl="0" w:tplc="31A4CBFC">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15:restartNumberingAfterBreak="0">
    <w:nsid w:val="5B482B9A"/>
    <w:multiLevelType w:val="multilevel"/>
    <w:tmpl w:val="B366F4C2"/>
    <w:lvl w:ilvl="0">
      <w:start w:val="1"/>
      <w:numFmt w:val="decimal"/>
      <w:lvlText w:val="%1."/>
      <w:lvlJc w:val="left"/>
      <w:pPr>
        <w:tabs>
          <w:tab w:val="num" w:pos="630"/>
        </w:tabs>
        <w:ind w:left="630" w:hanging="630"/>
      </w:pPr>
      <w:rPr>
        <w:rFonts w:cs="Times New Roman" w:hint="default"/>
      </w:rPr>
    </w:lvl>
    <w:lvl w:ilvl="1">
      <w:start w:val="2"/>
      <w:numFmt w:val="decimal"/>
      <w:lvlText w:val="%1.%2."/>
      <w:lvlJc w:val="left"/>
      <w:pPr>
        <w:tabs>
          <w:tab w:val="num" w:pos="1260"/>
        </w:tabs>
        <w:ind w:left="1260" w:hanging="720"/>
      </w:pPr>
      <w:rPr>
        <w:rFonts w:cs="Times New Roman" w:hint="default"/>
        <w:b/>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20" w15:restartNumberingAfterBreak="0">
    <w:nsid w:val="5CD94CEF"/>
    <w:multiLevelType w:val="hybridMultilevel"/>
    <w:tmpl w:val="137CE4B2"/>
    <w:lvl w:ilvl="0" w:tplc="E160A128">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2B44E80"/>
    <w:multiLevelType w:val="multilevel"/>
    <w:tmpl w:val="9BB84D78"/>
    <w:lvl w:ilvl="0">
      <w:start w:val="2"/>
      <w:numFmt w:val="decimal"/>
      <w:lvlText w:val="%1."/>
      <w:lvlJc w:val="left"/>
      <w:pPr>
        <w:ind w:left="450" w:hanging="450"/>
      </w:pPr>
      <w:rPr>
        <w:rFonts w:cs="Times New Roman" w:hint="default"/>
      </w:rPr>
    </w:lvl>
    <w:lvl w:ilvl="1">
      <w:start w:val="3"/>
      <w:numFmt w:val="decimal"/>
      <w:lvlText w:val="%1.%2."/>
      <w:lvlJc w:val="left"/>
      <w:pPr>
        <w:ind w:left="1004" w:hanging="720"/>
      </w:pPr>
      <w:rPr>
        <w:rFonts w:cs="Times New Roman" w:hint="default"/>
        <w:u w:val="single"/>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22" w15:restartNumberingAfterBreak="0">
    <w:nsid w:val="6ACC54A2"/>
    <w:multiLevelType w:val="hybridMultilevel"/>
    <w:tmpl w:val="0A2A5E0E"/>
    <w:lvl w:ilvl="0" w:tplc="6780F03E">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15:restartNumberingAfterBreak="0">
    <w:nsid w:val="71D83EA7"/>
    <w:multiLevelType w:val="hybridMultilevel"/>
    <w:tmpl w:val="FFDAF78C"/>
    <w:lvl w:ilvl="0" w:tplc="D9485972">
      <w:start w:val="3"/>
      <w:numFmt w:val="bullet"/>
      <w:lvlText w:val="-"/>
      <w:lvlJc w:val="left"/>
      <w:pPr>
        <w:ind w:left="1080" w:hanging="360"/>
      </w:pPr>
      <w:rPr>
        <w:rFonts w:ascii="Times New Roman" w:eastAsia="Times New Roman" w:hAnsi="Times New Roman" w:hint="default"/>
        <w:color w:val="000000"/>
        <w:sz w:val="20"/>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4" w15:restartNumberingAfterBreak="0">
    <w:nsid w:val="72087464"/>
    <w:multiLevelType w:val="multilevel"/>
    <w:tmpl w:val="BFC68F9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2834C98"/>
    <w:multiLevelType w:val="hybridMultilevel"/>
    <w:tmpl w:val="AD7AA078"/>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7A8D3787"/>
    <w:multiLevelType w:val="hybridMultilevel"/>
    <w:tmpl w:val="CC28C822"/>
    <w:lvl w:ilvl="0" w:tplc="39CA756C">
      <w:numFmt w:val="bullet"/>
      <w:lvlText w:val="-"/>
      <w:lvlJc w:val="left"/>
      <w:pPr>
        <w:ind w:left="251" w:hanging="282"/>
      </w:pPr>
      <w:rPr>
        <w:rFonts w:ascii="Times New Roman" w:eastAsia="Times New Roman" w:hAnsi="Times New Roman" w:hint="default"/>
        <w:spacing w:val="-22"/>
        <w:w w:val="99"/>
        <w:sz w:val="28"/>
      </w:rPr>
    </w:lvl>
    <w:lvl w:ilvl="1" w:tplc="5636EE8E">
      <w:numFmt w:val="bullet"/>
      <w:lvlText w:val="•"/>
      <w:lvlJc w:val="left"/>
      <w:pPr>
        <w:ind w:left="740" w:hanging="282"/>
      </w:pPr>
    </w:lvl>
    <w:lvl w:ilvl="2" w:tplc="713A5B82">
      <w:numFmt w:val="bullet"/>
      <w:lvlText w:val="•"/>
      <w:lvlJc w:val="left"/>
      <w:pPr>
        <w:ind w:left="1220" w:hanging="282"/>
      </w:pPr>
    </w:lvl>
    <w:lvl w:ilvl="3" w:tplc="E83280AA">
      <w:numFmt w:val="bullet"/>
      <w:lvlText w:val="•"/>
      <w:lvlJc w:val="left"/>
      <w:pPr>
        <w:ind w:left="1700" w:hanging="282"/>
      </w:pPr>
    </w:lvl>
    <w:lvl w:ilvl="4" w:tplc="9028F806">
      <w:numFmt w:val="bullet"/>
      <w:lvlText w:val="•"/>
      <w:lvlJc w:val="left"/>
      <w:pPr>
        <w:ind w:left="2180" w:hanging="282"/>
      </w:pPr>
    </w:lvl>
    <w:lvl w:ilvl="5" w:tplc="9F96B692">
      <w:numFmt w:val="bullet"/>
      <w:lvlText w:val="•"/>
      <w:lvlJc w:val="left"/>
      <w:pPr>
        <w:ind w:left="2660" w:hanging="282"/>
      </w:pPr>
    </w:lvl>
    <w:lvl w:ilvl="6" w:tplc="99B2A916">
      <w:numFmt w:val="bullet"/>
      <w:lvlText w:val="•"/>
      <w:lvlJc w:val="left"/>
      <w:pPr>
        <w:ind w:left="3140" w:hanging="282"/>
      </w:pPr>
    </w:lvl>
    <w:lvl w:ilvl="7" w:tplc="3AEA80E8">
      <w:numFmt w:val="bullet"/>
      <w:lvlText w:val="•"/>
      <w:lvlJc w:val="left"/>
      <w:pPr>
        <w:ind w:left="3620" w:hanging="282"/>
      </w:pPr>
    </w:lvl>
    <w:lvl w:ilvl="8" w:tplc="D1BEF672">
      <w:numFmt w:val="bullet"/>
      <w:lvlText w:val="•"/>
      <w:lvlJc w:val="left"/>
      <w:pPr>
        <w:ind w:left="4100" w:hanging="282"/>
      </w:pPr>
    </w:lvl>
  </w:abstractNum>
  <w:num w:numId="1">
    <w:abstractNumId w:val="7"/>
  </w:num>
  <w:num w:numId="2">
    <w:abstractNumId w:val="19"/>
  </w:num>
  <w:num w:numId="3">
    <w:abstractNumId w:val="16"/>
  </w:num>
  <w:num w:numId="4">
    <w:abstractNumId w:val="22"/>
  </w:num>
  <w:num w:numId="5">
    <w:abstractNumId w:val="18"/>
  </w:num>
  <w:num w:numId="6">
    <w:abstractNumId w:val="3"/>
  </w:num>
  <w:num w:numId="7">
    <w:abstractNumId w:val="2"/>
  </w:num>
  <w:num w:numId="8">
    <w:abstractNumId w:val="20"/>
  </w:num>
  <w:num w:numId="9">
    <w:abstractNumId w:val="1"/>
  </w:num>
  <w:num w:numId="10">
    <w:abstractNumId w:val="23"/>
  </w:num>
  <w:num w:numId="11">
    <w:abstractNumId w:val="15"/>
  </w:num>
  <w:num w:numId="12">
    <w:abstractNumId w:val="14"/>
  </w:num>
  <w:num w:numId="13">
    <w:abstractNumId w:val="21"/>
  </w:num>
  <w:num w:numId="14">
    <w:abstractNumId w:val="12"/>
  </w:num>
  <w:num w:numId="15">
    <w:abstractNumId w:val="6"/>
  </w:num>
  <w:num w:numId="16">
    <w:abstractNumId w:val="13"/>
  </w:num>
  <w:num w:numId="17">
    <w:abstractNumId w:val="25"/>
  </w:num>
  <w:num w:numId="18">
    <w:abstractNumId w:val="26"/>
  </w:num>
  <w:num w:numId="19">
    <w:abstractNumId w:val="11"/>
  </w:num>
  <w:num w:numId="20">
    <w:abstractNumId w:val="0"/>
  </w:num>
  <w:num w:numId="21">
    <w:abstractNumId w:val="9"/>
  </w:num>
  <w:num w:numId="22">
    <w:abstractNumId w:val="5"/>
  </w:num>
  <w:num w:numId="23">
    <w:abstractNumId w:val="4"/>
  </w:num>
  <w:num w:numId="24">
    <w:abstractNumId w:val="17"/>
  </w:num>
  <w:num w:numId="25">
    <w:abstractNumId w:val="8"/>
  </w:num>
  <w:num w:numId="26">
    <w:abstractNumId w:val="24"/>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4AF"/>
    <w:rsid w:val="0000638F"/>
    <w:rsid w:val="00015D6E"/>
    <w:rsid w:val="00022A63"/>
    <w:rsid w:val="0002658E"/>
    <w:rsid w:val="00037940"/>
    <w:rsid w:val="00051911"/>
    <w:rsid w:val="00056A85"/>
    <w:rsid w:val="000707CD"/>
    <w:rsid w:val="00075D00"/>
    <w:rsid w:val="00082020"/>
    <w:rsid w:val="00087D44"/>
    <w:rsid w:val="000905B9"/>
    <w:rsid w:val="000970CC"/>
    <w:rsid w:val="000B168F"/>
    <w:rsid w:val="000B6E0F"/>
    <w:rsid w:val="000C128E"/>
    <w:rsid w:val="000C3D9B"/>
    <w:rsid w:val="000C561D"/>
    <w:rsid w:val="000C5C6F"/>
    <w:rsid w:val="000D0CB7"/>
    <w:rsid w:val="000F65C2"/>
    <w:rsid w:val="000F7193"/>
    <w:rsid w:val="0012142D"/>
    <w:rsid w:val="001238C5"/>
    <w:rsid w:val="00123969"/>
    <w:rsid w:val="001254AE"/>
    <w:rsid w:val="0013102C"/>
    <w:rsid w:val="001328DE"/>
    <w:rsid w:val="001402BE"/>
    <w:rsid w:val="001402EB"/>
    <w:rsid w:val="00141B51"/>
    <w:rsid w:val="0014574E"/>
    <w:rsid w:val="001569C7"/>
    <w:rsid w:val="0016335E"/>
    <w:rsid w:val="001640C5"/>
    <w:rsid w:val="00171508"/>
    <w:rsid w:val="00177471"/>
    <w:rsid w:val="00185AEC"/>
    <w:rsid w:val="00186760"/>
    <w:rsid w:val="00187A4F"/>
    <w:rsid w:val="001946DC"/>
    <w:rsid w:val="001B0424"/>
    <w:rsid w:val="001B3F23"/>
    <w:rsid w:val="001D4AF5"/>
    <w:rsid w:val="001F0495"/>
    <w:rsid w:val="001F654A"/>
    <w:rsid w:val="0020001E"/>
    <w:rsid w:val="00202F24"/>
    <w:rsid w:val="00231EEF"/>
    <w:rsid w:val="00233DC8"/>
    <w:rsid w:val="0024546A"/>
    <w:rsid w:val="0024726F"/>
    <w:rsid w:val="00253469"/>
    <w:rsid w:val="002550F2"/>
    <w:rsid w:val="00257F20"/>
    <w:rsid w:val="00260A71"/>
    <w:rsid w:val="0026161E"/>
    <w:rsid w:val="00270B5B"/>
    <w:rsid w:val="002726A1"/>
    <w:rsid w:val="00275F8B"/>
    <w:rsid w:val="00276405"/>
    <w:rsid w:val="0028008E"/>
    <w:rsid w:val="00284547"/>
    <w:rsid w:val="00297F87"/>
    <w:rsid w:val="002A7941"/>
    <w:rsid w:val="002C0B1E"/>
    <w:rsid w:val="002C69DB"/>
    <w:rsid w:val="002C777B"/>
    <w:rsid w:val="002D7D5C"/>
    <w:rsid w:val="002F045F"/>
    <w:rsid w:val="002F31CD"/>
    <w:rsid w:val="002F4663"/>
    <w:rsid w:val="00301BC3"/>
    <w:rsid w:val="00303052"/>
    <w:rsid w:val="00311542"/>
    <w:rsid w:val="003125C7"/>
    <w:rsid w:val="00317951"/>
    <w:rsid w:val="00322B99"/>
    <w:rsid w:val="0032520B"/>
    <w:rsid w:val="0033140C"/>
    <w:rsid w:val="00336A37"/>
    <w:rsid w:val="00345B43"/>
    <w:rsid w:val="0036466A"/>
    <w:rsid w:val="00372DBB"/>
    <w:rsid w:val="003A2DA4"/>
    <w:rsid w:val="003C0A3B"/>
    <w:rsid w:val="003E5365"/>
    <w:rsid w:val="003F5B3A"/>
    <w:rsid w:val="003F5E18"/>
    <w:rsid w:val="00401CFB"/>
    <w:rsid w:val="0041038E"/>
    <w:rsid w:val="00410791"/>
    <w:rsid w:val="00415C2D"/>
    <w:rsid w:val="0041683C"/>
    <w:rsid w:val="00416DEF"/>
    <w:rsid w:val="004255FC"/>
    <w:rsid w:val="00437E1E"/>
    <w:rsid w:val="004421E2"/>
    <w:rsid w:val="00442CBE"/>
    <w:rsid w:val="0044355A"/>
    <w:rsid w:val="00446FAD"/>
    <w:rsid w:val="00455563"/>
    <w:rsid w:val="00456E90"/>
    <w:rsid w:val="004665D3"/>
    <w:rsid w:val="00467090"/>
    <w:rsid w:val="004718B1"/>
    <w:rsid w:val="0047252A"/>
    <w:rsid w:val="00481003"/>
    <w:rsid w:val="004A0591"/>
    <w:rsid w:val="004A09C1"/>
    <w:rsid w:val="004B1332"/>
    <w:rsid w:val="004B390D"/>
    <w:rsid w:val="004B452D"/>
    <w:rsid w:val="004C0065"/>
    <w:rsid w:val="004C190A"/>
    <w:rsid w:val="004E03D8"/>
    <w:rsid w:val="004E7B01"/>
    <w:rsid w:val="004F434B"/>
    <w:rsid w:val="005006E0"/>
    <w:rsid w:val="00504D5C"/>
    <w:rsid w:val="00520D93"/>
    <w:rsid w:val="005255DA"/>
    <w:rsid w:val="005527F6"/>
    <w:rsid w:val="005555C2"/>
    <w:rsid w:val="00562C33"/>
    <w:rsid w:val="005633DF"/>
    <w:rsid w:val="00571C34"/>
    <w:rsid w:val="005745BD"/>
    <w:rsid w:val="00576C8E"/>
    <w:rsid w:val="00591B63"/>
    <w:rsid w:val="005A0697"/>
    <w:rsid w:val="005A7081"/>
    <w:rsid w:val="005B00D1"/>
    <w:rsid w:val="005C6E0E"/>
    <w:rsid w:val="005D112F"/>
    <w:rsid w:val="005D4676"/>
    <w:rsid w:val="005E172B"/>
    <w:rsid w:val="005E757F"/>
    <w:rsid w:val="006213AE"/>
    <w:rsid w:val="00622247"/>
    <w:rsid w:val="00626D57"/>
    <w:rsid w:val="006327AC"/>
    <w:rsid w:val="00633B91"/>
    <w:rsid w:val="00647F1D"/>
    <w:rsid w:val="006617BD"/>
    <w:rsid w:val="0066414D"/>
    <w:rsid w:val="0066698A"/>
    <w:rsid w:val="006675FD"/>
    <w:rsid w:val="00671C98"/>
    <w:rsid w:val="00673733"/>
    <w:rsid w:val="00675161"/>
    <w:rsid w:val="00675577"/>
    <w:rsid w:val="00682529"/>
    <w:rsid w:val="00690A1E"/>
    <w:rsid w:val="00696D14"/>
    <w:rsid w:val="006A50CE"/>
    <w:rsid w:val="006A7043"/>
    <w:rsid w:val="006B6DCA"/>
    <w:rsid w:val="006D6916"/>
    <w:rsid w:val="006E6DBF"/>
    <w:rsid w:val="0070040C"/>
    <w:rsid w:val="007071B7"/>
    <w:rsid w:val="007120E2"/>
    <w:rsid w:val="00714D74"/>
    <w:rsid w:val="00733FE2"/>
    <w:rsid w:val="00740E88"/>
    <w:rsid w:val="00741C35"/>
    <w:rsid w:val="007535A6"/>
    <w:rsid w:val="00753A8B"/>
    <w:rsid w:val="007604E2"/>
    <w:rsid w:val="0076116B"/>
    <w:rsid w:val="00792B5B"/>
    <w:rsid w:val="00793D31"/>
    <w:rsid w:val="00794E78"/>
    <w:rsid w:val="00796D30"/>
    <w:rsid w:val="007A0324"/>
    <w:rsid w:val="007A0F0B"/>
    <w:rsid w:val="007A2918"/>
    <w:rsid w:val="007A3DA0"/>
    <w:rsid w:val="007A6867"/>
    <w:rsid w:val="007B2835"/>
    <w:rsid w:val="007C5812"/>
    <w:rsid w:val="007D189D"/>
    <w:rsid w:val="007D39DB"/>
    <w:rsid w:val="007E2776"/>
    <w:rsid w:val="007E39BF"/>
    <w:rsid w:val="007E3B4C"/>
    <w:rsid w:val="007E3E32"/>
    <w:rsid w:val="007F068A"/>
    <w:rsid w:val="00800430"/>
    <w:rsid w:val="008157E6"/>
    <w:rsid w:val="008166C4"/>
    <w:rsid w:val="008170F1"/>
    <w:rsid w:val="008171DF"/>
    <w:rsid w:val="00821E8D"/>
    <w:rsid w:val="0082668F"/>
    <w:rsid w:val="00833AAB"/>
    <w:rsid w:val="0083420C"/>
    <w:rsid w:val="008346F5"/>
    <w:rsid w:val="0084526A"/>
    <w:rsid w:val="0085413F"/>
    <w:rsid w:val="008549C0"/>
    <w:rsid w:val="0086447D"/>
    <w:rsid w:val="00865F07"/>
    <w:rsid w:val="008728EF"/>
    <w:rsid w:val="0087732F"/>
    <w:rsid w:val="008957AD"/>
    <w:rsid w:val="008A2DFD"/>
    <w:rsid w:val="008A79F8"/>
    <w:rsid w:val="008C0A5D"/>
    <w:rsid w:val="008D1118"/>
    <w:rsid w:val="008E6B1B"/>
    <w:rsid w:val="00906500"/>
    <w:rsid w:val="009258E8"/>
    <w:rsid w:val="00931445"/>
    <w:rsid w:val="00933B47"/>
    <w:rsid w:val="00937768"/>
    <w:rsid w:val="009453F8"/>
    <w:rsid w:val="009461EF"/>
    <w:rsid w:val="00955583"/>
    <w:rsid w:val="009618E5"/>
    <w:rsid w:val="00964CEA"/>
    <w:rsid w:val="0097469F"/>
    <w:rsid w:val="00981DF1"/>
    <w:rsid w:val="00982AE5"/>
    <w:rsid w:val="00984278"/>
    <w:rsid w:val="0098443B"/>
    <w:rsid w:val="00994ED9"/>
    <w:rsid w:val="009A04E6"/>
    <w:rsid w:val="009A37FC"/>
    <w:rsid w:val="009A5CD8"/>
    <w:rsid w:val="009A6C7A"/>
    <w:rsid w:val="009B35B8"/>
    <w:rsid w:val="009B6B1C"/>
    <w:rsid w:val="009C7A73"/>
    <w:rsid w:val="009C7D24"/>
    <w:rsid w:val="009D0E29"/>
    <w:rsid w:val="009D5566"/>
    <w:rsid w:val="009D59F7"/>
    <w:rsid w:val="009E0733"/>
    <w:rsid w:val="00A02D1A"/>
    <w:rsid w:val="00A04C23"/>
    <w:rsid w:val="00A13617"/>
    <w:rsid w:val="00A15D99"/>
    <w:rsid w:val="00A37C76"/>
    <w:rsid w:val="00A4209A"/>
    <w:rsid w:val="00A42CE0"/>
    <w:rsid w:val="00A50B84"/>
    <w:rsid w:val="00A60801"/>
    <w:rsid w:val="00A61B18"/>
    <w:rsid w:val="00A72927"/>
    <w:rsid w:val="00A768FC"/>
    <w:rsid w:val="00A81E8A"/>
    <w:rsid w:val="00A941D2"/>
    <w:rsid w:val="00AC15F2"/>
    <w:rsid w:val="00AC209D"/>
    <w:rsid w:val="00AD1181"/>
    <w:rsid w:val="00AD123C"/>
    <w:rsid w:val="00AD27B7"/>
    <w:rsid w:val="00AD2EBB"/>
    <w:rsid w:val="00AE068E"/>
    <w:rsid w:val="00AE0BCD"/>
    <w:rsid w:val="00AE0E0A"/>
    <w:rsid w:val="00AE2A07"/>
    <w:rsid w:val="00AE76B3"/>
    <w:rsid w:val="00AF40CB"/>
    <w:rsid w:val="00AF4396"/>
    <w:rsid w:val="00AF4A6F"/>
    <w:rsid w:val="00AF75DD"/>
    <w:rsid w:val="00B042D3"/>
    <w:rsid w:val="00B106C7"/>
    <w:rsid w:val="00B13A95"/>
    <w:rsid w:val="00B22B50"/>
    <w:rsid w:val="00B3252E"/>
    <w:rsid w:val="00B3682E"/>
    <w:rsid w:val="00B5015A"/>
    <w:rsid w:val="00B50E9C"/>
    <w:rsid w:val="00B64E9E"/>
    <w:rsid w:val="00B70525"/>
    <w:rsid w:val="00B82C45"/>
    <w:rsid w:val="00B90BC3"/>
    <w:rsid w:val="00B95287"/>
    <w:rsid w:val="00BA39E7"/>
    <w:rsid w:val="00BA5314"/>
    <w:rsid w:val="00BA568D"/>
    <w:rsid w:val="00BA659B"/>
    <w:rsid w:val="00BB6ABA"/>
    <w:rsid w:val="00BC0A3D"/>
    <w:rsid w:val="00BC125F"/>
    <w:rsid w:val="00BD3A75"/>
    <w:rsid w:val="00BD7349"/>
    <w:rsid w:val="00BE7859"/>
    <w:rsid w:val="00BF325D"/>
    <w:rsid w:val="00C0058C"/>
    <w:rsid w:val="00C07895"/>
    <w:rsid w:val="00C26EB5"/>
    <w:rsid w:val="00C27883"/>
    <w:rsid w:val="00C3000B"/>
    <w:rsid w:val="00C43710"/>
    <w:rsid w:val="00C44587"/>
    <w:rsid w:val="00C45A2C"/>
    <w:rsid w:val="00C45B23"/>
    <w:rsid w:val="00C46960"/>
    <w:rsid w:val="00C51ED4"/>
    <w:rsid w:val="00C536E3"/>
    <w:rsid w:val="00C5476E"/>
    <w:rsid w:val="00C55AB4"/>
    <w:rsid w:val="00C55E9B"/>
    <w:rsid w:val="00C62E71"/>
    <w:rsid w:val="00C649EB"/>
    <w:rsid w:val="00C65271"/>
    <w:rsid w:val="00C729C0"/>
    <w:rsid w:val="00C769E0"/>
    <w:rsid w:val="00C813F9"/>
    <w:rsid w:val="00C91D36"/>
    <w:rsid w:val="00C95CF3"/>
    <w:rsid w:val="00CA680A"/>
    <w:rsid w:val="00CB2C25"/>
    <w:rsid w:val="00CB57E6"/>
    <w:rsid w:val="00CD057F"/>
    <w:rsid w:val="00CD3938"/>
    <w:rsid w:val="00CE10F8"/>
    <w:rsid w:val="00CE3CE4"/>
    <w:rsid w:val="00CE65A5"/>
    <w:rsid w:val="00CE6F64"/>
    <w:rsid w:val="00CF40AB"/>
    <w:rsid w:val="00D13A6F"/>
    <w:rsid w:val="00D25723"/>
    <w:rsid w:val="00D357B8"/>
    <w:rsid w:val="00D362EF"/>
    <w:rsid w:val="00D36A95"/>
    <w:rsid w:val="00D46705"/>
    <w:rsid w:val="00D54F43"/>
    <w:rsid w:val="00D56B96"/>
    <w:rsid w:val="00D601AE"/>
    <w:rsid w:val="00D60427"/>
    <w:rsid w:val="00D76BFD"/>
    <w:rsid w:val="00D81444"/>
    <w:rsid w:val="00D914AF"/>
    <w:rsid w:val="00D964CC"/>
    <w:rsid w:val="00DA22D6"/>
    <w:rsid w:val="00DB031D"/>
    <w:rsid w:val="00DC4915"/>
    <w:rsid w:val="00DC6787"/>
    <w:rsid w:val="00DC712B"/>
    <w:rsid w:val="00DF6178"/>
    <w:rsid w:val="00E16727"/>
    <w:rsid w:val="00E3297F"/>
    <w:rsid w:val="00E33E73"/>
    <w:rsid w:val="00E66416"/>
    <w:rsid w:val="00E704CE"/>
    <w:rsid w:val="00E72D5D"/>
    <w:rsid w:val="00EA4BA2"/>
    <w:rsid w:val="00EA5775"/>
    <w:rsid w:val="00EA71A4"/>
    <w:rsid w:val="00EB617F"/>
    <w:rsid w:val="00EC6F88"/>
    <w:rsid w:val="00ED0E54"/>
    <w:rsid w:val="00ED18D6"/>
    <w:rsid w:val="00ED3C5F"/>
    <w:rsid w:val="00EE21BE"/>
    <w:rsid w:val="00EE7E6C"/>
    <w:rsid w:val="00F04755"/>
    <w:rsid w:val="00F05D6F"/>
    <w:rsid w:val="00F2494A"/>
    <w:rsid w:val="00F25DE5"/>
    <w:rsid w:val="00F306F5"/>
    <w:rsid w:val="00F31E04"/>
    <w:rsid w:val="00F42E1A"/>
    <w:rsid w:val="00F45472"/>
    <w:rsid w:val="00F468DA"/>
    <w:rsid w:val="00F67FA7"/>
    <w:rsid w:val="00F97AB4"/>
    <w:rsid w:val="00FA0143"/>
    <w:rsid w:val="00FA1E87"/>
    <w:rsid w:val="00FA29E7"/>
    <w:rsid w:val="00FA5D94"/>
    <w:rsid w:val="00FD0E60"/>
    <w:rsid w:val="00FD793C"/>
    <w:rsid w:val="00FD7D7B"/>
    <w:rsid w:val="00FE1963"/>
    <w:rsid w:val="00FE6DF1"/>
    <w:rsid w:val="00FF6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162FE"/>
  <w15:docId w15:val="{6D45C98C-24C9-43F1-A561-0A98C369A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4AF"/>
    <w:rPr>
      <w:sz w:val="24"/>
      <w:szCs w:val="24"/>
      <w:lang w:val="uk-UA" w:eastAsia="ru-RU"/>
    </w:rPr>
  </w:style>
  <w:style w:type="paragraph" w:styleId="1">
    <w:name w:val="heading 1"/>
    <w:basedOn w:val="a"/>
    <w:next w:val="a"/>
    <w:link w:val="10"/>
    <w:uiPriority w:val="99"/>
    <w:qFormat/>
    <w:rsid w:val="00D914AF"/>
    <w:pPr>
      <w:keepNext/>
      <w:numPr>
        <w:numId w:val="3"/>
      </w:numPr>
      <w:outlineLvl w:val="0"/>
    </w:pPr>
    <w:rPr>
      <w:sz w:val="20"/>
      <w:szCs w:val="20"/>
      <w:lang w:val="en-US"/>
    </w:rPr>
  </w:style>
  <w:style w:type="paragraph" w:styleId="2">
    <w:name w:val="heading 2"/>
    <w:basedOn w:val="a"/>
    <w:next w:val="a"/>
    <w:link w:val="20"/>
    <w:uiPriority w:val="99"/>
    <w:qFormat/>
    <w:rsid w:val="00D914AF"/>
    <w:pPr>
      <w:keepNext/>
      <w:numPr>
        <w:ilvl w:val="1"/>
        <w:numId w:val="3"/>
      </w:numPr>
      <w:tabs>
        <w:tab w:val="num" w:pos="1080"/>
      </w:tabs>
      <w:ind w:left="720"/>
      <w:jc w:val="center"/>
      <w:outlineLvl w:val="1"/>
    </w:pPr>
    <w:rPr>
      <w:sz w:val="20"/>
      <w:szCs w:val="20"/>
      <w:lang w:val="en-US"/>
    </w:rPr>
  </w:style>
  <w:style w:type="paragraph" w:styleId="3">
    <w:name w:val="heading 3"/>
    <w:basedOn w:val="a"/>
    <w:next w:val="a"/>
    <w:link w:val="30"/>
    <w:uiPriority w:val="99"/>
    <w:qFormat/>
    <w:rsid w:val="00D914AF"/>
    <w:pPr>
      <w:keepNext/>
      <w:numPr>
        <w:ilvl w:val="2"/>
        <w:numId w:val="3"/>
      </w:numPr>
      <w:jc w:val="both"/>
      <w:outlineLvl w:val="2"/>
    </w:pPr>
    <w:rPr>
      <w:b/>
      <w:szCs w:val="20"/>
      <w:lang w:val="en-US"/>
    </w:rPr>
  </w:style>
  <w:style w:type="paragraph" w:styleId="4">
    <w:name w:val="heading 4"/>
    <w:basedOn w:val="a"/>
    <w:next w:val="a"/>
    <w:link w:val="40"/>
    <w:uiPriority w:val="99"/>
    <w:qFormat/>
    <w:rsid w:val="00D914AF"/>
    <w:pPr>
      <w:keepNext/>
      <w:numPr>
        <w:ilvl w:val="3"/>
        <w:numId w:val="3"/>
      </w:numPr>
      <w:tabs>
        <w:tab w:val="num" w:pos="2520"/>
      </w:tabs>
      <w:spacing w:before="240" w:after="60"/>
      <w:ind w:left="2160"/>
      <w:outlineLvl w:val="3"/>
    </w:pPr>
    <w:rPr>
      <w:b/>
      <w:bCs/>
      <w:sz w:val="28"/>
      <w:szCs w:val="28"/>
      <w:lang w:val="en-US"/>
    </w:rPr>
  </w:style>
  <w:style w:type="paragraph" w:styleId="5">
    <w:name w:val="heading 5"/>
    <w:basedOn w:val="a"/>
    <w:next w:val="a"/>
    <w:link w:val="50"/>
    <w:uiPriority w:val="99"/>
    <w:qFormat/>
    <w:rsid w:val="00D914AF"/>
    <w:pPr>
      <w:numPr>
        <w:ilvl w:val="4"/>
        <w:numId w:val="3"/>
      </w:numPr>
      <w:spacing w:before="240" w:after="60"/>
      <w:outlineLvl w:val="4"/>
    </w:pPr>
    <w:rPr>
      <w:b/>
      <w:bCs/>
      <w:i/>
      <w:iCs/>
      <w:sz w:val="26"/>
      <w:szCs w:val="26"/>
      <w:lang w:val="en-US"/>
    </w:rPr>
  </w:style>
  <w:style w:type="paragraph" w:styleId="6">
    <w:name w:val="heading 6"/>
    <w:basedOn w:val="a"/>
    <w:next w:val="a"/>
    <w:link w:val="60"/>
    <w:uiPriority w:val="99"/>
    <w:qFormat/>
    <w:rsid w:val="00D914AF"/>
    <w:pPr>
      <w:keepNext/>
      <w:numPr>
        <w:ilvl w:val="5"/>
        <w:numId w:val="3"/>
      </w:numPr>
      <w:jc w:val="center"/>
      <w:outlineLvl w:val="5"/>
    </w:pPr>
    <w:rPr>
      <w:b/>
      <w:bCs/>
      <w:sz w:val="20"/>
      <w:szCs w:val="20"/>
      <w:u w:val="single"/>
      <w:lang w:val="en-US"/>
    </w:rPr>
  </w:style>
  <w:style w:type="paragraph" w:styleId="7">
    <w:name w:val="heading 7"/>
    <w:basedOn w:val="a"/>
    <w:next w:val="a"/>
    <w:link w:val="70"/>
    <w:uiPriority w:val="99"/>
    <w:qFormat/>
    <w:rsid w:val="00D914AF"/>
    <w:pPr>
      <w:numPr>
        <w:ilvl w:val="6"/>
        <w:numId w:val="3"/>
      </w:numPr>
      <w:spacing w:before="240" w:after="60"/>
      <w:outlineLvl w:val="6"/>
    </w:pPr>
    <w:rPr>
      <w:lang w:val="en-US"/>
    </w:rPr>
  </w:style>
  <w:style w:type="paragraph" w:styleId="8">
    <w:name w:val="heading 8"/>
    <w:basedOn w:val="a"/>
    <w:next w:val="a"/>
    <w:link w:val="80"/>
    <w:uiPriority w:val="99"/>
    <w:qFormat/>
    <w:rsid w:val="00D914AF"/>
    <w:pPr>
      <w:numPr>
        <w:ilvl w:val="7"/>
        <w:numId w:val="3"/>
      </w:numPr>
      <w:spacing w:before="240" w:after="60"/>
      <w:outlineLvl w:val="7"/>
    </w:pPr>
    <w:rPr>
      <w:i/>
      <w:iCs/>
      <w:lang w:val="en-US"/>
    </w:rPr>
  </w:style>
  <w:style w:type="paragraph" w:styleId="9">
    <w:name w:val="heading 9"/>
    <w:basedOn w:val="a"/>
    <w:next w:val="a"/>
    <w:link w:val="90"/>
    <w:uiPriority w:val="99"/>
    <w:qFormat/>
    <w:rsid w:val="00D914AF"/>
    <w:pPr>
      <w:numPr>
        <w:ilvl w:val="8"/>
        <w:numId w:val="3"/>
      </w:numPr>
      <w:spacing w:before="240" w:after="60"/>
      <w:outlineLvl w:val="8"/>
    </w:pPr>
    <w:rPr>
      <w:rFonts w:ascii="Arial" w:hAnsi="Arial"/>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914AF"/>
    <w:rPr>
      <w:rFonts w:eastAsia="Times New Roman" w:cs="Times New Roman"/>
      <w:lang w:eastAsia="ru-RU"/>
    </w:rPr>
  </w:style>
  <w:style w:type="character" w:customStyle="1" w:styleId="20">
    <w:name w:val="Заголовок 2 Знак"/>
    <w:basedOn w:val="a0"/>
    <w:link w:val="2"/>
    <w:uiPriority w:val="99"/>
    <w:locked/>
    <w:rsid w:val="00D914AF"/>
    <w:rPr>
      <w:rFonts w:eastAsia="Times New Roman" w:cs="Times New Roman"/>
      <w:lang w:eastAsia="ru-RU"/>
    </w:rPr>
  </w:style>
  <w:style w:type="character" w:customStyle="1" w:styleId="30">
    <w:name w:val="Заголовок 3 Знак"/>
    <w:basedOn w:val="a0"/>
    <w:link w:val="3"/>
    <w:uiPriority w:val="99"/>
    <w:locked/>
    <w:rsid w:val="00D914AF"/>
    <w:rPr>
      <w:rFonts w:eastAsia="Times New Roman" w:cs="Times New Roman"/>
      <w:b/>
      <w:sz w:val="24"/>
      <w:lang w:eastAsia="ru-RU"/>
    </w:rPr>
  </w:style>
  <w:style w:type="character" w:customStyle="1" w:styleId="40">
    <w:name w:val="Заголовок 4 Знак"/>
    <w:basedOn w:val="a0"/>
    <w:link w:val="4"/>
    <w:uiPriority w:val="99"/>
    <w:locked/>
    <w:rsid w:val="00D914AF"/>
    <w:rPr>
      <w:rFonts w:eastAsia="Times New Roman" w:cs="Times New Roman"/>
      <w:b/>
      <w:sz w:val="28"/>
      <w:lang w:eastAsia="ru-RU"/>
    </w:rPr>
  </w:style>
  <w:style w:type="character" w:customStyle="1" w:styleId="50">
    <w:name w:val="Заголовок 5 Знак"/>
    <w:basedOn w:val="a0"/>
    <w:link w:val="5"/>
    <w:uiPriority w:val="99"/>
    <w:locked/>
    <w:rsid w:val="00D914AF"/>
    <w:rPr>
      <w:rFonts w:eastAsia="Times New Roman" w:cs="Times New Roman"/>
      <w:b/>
      <w:i/>
      <w:sz w:val="26"/>
      <w:lang w:eastAsia="ru-RU"/>
    </w:rPr>
  </w:style>
  <w:style w:type="character" w:customStyle="1" w:styleId="60">
    <w:name w:val="Заголовок 6 Знак"/>
    <w:basedOn w:val="a0"/>
    <w:link w:val="6"/>
    <w:uiPriority w:val="99"/>
    <w:locked/>
    <w:rsid w:val="00D914AF"/>
    <w:rPr>
      <w:rFonts w:eastAsia="Times New Roman" w:cs="Times New Roman"/>
      <w:b/>
      <w:u w:val="single"/>
      <w:lang w:eastAsia="ru-RU"/>
    </w:rPr>
  </w:style>
  <w:style w:type="character" w:customStyle="1" w:styleId="70">
    <w:name w:val="Заголовок 7 Знак"/>
    <w:basedOn w:val="a0"/>
    <w:link w:val="7"/>
    <w:uiPriority w:val="99"/>
    <w:locked/>
    <w:rsid w:val="00D914AF"/>
    <w:rPr>
      <w:rFonts w:eastAsia="Times New Roman" w:cs="Times New Roman"/>
      <w:sz w:val="24"/>
      <w:lang w:eastAsia="ru-RU"/>
    </w:rPr>
  </w:style>
  <w:style w:type="character" w:customStyle="1" w:styleId="80">
    <w:name w:val="Заголовок 8 Знак"/>
    <w:basedOn w:val="a0"/>
    <w:link w:val="8"/>
    <w:uiPriority w:val="99"/>
    <w:locked/>
    <w:rsid w:val="00D914AF"/>
    <w:rPr>
      <w:rFonts w:eastAsia="Times New Roman" w:cs="Times New Roman"/>
      <w:i/>
      <w:sz w:val="24"/>
      <w:lang w:eastAsia="ru-RU"/>
    </w:rPr>
  </w:style>
  <w:style w:type="character" w:customStyle="1" w:styleId="90">
    <w:name w:val="Заголовок 9 Знак"/>
    <w:basedOn w:val="a0"/>
    <w:link w:val="9"/>
    <w:uiPriority w:val="99"/>
    <w:locked/>
    <w:rsid w:val="00D914AF"/>
    <w:rPr>
      <w:rFonts w:ascii="Arial" w:hAnsi="Arial" w:cs="Times New Roman"/>
      <w:sz w:val="20"/>
      <w:lang w:eastAsia="ru-RU"/>
    </w:rPr>
  </w:style>
  <w:style w:type="paragraph" w:customStyle="1" w:styleId="11">
    <w:name w:val="Обычный1"/>
    <w:qFormat/>
    <w:rsid w:val="00D914AF"/>
    <w:pPr>
      <w:widowControl w:val="0"/>
    </w:pPr>
    <w:rPr>
      <w:sz w:val="24"/>
      <w:szCs w:val="20"/>
      <w:lang w:val="uk-UA" w:eastAsia="ru-RU"/>
    </w:rPr>
  </w:style>
  <w:style w:type="paragraph" w:styleId="a3">
    <w:name w:val="Body Text Indent"/>
    <w:basedOn w:val="a"/>
    <w:link w:val="a4"/>
    <w:uiPriority w:val="99"/>
    <w:rsid w:val="00D914AF"/>
    <w:pPr>
      <w:spacing w:after="120"/>
      <w:ind w:left="283"/>
    </w:pPr>
  </w:style>
  <w:style w:type="character" w:customStyle="1" w:styleId="a4">
    <w:name w:val="Основной текст с отступом Знак"/>
    <w:basedOn w:val="a0"/>
    <w:link w:val="a3"/>
    <w:uiPriority w:val="99"/>
    <w:locked/>
    <w:rsid w:val="00D914AF"/>
    <w:rPr>
      <w:rFonts w:eastAsia="Times New Roman" w:cs="Times New Roman"/>
      <w:sz w:val="24"/>
      <w:lang w:val="ru-RU" w:eastAsia="ru-RU"/>
    </w:rPr>
  </w:style>
  <w:style w:type="character" w:customStyle="1" w:styleId="apple-converted-space">
    <w:name w:val="apple-converted-space"/>
    <w:uiPriority w:val="99"/>
    <w:rsid w:val="00D914AF"/>
  </w:style>
  <w:style w:type="paragraph" w:styleId="a5">
    <w:name w:val="Normal (Web)"/>
    <w:aliases w:val="Обычный (Web),Знак1 Знак,Знак1,Знак1 Знак Знак Знак Знак Знак Знак Знак,Обычный (веб) Знак Знак2,Знак1 Знак2,Знак1 Знак Знак Знак,Обычный (Web) Знак Знак Знак Знак Знак Знак,Обычный (W"/>
    <w:basedOn w:val="a"/>
    <w:link w:val="a6"/>
    <w:uiPriority w:val="99"/>
    <w:rsid w:val="00D914AF"/>
    <w:pPr>
      <w:spacing w:before="100" w:beforeAutospacing="1" w:after="100" w:afterAutospacing="1"/>
    </w:pPr>
    <w:rPr>
      <w:szCs w:val="20"/>
      <w:lang w:val="en-US"/>
    </w:rPr>
  </w:style>
  <w:style w:type="paragraph" w:customStyle="1" w:styleId="tjbmf">
    <w:name w:val="tj bmf"/>
    <w:basedOn w:val="a"/>
    <w:uiPriority w:val="99"/>
    <w:rsid w:val="00D914AF"/>
    <w:pPr>
      <w:spacing w:before="100" w:beforeAutospacing="1" w:after="100" w:afterAutospacing="1"/>
    </w:pPr>
  </w:style>
  <w:style w:type="paragraph" w:styleId="a7">
    <w:name w:val="Body Text"/>
    <w:basedOn w:val="a"/>
    <w:link w:val="a8"/>
    <w:uiPriority w:val="99"/>
    <w:rsid w:val="00D914AF"/>
    <w:pPr>
      <w:spacing w:after="120"/>
    </w:pPr>
    <w:rPr>
      <w:lang w:val="en-US"/>
    </w:rPr>
  </w:style>
  <w:style w:type="character" w:customStyle="1" w:styleId="a8">
    <w:name w:val="Основной текст Знак"/>
    <w:basedOn w:val="a0"/>
    <w:link w:val="a7"/>
    <w:uiPriority w:val="99"/>
    <w:locked/>
    <w:rsid w:val="00D914AF"/>
    <w:rPr>
      <w:rFonts w:eastAsia="Times New Roman" w:cs="Times New Roman"/>
      <w:sz w:val="24"/>
    </w:rPr>
  </w:style>
  <w:style w:type="character" w:styleId="a9">
    <w:name w:val="Emphasis"/>
    <w:basedOn w:val="a0"/>
    <w:uiPriority w:val="99"/>
    <w:qFormat/>
    <w:rsid w:val="00D914AF"/>
    <w:rPr>
      <w:rFonts w:cs="Times New Roman"/>
      <w:i/>
    </w:rPr>
  </w:style>
  <w:style w:type="character" w:customStyle="1" w:styleId="rvts0">
    <w:name w:val="rvts0"/>
    <w:uiPriority w:val="99"/>
    <w:rsid w:val="00D914AF"/>
  </w:style>
  <w:style w:type="character" w:styleId="aa">
    <w:name w:val="Hyperlink"/>
    <w:basedOn w:val="a0"/>
    <w:uiPriority w:val="99"/>
    <w:rsid w:val="00D914AF"/>
    <w:rPr>
      <w:rFonts w:cs="Times New Roman"/>
      <w:color w:val="0000FF"/>
      <w:u w:val="single"/>
    </w:rPr>
  </w:style>
  <w:style w:type="paragraph" w:styleId="ab">
    <w:name w:val="No Spacing"/>
    <w:link w:val="ac"/>
    <w:uiPriority w:val="99"/>
    <w:qFormat/>
    <w:rsid w:val="00C07895"/>
    <w:rPr>
      <w:rFonts w:ascii="Calibri" w:hAnsi="Calibri"/>
    </w:rPr>
  </w:style>
  <w:style w:type="character" w:customStyle="1" w:styleId="ac">
    <w:name w:val="Без интервала Знак"/>
    <w:link w:val="ab"/>
    <w:uiPriority w:val="99"/>
    <w:locked/>
    <w:rsid w:val="00C07895"/>
    <w:rPr>
      <w:rFonts w:ascii="Calibri" w:hAnsi="Calibri"/>
      <w:sz w:val="22"/>
    </w:rPr>
  </w:style>
  <w:style w:type="paragraph" w:customStyle="1" w:styleId="12">
    <w:name w:val="Цитата1"/>
    <w:basedOn w:val="a"/>
    <w:uiPriority w:val="99"/>
    <w:rsid w:val="00C07895"/>
    <w:pPr>
      <w:widowControl w:val="0"/>
      <w:shd w:val="clear" w:color="auto" w:fill="FFFFFF"/>
      <w:suppressAutoHyphens/>
      <w:autoSpaceDE w:val="0"/>
      <w:spacing w:line="360" w:lineRule="auto"/>
      <w:ind w:left="5" w:right="19" w:firstLine="696"/>
      <w:jc w:val="both"/>
    </w:pPr>
    <w:rPr>
      <w:rFonts w:cs="Arial"/>
      <w:color w:val="0000FF"/>
      <w:sz w:val="28"/>
      <w:szCs w:val="28"/>
      <w:lang w:eastAsia="ar-SA"/>
    </w:rPr>
  </w:style>
  <w:style w:type="paragraph" w:customStyle="1" w:styleId="Style5">
    <w:name w:val="Style5"/>
    <w:basedOn w:val="a"/>
    <w:uiPriority w:val="99"/>
    <w:rsid w:val="00C07895"/>
    <w:pPr>
      <w:widowControl w:val="0"/>
      <w:autoSpaceDE w:val="0"/>
      <w:autoSpaceDN w:val="0"/>
      <w:adjustRightInd w:val="0"/>
      <w:spacing w:line="370" w:lineRule="exact"/>
      <w:ind w:firstLine="768"/>
      <w:jc w:val="both"/>
    </w:pPr>
  </w:style>
  <w:style w:type="character" w:customStyle="1" w:styleId="FontStyle24">
    <w:name w:val="Font Style24"/>
    <w:uiPriority w:val="99"/>
    <w:rsid w:val="00C07895"/>
    <w:rPr>
      <w:rFonts w:ascii="Times New Roman" w:hAnsi="Times New Roman"/>
      <w:sz w:val="26"/>
    </w:rPr>
  </w:style>
  <w:style w:type="paragraph" w:customStyle="1" w:styleId="Style1">
    <w:name w:val="Style1"/>
    <w:basedOn w:val="a"/>
    <w:uiPriority w:val="99"/>
    <w:rsid w:val="00C07895"/>
    <w:pPr>
      <w:widowControl w:val="0"/>
      <w:autoSpaceDE w:val="0"/>
      <w:autoSpaceDN w:val="0"/>
      <w:adjustRightInd w:val="0"/>
      <w:spacing w:line="381" w:lineRule="exact"/>
      <w:ind w:firstLine="672"/>
      <w:jc w:val="both"/>
    </w:pPr>
  </w:style>
  <w:style w:type="character" w:customStyle="1" w:styleId="FontStyle23">
    <w:name w:val="Font Style23"/>
    <w:uiPriority w:val="99"/>
    <w:rsid w:val="00C07895"/>
    <w:rPr>
      <w:rFonts w:ascii="Times New Roman" w:hAnsi="Times New Roman"/>
      <w:b/>
      <w:i/>
      <w:sz w:val="26"/>
    </w:rPr>
  </w:style>
  <w:style w:type="paragraph" w:styleId="ad">
    <w:name w:val="List Paragraph"/>
    <w:basedOn w:val="a"/>
    <w:link w:val="ae"/>
    <w:uiPriority w:val="99"/>
    <w:qFormat/>
    <w:rsid w:val="00C07895"/>
    <w:pPr>
      <w:ind w:left="708"/>
    </w:pPr>
    <w:rPr>
      <w:szCs w:val="20"/>
      <w:lang w:val="en-US" w:eastAsia="uk-UA"/>
    </w:rPr>
  </w:style>
  <w:style w:type="character" w:customStyle="1" w:styleId="rvts23">
    <w:name w:val="rvts23"/>
    <w:uiPriority w:val="99"/>
    <w:rsid w:val="00C07895"/>
  </w:style>
  <w:style w:type="paragraph" w:customStyle="1" w:styleId="rvps6">
    <w:name w:val="rvps6"/>
    <w:basedOn w:val="a"/>
    <w:uiPriority w:val="99"/>
    <w:rsid w:val="00C07895"/>
    <w:pPr>
      <w:spacing w:before="100" w:beforeAutospacing="1" w:after="100" w:afterAutospacing="1"/>
    </w:pPr>
  </w:style>
  <w:style w:type="character" w:customStyle="1" w:styleId="rvts9">
    <w:name w:val="rvts9"/>
    <w:uiPriority w:val="99"/>
    <w:rsid w:val="00C07895"/>
  </w:style>
  <w:style w:type="character" w:customStyle="1" w:styleId="FontStyle38">
    <w:name w:val="Font Style38"/>
    <w:uiPriority w:val="99"/>
    <w:rsid w:val="00C07895"/>
    <w:rPr>
      <w:rFonts w:ascii="Times New Roman" w:hAnsi="Times New Roman"/>
      <w:sz w:val="26"/>
    </w:rPr>
  </w:style>
  <w:style w:type="paragraph" w:styleId="31">
    <w:name w:val="Body Text Indent 3"/>
    <w:basedOn w:val="a"/>
    <w:link w:val="32"/>
    <w:uiPriority w:val="99"/>
    <w:rsid w:val="00C07895"/>
    <w:pPr>
      <w:spacing w:after="120"/>
      <w:ind w:left="283"/>
    </w:pPr>
    <w:rPr>
      <w:sz w:val="16"/>
      <w:szCs w:val="16"/>
      <w:lang w:val="en-US" w:eastAsia="uk-UA"/>
    </w:rPr>
  </w:style>
  <w:style w:type="character" w:customStyle="1" w:styleId="32">
    <w:name w:val="Основной текст с отступом 3 Знак"/>
    <w:basedOn w:val="a0"/>
    <w:link w:val="31"/>
    <w:uiPriority w:val="99"/>
    <w:locked/>
    <w:rsid w:val="00C07895"/>
    <w:rPr>
      <w:rFonts w:eastAsia="Times New Roman" w:cs="Times New Roman"/>
      <w:sz w:val="16"/>
      <w:lang w:eastAsia="uk-UA"/>
    </w:rPr>
  </w:style>
  <w:style w:type="paragraph" w:styleId="af">
    <w:name w:val="Title"/>
    <w:basedOn w:val="a"/>
    <w:link w:val="af0"/>
    <w:uiPriority w:val="99"/>
    <w:qFormat/>
    <w:rsid w:val="00C07895"/>
    <w:pPr>
      <w:jc w:val="center"/>
    </w:pPr>
    <w:rPr>
      <w:b/>
      <w:sz w:val="20"/>
      <w:szCs w:val="20"/>
      <w:lang w:val="en-US"/>
    </w:rPr>
  </w:style>
  <w:style w:type="character" w:customStyle="1" w:styleId="af0">
    <w:name w:val="Заголовок Знак"/>
    <w:basedOn w:val="a0"/>
    <w:link w:val="af"/>
    <w:uiPriority w:val="99"/>
    <w:locked/>
    <w:rsid w:val="00C07895"/>
    <w:rPr>
      <w:rFonts w:eastAsia="Times New Roman" w:cs="Times New Roman"/>
      <w:b/>
      <w:lang w:eastAsia="ru-RU"/>
    </w:rPr>
  </w:style>
  <w:style w:type="paragraph" w:styleId="21">
    <w:name w:val="Body Text Indent 2"/>
    <w:basedOn w:val="a"/>
    <w:link w:val="22"/>
    <w:uiPriority w:val="99"/>
    <w:rsid w:val="00C07895"/>
    <w:pPr>
      <w:spacing w:after="120" w:line="480" w:lineRule="auto"/>
      <w:ind w:left="283"/>
    </w:pPr>
    <w:rPr>
      <w:lang w:val="en-US" w:eastAsia="uk-UA"/>
    </w:rPr>
  </w:style>
  <w:style w:type="character" w:customStyle="1" w:styleId="22">
    <w:name w:val="Основной текст с отступом 2 Знак"/>
    <w:basedOn w:val="a0"/>
    <w:link w:val="21"/>
    <w:uiPriority w:val="99"/>
    <w:locked/>
    <w:rsid w:val="00C07895"/>
    <w:rPr>
      <w:rFonts w:eastAsia="Times New Roman" w:cs="Times New Roman"/>
      <w:sz w:val="24"/>
      <w:lang w:eastAsia="uk-UA"/>
    </w:rPr>
  </w:style>
  <w:style w:type="paragraph" w:customStyle="1" w:styleId="rvps9">
    <w:name w:val="rvps9"/>
    <w:basedOn w:val="a"/>
    <w:uiPriority w:val="99"/>
    <w:rsid w:val="00C07895"/>
    <w:pPr>
      <w:ind w:firstLine="855"/>
      <w:jc w:val="both"/>
    </w:pPr>
  </w:style>
  <w:style w:type="character" w:customStyle="1" w:styleId="rvts6">
    <w:name w:val="rvts6"/>
    <w:uiPriority w:val="99"/>
    <w:rsid w:val="00C07895"/>
    <w:rPr>
      <w:rFonts w:ascii="Times New Roman" w:hAnsi="Times New Roman"/>
      <w:sz w:val="24"/>
    </w:rPr>
  </w:style>
  <w:style w:type="character" w:customStyle="1" w:styleId="rvts8">
    <w:name w:val="rvts8"/>
    <w:uiPriority w:val="99"/>
    <w:rsid w:val="00C07895"/>
    <w:rPr>
      <w:rFonts w:ascii="Times New Roman" w:hAnsi="Times New Roman"/>
      <w:b/>
      <w:sz w:val="24"/>
    </w:rPr>
  </w:style>
  <w:style w:type="paragraph" w:styleId="33">
    <w:name w:val="Body Text 3"/>
    <w:basedOn w:val="a"/>
    <w:link w:val="34"/>
    <w:uiPriority w:val="99"/>
    <w:rsid w:val="00C07895"/>
    <w:pPr>
      <w:spacing w:after="120"/>
    </w:pPr>
    <w:rPr>
      <w:sz w:val="16"/>
      <w:szCs w:val="16"/>
      <w:lang w:val="en-US" w:eastAsia="uk-UA"/>
    </w:rPr>
  </w:style>
  <w:style w:type="character" w:customStyle="1" w:styleId="34">
    <w:name w:val="Основной текст 3 Знак"/>
    <w:basedOn w:val="a0"/>
    <w:link w:val="33"/>
    <w:uiPriority w:val="99"/>
    <w:locked/>
    <w:rsid w:val="00C07895"/>
    <w:rPr>
      <w:rFonts w:eastAsia="Times New Roman" w:cs="Times New Roman"/>
      <w:sz w:val="16"/>
      <w:lang w:eastAsia="uk-UA"/>
    </w:rPr>
  </w:style>
  <w:style w:type="paragraph" w:customStyle="1" w:styleId="13">
    <w:name w:val="Абзац списка1"/>
    <w:basedOn w:val="a"/>
    <w:uiPriority w:val="99"/>
    <w:rsid w:val="00C07895"/>
    <w:pPr>
      <w:ind w:left="720"/>
      <w:contextualSpacing/>
    </w:pPr>
  </w:style>
  <w:style w:type="character" w:customStyle="1" w:styleId="ae">
    <w:name w:val="Абзац списка Знак"/>
    <w:link w:val="ad"/>
    <w:uiPriority w:val="99"/>
    <w:locked/>
    <w:rsid w:val="00C07895"/>
    <w:rPr>
      <w:rFonts w:eastAsia="Times New Roman"/>
      <w:sz w:val="24"/>
      <w:lang w:eastAsia="uk-UA"/>
    </w:rPr>
  </w:style>
  <w:style w:type="character" w:customStyle="1" w:styleId="UnresolvedMention">
    <w:name w:val="Unresolved Mention"/>
    <w:uiPriority w:val="99"/>
    <w:semiHidden/>
    <w:rsid w:val="00C07895"/>
    <w:rPr>
      <w:color w:val="808080"/>
      <w:shd w:val="clear" w:color="auto" w:fill="E6E6E6"/>
    </w:rPr>
  </w:style>
  <w:style w:type="character" w:styleId="af1">
    <w:name w:val="Strong"/>
    <w:basedOn w:val="a0"/>
    <w:uiPriority w:val="99"/>
    <w:qFormat/>
    <w:rsid w:val="00C07895"/>
    <w:rPr>
      <w:rFonts w:cs="Times New Roman"/>
      <w:b/>
    </w:rPr>
  </w:style>
  <w:style w:type="paragraph" w:customStyle="1" w:styleId="23">
    <w:name w:val="Абзац списка2"/>
    <w:basedOn w:val="a"/>
    <w:uiPriority w:val="99"/>
    <w:rsid w:val="00C07895"/>
    <w:pPr>
      <w:spacing w:after="160" w:line="259" w:lineRule="auto"/>
      <w:ind w:left="720"/>
      <w:contextualSpacing/>
    </w:pPr>
    <w:rPr>
      <w:rFonts w:ascii="Calibri" w:hAnsi="Calibri"/>
      <w:sz w:val="22"/>
      <w:szCs w:val="22"/>
      <w:lang w:eastAsia="en-US"/>
    </w:rPr>
  </w:style>
  <w:style w:type="paragraph" w:styleId="af2">
    <w:name w:val="footer"/>
    <w:basedOn w:val="a"/>
    <w:link w:val="af3"/>
    <w:uiPriority w:val="99"/>
    <w:rsid w:val="00C07895"/>
    <w:pPr>
      <w:tabs>
        <w:tab w:val="center" w:pos="4677"/>
        <w:tab w:val="right" w:pos="9355"/>
      </w:tabs>
      <w:spacing w:after="200" w:line="276" w:lineRule="auto"/>
    </w:pPr>
    <w:rPr>
      <w:rFonts w:ascii="Calibri" w:hAnsi="Calibri"/>
      <w:sz w:val="22"/>
      <w:szCs w:val="22"/>
      <w:lang w:val="en-US"/>
    </w:rPr>
  </w:style>
  <w:style w:type="character" w:customStyle="1" w:styleId="af3">
    <w:name w:val="Нижний колонтитул Знак"/>
    <w:basedOn w:val="a0"/>
    <w:link w:val="af2"/>
    <w:uiPriority w:val="99"/>
    <w:locked/>
    <w:rsid w:val="00C07895"/>
    <w:rPr>
      <w:rFonts w:ascii="Calibri" w:hAnsi="Calibri" w:cs="Times New Roman"/>
      <w:sz w:val="22"/>
    </w:rPr>
  </w:style>
  <w:style w:type="paragraph" w:styleId="af4">
    <w:name w:val="Balloon Text"/>
    <w:basedOn w:val="a"/>
    <w:link w:val="af5"/>
    <w:uiPriority w:val="99"/>
    <w:rsid w:val="00C07895"/>
    <w:rPr>
      <w:rFonts w:ascii="Tahoma" w:hAnsi="Tahoma"/>
      <w:sz w:val="16"/>
      <w:szCs w:val="16"/>
      <w:lang w:val="en-US" w:eastAsia="uk-UA"/>
    </w:rPr>
  </w:style>
  <w:style w:type="character" w:customStyle="1" w:styleId="af5">
    <w:name w:val="Текст выноски Знак"/>
    <w:basedOn w:val="a0"/>
    <w:link w:val="af4"/>
    <w:uiPriority w:val="99"/>
    <w:locked/>
    <w:rsid w:val="00C07895"/>
    <w:rPr>
      <w:rFonts w:ascii="Tahoma" w:hAnsi="Tahoma" w:cs="Times New Roman"/>
      <w:sz w:val="16"/>
      <w:lang w:eastAsia="uk-UA"/>
    </w:rPr>
  </w:style>
  <w:style w:type="paragraph" w:customStyle="1" w:styleId="TableParagraph">
    <w:name w:val="Table Paragraph"/>
    <w:basedOn w:val="a"/>
    <w:uiPriority w:val="99"/>
    <w:rsid w:val="0084526A"/>
    <w:pPr>
      <w:widowControl w:val="0"/>
      <w:autoSpaceDE w:val="0"/>
      <w:autoSpaceDN w:val="0"/>
    </w:pPr>
    <w:rPr>
      <w:sz w:val="22"/>
      <w:szCs w:val="22"/>
    </w:rPr>
  </w:style>
  <w:style w:type="table" w:customStyle="1" w:styleId="TableNormal1">
    <w:name w:val="Table Normal1"/>
    <w:uiPriority w:val="99"/>
    <w:semiHidden/>
    <w:rsid w:val="0084526A"/>
    <w:pPr>
      <w:widowControl w:val="0"/>
      <w:autoSpaceDE w:val="0"/>
      <w:autoSpaceDN w:val="0"/>
    </w:pPr>
    <w:rPr>
      <w:rFonts w:ascii="Calibri" w:hAnsi="Calibri"/>
    </w:rPr>
    <w:tblPr>
      <w:tblCellMar>
        <w:top w:w="0" w:type="dxa"/>
        <w:left w:w="0" w:type="dxa"/>
        <w:bottom w:w="0" w:type="dxa"/>
        <w:right w:w="0" w:type="dxa"/>
      </w:tblCellMar>
    </w:tblPr>
  </w:style>
  <w:style w:type="paragraph" w:styleId="af6">
    <w:name w:val="header"/>
    <w:basedOn w:val="a"/>
    <w:link w:val="af7"/>
    <w:uiPriority w:val="99"/>
    <w:rsid w:val="00AD123C"/>
    <w:pPr>
      <w:tabs>
        <w:tab w:val="center" w:pos="4677"/>
        <w:tab w:val="right" w:pos="9355"/>
      </w:tabs>
    </w:pPr>
    <w:rPr>
      <w:lang w:val="en-US"/>
    </w:rPr>
  </w:style>
  <w:style w:type="character" w:customStyle="1" w:styleId="af7">
    <w:name w:val="Верхний колонтитул Знак"/>
    <w:basedOn w:val="a0"/>
    <w:link w:val="af6"/>
    <w:uiPriority w:val="99"/>
    <w:semiHidden/>
    <w:locked/>
    <w:rsid w:val="00ED3C5F"/>
    <w:rPr>
      <w:rFonts w:cs="Times New Roman"/>
      <w:sz w:val="24"/>
    </w:rPr>
  </w:style>
  <w:style w:type="character" w:styleId="af8">
    <w:name w:val="page number"/>
    <w:basedOn w:val="a0"/>
    <w:uiPriority w:val="99"/>
    <w:rsid w:val="00AD123C"/>
    <w:rPr>
      <w:rFonts w:cs="Times New Roman"/>
    </w:rPr>
  </w:style>
  <w:style w:type="character" w:customStyle="1" w:styleId="xfmc1">
    <w:name w:val="xfmc1"/>
    <w:uiPriority w:val="99"/>
    <w:rsid w:val="008A79F8"/>
  </w:style>
  <w:style w:type="paragraph" w:customStyle="1" w:styleId="af9">
    <w:name w:val="Готовый"/>
    <w:basedOn w:val="a"/>
    <w:uiPriority w:val="99"/>
    <w:rsid w:val="006A50C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val="0"/>
    </w:pPr>
    <w:rPr>
      <w:rFonts w:ascii="Courier New" w:hAnsi="Courier New" w:cs="Courier New"/>
      <w:sz w:val="20"/>
      <w:szCs w:val="20"/>
      <w:lang w:eastAsia="ar-SA"/>
    </w:rPr>
  </w:style>
  <w:style w:type="paragraph" w:customStyle="1" w:styleId="rvps2">
    <w:name w:val="rvps2"/>
    <w:basedOn w:val="a"/>
    <w:uiPriority w:val="99"/>
    <w:rsid w:val="006A50CE"/>
    <w:pPr>
      <w:suppressAutoHyphens/>
      <w:spacing w:before="280" w:after="280"/>
    </w:pPr>
    <w:rPr>
      <w:lang w:eastAsia="ar-SA"/>
    </w:rPr>
  </w:style>
  <w:style w:type="character" w:customStyle="1" w:styleId="a6">
    <w:name w:val="Обычный (веб) Знак"/>
    <w:aliases w:val="Обычный (Web) Знак,Знак1 Знак Знак,Знак1 Знак1,Знак1 Знак Знак Знак Знак Знак Знак Знак Знак,Обычный (веб) Знак Знак2 Знак,Знак1 Знак2 Знак,Знак1 Знак Знак Знак Знак,Обычный (Web) Знак Знак Знак Знак Знак Знак Знак,Обычный (W Знак"/>
    <w:link w:val="a5"/>
    <w:uiPriority w:val="99"/>
    <w:locked/>
    <w:rsid w:val="002F31CD"/>
    <w:rPr>
      <w:sz w:val="24"/>
    </w:rPr>
  </w:style>
  <w:style w:type="character" w:customStyle="1" w:styleId="24">
    <w:name w:val="Основной текст (2)_"/>
    <w:link w:val="25"/>
    <w:locked/>
    <w:rsid w:val="002F31CD"/>
    <w:rPr>
      <w:sz w:val="28"/>
      <w:shd w:val="clear" w:color="auto" w:fill="FFFFFF"/>
    </w:rPr>
  </w:style>
  <w:style w:type="paragraph" w:customStyle="1" w:styleId="25">
    <w:name w:val="Основной текст (2)"/>
    <w:basedOn w:val="a"/>
    <w:link w:val="24"/>
    <w:rsid w:val="002F31CD"/>
    <w:pPr>
      <w:widowControl w:val="0"/>
      <w:shd w:val="clear" w:color="auto" w:fill="FFFFFF"/>
      <w:spacing w:before="300" w:after="420" w:line="326" w:lineRule="exact"/>
    </w:pPr>
    <w:rPr>
      <w:sz w:val="28"/>
      <w:szCs w:val="20"/>
      <w:lang w:val="en-US"/>
    </w:rPr>
  </w:style>
  <w:style w:type="character" w:styleId="afa">
    <w:name w:val="annotation reference"/>
    <w:basedOn w:val="a0"/>
    <w:uiPriority w:val="99"/>
    <w:rsid w:val="002F31CD"/>
    <w:rPr>
      <w:rFonts w:cs="Times New Roman"/>
      <w:sz w:val="16"/>
    </w:rPr>
  </w:style>
  <w:style w:type="paragraph" w:styleId="afb">
    <w:name w:val="annotation text"/>
    <w:basedOn w:val="a"/>
    <w:link w:val="afc"/>
    <w:uiPriority w:val="99"/>
    <w:rsid w:val="002F31CD"/>
    <w:rPr>
      <w:sz w:val="20"/>
      <w:szCs w:val="20"/>
      <w:lang w:val="en-US"/>
    </w:rPr>
  </w:style>
  <w:style w:type="character" w:customStyle="1" w:styleId="afc">
    <w:name w:val="Текст примечания Знак"/>
    <w:basedOn w:val="a0"/>
    <w:link w:val="afb"/>
    <w:uiPriority w:val="99"/>
    <w:locked/>
    <w:rsid w:val="002F31CD"/>
    <w:rPr>
      <w:rFonts w:cs="Times New Roman"/>
      <w:sz w:val="20"/>
      <w:lang w:eastAsia="ru-RU"/>
    </w:rPr>
  </w:style>
  <w:style w:type="paragraph" w:customStyle="1" w:styleId="Standard">
    <w:name w:val="Standard"/>
    <w:uiPriority w:val="99"/>
    <w:rsid w:val="00FA0143"/>
    <w:pPr>
      <w:suppressAutoHyphens/>
      <w:autoSpaceDN w:val="0"/>
      <w:spacing w:after="160" w:line="256" w:lineRule="auto"/>
      <w:textAlignment w:val="baseline"/>
    </w:pPr>
    <w:rPr>
      <w:rFonts w:ascii="Calibri" w:eastAsia="SimSun" w:hAnsi="Calibri" w:cs="F"/>
      <w:kern w:val="3"/>
      <w:lang w:val="uk-UA"/>
    </w:rPr>
  </w:style>
  <w:style w:type="character" w:customStyle="1" w:styleId="afd">
    <w:name w:val="Колонтитул_"/>
    <w:basedOn w:val="a0"/>
    <w:rsid w:val="001569C7"/>
    <w:rPr>
      <w:rFonts w:ascii="Times New Roman" w:eastAsia="Times New Roman" w:hAnsi="Times New Roman" w:cs="Times New Roman"/>
      <w:b w:val="0"/>
      <w:bCs w:val="0"/>
      <w:i w:val="0"/>
      <w:iCs w:val="0"/>
      <w:smallCaps w:val="0"/>
      <w:strike w:val="0"/>
      <w:sz w:val="28"/>
      <w:szCs w:val="28"/>
      <w:u w:val="none"/>
    </w:rPr>
  </w:style>
  <w:style w:type="character" w:customStyle="1" w:styleId="afe">
    <w:name w:val="Колонтитул"/>
    <w:basedOn w:val="afd"/>
    <w:rsid w:val="001569C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41">
    <w:name w:val="Основной текст (4)_"/>
    <w:basedOn w:val="a0"/>
    <w:link w:val="42"/>
    <w:rsid w:val="001569C7"/>
    <w:rPr>
      <w:rFonts w:ascii="Impact" w:eastAsia="Impact" w:hAnsi="Impact" w:cs="Impact"/>
      <w:sz w:val="26"/>
      <w:szCs w:val="26"/>
      <w:shd w:val="clear" w:color="auto" w:fill="FFFFFF"/>
    </w:rPr>
  </w:style>
  <w:style w:type="paragraph" w:customStyle="1" w:styleId="42">
    <w:name w:val="Основной текст (4)"/>
    <w:basedOn w:val="a"/>
    <w:link w:val="41"/>
    <w:rsid w:val="001569C7"/>
    <w:pPr>
      <w:widowControl w:val="0"/>
      <w:shd w:val="clear" w:color="auto" w:fill="FFFFFF"/>
      <w:spacing w:after="360" w:line="0" w:lineRule="atLeast"/>
    </w:pPr>
    <w:rPr>
      <w:rFonts w:ascii="Impact" w:eastAsia="Impact" w:hAnsi="Impact" w:cs="Impact"/>
      <w:sz w:val="26"/>
      <w:szCs w:val="26"/>
      <w:lang w:val="en-US" w:eastAsia="en-US"/>
    </w:rPr>
  </w:style>
  <w:style w:type="paragraph" w:customStyle="1" w:styleId="71">
    <w:name w:val="Заголовок 71"/>
    <w:basedOn w:val="11"/>
    <w:next w:val="11"/>
    <w:qFormat/>
    <w:rsid w:val="00AE0BCD"/>
    <w:pPr>
      <w:keepNext/>
      <w:widowControl/>
      <w:ind w:right="-1"/>
      <w:jc w:val="center"/>
      <w:outlineLvl w:val="6"/>
    </w:pPr>
    <w:rPr>
      <w:sz w:val="27"/>
      <w:lang w:val="en-US" w:eastAsia="en-US"/>
    </w:rPr>
  </w:style>
  <w:style w:type="character" w:customStyle="1" w:styleId="14">
    <w:name w:val="Основной шрифт абзаца1"/>
    <w:rsid w:val="00AE0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336912">
      <w:marLeft w:val="0"/>
      <w:marRight w:val="0"/>
      <w:marTop w:val="0"/>
      <w:marBottom w:val="0"/>
      <w:divBdr>
        <w:top w:val="none" w:sz="0" w:space="0" w:color="auto"/>
        <w:left w:val="none" w:sz="0" w:space="0" w:color="auto"/>
        <w:bottom w:val="none" w:sz="0" w:space="0" w:color="auto"/>
        <w:right w:val="none" w:sz="0" w:space="0" w:color="auto"/>
      </w:divBdr>
    </w:div>
    <w:div w:id="1743336913">
      <w:marLeft w:val="0"/>
      <w:marRight w:val="0"/>
      <w:marTop w:val="0"/>
      <w:marBottom w:val="0"/>
      <w:divBdr>
        <w:top w:val="none" w:sz="0" w:space="0" w:color="auto"/>
        <w:left w:val="none" w:sz="0" w:space="0" w:color="auto"/>
        <w:bottom w:val="none" w:sz="0" w:space="0" w:color="auto"/>
        <w:right w:val="none" w:sz="0" w:space="0" w:color="auto"/>
      </w:divBdr>
    </w:div>
    <w:div w:id="1743336914">
      <w:marLeft w:val="0"/>
      <w:marRight w:val="0"/>
      <w:marTop w:val="0"/>
      <w:marBottom w:val="0"/>
      <w:divBdr>
        <w:top w:val="none" w:sz="0" w:space="0" w:color="auto"/>
        <w:left w:val="none" w:sz="0" w:space="0" w:color="auto"/>
        <w:bottom w:val="none" w:sz="0" w:space="0" w:color="auto"/>
        <w:right w:val="none" w:sz="0" w:space="0" w:color="auto"/>
      </w:divBdr>
    </w:div>
    <w:div w:id="1743336915">
      <w:marLeft w:val="0"/>
      <w:marRight w:val="0"/>
      <w:marTop w:val="0"/>
      <w:marBottom w:val="0"/>
      <w:divBdr>
        <w:top w:val="none" w:sz="0" w:space="0" w:color="auto"/>
        <w:left w:val="none" w:sz="0" w:space="0" w:color="auto"/>
        <w:bottom w:val="none" w:sz="0" w:space="0" w:color="auto"/>
        <w:right w:val="none" w:sz="0" w:space="0" w:color="auto"/>
      </w:divBdr>
    </w:div>
    <w:div w:id="1743336916">
      <w:marLeft w:val="0"/>
      <w:marRight w:val="0"/>
      <w:marTop w:val="0"/>
      <w:marBottom w:val="0"/>
      <w:divBdr>
        <w:top w:val="none" w:sz="0" w:space="0" w:color="auto"/>
        <w:left w:val="none" w:sz="0" w:space="0" w:color="auto"/>
        <w:bottom w:val="none" w:sz="0" w:space="0" w:color="auto"/>
        <w:right w:val="none" w:sz="0" w:space="0" w:color="auto"/>
      </w:divBdr>
    </w:div>
    <w:div w:id="17433369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15527-F3C6-4C7D-802D-F421249D3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Pages>
  <Words>3807</Words>
  <Characters>2171</Characters>
  <Application>Microsoft Office Word</Application>
  <DocSecurity>0</DocSecurity>
  <Lines>18</Lines>
  <Paragraphs>11</Paragraphs>
  <ScaleCrop>false</ScaleCrop>
  <HeadingPairs>
    <vt:vector size="2" baseType="variant">
      <vt:variant>
        <vt:lpstr>Название</vt:lpstr>
      </vt:variant>
      <vt:variant>
        <vt:i4>1</vt:i4>
      </vt:variant>
    </vt:vector>
  </HeadingPairs>
  <TitlesOfParts>
    <vt:vector size="1" baseType="lpstr">
      <vt:lpstr>СХВАЛЕНО</vt:lpstr>
    </vt:vector>
  </TitlesOfParts>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СХВАЛЕНО</dc:title>
  <dc:creator>user1</dc:creator>
  <cp:lastModifiedBy>Prime</cp:lastModifiedBy>
  <cp:revision>24</cp:revision>
  <cp:lastPrinted>2023-12-04T14:29:00Z</cp:lastPrinted>
  <dcterms:created xsi:type="dcterms:W3CDTF">2023-11-20T14:04:00Z</dcterms:created>
  <dcterms:modified xsi:type="dcterms:W3CDTF">2023-12-04T14:29:00Z</dcterms:modified>
</cp:coreProperties>
</file>