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B" w:rsidRDefault="00D227D5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9040C6" w:rsidRDefault="009040C6" w:rsidP="001A245B">
      <w:pPr>
        <w:pStyle w:val="Heading11"/>
        <w:ind w:left="0" w:right="0"/>
        <w:rPr>
          <w:sz w:val="28"/>
          <w:szCs w:val="28"/>
        </w:rPr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8A6F03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9040C6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8A6F03">
              <w:rPr>
                <w:lang w:val="ru-RU"/>
              </w:rPr>
              <w:t>22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9040C6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26A3C" w:rsidTr="00A35FE2">
        <w:tc>
          <w:tcPr>
            <w:tcW w:w="5211" w:type="dxa"/>
          </w:tcPr>
          <w:p w:rsidR="00C07659" w:rsidRPr="00210C22" w:rsidRDefault="00926A3C" w:rsidP="009040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0C2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07659">
              <w:rPr>
                <w:b/>
                <w:sz w:val="28"/>
                <w:szCs w:val="28"/>
                <w:lang w:val="uk-UA"/>
              </w:rPr>
              <w:t xml:space="preserve">надання </w:t>
            </w:r>
            <w:r w:rsidR="00A35FE2">
              <w:rPr>
                <w:b/>
                <w:sz w:val="28"/>
                <w:szCs w:val="28"/>
                <w:lang w:val="uk-UA"/>
              </w:rPr>
              <w:t xml:space="preserve">ТОВ «СОЮЗ-АГРО» </w:t>
            </w:r>
            <w:r w:rsidR="00C07659">
              <w:rPr>
                <w:b/>
                <w:sz w:val="28"/>
                <w:szCs w:val="28"/>
                <w:lang w:val="uk-UA"/>
              </w:rPr>
              <w:t>в оренду земельн</w:t>
            </w:r>
            <w:r w:rsidR="00F72176">
              <w:rPr>
                <w:b/>
                <w:sz w:val="28"/>
                <w:szCs w:val="28"/>
                <w:lang w:val="uk-UA"/>
              </w:rPr>
              <w:t>их</w:t>
            </w:r>
            <w:r w:rsidR="00C07659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F72176">
              <w:rPr>
                <w:b/>
                <w:sz w:val="28"/>
                <w:szCs w:val="28"/>
                <w:lang w:val="uk-UA"/>
              </w:rPr>
              <w:t>о</w:t>
            </w:r>
            <w:r w:rsidR="00C07659">
              <w:rPr>
                <w:b/>
                <w:sz w:val="28"/>
                <w:szCs w:val="28"/>
                <w:lang w:val="uk-UA"/>
              </w:rPr>
              <w:t xml:space="preserve">к </w:t>
            </w:r>
            <w:r w:rsidR="00F72176">
              <w:rPr>
                <w:b/>
                <w:sz w:val="28"/>
                <w:szCs w:val="28"/>
                <w:lang w:val="uk-UA"/>
              </w:rPr>
              <w:t xml:space="preserve">для ведення товарного сільськогосподарського виробництва </w:t>
            </w:r>
            <w:r w:rsidR="00431988">
              <w:rPr>
                <w:b/>
                <w:sz w:val="28"/>
                <w:szCs w:val="28"/>
                <w:lang w:val="uk-UA"/>
              </w:rPr>
              <w:t>(5,5806 га)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C07659" w:rsidRDefault="00C07659" w:rsidP="00C07659">
      <w:pPr>
        <w:jc w:val="both"/>
        <w:rPr>
          <w:sz w:val="28"/>
          <w:szCs w:val="28"/>
          <w:lang w:val="uk-UA"/>
        </w:rPr>
      </w:pPr>
    </w:p>
    <w:p w:rsidR="004C0993" w:rsidRPr="00EF6F1C" w:rsidRDefault="00F72176" w:rsidP="009040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="009040C6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статей 12, 93, 96, 124-126, </w:t>
      </w:r>
      <w:r w:rsidRPr="00F72176">
        <w:rPr>
          <w:sz w:val="28"/>
          <w:szCs w:val="28"/>
          <w:lang w:val="uk-UA"/>
        </w:rPr>
        <w:t>п. 2 ст. 134</w:t>
      </w:r>
      <w:r>
        <w:rPr>
          <w:sz w:val="28"/>
          <w:szCs w:val="28"/>
          <w:lang w:val="uk-UA"/>
        </w:rPr>
        <w:t xml:space="preserve"> Земельного кодексу України, пункту </w:t>
      </w:r>
      <w:r w:rsidRPr="00F56F0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Перехідних </w:t>
      </w:r>
      <w:r w:rsidR="009040C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оложень Земельного кодексу України, статей 4, 5, 17, 24, 25 Закону України «Про оренду землі»,   Закону України «Про державну реєстрацію речових прав на нерухоме майно та їх обтяжень»</w:t>
      </w:r>
      <w:r w:rsidR="004C0993" w:rsidRPr="00884041">
        <w:rPr>
          <w:sz w:val="28"/>
          <w:szCs w:val="28"/>
          <w:lang w:val="uk-UA"/>
        </w:rPr>
        <w:t xml:space="preserve">, </w:t>
      </w:r>
      <w:r w:rsidR="004C0993">
        <w:rPr>
          <w:sz w:val="28"/>
          <w:szCs w:val="28"/>
          <w:lang w:val="uk-UA"/>
        </w:rPr>
        <w:t xml:space="preserve">розглянувши </w:t>
      </w:r>
      <w:r w:rsidR="00C07659">
        <w:rPr>
          <w:sz w:val="28"/>
          <w:szCs w:val="28"/>
          <w:lang w:val="uk-UA"/>
        </w:rPr>
        <w:t xml:space="preserve">клопотання </w:t>
      </w:r>
      <w:r w:rsidR="00996585">
        <w:rPr>
          <w:sz w:val="28"/>
          <w:szCs w:val="28"/>
          <w:lang w:val="uk-UA"/>
        </w:rPr>
        <w:t>директора ТОВ «СОЮЗ-АГРО»</w:t>
      </w:r>
      <w:r w:rsidR="000C4940">
        <w:rPr>
          <w:sz w:val="28"/>
          <w:szCs w:val="28"/>
          <w:lang w:val="uk-UA"/>
        </w:rPr>
        <w:t xml:space="preserve"> Боровського С.Г.</w:t>
      </w:r>
      <w:r w:rsidR="00996585">
        <w:rPr>
          <w:sz w:val="28"/>
          <w:szCs w:val="28"/>
          <w:lang w:val="uk-UA"/>
        </w:rPr>
        <w:t xml:space="preserve"> </w:t>
      </w:r>
      <w:r w:rsidR="000C4940">
        <w:rPr>
          <w:sz w:val="28"/>
          <w:szCs w:val="28"/>
          <w:lang w:val="uk-UA"/>
        </w:rPr>
        <w:t xml:space="preserve">про </w:t>
      </w:r>
      <w:r w:rsidR="0068036A">
        <w:rPr>
          <w:sz w:val="28"/>
          <w:szCs w:val="28"/>
          <w:lang w:val="uk-UA"/>
        </w:rPr>
        <w:t>надання в оренду</w:t>
      </w:r>
      <w:r w:rsidRPr="00F72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 для ведення товарного сільськогосподарського виробництва (під</w:t>
      </w:r>
      <w:r w:rsidR="00383AA0">
        <w:rPr>
          <w:sz w:val="28"/>
          <w:szCs w:val="28"/>
          <w:lang w:val="uk-UA"/>
        </w:rPr>
        <w:t xml:space="preserve"> проектними</w:t>
      </w:r>
      <w:r>
        <w:rPr>
          <w:sz w:val="28"/>
          <w:szCs w:val="28"/>
          <w:lang w:val="uk-UA"/>
        </w:rPr>
        <w:t xml:space="preserve"> </w:t>
      </w:r>
      <w:r w:rsidRPr="00F72176">
        <w:rPr>
          <w:sz w:val="28"/>
          <w:szCs w:val="28"/>
          <w:lang w:val="uk-UA"/>
        </w:rPr>
        <w:t>польовими дорогами та полезахисними лісовими смугами)</w:t>
      </w:r>
      <w:r>
        <w:rPr>
          <w:sz w:val="28"/>
          <w:szCs w:val="28"/>
          <w:lang w:val="uk-UA"/>
        </w:rPr>
        <w:t xml:space="preserve"> в межах території Новоодеської міської ради</w:t>
      </w:r>
      <w:r w:rsidR="0068036A">
        <w:rPr>
          <w:sz w:val="28"/>
          <w:szCs w:val="28"/>
          <w:lang w:val="uk-UA"/>
        </w:rPr>
        <w:t>,</w:t>
      </w:r>
      <w:r w:rsidR="006F4056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040C6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9040C6">
      <w:pPr>
        <w:ind w:firstLine="567"/>
        <w:jc w:val="both"/>
        <w:rPr>
          <w:b/>
          <w:sz w:val="28"/>
          <w:szCs w:val="28"/>
          <w:lang w:val="uk-UA"/>
        </w:rPr>
      </w:pPr>
    </w:p>
    <w:p w:rsidR="00A95468" w:rsidRDefault="004C0993" w:rsidP="009040C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 w:rsidR="00807A3B">
        <w:rPr>
          <w:color w:val="000000"/>
          <w:sz w:val="28"/>
          <w:szCs w:val="28"/>
          <w:lang w:val="uk-UA"/>
        </w:rPr>
        <w:t xml:space="preserve"> </w:t>
      </w:r>
      <w:r w:rsidR="00807A3B" w:rsidRPr="00A95468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807A3B">
        <w:rPr>
          <w:sz w:val="28"/>
          <w:szCs w:val="28"/>
          <w:shd w:val="clear" w:color="auto" w:fill="FFFFFF"/>
          <w:lang w:val="uk-UA"/>
        </w:rPr>
        <w:t xml:space="preserve">ТОВ «СОЮЗ-АГРО» (код ЄДРПОУ 32200618) </w:t>
      </w:r>
      <w:r w:rsidR="00807A3B" w:rsidRPr="00A95468">
        <w:rPr>
          <w:sz w:val="28"/>
          <w:szCs w:val="28"/>
          <w:shd w:val="clear" w:color="auto" w:fill="FFFFFF"/>
          <w:lang w:val="uk-UA"/>
        </w:rPr>
        <w:t>в оренду земельн</w:t>
      </w:r>
      <w:r w:rsidR="00A95468">
        <w:rPr>
          <w:sz w:val="28"/>
          <w:szCs w:val="28"/>
          <w:shd w:val="clear" w:color="auto" w:fill="FFFFFF"/>
          <w:lang w:val="uk-UA"/>
        </w:rPr>
        <w:t>і</w:t>
      </w:r>
      <w:r w:rsidR="00807A3B" w:rsidRPr="00A95468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A95468">
        <w:rPr>
          <w:sz w:val="28"/>
          <w:szCs w:val="28"/>
          <w:shd w:val="clear" w:color="auto" w:fill="FFFFFF"/>
          <w:lang w:val="uk-UA"/>
        </w:rPr>
        <w:t>ки</w:t>
      </w:r>
      <w:r w:rsidR="00807A3B" w:rsidRPr="00A95468">
        <w:rPr>
          <w:sz w:val="28"/>
          <w:szCs w:val="28"/>
          <w:shd w:val="clear" w:color="auto" w:fill="FFFFFF"/>
          <w:lang w:val="uk-UA"/>
        </w:rPr>
        <w:t xml:space="preserve"> </w:t>
      </w:r>
      <w:r w:rsidR="00A35FE2">
        <w:rPr>
          <w:sz w:val="28"/>
          <w:szCs w:val="28"/>
          <w:shd w:val="clear" w:color="auto" w:fill="FFFFFF"/>
          <w:lang w:val="uk-UA"/>
        </w:rPr>
        <w:t xml:space="preserve">загальною площею 5,5806 га </w:t>
      </w:r>
      <w:r w:rsidR="00383AA0">
        <w:rPr>
          <w:sz w:val="28"/>
          <w:szCs w:val="28"/>
          <w:shd w:val="clear" w:color="auto" w:fill="FFFFFF"/>
          <w:lang w:val="uk-UA"/>
        </w:rPr>
        <w:t xml:space="preserve">ріллі </w:t>
      </w:r>
      <w:r w:rsidR="00807A3B" w:rsidRPr="00A95468">
        <w:rPr>
          <w:sz w:val="28"/>
          <w:szCs w:val="28"/>
          <w:lang w:val="uk-UA"/>
        </w:rPr>
        <w:t xml:space="preserve">для </w:t>
      </w:r>
      <w:r w:rsidR="00807A3B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807A3B" w:rsidRPr="00A95468">
        <w:rPr>
          <w:sz w:val="28"/>
          <w:szCs w:val="28"/>
          <w:lang w:val="uk-UA"/>
        </w:rPr>
        <w:t xml:space="preserve"> </w:t>
      </w:r>
      <w:r w:rsidR="00636551">
        <w:rPr>
          <w:sz w:val="28"/>
          <w:szCs w:val="28"/>
          <w:lang w:val="uk-UA"/>
        </w:rPr>
        <w:t xml:space="preserve">(під </w:t>
      </w:r>
      <w:r w:rsidR="001F73E6">
        <w:rPr>
          <w:sz w:val="28"/>
          <w:szCs w:val="28"/>
          <w:lang w:val="uk-UA"/>
        </w:rPr>
        <w:t xml:space="preserve">проектними </w:t>
      </w:r>
      <w:r w:rsidR="00636551">
        <w:rPr>
          <w:sz w:val="28"/>
          <w:szCs w:val="28"/>
          <w:lang w:val="uk-UA"/>
        </w:rPr>
        <w:t>польовими дорогами та полезахисними лісовими смугами)</w:t>
      </w:r>
      <w:r w:rsidR="005055C3">
        <w:rPr>
          <w:sz w:val="28"/>
          <w:szCs w:val="28"/>
          <w:lang w:val="uk-UA"/>
        </w:rPr>
        <w:t xml:space="preserve"> (код КВЦПЗД – 01.01)</w:t>
      </w:r>
      <w:r w:rsidR="00807A3B" w:rsidRPr="00A95468">
        <w:rPr>
          <w:sz w:val="28"/>
          <w:szCs w:val="28"/>
          <w:shd w:val="clear" w:color="auto" w:fill="FFFFFF"/>
          <w:lang w:val="uk-UA"/>
        </w:rPr>
        <w:t xml:space="preserve"> із земель комунальної власності, </w:t>
      </w:r>
      <w:r w:rsidR="00807A3B" w:rsidRPr="00A95468">
        <w:rPr>
          <w:sz w:val="28"/>
          <w:szCs w:val="28"/>
          <w:lang w:val="uk-UA"/>
        </w:rPr>
        <w:t xml:space="preserve">розташованої </w:t>
      </w:r>
      <w:r w:rsidR="00807A3B" w:rsidRPr="00A95468">
        <w:rPr>
          <w:rStyle w:val="ad"/>
          <w:b w:val="0"/>
          <w:sz w:val="28"/>
          <w:szCs w:val="18"/>
          <w:lang w:val="uk-UA"/>
        </w:rPr>
        <w:t>в межах території Новоодеської міської ради Миколаївського району Миколаївської області</w:t>
      </w:r>
      <w:r w:rsidR="00A95468">
        <w:rPr>
          <w:rStyle w:val="ad"/>
          <w:b w:val="0"/>
          <w:sz w:val="28"/>
          <w:szCs w:val="18"/>
          <w:lang w:val="uk-UA"/>
        </w:rPr>
        <w:t>,</w:t>
      </w:r>
      <w:r w:rsidR="00A95468" w:rsidRPr="00A95468">
        <w:rPr>
          <w:sz w:val="28"/>
          <w:szCs w:val="28"/>
          <w:shd w:val="clear" w:color="auto" w:fill="FFFFFF"/>
          <w:lang w:val="uk-UA"/>
        </w:rPr>
        <w:t xml:space="preserve"> строком на 7 років</w:t>
      </w:r>
      <w:r w:rsidR="00A95468">
        <w:rPr>
          <w:sz w:val="28"/>
          <w:szCs w:val="28"/>
          <w:shd w:val="clear" w:color="auto" w:fill="FFFFFF"/>
          <w:lang w:val="uk-UA"/>
        </w:rPr>
        <w:t>:</w:t>
      </w:r>
    </w:p>
    <w:p w:rsidR="00A95468" w:rsidRDefault="00A95468" w:rsidP="009040C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rStyle w:val="ad"/>
          <w:b w:val="0"/>
          <w:sz w:val="28"/>
          <w:szCs w:val="18"/>
          <w:lang w:val="uk-UA"/>
        </w:rPr>
        <w:t>площею 1,4076 га рілля (кадастровий номер – 4824885800:01:000:0084);</w:t>
      </w:r>
    </w:p>
    <w:p w:rsidR="00807A3B" w:rsidRDefault="00A95468" w:rsidP="009040C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площею </w:t>
      </w:r>
      <w:r>
        <w:rPr>
          <w:rStyle w:val="ad"/>
          <w:b w:val="0"/>
          <w:sz w:val="28"/>
          <w:szCs w:val="18"/>
          <w:lang w:val="uk-UA"/>
        </w:rPr>
        <w:t>0,2849 га рілля (кадастровий номер – 4824885800:01:000:0085);</w:t>
      </w:r>
    </w:p>
    <w:p w:rsidR="00A95468" w:rsidRDefault="00A95468" w:rsidP="009040C6">
      <w:pPr>
        <w:ind w:firstLine="567"/>
        <w:jc w:val="both"/>
        <w:rPr>
          <w:sz w:val="28"/>
          <w:szCs w:val="2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 xml:space="preserve">- площею 0,5036 га рілля </w:t>
      </w:r>
      <w:r>
        <w:rPr>
          <w:sz w:val="28"/>
          <w:szCs w:val="28"/>
          <w:lang w:val="uk-UA"/>
        </w:rPr>
        <w:t>(кадастровий номер</w:t>
      </w:r>
      <w:r w:rsidR="009F39AD">
        <w:rPr>
          <w:sz w:val="28"/>
          <w:szCs w:val="28"/>
          <w:lang w:val="uk-UA"/>
        </w:rPr>
        <w:t xml:space="preserve"> </w:t>
      </w:r>
      <w:r w:rsidR="009F39AD">
        <w:rPr>
          <w:rStyle w:val="ad"/>
          <w:b w:val="0"/>
          <w:sz w:val="28"/>
          <w:szCs w:val="18"/>
          <w:lang w:val="uk-UA"/>
        </w:rPr>
        <w:t>–</w:t>
      </w:r>
      <w:r>
        <w:rPr>
          <w:sz w:val="28"/>
          <w:szCs w:val="28"/>
          <w:lang w:val="uk-UA"/>
        </w:rPr>
        <w:t xml:space="preserve"> 4824885800:01:000:0086);</w:t>
      </w:r>
    </w:p>
    <w:p w:rsidR="00A95468" w:rsidRDefault="00A95468" w:rsidP="009040C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Style w:val="ad"/>
          <w:b w:val="0"/>
          <w:sz w:val="28"/>
          <w:szCs w:val="18"/>
          <w:lang w:val="uk-UA"/>
        </w:rPr>
        <w:t>площею 0,8529 га рілля (кадастровий номер – 4824885800:02:000:0183);</w:t>
      </w:r>
    </w:p>
    <w:p w:rsidR="00A95468" w:rsidRDefault="00A95468" w:rsidP="009040C6">
      <w:pPr>
        <w:ind w:firstLine="567"/>
        <w:jc w:val="both"/>
        <w:rPr>
          <w:rStyle w:val="ad"/>
          <w:b w:val="0"/>
          <w:sz w:val="28"/>
          <w:szCs w:val="1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>- площею 1,1719 га рілля (кадастровий номер – 4824885800:01:000:0160);</w:t>
      </w:r>
    </w:p>
    <w:p w:rsidR="00A95468" w:rsidRPr="00A95468" w:rsidRDefault="00A95468" w:rsidP="009040C6">
      <w:pPr>
        <w:ind w:firstLine="567"/>
        <w:jc w:val="both"/>
        <w:rPr>
          <w:b/>
          <w:szCs w:val="28"/>
          <w:lang w:val="uk-UA"/>
        </w:rPr>
      </w:pPr>
      <w:r>
        <w:rPr>
          <w:rStyle w:val="ad"/>
          <w:b w:val="0"/>
          <w:sz w:val="28"/>
          <w:szCs w:val="18"/>
          <w:lang w:val="uk-UA"/>
        </w:rPr>
        <w:t xml:space="preserve">- площею </w:t>
      </w:r>
      <w:r w:rsidR="004E6844">
        <w:rPr>
          <w:rStyle w:val="ad"/>
          <w:b w:val="0"/>
          <w:sz w:val="28"/>
          <w:szCs w:val="18"/>
          <w:lang w:val="uk-UA"/>
        </w:rPr>
        <w:t>1,3597 га рілля (кадастровий номер – 4824885800:01:000:0161).</w:t>
      </w:r>
    </w:p>
    <w:p w:rsidR="00807A3B" w:rsidRPr="004E6844" w:rsidRDefault="004E6844" w:rsidP="009040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7A3B" w:rsidRPr="004E6844">
        <w:rPr>
          <w:sz w:val="28"/>
          <w:szCs w:val="28"/>
          <w:lang w:val="uk-UA"/>
        </w:rPr>
        <w:t>. Встановити орендну плату в розмірі 12 % від нормативної грошової оцінки земельн</w:t>
      </w:r>
      <w:r w:rsidR="005055C3">
        <w:rPr>
          <w:sz w:val="28"/>
          <w:szCs w:val="28"/>
          <w:lang w:val="uk-UA"/>
        </w:rPr>
        <w:t>их</w:t>
      </w:r>
      <w:r w:rsidR="00807A3B" w:rsidRPr="004E6844">
        <w:rPr>
          <w:sz w:val="28"/>
          <w:szCs w:val="28"/>
          <w:lang w:val="uk-UA"/>
        </w:rPr>
        <w:t xml:space="preserve"> ділян</w:t>
      </w:r>
      <w:r w:rsidR="005055C3">
        <w:rPr>
          <w:sz w:val="28"/>
          <w:szCs w:val="28"/>
          <w:lang w:val="uk-UA"/>
        </w:rPr>
        <w:t>ок</w:t>
      </w:r>
      <w:r w:rsidR="00807A3B" w:rsidRPr="004E6844">
        <w:rPr>
          <w:sz w:val="28"/>
          <w:szCs w:val="28"/>
          <w:lang w:val="uk-UA"/>
        </w:rPr>
        <w:t xml:space="preserve"> з обов’язковою щорічною індексацією відповідно до закону.</w:t>
      </w:r>
    </w:p>
    <w:p w:rsidR="00807A3B" w:rsidRPr="00807A3B" w:rsidRDefault="004E6844" w:rsidP="009040C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807A3B">
        <w:rPr>
          <w:sz w:val="28"/>
          <w:szCs w:val="28"/>
        </w:rPr>
        <w:t xml:space="preserve">. Рекомендувати </w:t>
      </w:r>
      <w:r w:rsidR="00636551">
        <w:rPr>
          <w:sz w:val="28"/>
          <w:szCs w:val="28"/>
          <w:shd w:val="clear" w:color="auto" w:fill="FFFFFF"/>
          <w:lang w:val="uk-UA"/>
        </w:rPr>
        <w:t>ТОВ «СОЮЗ-АГРО»</w:t>
      </w:r>
      <w:r w:rsidR="00807A3B">
        <w:rPr>
          <w:rStyle w:val="ad"/>
          <w:sz w:val="28"/>
          <w:szCs w:val="18"/>
        </w:rPr>
        <w:t xml:space="preserve"> </w:t>
      </w:r>
      <w:r w:rsidR="00807A3B">
        <w:rPr>
          <w:sz w:val="28"/>
          <w:szCs w:val="28"/>
        </w:rPr>
        <w:t>зареєструвати право оренди земельн</w:t>
      </w:r>
      <w:r>
        <w:rPr>
          <w:sz w:val="28"/>
          <w:szCs w:val="28"/>
          <w:lang w:val="uk-UA"/>
        </w:rPr>
        <w:t>и</w:t>
      </w:r>
      <w:r w:rsidR="005055C3">
        <w:rPr>
          <w:sz w:val="28"/>
          <w:szCs w:val="28"/>
          <w:lang w:val="uk-UA"/>
        </w:rPr>
        <w:t>х</w:t>
      </w:r>
      <w:r w:rsidR="00807A3B">
        <w:rPr>
          <w:sz w:val="28"/>
          <w:szCs w:val="28"/>
        </w:rPr>
        <w:t xml:space="preserve">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="00807A3B">
        <w:rPr>
          <w:sz w:val="28"/>
          <w:szCs w:val="28"/>
        </w:rPr>
        <w:t xml:space="preserve"> після укладання договору оренди землі відповідно чинного законодавств</w:t>
      </w:r>
      <w:r>
        <w:rPr>
          <w:sz w:val="28"/>
          <w:szCs w:val="28"/>
          <w:lang w:val="uk-UA"/>
        </w:rPr>
        <w:t>а</w:t>
      </w:r>
      <w:r w:rsidR="00807A3B">
        <w:rPr>
          <w:sz w:val="28"/>
          <w:szCs w:val="28"/>
        </w:rPr>
        <w:t>.</w:t>
      </w:r>
    </w:p>
    <w:p w:rsidR="004C0993" w:rsidRDefault="004E6844" w:rsidP="009040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8A6F03" w:rsidRDefault="008A6F03" w:rsidP="00926A3C">
      <w:pPr>
        <w:ind w:firstLine="708"/>
        <w:jc w:val="both"/>
        <w:rPr>
          <w:sz w:val="28"/>
          <w:szCs w:val="28"/>
          <w:lang w:val="uk-UA"/>
        </w:rPr>
      </w:pPr>
    </w:p>
    <w:p w:rsidR="008A6F03" w:rsidRDefault="008A6F03" w:rsidP="00926A3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8A6F0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D5" w:rsidRDefault="00D227D5" w:rsidP="00AF62D1">
      <w:r>
        <w:separator/>
      </w:r>
    </w:p>
  </w:endnote>
  <w:endnote w:type="continuationSeparator" w:id="0">
    <w:p w:rsidR="00D227D5" w:rsidRDefault="00D227D5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D5" w:rsidRDefault="00D227D5" w:rsidP="00AF62D1">
      <w:r>
        <w:separator/>
      </w:r>
    </w:p>
  </w:footnote>
  <w:footnote w:type="continuationSeparator" w:id="0">
    <w:p w:rsidR="00D227D5" w:rsidRDefault="00D227D5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940"/>
    <w:rsid w:val="000C4A9D"/>
    <w:rsid w:val="000C74B7"/>
    <w:rsid w:val="000D23F0"/>
    <w:rsid w:val="000D2B1E"/>
    <w:rsid w:val="000D651C"/>
    <w:rsid w:val="000D6F75"/>
    <w:rsid w:val="000E095E"/>
    <w:rsid w:val="000E4FE9"/>
    <w:rsid w:val="000F1569"/>
    <w:rsid w:val="000F2621"/>
    <w:rsid w:val="000F2F1F"/>
    <w:rsid w:val="000F478A"/>
    <w:rsid w:val="000F5CD9"/>
    <w:rsid w:val="000F6F71"/>
    <w:rsid w:val="000F6FA7"/>
    <w:rsid w:val="000F7C1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CFC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522"/>
    <w:rsid w:val="00191F3C"/>
    <w:rsid w:val="00195EFB"/>
    <w:rsid w:val="00197BA4"/>
    <w:rsid w:val="001A245B"/>
    <w:rsid w:val="001A4FC6"/>
    <w:rsid w:val="001A69C8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1F73E6"/>
    <w:rsid w:val="002007E2"/>
    <w:rsid w:val="00200F24"/>
    <w:rsid w:val="002034D5"/>
    <w:rsid w:val="002106DB"/>
    <w:rsid w:val="00210895"/>
    <w:rsid w:val="00210C22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59D0"/>
    <w:rsid w:val="002579A1"/>
    <w:rsid w:val="00257AAE"/>
    <w:rsid w:val="00265041"/>
    <w:rsid w:val="00272C21"/>
    <w:rsid w:val="002730E8"/>
    <w:rsid w:val="00273894"/>
    <w:rsid w:val="00285596"/>
    <w:rsid w:val="00287FDE"/>
    <w:rsid w:val="00297D6C"/>
    <w:rsid w:val="002A70F6"/>
    <w:rsid w:val="002B0CE6"/>
    <w:rsid w:val="002B1EFC"/>
    <w:rsid w:val="002B304A"/>
    <w:rsid w:val="002B3FF7"/>
    <w:rsid w:val="002B695A"/>
    <w:rsid w:val="002C3D8D"/>
    <w:rsid w:val="002D2EB5"/>
    <w:rsid w:val="002D3A9B"/>
    <w:rsid w:val="002D5E48"/>
    <w:rsid w:val="002E2E41"/>
    <w:rsid w:val="002E7ED2"/>
    <w:rsid w:val="002F3FE7"/>
    <w:rsid w:val="002F7228"/>
    <w:rsid w:val="002F75D3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3AA0"/>
    <w:rsid w:val="00390B49"/>
    <w:rsid w:val="003911A2"/>
    <w:rsid w:val="00391CC7"/>
    <w:rsid w:val="0039414E"/>
    <w:rsid w:val="00394FFC"/>
    <w:rsid w:val="00396263"/>
    <w:rsid w:val="00397571"/>
    <w:rsid w:val="003A2F08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E1D30"/>
    <w:rsid w:val="003F14D5"/>
    <w:rsid w:val="003F436F"/>
    <w:rsid w:val="003F7AD7"/>
    <w:rsid w:val="00403D9E"/>
    <w:rsid w:val="0040406D"/>
    <w:rsid w:val="00412D27"/>
    <w:rsid w:val="00413FAB"/>
    <w:rsid w:val="004147C3"/>
    <w:rsid w:val="004174CD"/>
    <w:rsid w:val="00426A53"/>
    <w:rsid w:val="00431988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D2F"/>
    <w:rsid w:val="00473ECA"/>
    <w:rsid w:val="00481DED"/>
    <w:rsid w:val="00485CFF"/>
    <w:rsid w:val="00485DB0"/>
    <w:rsid w:val="004908D5"/>
    <w:rsid w:val="00491079"/>
    <w:rsid w:val="0049770A"/>
    <w:rsid w:val="004A0210"/>
    <w:rsid w:val="004A040C"/>
    <w:rsid w:val="004A280C"/>
    <w:rsid w:val="004A2820"/>
    <w:rsid w:val="004A3EBE"/>
    <w:rsid w:val="004A5295"/>
    <w:rsid w:val="004A67DD"/>
    <w:rsid w:val="004B03ED"/>
    <w:rsid w:val="004B6F8A"/>
    <w:rsid w:val="004B7823"/>
    <w:rsid w:val="004C0993"/>
    <w:rsid w:val="004C7804"/>
    <w:rsid w:val="004D054E"/>
    <w:rsid w:val="004D1A36"/>
    <w:rsid w:val="004D7672"/>
    <w:rsid w:val="004E6844"/>
    <w:rsid w:val="004F2D5C"/>
    <w:rsid w:val="004F2ED5"/>
    <w:rsid w:val="004F4E69"/>
    <w:rsid w:val="004F68E7"/>
    <w:rsid w:val="004F6DC3"/>
    <w:rsid w:val="004F7D87"/>
    <w:rsid w:val="005055C3"/>
    <w:rsid w:val="00506FBF"/>
    <w:rsid w:val="00507B37"/>
    <w:rsid w:val="0051274B"/>
    <w:rsid w:val="00514C34"/>
    <w:rsid w:val="00516CE8"/>
    <w:rsid w:val="005210BC"/>
    <w:rsid w:val="00522437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6542B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0B41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05ADD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6551"/>
    <w:rsid w:val="006508AB"/>
    <w:rsid w:val="00650E71"/>
    <w:rsid w:val="00664641"/>
    <w:rsid w:val="00666B83"/>
    <w:rsid w:val="006677DB"/>
    <w:rsid w:val="006708C9"/>
    <w:rsid w:val="00674208"/>
    <w:rsid w:val="00674E04"/>
    <w:rsid w:val="006778DD"/>
    <w:rsid w:val="0068036A"/>
    <w:rsid w:val="006846B1"/>
    <w:rsid w:val="00686317"/>
    <w:rsid w:val="006863A6"/>
    <w:rsid w:val="00691754"/>
    <w:rsid w:val="00692C3F"/>
    <w:rsid w:val="00695A13"/>
    <w:rsid w:val="006B1C49"/>
    <w:rsid w:val="006B25BA"/>
    <w:rsid w:val="006B669E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561"/>
    <w:rsid w:val="00706D90"/>
    <w:rsid w:val="00711003"/>
    <w:rsid w:val="00711342"/>
    <w:rsid w:val="00712777"/>
    <w:rsid w:val="007137E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1FF2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4AF9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A3B"/>
    <w:rsid w:val="008123CA"/>
    <w:rsid w:val="00813C24"/>
    <w:rsid w:val="00816809"/>
    <w:rsid w:val="008214DA"/>
    <w:rsid w:val="0082156D"/>
    <w:rsid w:val="00822221"/>
    <w:rsid w:val="008248B5"/>
    <w:rsid w:val="008321A6"/>
    <w:rsid w:val="008333D1"/>
    <w:rsid w:val="0083446F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4041"/>
    <w:rsid w:val="00887288"/>
    <w:rsid w:val="00887AEC"/>
    <w:rsid w:val="008925AF"/>
    <w:rsid w:val="00894022"/>
    <w:rsid w:val="008A09B4"/>
    <w:rsid w:val="008A6DF1"/>
    <w:rsid w:val="008A6F03"/>
    <w:rsid w:val="008B0E22"/>
    <w:rsid w:val="008B1912"/>
    <w:rsid w:val="008C08F5"/>
    <w:rsid w:val="008C0C8B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0C6"/>
    <w:rsid w:val="00904B91"/>
    <w:rsid w:val="0091169C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53675"/>
    <w:rsid w:val="009600EB"/>
    <w:rsid w:val="009673F3"/>
    <w:rsid w:val="00967D90"/>
    <w:rsid w:val="00975D46"/>
    <w:rsid w:val="00976067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96585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39AD"/>
    <w:rsid w:val="009F5307"/>
    <w:rsid w:val="009F53D2"/>
    <w:rsid w:val="009F5D45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5FE2"/>
    <w:rsid w:val="00A372C6"/>
    <w:rsid w:val="00A40081"/>
    <w:rsid w:val="00A44070"/>
    <w:rsid w:val="00A47055"/>
    <w:rsid w:val="00A50CF3"/>
    <w:rsid w:val="00A52F91"/>
    <w:rsid w:val="00A53C3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3CAF"/>
    <w:rsid w:val="00A87632"/>
    <w:rsid w:val="00A87D92"/>
    <w:rsid w:val="00A92A54"/>
    <w:rsid w:val="00A93BE4"/>
    <w:rsid w:val="00A95468"/>
    <w:rsid w:val="00AA16F5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53AF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2A00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37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7659"/>
    <w:rsid w:val="00C127F8"/>
    <w:rsid w:val="00C1584D"/>
    <w:rsid w:val="00C165BE"/>
    <w:rsid w:val="00C1719B"/>
    <w:rsid w:val="00C203E8"/>
    <w:rsid w:val="00C237A4"/>
    <w:rsid w:val="00C264E0"/>
    <w:rsid w:val="00C41C6E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20DC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306B"/>
    <w:rsid w:val="00D227D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35F9"/>
    <w:rsid w:val="00DF3C85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FC6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2176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BB0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52B271"/>
  <w15:docId w15:val="{4C0D7269-58B3-4E04-B5ED-A99CDDE5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sid w:val="006B66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6F0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6F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C7AD-DCC6-49D0-BB46-EA852C6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Prime</cp:lastModifiedBy>
  <cp:revision>11</cp:revision>
  <cp:lastPrinted>2023-12-21T09:23:00Z</cp:lastPrinted>
  <dcterms:created xsi:type="dcterms:W3CDTF">2023-11-20T13:39:00Z</dcterms:created>
  <dcterms:modified xsi:type="dcterms:W3CDTF">2023-12-21T09:23:00Z</dcterms:modified>
</cp:coreProperties>
</file>