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5B" w:rsidRDefault="00762D8D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30232D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377A38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30232D">
              <w:rPr>
                <w:lang w:val="ru-RU"/>
              </w:rPr>
              <w:t>23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377A38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26A3C" w:rsidTr="0030232D">
        <w:tc>
          <w:tcPr>
            <w:tcW w:w="5353" w:type="dxa"/>
          </w:tcPr>
          <w:p w:rsidR="00C07659" w:rsidRPr="00210C22" w:rsidRDefault="00926A3C" w:rsidP="00377A3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10C22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210C22" w:rsidRPr="00210C22">
              <w:rPr>
                <w:b/>
                <w:sz w:val="28"/>
                <w:szCs w:val="28"/>
                <w:lang w:val="uk-UA"/>
              </w:rPr>
              <w:t>проект</w:t>
            </w:r>
            <w:r w:rsidR="008F45BE">
              <w:rPr>
                <w:b/>
                <w:sz w:val="28"/>
                <w:szCs w:val="28"/>
                <w:lang w:val="uk-UA"/>
              </w:rPr>
              <w:t>у</w:t>
            </w:r>
            <w:r w:rsidR="00210C22" w:rsidRPr="00210C22">
              <w:rPr>
                <w:b/>
                <w:sz w:val="28"/>
                <w:szCs w:val="28"/>
                <w:lang w:val="uk-UA"/>
              </w:rPr>
              <w:t xml:space="preserve"> землеустрою</w:t>
            </w:r>
            <w:r w:rsidR="008F45B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723E">
              <w:rPr>
                <w:b/>
                <w:sz w:val="28"/>
                <w:szCs w:val="28"/>
                <w:lang w:val="uk-UA"/>
              </w:rPr>
              <w:t>та надання в оренду земельних ділянок</w:t>
            </w:r>
            <w:r w:rsidR="0001311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723E">
              <w:rPr>
                <w:b/>
                <w:sz w:val="28"/>
                <w:szCs w:val="28"/>
                <w:lang w:val="uk-UA"/>
              </w:rPr>
              <w:t xml:space="preserve"> для ведення товарного сільськогосподарського виробництва </w:t>
            </w:r>
            <w:r w:rsidR="00013119">
              <w:rPr>
                <w:b/>
                <w:sz w:val="28"/>
                <w:szCs w:val="28"/>
                <w:lang w:val="uk-UA"/>
              </w:rPr>
              <w:t xml:space="preserve">ТОВ «СОЮЗ-АГРО» </w:t>
            </w:r>
            <w:r w:rsidR="00A8723E">
              <w:rPr>
                <w:b/>
                <w:sz w:val="28"/>
                <w:szCs w:val="28"/>
                <w:lang w:val="uk-UA"/>
              </w:rPr>
              <w:t>(5,</w:t>
            </w:r>
            <w:r w:rsidR="002D2950">
              <w:rPr>
                <w:b/>
                <w:sz w:val="28"/>
                <w:szCs w:val="28"/>
                <w:lang w:val="uk-UA"/>
              </w:rPr>
              <w:t>6616</w:t>
            </w:r>
            <w:r w:rsidR="00A8723E">
              <w:rPr>
                <w:b/>
                <w:sz w:val="28"/>
                <w:szCs w:val="28"/>
                <w:lang w:val="uk-UA"/>
              </w:rPr>
              <w:t xml:space="preserve"> га)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C07659" w:rsidRDefault="00C07659" w:rsidP="00C07659">
      <w:pPr>
        <w:jc w:val="both"/>
        <w:rPr>
          <w:sz w:val="28"/>
          <w:szCs w:val="28"/>
          <w:lang w:val="uk-UA"/>
        </w:rPr>
      </w:pPr>
    </w:p>
    <w:p w:rsidR="00013119" w:rsidRDefault="00013119" w:rsidP="00C0765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377A38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8723E">
        <w:rPr>
          <w:sz w:val="28"/>
          <w:szCs w:val="28"/>
          <w:lang w:val="uk-UA"/>
        </w:rPr>
        <w:t>Керуючись пунктом 34</w:t>
      </w:r>
      <w:r w:rsidR="009940D5" w:rsidRPr="00A8723E">
        <w:rPr>
          <w:sz w:val="28"/>
          <w:szCs w:val="28"/>
          <w:lang w:val="uk-UA"/>
        </w:rPr>
        <w:t xml:space="preserve"> частини 1</w:t>
      </w:r>
      <w:r w:rsidRPr="00A8723E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</w:t>
      </w:r>
      <w:r w:rsidR="00884041" w:rsidRPr="00A8723E">
        <w:rPr>
          <w:sz w:val="28"/>
          <w:szCs w:val="28"/>
          <w:lang w:val="uk-UA"/>
        </w:rPr>
        <w:t>с</w:t>
      </w:r>
      <w:r w:rsidR="00DB68E9" w:rsidRPr="00A8723E">
        <w:rPr>
          <w:sz w:val="28"/>
          <w:szCs w:val="28"/>
          <w:lang w:val="uk-UA"/>
        </w:rPr>
        <w:t>тат</w:t>
      </w:r>
      <w:r w:rsidR="00884041" w:rsidRPr="00A8723E">
        <w:rPr>
          <w:sz w:val="28"/>
          <w:szCs w:val="28"/>
          <w:lang w:val="uk-UA"/>
        </w:rPr>
        <w:t>ей</w:t>
      </w:r>
      <w:r w:rsidR="00DB68E9" w:rsidRPr="00A8723E">
        <w:rPr>
          <w:sz w:val="28"/>
          <w:szCs w:val="28"/>
          <w:lang w:val="uk-UA"/>
        </w:rPr>
        <w:t xml:space="preserve"> 1</w:t>
      </w:r>
      <w:r w:rsidR="003D6C73" w:rsidRPr="00A8723E">
        <w:rPr>
          <w:sz w:val="28"/>
          <w:szCs w:val="28"/>
          <w:lang w:val="uk-UA"/>
        </w:rPr>
        <w:t>2</w:t>
      </w:r>
      <w:r w:rsidR="009940D5" w:rsidRPr="00A8723E">
        <w:rPr>
          <w:sz w:val="28"/>
          <w:szCs w:val="28"/>
          <w:lang w:val="uk-UA"/>
        </w:rPr>
        <w:t xml:space="preserve">, </w:t>
      </w:r>
      <w:r w:rsidR="00957332">
        <w:rPr>
          <w:sz w:val="28"/>
          <w:szCs w:val="28"/>
          <w:lang w:val="uk-UA"/>
        </w:rPr>
        <w:t xml:space="preserve">93, 96, </w:t>
      </w:r>
      <w:r w:rsidR="00F32003" w:rsidRPr="00A8723E">
        <w:rPr>
          <w:sz w:val="28"/>
          <w:szCs w:val="28"/>
          <w:lang w:val="uk-UA"/>
        </w:rPr>
        <w:t>122</w:t>
      </w:r>
      <w:r w:rsidR="00884041" w:rsidRPr="00A8723E">
        <w:rPr>
          <w:sz w:val="28"/>
          <w:szCs w:val="28"/>
          <w:lang w:val="uk-UA"/>
        </w:rPr>
        <w:t>,</w:t>
      </w:r>
      <w:r w:rsidR="00A8723E">
        <w:rPr>
          <w:sz w:val="28"/>
          <w:szCs w:val="28"/>
          <w:lang w:val="uk-UA"/>
        </w:rPr>
        <w:t xml:space="preserve"> 124, 125,</w:t>
      </w:r>
      <w:r w:rsidR="00957332">
        <w:rPr>
          <w:sz w:val="28"/>
          <w:szCs w:val="28"/>
          <w:lang w:val="uk-UA"/>
        </w:rPr>
        <w:t xml:space="preserve"> </w:t>
      </w:r>
      <w:r w:rsidR="00957332" w:rsidRPr="00F72176">
        <w:rPr>
          <w:sz w:val="28"/>
          <w:szCs w:val="28"/>
          <w:lang w:val="uk-UA"/>
        </w:rPr>
        <w:t>п. 2 ст. 134</w:t>
      </w:r>
      <w:r w:rsidR="00957332">
        <w:rPr>
          <w:sz w:val="28"/>
          <w:szCs w:val="28"/>
          <w:lang w:val="uk-UA"/>
        </w:rPr>
        <w:t xml:space="preserve">, </w:t>
      </w:r>
      <w:r w:rsidR="00884041" w:rsidRPr="00A8723E">
        <w:rPr>
          <w:sz w:val="28"/>
          <w:szCs w:val="28"/>
          <w:lang w:val="uk-UA"/>
        </w:rPr>
        <w:t xml:space="preserve"> 186</w:t>
      </w:r>
      <w:r w:rsidRPr="00A8723E">
        <w:rPr>
          <w:sz w:val="28"/>
          <w:szCs w:val="28"/>
          <w:lang w:val="uk-UA"/>
        </w:rPr>
        <w:t xml:space="preserve"> Земельного </w:t>
      </w:r>
      <w:r w:rsidR="00377A38">
        <w:rPr>
          <w:sz w:val="28"/>
          <w:szCs w:val="28"/>
          <w:lang w:val="uk-UA"/>
        </w:rPr>
        <w:t>к</w:t>
      </w:r>
      <w:r w:rsidRPr="00A8723E">
        <w:rPr>
          <w:sz w:val="28"/>
          <w:szCs w:val="28"/>
          <w:lang w:val="uk-UA"/>
        </w:rPr>
        <w:t xml:space="preserve">одексу України, </w:t>
      </w:r>
      <w:r w:rsidR="00957332">
        <w:rPr>
          <w:sz w:val="28"/>
          <w:szCs w:val="28"/>
          <w:lang w:val="uk-UA"/>
        </w:rPr>
        <w:t xml:space="preserve">пункту </w:t>
      </w:r>
      <w:r w:rsidR="00957332" w:rsidRPr="00F56F07">
        <w:rPr>
          <w:sz w:val="28"/>
          <w:szCs w:val="28"/>
          <w:lang w:val="uk-UA"/>
        </w:rPr>
        <w:t>24</w:t>
      </w:r>
      <w:r w:rsidR="00957332">
        <w:rPr>
          <w:sz w:val="28"/>
          <w:szCs w:val="28"/>
          <w:lang w:val="uk-UA"/>
        </w:rPr>
        <w:t xml:space="preserve"> Перехідних </w:t>
      </w:r>
      <w:r w:rsidR="00377A38">
        <w:rPr>
          <w:sz w:val="28"/>
          <w:szCs w:val="28"/>
          <w:lang w:val="uk-UA"/>
        </w:rPr>
        <w:t>п</w:t>
      </w:r>
      <w:r w:rsidR="00957332">
        <w:rPr>
          <w:sz w:val="28"/>
          <w:szCs w:val="28"/>
          <w:lang w:val="uk-UA"/>
        </w:rPr>
        <w:t>оложень Земельного кодексу України, статей 4, 5, 17, 24, 25 Закону України «Про оренду землі»,</w:t>
      </w:r>
      <w:r w:rsidRPr="00A8723E">
        <w:rPr>
          <w:sz w:val="28"/>
          <w:szCs w:val="28"/>
          <w:lang w:val="uk-UA"/>
        </w:rPr>
        <w:t xml:space="preserve"> Закон</w:t>
      </w:r>
      <w:r w:rsidR="00884041" w:rsidRPr="00A8723E">
        <w:rPr>
          <w:sz w:val="28"/>
          <w:szCs w:val="28"/>
          <w:lang w:val="uk-UA"/>
        </w:rPr>
        <w:t>у</w:t>
      </w:r>
      <w:r w:rsidRPr="00A8723E">
        <w:rPr>
          <w:sz w:val="28"/>
          <w:szCs w:val="28"/>
          <w:lang w:val="uk-UA"/>
        </w:rPr>
        <w:t xml:space="preserve"> України «Про землеустрій», Закон</w:t>
      </w:r>
      <w:r w:rsidR="00884041" w:rsidRPr="00A8723E">
        <w:rPr>
          <w:sz w:val="28"/>
          <w:szCs w:val="28"/>
          <w:lang w:val="uk-UA"/>
        </w:rPr>
        <w:t>у</w:t>
      </w:r>
      <w:r w:rsidRPr="00A8723E">
        <w:rPr>
          <w:sz w:val="28"/>
          <w:szCs w:val="28"/>
          <w:lang w:val="uk-UA"/>
        </w:rPr>
        <w:t xml:space="preserve"> України «</w:t>
      </w:r>
      <w:r w:rsidR="00A92A54" w:rsidRPr="00A8723E">
        <w:rPr>
          <w:sz w:val="28"/>
          <w:szCs w:val="28"/>
          <w:lang w:val="uk-UA"/>
        </w:rPr>
        <w:t>Про Державний земельний кадастр</w:t>
      </w:r>
      <w:r w:rsidRPr="00A8723E">
        <w:rPr>
          <w:sz w:val="28"/>
          <w:szCs w:val="28"/>
          <w:lang w:val="uk-UA"/>
        </w:rPr>
        <w:t>»,</w:t>
      </w:r>
      <w:r w:rsidRPr="00884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</w:t>
      </w:r>
      <w:r w:rsidR="00C07659">
        <w:rPr>
          <w:sz w:val="28"/>
          <w:szCs w:val="28"/>
          <w:lang w:val="uk-UA"/>
        </w:rPr>
        <w:t xml:space="preserve">клопотання </w:t>
      </w:r>
      <w:r w:rsidR="00996585">
        <w:rPr>
          <w:sz w:val="28"/>
          <w:szCs w:val="28"/>
          <w:lang w:val="uk-UA"/>
        </w:rPr>
        <w:t>директора ТОВ «СОЮЗ-АГРО»</w:t>
      </w:r>
      <w:r w:rsidR="000C4940">
        <w:rPr>
          <w:sz w:val="28"/>
          <w:szCs w:val="28"/>
          <w:lang w:val="uk-UA"/>
        </w:rPr>
        <w:t xml:space="preserve"> Боровського С.Г.</w:t>
      </w:r>
      <w:r w:rsidR="00996585">
        <w:rPr>
          <w:sz w:val="28"/>
          <w:szCs w:val="28"/>
          <w:lang w:val="uk-UA"/>
        </w:rPr>
        <w:t xml:space="preserve"> </w:t>
      </w:r>
      <w:r w:rsidR="000C4940">
        <w:rPr>
          <w:sz w:val="28"/>
          <w:szCs w:val="28"/>
          <w:lang w:val="uk-UA"/>
        </w:rPr>
        <w:t xml:space="preserve">про затвердження </w:t>
      </w:r>
      <w:r w:rsidR="00B52A00">
        <w:rPr>
          <w:sz w:val="28"/>
          <w:szCs w:val="28"/>
          <w:lang w:val="uk-UA"/>
        </w:rPr>
        <w:t>проект</w:t>
      </w:r>
      <w:r w:rsidR="00A8723E">
        <w:rPr>
          <w:sz w:val="28"/>
          <w:szCs w:val="28"/>
          <w:lang w:val="uk-UA"/>
        </w:rPr>
        <w:t>у</w:t>
      </w:r>
      <w:r w:rsidR="00B52A00">
        <w:rPr>
          <w:sz w:val="28"/>
          <w:szCs w:val="28"/>
          <w:lang w:val="uk-UA"/>
        </w:rPr>
        <w:t xml:space="preserve"> землеустрою щодо відведення земельн</w:t>
      </w:r>
      <w:r w:rsidR="00790142">
        <w:rPr>
          <w:sz w:val="28"/>
          <w:szCs w:val="28"/>
          <w:lang w:val="uk-UA"/>
        </w:rPr>
        <w:t>их</w:t>
      </w:r>
      <w:r w:rsidR="00B52A00">
        <w:rPr>
          <w:sz w:val="28"/>
          <w:szCs w:val="28"/>
          <w:lang w:val="uk-UA"/>
        </w:rPr>
        <w:t xml:space="preserve"> ділян</w:t>
      </w:r>
      <w:r w:rsidR="00790142">
        <w:rPr>
          <w:sz w:val="28"/>
          <w:szCs w:val="28"/>
          <w:lang w:val="uk-UA"/>
        </w:rPr>
        <w:t>о</w:t>
      </w:r>
      <w:r w:rsidR="000C4940">
        <w:rPr>
          <w:sz w:val="28"/>
          <w:szCs w:val="28"/>
          <w:lang w:val="uk-UA"/>
        </w:rPr>
        <w:t>к</w:t>
      </w:r>
      <w:r w:rsidR="00EF654D">
        <w:rPr>
          <w:sz w:val="28"/>
          <w:szCs w:val="28"/>
          <w:lang w:val="uk-UA"/>
        </w:rPr>
        <w:t xml:space="preserve"> (6 діл.)</w:t>
      </w:r>
      <w:r w:rsidR="00A8723E">
        <w:rPr>
          <w:sz w:val="28"/>
          <w:szCs w:val="28"/>
          <w:lang w:val="uk-UA"/>
        </w:rPr>
        <w:t xml:space="preserve"> для ведення товарного сіл</w:t>
      </w:r>
      <w:r w:rsidR="00377A38">
        <w:rPr>
          <w:sz w:val="28"/>
          <w:szCs w:val="28"/>
          <w:lang w:val="uk-UA"/>
        </w:rPr>
        <w:t>ьськогосподарського виробництва</w:t>
      </w:r>
      <w:r w:rsidR="00A8723E">
        <w:rPr>
          <w:sz w:val="28"/>
          <w:szCs w:val="28"/>
          <w:lang w:val="uk-UA"/>
        </w:rPr>
        <w:t xml:space="preserve"> (код КВЦПЗД – 01.01) </w:t>
      </w:r>
      <w:r w:rsidR="009F53D2">
        <w:rPr>
          <w:sz w:val="28"/>
          <w:szCs w:val="28"/>
          <w:lang w:val="uk-UA"/>
        </w:rPr>
        <w:t>в межа</w:t>
      </w:r>
      <w:r w:rsidR="00132CFC">
        <w:rPr>
          <w:sz w:val="28"/>
          <w:szCs w:val="28"/>
          <w:lang w:val="uk-UA"/>
        </w:rPr>
        <w:t>х</w:t>
      </w:r>
      <w:r w:rsidR="009F53D2">
        <w:rPr>
          <w:sz w:val="28"/>
          <w:szCs w:val="28"/>
          <w:lang w:val="uk-UA"/>
        </w:rPr>
        <w:t xml:space="preserve"> території Новоодеської міської ради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2F7228">
        <w:rPr>
          <w:sz w:val="28"/>
          <w:szCs w:val="28"/>
          <w:lang w:val="uk-UA"/>
        </w:rPr>
        <w:t>их</w:t>
      </w:r>
      <w:r w:rsidR="009774E6">
        <w:rPr>
          <w:sz w:val="28"/>
          <w:szCs w:val="28"/>
          <w:lang w:val="uk-UA"/>
        </w:rPr>
        <w:t xml:space="preserve"> ФОП </w:t>
      </w:r>
      <w:r w:rsidR="00BA3723">
        <w:rPr>
          <w:sz w:val="28"/>
          <w:szCs w:val="28"/>
          <w:lang w:val="uk-UA"/>
        </w:rPr>
        <w:t>Салюк Д.М.</w:t>
      </w:r>
      <w:r w:rsidR="006F4056">
        <w:rPr>
          <w:sz w:val="28"/>
          <w:szCs w:val="28"/>
          <w:lang w:val="uk-UA"/>
        </w:rPr>
        <w:t>,</w:t>
      </w:r>
      <w:r w:rsidR="0068036A" w:rsidRPr="0068036A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377A38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C9576D" w:rsidRDefault="00C9576D" w:rsidP="00377A38">
      <w:pPr>
        <w:ind w:firstLine="567"/>
        <w:jc w:val="both"/>
        <w:rPr>
          <w:b/>
          <w:sz w:val="28"/>
          <w:szCs w:val="28"/>
          <w:lang w:val="uk-UA"/>
        </w:rPr>
      </w:pPr>
    </w:p>
    <w:p w:rsidR="004C0993" w:rsidRPr="00F165D2" w:rsidRDefault="00DA32A2" w:rsidP="00377A3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576D" w:rsidRPr="00EF6F1C">
        <w:rPr>
          <w:sz w:val="28"/>
          <w:szCs w:val="28"/>
          <w:lang w:val="uk-UA"/>
        </w:rPr>
        <w:t>.</w:t>
      </w:r>
      <w:r w:rsidR="00C9576D">
        <w:rPr>
          <w:sz w:val="28"/>
          <w:szCs w:val="28"/>
          <w:lang w:val="uk-UA"/>
        </w:rPr>
        <w:t xml:space="preserve"> </w:t>
      </w:r>
      <w:r w:rsidR="00C9576D" w:rsidRPr="006B669E">
        <w:rPr>
          <w:sz w:val="28"/>
          <w:szCs w:val="28"/>
          <w:shd w:val="clear" w:color="auto" w:fill="FFFFFF"/>
          <w:lang w:val="uk-UA"/>
        </w:rPr>
        <w:t xml:space="preserve">Затвердити  </w:t>
      </w:r>
      <w:r w:rsidR="00C9576D">
        <w:rPr>
          <w:sz w:val="28"/>
          <w:szCs w:val="28"/>
          <w:shd w:val="clear" w:color="auto" w:fill="FFFFFF"/>
          <w:lang w:val="uk-UA"/>
        </w:rPr>
        <w:t>п</w:t>
      </w:r>
      <w:r w:rsidR="00C9576D" w:rsidRPr="006B669E">
        <w:rPr>
          <w:sz w:val="28"/>
          <w:szCs w:val="28"/>
          <w:shd w:val="clear" w:color="auto" w:fill="FFFFFF"/>
          <w:lang w:val="uk-UA"/>
        </w:rPr>
        <w:t xml:space="preserve">роект землеустрою </w:t>
      </w:r>
      <w:r w:rsidR="00C9576D" w:rsidRPr="006B669E">
        <w:rPr>
          <w:sz w:val="28"/>
          <w:szCs w:val="28"/>
          <w:lang w:val="uk-UA"/>
        </w:rPr>
        <w:t>щодо відведення земельн</w:t>
      </w:r>
      <w:r w:rsidR="002D2950">
        <w:rPr>
          <w:sz w:val="28"/>
          <w:szCs w:val="28"/>
          <w:lang w:val="uk-UA"/>
        </w:rPr>
        <w:t>их</w:t>
      </w:r>
      <w:r w:rsidR="00C9576D" w:rsidRPr="006B669E">
        <w:rPr>
          <w:sz w:val="28"/>
          <w:szCs w:val="28"/>
          <w:lang w:val="uk-UA"/>
        </w:rPr>
        <w:t xml:space="preserve"> ділян</w:t>
      </w:r>
      <w:r w:rsidR="002D2950">
        <w:rPr>
          <w:sz w:val="28"/>
          <w:szCs w:val="28"/>
          <w:lang w:val="uk-UA"/>
        </w:rPr>
        <w:t xml:space="preserve">ок (6 діл.) у користування на умовах оренди </w:t>
      </w:r>
      <w:r w:rsidR="00C9576D">
        <w:rPr>
          <w:sz w:val="28"/>
          <w:szCs w:val="28"/>
          <w:lang w:val="uk-UA"/>
        </w:rPr>
        <w:t>ТОВ «СОЮЗ-АГРО» для ведення товарного сільськогосподарського виробництва</w:t>
      </w:r>
      <w:r w:rsidR="00377A38">
        <w:rPr>
          <w:sz w:val="28"/>
          <w:szCs w:val="28"/>
          <w:lang w:val="uk-UA"/>
        </w:rPr>
        <w:t xml:space="preserve"> </w:t>
      </w:r>
      <w:r w:rsidR="002D2950">
        <w:rPr>
          <w:rStyle w:val="ad"/>
          <w:b w:val="0"/>
          <w:sz w:val="28"/>
          <w:szCs w:val="18"/>
          <w:lang w:val="uk-UA"/>
        </w:rPr>
        <w:t xml:space="preserve">із земель сільськогосподарського призначення комунальної власності в </w:t>
      </w:r>
      <w:r w:rsidR="00C9576D" w:rsidRPr="006B669E">
        <w:rPr>
          <w:rStyle w:val="ad"/>
          <w:b w:val="0"/>
          <w:sz w:val="28"/>
          <w:szCs w:val="18"/>
          <w:lang w:val="uk-UA"/>
        </w:rPr>
        <w:t xml:space="preserve"> межах території Новоодеськ</w:t>
      </w:r>
      <w:r w:rsidR="00C9576D">
        <w:rPr>
          <w:rStyle w:val="ad"/>
          <w:b w:val="0"/>
          <w:sz w:val="28"/>
          <w:szCs w:val="18"/>
          <w:lang w:val="uk-UA"/>
        </w:rPr>
        <w:t>ої</w:t>
      </w:r>
      <w:r w:rsidR="00C9576D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C9576D">
        <w:rPr>
          <w:rStyle w:val="ad"/>
          <w:b w:val="0"/>
          <w:sz w:val="28"/>
          <w:szCs w:val="18"/>
          <w:lang w:val="uk-UA"/>
        </w:rPr>
        <w:t>ої</w:t>
      </w:r>
      <w:r w:rsidR="00C9576D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області.</w:t>
      </w:r>
    </w:p>
    <w:p w:rsidR="002D2950" w:rsidRDefault="00DA32A2" w:rsidP="00377A3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2D2950">
        <w:rPr>
          <w:sz w:val="28"/>
          <w:szCs w:val="28"/>
          <w:lang w:val="uk-UA"/>
        </w:rPr>
        <w:t xml:space="preserve">. </w:t>
      </w:r>
      <w:r w:rsidR="002D2950" w:rsidRPr="00A95468">
        <w:rPr>
          <w:sz w:val="28"/>
          <w:szCs w:val="28"/>
          <w:shd w:val="clear" w:color="auto" w:fill="FFFFFF"/>
          <w:lang w:val="uk-UA"/>
        </w:rPr>
        <w:t xml:space="preserve">Надати </w:t>
      </w:r>
      <w:r w:rsidR="002D2950">
        <w:rPr>
          <w:sz w:val="28"/>
          <w:szCs w:val="28"/>
          <w:shd w:val="clear" w:color="auto" w:fill="FFFFFF"/>
          <w:lang w:val="uk-UA"/>
        </w:rPr>
        <w:t xml:space="preserve">ТОВ «СОЮЗ-АГРО» (код ЄДРПОУ 32200618) </w:t>
      </w:r>
      <w:r w:rsidR="002D2950" w:rsidRPr="00A95468">
        <w:rPr>
          <w:sz w:val="28"/>
          <w:szCs w:val="28"/>
          <w:shd w:val="clear" w:color="auto" w:fill="FFFFFF"/>
          <w:lang w:val="uk-UA"/>
        </w:rPr>
        <w:t>в оренду земельн</w:t>
      </w:r>
      <w:r w:rsidR="002D2950">
        <w:rPr>
          <w:sz w:val="28"/>
          <w:szCs w:val="28"/>
          <w:shd w:val="clear" w:color="auto" w:fill="FFFFFF"/>
          <w:lang w:val="uk-UA"/>
        </w:rPr>
        <w:t>і</w:t>
      </w:r>
      <w:r w:rsidR="002D2950" w:rsidRPr="00A95468">
        <w:rPr>
          <w:sz w:val="28"/>
          <w:szCs w:val="28"/>
          <w:shd w:val="clear" w:color="auto" w:fill="FFFFFF"/>
          <w:lang w:val="uk-UA"/>
        </w:rPr>
        <w:t xml:space="preserve"> ділян</w:t>
      </w:r>
      <w:r w:rsidR="002D2950">
        <w:rPr>
          <w:sz w:val="28"/>
          <w:szCs w:val="28"/>
          <w:shd w:val="clear" w:color="auto" w:fill="FFFFFF"/>
          <w:lang w:val="uk-UA"/>
        </w:rPr>
        <w:t>ки</w:t>
      </w:r>
      <w:r w:rsidR="002D2950" w:rsidRPr="00A95468">
        <w:rPr>
          <w:sz w:val="28"/>
          <w:szCs w:val="28"/>
          <w:shd w:val="clear" w:color="auto" w:fill="FFFFFF"/>
          <w:lang w:val="uk-UA"/>
        </w:rPr>
        <w:t xml:space="preserve"> </w:t>
      </w:r>
      <w:r w:rsidR="002D2950">
        <w:rPr>
          <w:sz w:val="28"/>
          <w:szCs w:val="28"/>
          <w:shd w:val="clear" w:color="auto" w:fill="FFFFFF"/>
          <w:lang w:val="uk-UA"/>
        </w:rPr>
        <w:t>загальною площею 5,</w:t>
      </w:r>
      <w:r w:rsidR="003A1133">
        <w:rPr>
          <w:sz w:val="28"/>
          <w:szCs w:val="28"/>
          <w:shd w:val="clear" w:color="auto" w:fill="FFFFFF"/>
          <w:lang w:val="uk-UA"/>
        </w:rPr>
        <w:t>6616</w:t>
      </w:r>
      <w:r w:rsidR="002D2950">
        <w:rPr>
          <w:sz w:val="28"/>
          <w:szCs w:val="28"/>
          <w:shd w:val="clear" w:color="auto" w:fill="FFFFFF"/>
          <w:lang w:val="uk-UA"/>
        </w:rPr>
        <w:t xml:space="preserve"> га </w:t>
      </w:r>
      <w:r w:rsidR="003A1133">
        <w:rPr>
          <w:sz w:val="28"/>
          <w:szCs w:val="28"/>
          <w:shd w:val="clear" w:color="auto" w:fill="FFFFFF"/>
          <w:lang w:val="uk-UA"/>
        </w:rPr>
        <w:t xml:space="preserve">ріллі </w:t>
      </w:r>
      <w:r w:rsidR="002D2950" w:rsidRPr="00A95468">
        <w:rPr>
          <w:sz w:val="28"/>
          <w:szCs w:val="28"/>
          <w:lang w:val="uk-UA"/>
        </w:rPr>
        <w:t xml:space="preserve">для </w:t>
      </w:r>
      <w:r w:rsidR="002D2950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2D2950" w:rsidRPr="00A95468">
        <w:rPr>
          <w:sz w:val="28"/>
          <w:szCs w:val="28"/>
          <w:lang w:val="uk-UA"/>
        </w:rPr>
        <w:t xml:space="preserve"> </w:t>
      </w:r>
      <w:r w:rsidR="002D2950">
        <w:rPr>
          <w:sz w:val="28"/>
          <w:szCs w:val="28"/>
          <w:lang w:val="uk-UA"/>
        </w:rPr>
        <w:t xml:space="preserve">(під </w:t>
      </w:r>
      <w:r w:rsidR="003A1133">
        <w:rPr>
          <w:sz w:val="28"/>
          <w:szCs w:val="28"/>
          <w:lang w:val="uk-UA"/>
        </w:rPr>
        <w:t xml:space="preserve">проектними </w:t>
      </w:r>
      <w:r w:rsidR="002D2950">
        <w:rPr>
          <w:sz w:val="28"/>
          <w:szCs w:val="28"/>
          <w:lang w:val="uk-UA"/>
        </w:rPr>
        <w:t>польовими дорогами та полезахисними лісовими смугами)</w:t>
      </w:r>
      <w:r w:rsidR="002D2950" w:rsidRPr="00A95468">
        <w:rPr>
          <w:sz w:val="28"/>
          <w:szCs w:val="28"/>
          <w:shd w:val="clear" w:color="auto" w:fill="FFFFFF"/>
          <w:lang w:val="uk-UA"/>
        </w:rPr>
        <w:t xml:space="preserve"> </w:t>
      </w:r>
      <w:r w:rsidR="00957332">
        <w:rPr>
          <w:sz w:val="28"/>
          <w:szCs w:val="28"/>
          <w:lang w:val="uk-UA"/>
        </w:rPr>
        <w:t xml:space="preserve">(код КВЦПЗД – 01.01) </w:t>
      </w:r>
      <w:r w:rsidR="002D2950" w:rsidRPr="00A95468">
        <w:rPr>
          <w:sz w:val="28"/>
          <w:szCs w:val="28"/>
          <w:shd w:val="clear" w:color="auto" w:fill="FFFFFF"/>
          <w:lang w:val="uk-UA"/>
        </w:rPr>
        <w:t xml:space="preserve">із земель комунальної власності, </w:t>
      </w:r>
      <w:r w:rsidR="002D2950" w:rsidRPr="00A95468">
        <w:rPr>
          <w:sz w:val="28"/>
          <w:szCs w:val="28"/>
          <w:lang w:val="uk-UA"/>
        </w:rPr>
        <w:t>розташован</w:t>
      </w:r>
      <w:r w:rsidR="00957332">
        <w:rPr>
          <w:sz w:val="28"/>
          <w:szCs w:val="28"/>
          <w:lang w:val="uk-UA"/>
        </w:rPr>
        <w:t>их</w:t>
      </w:r>
      <w:r w:rsidR="002D2950" w:rsidRPr="00A95468">
        <w:rPr>
          <w:sz w:val="28"/>
          <w:szCs w:val="28"/>
          <w:lang w:val="uk-UA"/>
        </w:rPr>
        <w:t xml:space="preserve"> </w:t>
      </w:r>
      <w:r w:rsidR="002D2950" w:rsidRPr="00A95468">
        <w:rPr>
          <w:rStyle w:val="ad"/>
          <w:b w:val="0"/>
          <w:sz w:val="28"/>
          <w:szCs w:val="18"/>
          <w:lang w:val="uk-UA"/>
        </w:rPr>
        <w:t>в межах території Новоодеської міської ради Миколаївського району Миколаївської області</w:t>
      </w:r>
      <w:r w:rsidR="002D2950">
        <w:rPr>
          <w:rStyle w:val="ad"/>
          <w:b w:val="0"/>
          <w:sz w:val="28"/>
          <w:szCs w:val="18"/>
          <w:lang w:val="uk-UA"/>
        </w:rPr>
        <w:t>,</w:t>
      </w:r>
      <w:r w:rsidR="002D2950" w:rsidRPr="00A95468">
        <w:rPr>
          <w:sz w:val="28"/>
          <w:szCs w:val="28"/>
          <w:shd w:val="clear" w:color="auto" w:fill="FFFFFF"/>
          <w:lang w:val="uk-UA"/>
        </w:rPr>
        <w:t xml:space="preserve"> строком на 7 років</w:t>
      </w:r>
      <w:r w:rsidR="002D2950">
        <w:rPr>
          <w:sz w:val="28"/>
          <w:szCs w:val="28"/>
          <w:shd w:val="clear" w:color="auto" w:fill="FFFFFF"/>
          <w:lang w:val="uk-UA"/>
        </w:rPr>
        <w:t>:</w:t>
      </w:r>
    </w:p>
    <w:p w:rsidR="002D2950" w:rsidRDefault="002D2950" w:rsidP="00377A3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rStyle w:val="ad"/>
          <w:b w:val="0"/>
          <w:sz w:val="28"/>
          <w:szCs w:val="18"/>
          <w:lang w:val="uk-UA"/>
        </w:rPr>
        <w:t xml:space="preserve">площею </w:t>
      </w:r>
      <w:r w:rsidR="003A1133">
        <w:rPr>
          <w:rStyle w:val="ad"/>
          <w:b w:val="0"/>
          <w:sz w:val="28"/>
          <w:szCs w:val="18"/>
          <w:lang w:val="uk-UA"/>
        </w:rPr>
        <w:t>0,2686</w:t>
      </w:r>
      <w:r>
        <w:rPr>
          <w:rStyle w:val="ad"/>
          <w:b w:val="0"/>
          <w:sz w:val="28"/>
          <w:szCs w:val="18"/>
          <w:lang w:val="uk-UA"/>
        </w:rPr>
        <w:t xml:space="preserve"> га рілля (кадастровий номер </w:t>
      </w:r>
      <w:r w:rsidRPr="003A1133">
        <w:rPr>
          <w:rStyle w:val="ad"/>
          <w:b w:val="0"/>
          <w:color w:val="000000" w:themeColor="text1"/>
          <w:sz w:val="28"/>
          <w:szCs w:val="18"/>
          <w:lang w:val="uk-UA"/>
        </w:rPr>
        <w:t>– 482488</w:t>
      </w:r>
      <w:r w:rsidR="003A1133" w:rsidRPr="003A1133">
        <w:rPr>
          <w:rStyle w:val="ad"/>
          <w:b w:val="0"/>
          <w:color w:val="000000" w:themeColor="text1"/>
          <w:sz w:val="28"/>
          <w:szCs w:val="18"/>
          <w:lang w:val="uk-UA"/>
        </w:rPr>
        <w:t>37</w:t>
      </w:r>
      <w:r w:rsidRPr="003A1133">
        <w:rPr>
          <w:rStyle w:val="ad"/>
          <w:b w:val="0"/>
          <w:color w:val="000000" w:themeColor="text1"/>
          <w:sz w:val="28"/>
          <w:szCs w:val="18"/>
          <w:lang w:val="uk-UA"/>
        </w:rPr>
        <w:t>00:</w:t>
      </w:r>
      <w:r w:rsidR="003A1133" w:rsidRPr="003A1133">
        <w:rPr>
          <w:rStyle w:val="ad"/>
          <w:b w:val="0"/>
          <w:color w:val="000000" w:themeColor="text1"/>
          <w:sz w:val="28"/>
          <w:szCs w:val="18"/>
          <w:lang w:val="uk-UA"/>
        </w:rPr>
        <w:t>06</w:t>
      </w:r>
      <w:r w:rsidRPr="003A1133">
        <w:rPr>
          <w:rStyle w:val="ad"/>
          <w:b w:val="0"/>
          <w:color w:val="000000" w:themeColor="text1"/>
          <w:sz w:val="28"/>
          <w:szCs w:val="18"/>
          <w:lang w:val="uk-UA"/>
        </w:rPr>
        <w:t>:000:008</w:t>
      </w:r>
      <w:r w:rsidR="003A1133" w:rsidRPr="003A1133">
        <w:rPr>
          <w:rStyle w:val="ad"/>
          <w:b w:val="0"/>
          <w:color w:val="000000" w:themeColor="text1"/>
          <w:sz w:val="28"/>
          <w:szCs w:val="18"/>
          <w:lang w:val="uk-UA"/>
        </w:rPr>
        <w:t>2</w:t>
      </w:r>
      <w:r>
        <w:rPr>
          <w:rStyle w:val="ad"/>
          <w:b w:val="0"/>
          <w:sz w:val="28"/>
          <w:szCs w:val="18"/>
          <w:lang w:val="uk-UA"/>
        </w:rPr>
        <w:t>);</w:t>
      </w:r>
    </w:p>
    <w:p w:rsidR="002D2950" w:rsidRDefault="002D2950" w:rsidP="00377A38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площею </w:t>
      </w:r>
      <w:r w:rsidR="003A1133">
        <w:rPr>
          <w:rStyle w:val="ad"/>
          <w:b w:val="0"/>
          <w:sz w:val="28"/>
          <w:szCs w:val="18"/>
          <w:lang w:val="uk-UA"/>
        </w:rPr>
        <w:t>0,2702</w:t>
      </w:r>
      <w:r>
        <w:rPr>
          <w:rStyle w:val="ad"/>
          <w:b w:val="0"/>
          <w:sz w:val="28"/>
          <w:szCs w:val="18"/>
          <w:lang w:val="uk-UA"/>
        </w:rPr>
        <w:t xml:space="preserve"> га рілля (кадастровий номер – </w:t>
      </w:r>
      <w:r w:rsidRPr="004008D8">
        <w:rPr>
          <w:rStyle w:val="ad"/>
          <w:b w:val="0"/>
          <w:sz w:val="28"/>
          <w:szCs w:val="18"/>
          <w:lang w:val="uk-UA"/>
        </w:rPr>
        <w:t>482488</w:t>
      </w:r>
      <w:r w:rsidR="00EF654D" w:rsidRPr="004008D8">
        <w:rPr>
          <w:rStyle w:val="ad"/>
          <w:b w:val="0"/>
          <w:sz w:val="28"/>
          <w:szCs w:val="18"/>
          <w:lang w:val="uk-UA"/>
        </w:rPr>
        <w:t>37</w:t>
      </w:r>
      <w:r w:rsidRPr="004008D8">
        <w:rPr>
          <w:rStyle w:val="ad"/>
          <w:b w:val="0"/>
          <w:sz w:val="28"/>
          <w:szCs w:val="18"/>
          <w:lang w:val="uk-UA"/>
        </w:rPr>
        <w:t>00:0</w:t>
      </w:r>
      <w:r w:rsidR="004008D8" w:rsidRPr="004008D8">
        <w:rPr>
          <w:rStyle w:val="ad"/>
          <w:b w:val="0"/>
          <w:sz w:val="28"/>
          <w:szCs w:val="18"/>
          <w:lang w:val="uk-UA"/>
        </w:rPr>
        <w:t>6</w:t>
      </w:r>
      <w:r w:rsidRPr="004008D8">
        <w:rPr>
          <w:rStyle w:val="ad"/>
          <w:b w:val="0"/>
          <w:sz w:val="28"/>
          <w:szCs w:val="18"/>
          <w:lang w:val="uk-UA"/>
        </w:rPr>
        <w:t>:000:008</w:t>
      </w:r>
      <w:r w:rsidR="004008D8" w:rsidRPr="004008D8">
        <w:rPr>
          <w:rStyle w:val="ad"/>
          <w:b w:val="0"/>
          <w:sz w:val="28"/>
          <w:szCs w:val="18"/>
          <w:lang w:val="uk-UA"/>
        </w:rPr>
        <w:t>3</w:t>
      </w:r>
      <w:r>
        <w:rPr>
          <w:rStyle w:val="ad"/>
          <w:b w:val="0"/>
          <w:sz w:val="28"/>
          <w:szCs w:val="18"/>
          <w:lang w:val="uk-UA"/>
        </w:rPr>
        <w:t>);</w:t>
      </w:r>
    </w:p>
    <w:p w:rsidR="002D2950" w:rsidRDefault="002D2950" w:rsidP="00377A38">
      <w:pPr>
        <w:ind w:firstLine="567"/>
        <w:jc w:val="both"/>
        <w:rPr>
          <w:sz w:val="28"/>
          <w:szCs w:val="2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 xml:space="preserve">- площею </w:t>
      </w:r>
      <w:r w:rsidR="003A1133">
        <w:rPr>
          <w:rStyle w:val="ad"/>
          <w:b w:val="0"/>
          <w:sz w:val="28"/>
          <w:szCs w:val="18"/>
          <w:lang w:val="uk-UA"/>
        </w:rPr>
        <w:t>0,7421</w:t>
      </w:r>
      <w:r>
        <w:rPr>
          <w:rStyle w:val="ad"/>
          <w:b w:val="0"/>
          <w:sz w:val="28"/>
          <w:szCs w:val="18"/>
          <w:lang w:val="uk-UA"/>
        </w:rPr>
        <w:t xml:space="preserve"> га рілля </w:t>
      </w:r>
      <w:r>
        <w:rPr>
          <w:sz w:val="28"/>
          <w:szCs w:val="28"/>
          <w:lang w:val="uk-UA"/>
        </w:rPr>
        <w:t>(кадастровий номер</w:t>
      </w:r>
      <w:r w:rsidR="003A1133">
        <w:rPr>
          <w:sz w:val="28"/>
          <w:szCs w:val="28"/>
          <w:lang w:val="uk-UA"/>
        </w:rPr>
        <w:t xml:space="preserve"> </w:t>
      </w:r>
      <w:r w:rsidR="003A1133">
        <w:rPr>
          <w:rStyle w:val="ad"/>
          <w:b w:val="0"/>
          <w:sz w:val="28"/>
          <w:szCs w:val="18"/>
          <w:lang w:val="uk-UA"/>
        </w:rPr>
        <w:t>–</w:t>
      </w:r>
      <w:r w:rsidR="003A11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482488</w:t>
      </w:r>
      <w:r w:rsidR="003A1133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00:</w:t>
      </w:r>
      <w:r w:rsidR="003A1133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:000:00</w:t>
      </w:r>
      <w:r w:rsidR="003A1133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);</w:t>
      </w:r>
    </w:p>
    <w:p w:rsidR="002D2950" w:rsidRDefault="002D2950" w:rsidP="00377A38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Style w:val="ad"/>
          <w:b w:val="0"/>
          <w:sz w:val="28"/>
          <w:szCs w:val="18"/>
          <w:lang w:val="uk-UA"/>
        </w:rPr>
        <w:t xml:space="preserve">площею </w:t>
      </w:r>
      <w:r w:rsidR="003A1133">
        <w:rPr>
          <w:rStyle w:val="ad"/>
          <w:b w:val="0"/>
          <w:sz w:val="28"/>
          <w:szCs w:val="18"/>
          <w:lang w:val="uk-UA"/>
        </w:rPr>
        <w:t>0,4706</w:t>
      </w:r>
      <w:r>
        <w:rPr>
          <w:rStyle w:val="ad"/>
          <w:b w:val="0"/>
          <w:sz w:val="28"/>
          <w:szCs w:val="18"/>
          <w:lang w:val="uk-UA"/>
        </w:rPr>
        <w:t xml:space="preserve"> га рілля (кадастровий номер – 482488</w:t>
      </w:r>
      <w:r w:rsidR="00EF654D">
        <w:rPr>
          <w:rStyle w:val="ad"/>
          <w:b w:val="0"/>
          <w:sz w:val="28"/>
          <w:szCs w:val="18"/>
          <w:lang w:val="uk-UA"/>
        </w:rPr>
        <w:t>37</w:t>
      </w:r>
      <w:r>
        <w:rPr>
          <w:rStyle w:val="ad"/>
          <w:b w:val="0"/>
          <w:sz w:val="28"/>
          <w:szCs w:val="18"/>
          <w:lang w:val="uk-UA"/>
        </w:rPr>
        <w:t>00:</w:t>
      </w:r>
      <w:r w:rsidR="00EF654D">
        <w:rPr>
          <w:rStyle w:val="ad"/>
          <w:b w:val="0"/>
          <w:sz w:val="28"/>
          <w:szCs w:val="18"/>
          <w:lang w:val="uk-UA"/>
        </w:rPr>
        <w:t>11</w:t>
      </w:r>
      <w:r>
        <w:rPr>
          <w:rStyle w:val="ad"/>
          <w:b w:val="0"/>
          <w:sz w:val="28"/>
          <w:szCs w:val="18"/>
          <w:lang w:val="uk-UA"/>
        </w:rPr>
        <w:t>:000:0</w:t>
      </w:r>
      <w:r w:rsidR="00EF654D">
        <w:rPr>
          <w:rStyle w:val="ad"/>
          <w:b w:val="0"/>
          <w:sz w:val="28"/>
          <w:szCs w:val="18"/>
          <w:lang w:val="uk-UA"/>
        </w:rPr>
        <w:t>072</w:t>
      </w:r>
      <w:r>
        <w:rPr>
          <w:rStyle w:val="ad"/>
          <w:b w:val="0"/>
          <w:sz w:val="28"/>
          <w:szCs w:val="18"/>
          <w:lang w:val="uk-UA"/>
        </w:rPr>
        <w:t>);</w:t>
      </w:r>
    </w:p>
    <w:p w:rsidR="002D2950" w:rsidRDefault="002D2950" w:rsidP="00377A38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 xml:space="preserve">- площею </w:t>
      </w:r>
      <w:r w:rsidR="003A1133">
        <w:rPr>
          <w:rStyle w:val="ad"/>
          <w:b w:val="0"/>
          <w:sz w:val="28"/>
          <w:szCs w:val="18"/>
          <w:lang w:val="uk-UA"/>
        </w:rPr>
        <w:t>3,5854</w:t>
      </w:r>
      <w:r>
        <w:rPr>
          <w:rStyle w:val="ad"/>
          <w:b w:val="0"/>
          <w:sz w:val="28"/>
          <w:szCs w:val="18"/>
          <w:lang w:val="uk-UA"/>
        </w:rPr>
        <w:t xml:space="preserve"> га рілля (кадастровий номер – 482488</w:t>
      </w:r>
      <w:r w:rsidR="00EF654D">
        <w:rPr>
          <w:rStyle w:val="ad"/>
          <w:b w:val="0"/>
          <w:sz w:val="28"/>
          <w:szCs w:val="18"/>
          <w:lang w:val="uk-UA"/>
        </w:rPr>
        <w:t>37</w:t>
      </w:r>
      <w:r>
        <w:rPr>
          <w:rStyle w:val="ad"/>
          <w:b w:val="0"/>
          <w:sz w:val="28"/>
          <w:szCs w:val="18"/>
          <w:lang w:val="uk-UA"/>
        </w:rPr>
        <w:t>00:</w:t>
      </w:r>
      <w:r w:rsidR="00EF654D">
        <w:rPr>
          <w:rStyle w:val="ad"/>
          <w:b w:val="0"/>
          <w:sz w:val="28"/>
          <w:szCs w:val="18"/>
          <w:lang w:val="uk-UA"/>
        </w:rPr>
        <w:t>1</w:t>
      </w:r>
      <w:r>
        <w:rPr>
          <w:rStyle w:val="ad"/>
          <w:b w:val="0"/>
          <w:sz w:val="28"/>
          <w:szCs w:val="18"/>
          <w:lang w:val="uk-UA"/>
        </w:rPr>
        <w:t>1:000:0</w:t>
      </w:r>
      <w:r w:rsidR="00EF654D">
        <w:rPr>
          <w:rStyle w:val="ad"/>
          <w:b w:val="0"/>
          <w:sz w:val="28"/>
          <w:szCs w:val="18"/>
          <w:lang w:val="uk-UA"/>
        </w:rPr>
        <w:t>073</w:t>
      </w:r>
      <w:r>
        <w:rPr>
          <w:rStyle w:val="ad"/>
          <w:b w:val="0"/>
          <w:sz w:val="28"/>
          <w:szCs w:val="18"/>
          <w:lang w:val="uk-UA"/>
        </w:rPr>
        <w:t>);</w:t>
      </w:r>
    </w:p>
    <w:p w:rsidR="002D2950" w:rsidRPr="00A95468" w:rsidRDefault="002D2950" w:rsidP="00377A38">
      <w:pPr>
        <w:ind w:firstLine="567"/>
        <w:jc w:val="both"/>
        <w:rPr>
          <w:b/>
          <w:szCs w:val="2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 xml:space="preserve">- площею </w:t>
      </w:r>
      <w:r w:rsidR="003A1133">
        <w:rPr>
          <w:rStyle w:val="ad"/>
          <w:b w:val="0"/>
          <w:sz w:val="28"/>
          <w:szCs w:val="18"/>
          <w:lang w:val="uk-UA"/>
        </w:rPr>
        <w:t>0,3247</w:t>
      </w:r>
      <w:r>
        <w:rPr>
          <w:rStyle w:val="ad"/>
          <w:b w:val="0"/>
          <w:sz w:val="28"/>
          <w:szCs w:val="18"/>
          <w:lang w:val="uk-UA"/>
        </w:rPr>
        <w:t xml:space="preserve"> га рілля (кадастровий номер – 482488</w:t>
      </w:r>
      <w:r w:rsidR="003A1133">
        <w:rPr>
          <w:rStyle w:val="ad"/>
          <w:b w:val="0"/>
          <w:sz w:val="28"/>
          <w:szCs w:val="18"/>
          <w:lang w:val="uk-UA"/>
        </w:rPr>
        <w:t>37</w:t>
      </w:r>
      <w:r>
        <w:rPr>
          <w:rStyle w:val="ad"/>
          <w:b w:val="0"/>
          <w:sz w:val="28"/>
          <w:szCs w:val="18"/>
          <w:lang w:val="uk-UA"/>
        </w:rPr>
        <w:t>00:</w:t>
      </w:r>
      <w:r w:rsidR="003A1133">
        <w:rPr>
          <w:rStyle w:val="ad"/>
          <w:b w:val="0"/>
          <w:sz w:val="28"/>
          <w:szCs w:val="18"/>
          <w:lang w:val="uk-UA"/>
        </w:rPr>
        <w:t>12</w:t>
      </w:r>
      <w:r>
        <w:rPr>
          <w:rStyle w:val="ad"/>
          <w:b w:val="0"/>
          <w:sz w:val="28"/>
          <w:szCs w:val="18"/>
          <w:lang w:val="uk-UA"/>
        </w:rPr>
        <w:t>:000:0</w:t>
      </w:r>
      <w:r w:rsidR="003A1133">
        <w:rPr>
          <w:rStyle w:val="ad"/>
          <w:b w:val="0"/>
          <w:sz w:val="28"/>
          <w:szCs w:val="18"/>
          <w:lang w:val="uk-UA"/>
        </w:rPr>
        <w:t>072</w:t>
      </w:r>
      <w:r>
        <w:rPr>
          <w:rStyle w:val="ad"/>
          <w:b w:val="0"/>
          <w:sz w:val="28"/>
          <w:szCs w:val="18"/>
          <w:lang w:val="uk-UA"/>
        </w:rPr>
        <w:t>).</w:t>
      </w:r>
    </w:p>
    <w:p w:rsidR="002D2950" w:rsidRPr="004E6844" w:rsidRDefault="00377A38" w:rsidP="00377A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2D2950" w:rsidRPr="004E6844">
        <w:rPr>
          <w:sz w:val="28"/>
          <w:szCs w:val="28"/>
          <w:lang w:val="uk-UA"/>
        </w:rPr>
        <w:t>. Встановити орендну плату в розмірі 12 % від нормативної грошової оцінки земельн</w:t>
      </w:r>
      <w:r w:rsidR="00957332">
        <w:rPr>
          <w:sz w:val="28"/>
          <w:szCs w:val="28"/>
          <w:lang w:val="uk-UA"/>
        </w:rPr>
        <w:t>их</w:t>
      </w:r>
      <w:r w:rsidR="002D2950" w:rsidRPr="004E6844">
        <w:rPr>
          <w:sz w:val="28"/>
          <w:szCs w:val="28"/>
          <w:lang w:val="uk-UA"/>
        </w:rPr>
        <w:t xml:space="preserve"> ділян</w:t>
      </w:r>
      <w:r w:rsidR="00957332">
        <w:rPr>
          <w:sz w:val="28"/>
          <w:szCs w:val="28"/>
          <w:lang w:val="uk-UA"/>
        </w:rPr>
        <w:t>ок</w:t>
      </w:r>
      <w:r w:rsidR="002D2950" w:rsidRPr="004E6844">
        <w:rPr>
          <w:sz w:val="28"/>
          <w:szCs w:val="28"/>
          <w:lang w:val="uk-UA"/>
        </w:rPr>
        <w:t xml:space="preserve"> з обов’язковою щорічною індексацією відповідно до закону.</w:t>
      </w:r>
    </w:p>
    <w:p w:rsidR="002D2950" w:rsidRPr="00807A3B" w:rsidRDefault="00377A38" w:rsidP="00377A3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2D2950">
        <w:rPr>
          <w:sz w:val="28"/>
          <w:szCs w:val="28"/>
        </w:rPr>
        <w:t xml:space="preserve">. Рекомендувати </w:t>
      </w:r>
      <w:r w:rsidR="002D2950">
        <w:rPr>
          <w:sz w:val="28"/>
          <w:szCs w:val="28"/>
          <w:shd w:val="clear" w:color="auto" w:fill="FFFFFF"/>
          <w:lang w:val="uk-UA"/>
        </w:rPr>
        <w:t>ТОВ «СОЮЗ-АГРО»</w:t>
      </w:r>
      <w:r w:rsidR="002D2950">
        <w:rPr>
          <w:rStyle w:val="ad"/>
          <w:sz w:val="28"/>
          <w:szCs w:val="18"/>
        </w:rPr>
        <w:t xml:space="preserve"> </w:t>
      </w:r>
      <w:r w:rsidR="002D2950">
        <w:rPr>
          <w:sz w:val="28"/>
          <w:szCs w:val="28"/>
        </w:rPr>
        <w:t>зареєструвати право оренди земельн</w:t>
      </w:r>
      <w:r w:rsidR="002D2950">
        <w:rPr>
          <w:sz w:val="28"/>
          <w:szCs w:val="28"/>
          <w:lang w:val="uk-UA"/>
        </w:rPr>
        <w:t>и</w:t>
      </w:r>
      <w:r w:rsidR="00957332">
        <w:rPr>
          <w:sz w:val="28"/>
          <w:szCs w:val="28"/>
          <w:lang w:val="uk-UA"/>
        </w:rPr>
        <w:t>х</w:t>
      </w:r>
      <w:r w:rsidR="002D2950">
        <w:rPr>
          <w:sz w:val="28"/>
          <w:szCs w:val="28"/>
        </w:rPr>
        <w:t xml:space="preserve"> ділян</w:t>
      </w:r>
      <w:r w:rsidR="002D2950">
        <w:rPr>
          <w:sz w:val="28"/>
          <w:szCs w:val="28"/>
          <w:lang w:val="uk-UA"/>
        </w:rPr>
        <w:t>о</w:t>
      </w:r>
      <w:r w:rsidR="002D2950">
        <w:rPr>
          <w:sz w:val="28"/>
          <w:szCs w:val="28"/>
        </w:rPr>
        <w:t>к після укладання договору оренди землі відповідно чинного законодавств</w:t>
      </w:r>
      <w:r w:rsidR="002D2950">
        <w:rPr>
          <w:sz w:val="28"/>
          <w:szCs w:val="28"/>
          <w:lang w:val="uk-UA"/>
        </w:rPr>
        <w:t>а</w:t>
      </w:r>
      <w:r w:rsidR="002D2950">
        <w:rPr>
          <w:sz w:val="28"/>
          <w:szCs w:val="28"/>
        </w:rPr>
        <w:t>.</w:t>
      </w:r>
    </w:p>
    <w:p w:rsidR="004C0993" w:rsidRDefault="00377A38" w:rsidP="00377A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377A38" w:rsidRDefault="00377A38" w:rsidP="00926A3C">
      <w:pPr>
        <w:ind w:firstLine="708"/>
        <w:jc w:val="both"/>
        <w:rPr>
          <w:sz w:val="28"/>
          <w:szCs w:val="28"/>
          <w:lang w:val="uk-UA"/>
        </w:rPr>
      </w:pPr>
    </w:p>
    <w:p w:rsidR="00377A38" w:rsidRDefault="00377A38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377A3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77A38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8D" w:rsidRDefault="00762D8D" w:rsidP="00AF62D1">
      <w:r>
        <w:separator/>
      </w:r>
    </w:p>
  </w:endnote>
  <w:endnote w:type="continuationSeparator" w:id="0">
    <w:p w:rsidR="00762D8D" w:rsidRDefault="00762D8D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8D" w:rsidRDefault="00762D8D" w:rsidP="00AF62D1">
      <w:r>
        <w:separator/>
      </w:r>
    </w:p>
  </w:footnote>
  <w:footnote w:type="continuationSeparator" w:id="0">
    <w:p w:rsidR="00762D8D" w:rsidRDefault="00762D8D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3119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940"/>
    <w:rsid w:val="000C4A9D"/>
    <w:rsid w:val="000C74B7"/>
    <w:rsid w:val="000D23F0"/>
    <w:rsid w:val="000D2B1E"/>
    <w:rsid w:val="000D651C"/>
    <w:rsid w:val="000D6F75"/>
    <w:rsid w:val="000E095E"/>
    <w:rsid w:val="000E4FE9"/>
    <w:rsid w:val="000F1569"/>
    <w:rsid w:val="000F2325"/>
    <w:rsid w:val="000F2621"/>
    <w:rsid w:val="000F2F1F"/>
    <w:rsid w:val="000F478A"/>
    <w:rsid w:val="000F5CD9"/>
    <w:rsid w:val="000F6F71"/>
    <w:rsid w:val="000F6FA7"/>
    <w:rsid w:val="000F7C17"/>
    <w:rsid w:val="000F7DF0"/>
    <w:rsid w:val="001013E7"/>
    <w:rsid w:val="001015FD"/>
    <w:rsid w:val="00103C2B"/>
    <w:rsid w:val="00106206"/>
    <w:rsid w:val="00110A40"/>
    <w:rsid w:val="00111D43"/>
    <w:rsid w:val="001209D0"/>
    <w:rsid w:val="00121508"/>
    <w:rsid w:val="00122A32"/>
    <w:rsid w:val="00125D1A"/>
    <w:rsid w:val="001312DB"/>
    <w:rsid w:val="0013273B"/>
    <w:rsid w:val="00132CFC"/>
    <w:rsid w:val="00132DF8"/>
    <w:rsid w:val="0014047B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522"/>
    <w:rsid w:val="00191F3C"/>
    <w:rsid w:val="00195EFB"/>
    <w:rsid w:val="00197BA4"/>
    <w:rsid w:val="001A245B"/>
    <w:rsid w:val="001A4FC6"/>
    <w:rsid w:val="001A69C8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0C22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30C7"/>
    <w:rsid w:val="00255699"/>
    <w:rsid w:val="002559D0"/>
    <w:rsid w:val="002579A1"/>
    <w:rsid w:val="00257AAE"/>
    <w:rsid w:val="00265041"/>
    <w:rsid w:val="00272C21"/>
    <w:rsid w:val="002730E8"/>
    <w:rsid w:val="00273894"/>
    <w:rsid w:val="00285596"/>
    <w:rsid w:val="00287FDE"/>
    <w:rsid w:val="00297D6C"/>
    <w:rsid w:val="002A70F6"/>
    <w:rsid w:val="002B0CE6"/>
    <w:rsid w:val="002B1EFC"/>
    <w:rsid w:val="002B304A"/>
    <w:rsid w:val="002B3FF7"/>
    <w:rsid w:val="002B695A"/>
    <w:rsid w:val="002C3D8D"/>
    <w:rsid w:val="002D2950"/>
    <w:rsid w:val="002D2EB5"/>
    <w:rsid w:val="002D3A9B"/>
    <w:rsid w:val="002D5E48"/>
    <w:rsid w:val="002E2E41"/>
    <w:rsid w:val="002F3FE7"/>
    <w:rsid w:val="002F7228"/>
    <w:rsid w:val="002F75D3"/>
    <w:rsid w:val="0030232D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6A83"/>
    <w:rsid w:val="00377A38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1133"/>
    <w:rsid w:val="003A2F08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E1D30"/>
    <w:rsid w:val="003F14D5"/>
    <w:rsid w:val="003F436F"/>
    <w:rsid w:val="003F7AD7"/>
    <w:rsid w:val="004008D8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D2F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B7823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2437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6542B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117E"/>
    <w:rsid w:val="005939CB"/>
    <w:rsid w:val="005A0B41"/>
    <w:rsid w:val="005A2AAD"/>
    <w:rsid w:val="005B5126"/>
    <w:rsid w:val="005B79FD"/>
    <w:rsid w:val="005C3671"/>
    <w:rsid w:val="005C57B4"/>
    <w:rsid w:val="005D11F8"/>
    <w:rsid w:val="005D1BD1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05ADD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6551"/>
    <w:rsid w:val="006508AB"/>
    <w:rsid w:val="00650E71"/>
    <w:rsid w:val="00664641"/>
    <w:rsid w:val="006677DB"/>
    <w:rsid w:val="006708C9"/>
    <w:rsid w:val="00674208"/>
    <w:rsid w:val="00674E04"/>
    <w:rsid w:val="006778DD"/>
    <w:rsid w:val="0068036A"/>
    <w:rsid w:val="006846B1"/>
    <w:rsid w:val="00684B82"/>
    <w:rsid w:val="00686317"/>
    <w:rsid w:val="006863A6"/>
    <w:rsid w:val="00691754"/>
    <w:rsid w:val="00692C3F"/>
    <w:rsid w:val="006945C8"/>
    <w:rsid w:val="00695A13"/>
    <w:rsid w:val="006B1C49"/>
    <w:rsid w:val="006B25BA"/>
    <w:rsid w:val="006B669E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561"/>
    <w:rsid w:val="00706D90"/>
    <w:rsid w:val="00711003"/>
    <w:rsid w:val="00711342"/>
    <w:rsid w:val="00712777"/>
    <w:rsid w:val="007137E7"/>
    <w:rsid w:val="00720EF2"/>
    <w:rsid w:val="00721E9F"/>
    <w:rsid w:val="00723434"/>
    <w:rsid w:val="0072420A"/>
    <w:rsid w:val="00744749"/>
    <w:rsid w:val="00744E06"/>
    <w:rsid w:val="00745B7C"/>
    <w:rsid w:val="00751AD3"/>
    <w:rsid w:val="00755953"/>
    <w:rsid w:val="007576D7"/>
    <w:rsid w:val="00762D8D"/>
    <w:rsid w:val="00764E99"/>
    <w:rsid w:val="00765BCC"/>
    <w:rsid w:val="00775903"/>
    <w:rsid w:val="00780017"/>
    <w:rsid w:val="00780146"/>
    <w:rsid w:val="00783659"/>
    <w:rsid w:val="00790142"/>
    <w:rsid w:val="00797827"/>
    <w:rsid w:val="007A1FF2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4AF9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A3B"/>
    <w:rsid w:val="008123CA"/>
    <w:rsid w:val="00813C24"/>
    <w:rsid w:val="0082156D"/>
    <w:rsid w:val="00822221"/>
    <w:rsid w:val="008248B5"/>
    <w:rsid w:val="008321A6"/>
    <w:rsid w:val="008333D1"/>
    <w:rsid w:val="0083446F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4041"/>
    <w:rsid w:val="00887288"/>
    <w:rsid w:val="00887AEC"/>
    <w:rsid w:val="008925AF"/>
    <w:rsid w:val="00894022"/>
    <w:rsid w:val="008A09B4"/>
    <w:rsid w:val="008A6DF1"/>
    <w:rsid w:val="008B0E22"/>
    <w:rsid w:val="008B1912"/>
    <w:rsid w:val="008C08F5"/>
    <w:rsid w:val="008C0C8B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7F18"/>
    <w:rsid w:val="008F0004"/>
    <w:rsid w:val="008F036B"/>
    <w:rsid w:val="008F10F5"/>
    <w:rsid w:val="008F45BE"/>
    <w:rsid w:val="008F47C0"/>
    <w:rsid w:val="008F6BB4"/>
    <w:rsid w:val="00902197"/>
    <w:rsid w:val="00903574"/>
    <w:rsid w:val="00904B91"/>
    <w:rsid w:val="00911868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53675"/>
    <w:rsid w:val="00957332"/>
    <w:rsid w:val="009600EB"/>
    <w:rsid w:val="009673F3"/>
    <w:rsid w:val="00967D90"/>
    <w:rsid w:val="00975D46"/>
    <w:rsid w:val="00976067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96585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53D2"/>
    <w:rsid w:val="009F5D45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3C3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23E"/>
    <w:rsid w:val="00A87632"/>
    <w:rsid w:val="00A87D92"/>
    <w:rsid w:val="00A92A54"/>
    <w:rsid w:val="00A93BE4"/>
    <w:rsid w:val="00AA16F5"/>
    <w:rsid w:val="00AA1CF5"/>
    <w:rsid w:val="00AA29D2"/>
    <w:rsid w:val="00AA383F"/>
    <w:rsid w:val="00AA495A"/>
    <w:rsid w:val="00AB0563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B1F"/>
    <w:rsid w:val="00B23E20"/>
    <w:rsid w:val="00B26A3D"/>
    <w:rsid w:val="00B33D1C"/>
    <w:rsid w:val="00B3711D"/>
    <w:rsid w:val="00B40D1C"/>
    <w:rsid w:val="00B4453F"/>
    <w:rsid w:val="00B447CA"/>
    <w:rsid w:val="00B476FD"/>
    <w:rsid w:val="00B50975"/>
    <w:rsid w:val="00B51069"/>
    <w:rsid w:val="00B52A00"/>
    <w:rsid w:val="00B53297"/>
    <w:rsid w:val="00B53422"/>
    <w:rsid w:val="00B53DD9"/>
    <w:rsid w:val="00B56B61"/>
    <w:rsid w:val="00B62560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37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07659"/>
    <w:rsid w:val="00C127F8"/>
    <w:rsid w:val="00C1584D"/>
    <w:rsid w:val="00C165BE"/>
    <w:rsid w:val="00C1719B"/>
    <w:rsid w:val="00C203E8"/>
    <w:rsid w:val="00C237A4"/>
    <w:rsid w:val="00C264E0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86470"/>
    <w:rsid w:val="00C91132"/>
    <w:rsid w:val="00C928FF"/>
    <w:rsid w:val="00C95545"/>
    <w:rsid w:val="00C9576D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5AE6"/>
    <w:rsid w:val="00CC61BD"/>
    <w:rsid w:val="00CD2C94"/>
    <w:rsid w:val="00CD3B8C"/>
    <w:rsid w:val="00CD6470"/>
    <w:rsid w:val="00CD64B7"/>
    <w:rsid w:val="00CE20DC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306B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371D"/>
    <w:rsid w:val="00D45A2E"/>
    <w:rsid w:val="00D4648B"/>
    <w:rsid w:val="00D56087"/>
    <w:rsid w:val="00D56098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2A2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35F9"/>
    <w:rsid w:val="00DF3C85"/>
    <w:rsid w:val="00DF72F5"/>
    <w:rsid w:val="00DF7CC0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B7FC6"/>
    <w:rsid w:val="00EC17FB"/>
    <w:rsid w:val="00EC3E3C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654D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1F57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BB0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CACB54"/>
  <w15:docId w15:val="{F48B75F0-9DF5-4973-AF28-4027CD9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sid w:val="006B669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023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232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F94C-C57D-4609-85E9-11EAEA3B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Prime</cp:lastModifiedBy>
  <cp:revision>10</cp:revision>
  <cp:lastPrinted>2023-12-21T09:24:00Z</cp:lastPrinted>
  <dcterms:created xsi:type="dcterms:W3CDTF">2023-11-24T09:08:00Z</dcterms:created>
  <dcterms:modified xsi:type="dcterms:W3CDTF">2023-12-21T09:25:00Z</dcterms:modified>
</cp:coreProperties>
</file>