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6D" w:rsidRPr="00926A3C" w:rsidRDefault="00455E6D" w:rsidP="008C4834">
      <w:pPr>
        <w:pStyle w:val="a6"/>
        <w:ind w:left="0" w:firstLine="567"/>
        <w:jc w:val="right"/>
        <w:rPr>
          <w:sz w:val="23"/>
          <w:szCs w:val="24"/>
        </w:rPr>
      </w:pPr>
    </w:p>
    <w:p w:rsidR="00455E6D" w:rsidRDefault="00455E6D" w:rsidP="008C4834">
      <w:pPr>
        <w:pStyle w:val="a6"/>
        <w:ind w:left="0" w:firstLine="567"/>
        <w:jc w:val="center"/>
        <w:rPr>
          <w:sz w:val="23"/>
          <w:szCs w:val="24"/>
          <w:lang w:val="ru-RU"/>
        </w:rPr>
      </w:pPr>
      <w:r w:rsidRPr="00801789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2540" t="3810" r="63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DFD6E2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455E6D" w:rsidRDefault="00455E6D" w:rsidP="008C4834">
      <w:pPr>
        <w:pStyle w:val="a6"/>
        <w:spacing w:before="89"/>
        <w:ind w:left="0" w:firstLine="567"/>
        <w:jc w:val="center"/>
      </w:pPr>
      <w:r>
        <w:t>НОВООДЕСЬКА МІСЬКА РАДА</w:t>
      </w:r>
    </w:p>
    <w:p w:rsidR="00455E6D" w:rsidRDefault="00455E6D" w:rsidP="008C4834">
      <w:pPr>
        <w:pStyle w:val="a6"/>
        <w:spacing w:before="89"/>
        <w:ind w:left="0" w:firstLine="567"/>
        <w:jc w:val="center"/>
      </w:pPr>
      <w:r>
        <w:t>МИКОЛАЇВСЬКОЇ ОБЛАСТІ</w:t>
      </w:r>
    </w:p>
    <w:p w:rsidR="00455E6D" w:rsidRDefault="00455E6D" w:rsidP="008C4834">
      <w:pPr>
        <w:pStyle w:val="a6"/>
        <w:spacing w:before="89"/>
        <w:ind w:left="0" w:firstLine="567"/>
        <w:jc w:val="center"/>
      </w:pPr>
    </w:p>
    <w:p w:rsidR="00455E6D" w:rsidRDefault="00455E6D" w:rsidP="008C4834">
      <w:pPr>
        <w:pStyle w:val="Heading11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455E6D" w:rsidTr="00AC4561">
        <w:trPr>
          <w:trHeight w:val="436"/>
        </w:trPr>
        <w:tc>
          <w:tcPr>
            <w:tcW w:w="6487" w:type="dxa"/>
            <w:hideMark/>
          </w:tcPr>
          <w:p w:rsidR="00455E6D" w:rsidRPr="000E4FE9" w:rsidRDefault="00455E6D" w:rsidP="008C4834">
            <w:pPr>
              <w:pStyle w:val="a6"/>
              <w:spacing w:before="89"/>
              <w:ind w:left="0"/>
              <w:rPr>
                <w:u w:val="single"/>
                <w:lang w:val="ru-RU"/>
              </w:rPr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106BFD">
              <w:rPr>
                <w:lang w:val="ru-RU"/>
              </w:rPr>
              <w:t>27</w:t>
            </w:r>
            <w:r w:rsidRPr="00B60C71">
              <w:rPr>
                <w:lang w:val="ru-RU"/>
              </w:rPr>
              <w:t>.0</w:t>
            </w:r>
            <w:r>
              <w:rPr>
                <w:lang w:val="ru-RU"/>
              </w:rPr>
              <w:t>6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106BFD">
              <w:rPr>
                <w:lang w:val="ru-RU"/>
              </w:rPr>
              <w:t>60</w:t>
            </w:r>
          </w:p>
          <w:p w:rsidR="00455E6D" w:rsidRDefault="00455E6D" w:rsidP="008C4834">
            <w:pPr>
              <w:pStyle w:val="a6"/>
              <w:spacing w:before="89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455E6D" w:rsidRDefault="00455E6D" w:rsidP="008C4834">
            <w:pPr>
              <w:pStyle w:val="a6"/>
              <w:spacing w:before="89"/>
              <w:ind w:left="0"/>
            </w:pPr>
            <w:r>
              <w:t>Х</w:t>
            </w:r>
            <w:r w:rsidRPr="00986864">
              <w:rPr>
                <w:lang w:val="en-US"/>
              </w:rPr>
              <w:t>X</w:t>
            </w:r>
            <w:r w:rsidRPr="00986864">
              <w:t>Х</w:t>
            </w:r>
            <w:r>
              <w:rPr>
                <w:lang w:val="en-US"/>
              </w:rPr>
              <w:t>V</w:t>
            </w:r>
            <w:r w:rsidR="008C4834">
              <w:t xml:space="preserve"> </w:t>
            </w:r>
            <w:r>
              <w:t xml:space="preserve">сесія </w:t>
            </w:r>
          </w:p>
          <w:p w:rsidR="00455E6D" w:rsidRDefault="00455E6D" w:rsidP="008C4834">
            <w:pPr>
              <w:pStyle w:val="a6"/>
              <w:spacing w:before="89"/>
              <w:ind w:left="0"/>
            </w:pPr>
            <w:r>
              <w:t>восьмого скликання</w:t>
            </w:r>
          </w:p>
        </w:tc>
      </w:tr>
    </w:tbl>
    <w:p w:rsidR="00455E6D" w:rsidRDefault="00455E6D" w:rsidP="008C483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8C4834" w:rsidRPr="008D20C3" w:rsidTr="008C4834">
        <w:trPr>
          <w:trHeight w:val="614"/>
        </w:trPr>
        <w:tc>
          <w:tcPr>
            <w:tcW w:w="5495" w:type="dxa"/>
          </w:tcPr>
          <w:p w:rsidR="008C4834" w:rsidRPr="00CE1EAD" w:rsidRDefault="008C4834" w:rsidP="00F76ACE">
            <w:pPr>
              <w:pStyle w:val="Sentr"/>
              <w:spacing w:before="57"/>
              <w:jc w:val="both"/>
              <w:rPr>
                <w:szCs w:val="44"/>
                <w:lang w:val="uk-UA"/>
              </w:rPr>
            </w:pPr>
            <w:r w:rsidRPr="00AB27F0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розроблення нормативної грошової оцінки земель населених пунктів </w:t>
            </w:r>
          </w:p>
        </w:tc>
      </w:tr>
    </w:tbl>
    <w:p w:rsidR="00455E6D" w:rsidRDefault="00455E6D" w:rsidP="008C4834">
      <w:pPr>
        <w:pStyle w:val="a4"/>
        <w:ind w:firstLine="567"/>
        <w:rPr>
          <w:b/>
          <w:sz w:val="28"/>
          <w:szCs w:val="28"/>
          <w:lang w:val="uk-UA"/>
        </w:rPr>
      </w:pPr>
      <w:r w:rsidRPr="00D84B6B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933968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455E6D" w:rsidRPr="00404725" w:rsidRDefault="00455E6D" w:rsidP="008C4834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4725">
        <w:rPr>
          <w:rFonts w:ascii="Times New Roman" w:hAnsi="Times New Roman"/>
          <w:sz w:val="28"/>
          <w:szCs w:val="28"/>
          <w:lang w:val="uk-UA"/>
        </w:rPr>
        <w:t>Керуючись статтею 26 Закону України «Про місцеве самоврядування в Україні»,</w:t>
      </w:r>
      <w:r w:rsidRPr="00F854F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C4A0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>статей 12, 201</w:t>
      </w:r>
      <w:r w:rsidRPr="00AC4A09"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</w:t>
      </w:r>
      <w:r w:rsidRPr="00F854F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статей 13, 15, 18 Закону України «Про оцінку земель»</w:t>
      </w:r>
      <w:r w:rsidRPr="0040472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 метою збільшення надходжень до бюджету громади,</w:t>
      </w:r>
      <w:r w:rsidRPr="00404725">
        <w:rPr>
          <w:rFonts w:ascii="Times New Roman" w:hAnsi="Times New Roman"/>
          <w:sz w:val="28"/>
          <w:szCs w:val="28"/>
          <w:lang w:val="uk-UA"/>
        </w:rPr>
        <w:t xml:space="preserve"> враховуючи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необхідність проведення нормативної грошової оцінки земель населених пунктів</w:t>
      </w:r>
      <w:r w:rsidRPr="00404725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404725">
        <w:rPr>
          <w:rFonts w:ascii="Times New Roman" w:hAnsi="Times New Roman"/>
          <w:sz w:val="28"/>
          <w:szCs w:val="28"/>
          <w:lang w:val="uk-UA"/>
        </w:rPr>
        <w:t xml:space="preserve">  міська рада </w:t>
      </w:r>
    </w:p>
    <w:p w:rsidR="00455E6D" w:rsidRDefault="00455E6D" w:rsidP="008C4834">
      <w:pPr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</w:rPr>
        <w:t>В И Р І Ш И Л А 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455E6D" w:rsidRDefault="00455E6D" w:rsidP="008C4834">
      <w:pPr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455E6D" w:rsidRDefault="00455E6D" w:rsidP="008C483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7B0B">
        <w:rPr>
          <w:color w:val="000000"/>
          <w:sz w:val="28"/>
          <w:szCs w:val="28"/>
          <w:shd w:val="clear" w:color="auto" w:fill="FFFFFF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>Розробити нормативну грошову оцінку земель населених пунктів</w:t>
      </w:r>
      <w:r w:rsidR="008C4834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с. Криворіжжя, с. </w:t>
      </w:r>
      <w:proofErr w:type="spellStart"/>
      <w:r w:rsidR="004C249D" w:rsidRPr="004C249D">
        <w:rPr>
          <w:sz w:val="28"/>
          <w:szCs w:val="28"/>
          <w:shd w:val="clear" w:color="auto" w:fill="FFFFFF"/>
        </w:rPr>
        <w:t>Димівське</w:t>
      </w:r>
      <w:proofErr w:type="spellEnd"/>
      <w:r w:rsidRPr="004C249D">
        <w:rPr>
          <w:sz w:val="28"/>
          <w:szCs w:val="28"/>
          <w:shd w:val="clear" w:color="auto" w:fill="FFFFFF"/>
        </w:rPr>
        <w:t>,</w:t>
      </w:r>
      <w:r w:rsidRPr="00455E6D">
        <w:rPr>
          <w:color w:val="FF0000"/>
          <w:sz w:val="28"/>
          <w:szCs w:val="28"/>
          <w:shd w:val="clear" w:color="auto" w:fill="FFFFFF"/>
        </w:rPr>
        <w:t xml:space="preserve"> </w:t>
      </w:r>
      <w:r w:rsidRPr="004C249D">
        <w:rPr>
          <w:sz w:val="28"/>
          <w:szCs w:val="28"/>
          <w:shd w:val="clear" w:color="auto" w:fill="FFFFFF"/>
        </w:rPr>
        <w:t xml:space="preserve">с. </w:t>
      </w:r>
      <w:proofErr w:type="spellStart"/>
      <w:r w:rsidR="004C249D" w:rsidRPr="004C249D">
        <w:rPr>
          <w:sz w:val="28"/>
          <w:szCs w:val="28"/>
          <w:shd w:val="clear" w:color="auto" w:fill="FFFFFF"/>
        </w:rPr>
        <w:t>Новоолександрівське</w:t>
      </w:r>
      <w:proofErr w:type="spellEnd"/>
      <w:r w:rsidRPr="004C249D">
        <w:rPr>
          <w:sz w:val="28"/>
          <w:szCs w:val="28"/>
          <w:shd w:val="clear" w:color="auto" w:fill="FFFFFF"/>
        </w:rPr>
        <w:t xml:space="preserve">,  </w:t>
      </w:r>
      <w:r w:rsidRPr="009F23BC">
        <w:rPr>
          <w:sz w:val="28"/>
          <w:szCs w:val="28"/>
          <w:shd w:val="clear" w:color="auto" w:fill="FFFFFF"/>
        </w:rPr>
        <w:t xml:space="preserve">с. </w:t>
      </w:r>
      <w:r w:rsidR="009F23BC" w:rsidRPr="009F23BC">
        <w:rPr>
          <w:sz w:val="28"/>
          <w:szCs w:val="28"/>
          <w:shd w:val="clear" w:color="auto" w:fill="FFFFFF"/>
        </w:rPr>
        <w:t>Озерне</w:t>
      </w:r>
      <w:r w:rsidRPr="009F23BC">
        <w:rPr>
          <w:sz w:val="28"/>
          <w:szCs w:val="28"/>
          <w:shd w:val="clear" w:color="auto" w:fill="FFFFFF"/>
        </w:rPr>
        <w:t xml:space="preserve">, с. </w:t>
      </w:r>
      <w:r w:rsidR="009F23BC" w:rsidRPr="009F23BC">
        <w:rPr>
          <w:sz w:val="28"/>
          <w:szCs w:val="28"/>
          <w:shd w:val="clear" w:color="auto" w:fill="FFFFFF"/>
        </w:rPr>
        <w:t>Ясна Поляна</w:t>
      </w:r>
      <w:r w:rsidRPr="009F23BC">
        <w:rPr>
          <w:sz w:val="28"/>
          <w:szCs w:val="28"/>
          <w:shd w:val="clear" w:color="auto" w:fill="FFFFFF"/>
        </w:rPr>
        <w:t xml:space="preserve">, с. </w:t>
      </w:r>
      <w:proofErr w:type="spellStart"/>
      <w:r w:rsidRPr="009F23BC">
        <w:rPr>
          <w:sz w:val="28"/>
          <w:szCs w:val="28"/>
          <w:shd w:val="clear" w:color="auto" w:fill="FFFFFF"/>
        </w:rPr>
        <w:t>Ново</w:t>
      </w:r>
      <w:r w:rsidR="009F23BC" w:rsidRPr="009F23BC">
        <w:rPr>
          <w:sz w:val="28"/>
          <w:szCs w:val="28"/>
          <w:shd w:val="clear" w:color="auto" w:fill="FFFFFF"/>
        </w:rPr>
        <w:t>сафронів</w:t>
      </w:r>
      <w:r w:rsidRPr="009F23BC">
        <w:rPr>
          <w:sz w:val="28"/>
          <w:szCs w:val="28"/>
          <w:shd w:val="clear" w:color="auto" w:fill="FFFFFF"/>
        </w:rPr>
        <w:t>ка</w:t>
      </w:r>
      <w:proofErr w:type="spellEnd"/>
      <w:r w:rsidRPr="009F23BC">
        <w:rPr>
          <w:sz w:val="28"/>
          <w:szCs w:val="28"/>
          <w:shd w:val="clear" w:color="auto" w:fill="FFFFFF"/>
        </w:rPr>
        <w:t xml:space="preserve">, с. </w:t>
      </w:r>
      <w:r w:rsidR="009F23BC" w:rsidRPr="009F23BC">
        <w:rPr>
          <w:sz w:val="28"/>
          <w:szCs w:val="28"/>
          <w:shd w:val="clear" w:color="auto" w:fill="FFFFFF"/>
        </w:rPr>
        <w:t>Кам</w:t>
      </w:r>
      <w:r w:rsidR="008C4834">
        <w:rPr>
          <w:sz w:val="28"/>
          <w:szCs w:val="28"/>
          <w:shd w:val="clear" w:color="auto" w:fill="FFFFFF"/>
        </w:rPr>
        <w:t>’</w:t>
      </w:r>
      <w:r w:rsidR="009F23BC" w:rsidRPr="009F23BC">
        <w:rPr>
          <w:sz w:val="28"/>
          <w:szCs w:val="28"/>
          <w:shd w:val="clear" w:color="auto" w:fill="FFFFFF"/>
        </w:rPr>
        <w:t>янка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9F23BC">
        <w:rPr>
          <w:color w:val="000000"/>
          <w:sz w:val="28"/>
          <w:szCs w:val="28"/>
          <w:shd w:val="clear" w:color="auto" w:fill="FFFFFF"/>
        </w:rPr>
        <w:t xml:space="preserve"> с. Зарічне</w:t>
      </w:r>
      <w:r>
        <w:rPr>
          <w:color w:val="000000"/>
          <w:sz w:val="28"/>
          <w:szCs w:val="28"/>
          <w:shd w:val="clear" w:color="auto" w:fill="FFFFFF"/>
        </w:rPr>
        <w:t xml:space="preserve"> Миколаївського району Миколаївської області. </w:t>
      </w:r>
    </w:p>
    <w:p w:rsidR="00455E6D" w:rsidRDefault="00455E6D" w:rsidP="008C483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Доручити виконавчому комітету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Новоодеської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міської ради:</w:t>
      </w:r>
    </w:p>
    <w:p w:rsidR="00455E6D" w:rsidRPr="008C4834" w:rsidRDefault="00455E6D" w:rsidP="008C4834">
      <w:pPr>
        <w:ind w:left="567"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 визначити розробника нормативної грошової оцінки згідно діючого </w:t>
      </w:r>
      <w:r w:rsidRPr="008C4834">
        <w:rPr>
          <w:sz w:val="28"/>
          <w:szCs w:val="28"/>
          <w:shd w:val="clear" w:color="auto" w:fill="FFFFFF"/>
        </w:rPr>
        <w:t>законодавства;</w:t>
      </w:r>
    </w:p>
    <w:p w:rsidR="00455E6D" w:rsidRDefault="00455E6D" w:rsidP="008C4834">
      <w:pPr>
        <w:ind w:lef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C4834">
        <w:rPr>
          <w:sz w:val="28"/>
          <w:szCs w:val="28"/>
          <w:shd w:val="clear" w:color="auto" w:fill="FFFFFF"/>
        </w:rPr>
        <w:t xml:space="preserve">2.2 </w:t>
      </w:r>
      <w:r w:rsidR="00106BFD">
        <w:rPr>
          <w:sz w:val="28"/>
          <w:szCs w:val="28"/>
          <w:shd w:val="clear" w:color="auto" w:fill="FFFFFF"/>
        </w:rPr>
        <w:t>з</w:t>
      </w:r>
      <w:r w:rsidR="00266428" w:rsidRPr="008C4834">
        <w:rPr>
          <w:sz w:val="28"/>
          <w:szCs w:val="28"/>
          <w:shd w:val="clear" w:color="auto" w:fill="FFFFFF"/>
        </w:rPr>
        <w:t xml:space="preserve">абезпечити </w:t>
      </w:r>
      <w:r>
        <w:rPr>
          <w:color w:val="000000"/>
          <w:sz w:val="28"/>
          <w:szCs w:val="28"/>
          <w:shd w:val="clear" w:color="auto" w:fill="FFFFFF"/>
        </w:rPr>
        <w:t xml:space="preserve">укладання договору про проведення нормативної грошової оцінки земель населених пунктів </w:t>
      </w:r>
      <w:r w:rsidR="00522D65">
        <w:rPr>
          <w:color w:val="000000"/>
          <w:sz w:val="28"/>
          <w:szCs w:val="28"/>
          <w:shd w:val="clear" w:color="auto" w:fill="FFFFFF"/>
        </w:rPr>
        <w:t xml:space="preserve">с. Криворіжжя, с. </w:t>
      </w:r>
      <w:proofErr w:type="spellStart"/>
      <w:r w:rsidR="00522D65" w:rsidRPr="004C249D">
        <w:rPr>
          <w:sz w:val="28"/>
          <w:szCs w:val="28"/>
          <w:shd w:val="clear" w:color="auto" w:fill="FFFFFF"/>
        </w:rPr>
        <w:t>Димівське</w:t>
      </w:r>
      <w:proofErr w:type="spellEnd"/>
      <w:r w:rsidR="00522D65" w:rsidRPr="004C249D">
        <w:rPr>
          <w:sz w:val="28"/>
          <w:szCs w:val="28"/>
          <w:shd w:val="clear" w:color="auto" w:fill="FFFFFF"/>
        </w:rPr>
        <w:t>,</w:t>
      </w:r>
      <w:r w:rsidR="00522D65" w:rsidRPr="00455E6D">
        <w:rPr>
          <w:color w:val="FF0000"/>
          <w:sz w:val="28"/>
          <w:szCs w:val="28"/>
          <w:shd w:val="clear" w:color="auto" w:fill="FFFFFF"/>
        </w:rPr>
        <w:t xml:space="preserve"> </w:t>
      </w:r>
      <w:r w:rsidR="00106BFD">
        <w:rPr>
          <w:sz w:val="28"/>
          <w:szCs w:val="28"/>
          <w:shd w:val="clear" w:color="auto" w:fill="FFFFFF"/>
        </w:rPr>
        <w:t xml:space="preserve">с. </w:t>
      </w:r>
      <w:proofErr w:type="spellStart"/>
      <w:r w:rsidR="00106BFD">
        <w:rPr>
          <w:sz w:val="28"/>
          <w:szCs w:val="28"/>
          <w:shd w:val="clear" w:color="auto" w:fill="FFFFFF"/>
        </w:rPr>
        <w:t>Новоолександрівське</w:t>
      </w:r>
      <w:proofErr w:type="spellEnd"/>
      <w:r w:rsidR="00106BFD">
        <w:rPr>
          <w:sz w:val="28"/>
          <w:szCs w:val="28"/>
          <w:shd w:val="clear" w:color="auto" w:fill="FFFFFF"/>
        </w:rPr>
        <w:t xml:space="preserve">, </w:t>
      </w:r>
      <w:r w:rsidR="00522D65" w:rsidRPr="009F23BC">
        <w:rPr>
          <w:sz w:val="28"/>
          <w:szCs w:val="28"/>
          <w:shd w:val="clear" w:color="auto" w:fill="FFFFFF"/>
        </w:rPr>
        <w:t xml:space="preserve">с. Озерне, с. Ясна Поляна, с. </w:t>
      </w:r>
      <w:proofErr w:type="spellStart"/>
      <w:r w:rsidR="00522D65" w:rsidRPr="009F23BC">
        <w:rPr>
          <w:sz w:val="28"/>
          <w:szCs w:val="28"/>
          <w:shd w:val="clear" w:color="auto" w:fill="FFFFFF"/>
        </w:rPr>
        <w:t>Новосафронівка</w:t>
      </w:r>
      <w:proofErr w:type="spellEnd"/>
      <w:r w:rsidR="00522D65" w:rsidRPr="009F23BC">
        <w:rPr>
          <w:sz w:val="28"/>
          <w:szCs w:val="28"/>
          <w:shd w:val="clear" w:color="auto" w:fill="FFFFFF"/>
        </w:rPr>
        <w:t>, с. Кам</w:t>
      </w:r>
      <w:r w:rsidR="00106BFD">
        <w:rPr>
          <w:sz w:val="28"/>
          <w:szCs w:val="28"/>
          <w:shd w:val="clear" w:color="auto" w:fill="FFFFFF"/>
        </w:rPr>
        <w:t>’</w:t>
      </w:r>
      <w:r w:rsidR="00522D65" w:rsidRPr="009F23BC">
        <w:rPr>
          <w:sz w:val="28"/>
          <w:szCs w:val="28"/>
          <w:shd w:val="clear" w:color="auto" w:fill="FFFFFF"/>
        </w:rPr>
        <w:t>янка</w:t>
      </w:r>
      <w:r w:rsidR="00522D65">
        <w:rPr>
          <w:color w:val="000000"/>
          <w:sz w:val="28"/>
          <w:szCs w:val="28"/>
          <w:shd w:val="clear" w:color="auto" w:fill="FFFFFF"/>
        </w:rPr>
        <w:t>, с. Зарічне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55E6D" w:rsidRDefault="00455E6D" w:rsidP="008C483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Розроблену технічну документацію з нормативної грошової оцінки земель населених пунктів подати на розгляд та затвердження сесії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Новоодеської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міської ради.</w:t>
      </w:r>
    </w:p>
    <w:p w:rsidR="00455E6D" w:rsidRDefault="00455E6D" w:rsidP="008C4834">
      <w:pPr>
        <w:pStyle w:val="a3"/>
        <w:keepNext/>
        <w:keepLines/>
        <w:spacing w:before="0" w:before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91BD6">
        <w:rPr>
          <w:sz w:val="28"/>
          <w:szCs w:val="28"/>
        </w:rPr>
        <w:t xml:space="preserve">Контроль за виконання </w:t>
      </w:r>
      <w:bookmarkStart w:id="0" w:name="_GoBack"/>
      <w:bookmarkEnd w:id="0"/>
      <w:r w:rsidRPr="00491BD6">
        <w:rPr>
          <w:sz w:val="28"/>
          <w:szCs w:val="28"/>
        </w:rPr>
        <w:t>цього рішення покласти на</w:t>
      </w:r>
      <w:r w:rsidRPr="00491BD6">
        <w:rPr>
          <w:color w:val="FF0000"/>
          <w:sz w:val="28"/>
          <w:szCs w:val="28"/>
        </w:rPr>
        <w:t xml:space="preserve"> </w:t>
      </w:r>
      <w:r w:rsidRPr="00491BD6">
        <w:rPr>
          <w:sz w:val="28"/>
          <w:szCs w:val="28"/>
        </w:rPr>
        <w:t>постійну комісію з питань аграрно-промислового</w:t>
      </w:r>
      <w:r>
        <w:rPr>
          <w:sz w:val="28"/>
          <w:szCs w:val="28"/>
        </w:rPr>
        <w:t xml:space="preserve"> розвитку та екології.</w:t>
      </w:r>
    </w:p>
    <w:p w:rsidR="00455E6D" w:rsidRDefault="00455E6D" w:rsidP="008C483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55E6D" w:rsidRDefault="00455E6D" w:rsidP="008C4834">
      <w:pPr>
        <w:ind w:firstLine="567"/>
        <w:jc w:val="center"/>
      </w:pPr>
      <w:r w:rsidRPr="00A57B0B">
        <w:rPr>
          <w:sz w:val="28"/>
          <w:szCs w:val="28"/>
        </w:rPr>
        <w:t>Міський голова</w:t>
      </w:r>
      <w:r w:rsidRPr="00A57B0B">
        <w:rPr>
          <w:sz w:val="28"/>
          <w:szCs w:val="28"/>
        </w:rPr>
        <w:tab/>
      </w:r>
      <w:r w:rsidRPr="00A57B0B">
        <w:rPr>
          <w:sz w:val="28"/>
          <w:szCs w:val="28"/>
        </w:rPr>
        <w:tab/>
      </w:r>
      <w:r w:rsidRPr="00A57B0B">
        <w:rPr>
          <w:sz w:val="28"/>
          <w:szCs w:val="28"/>
        </w:rPr>
        <w:tab/>
      </w:r>
      <w:r w:rsidRPr="00A57B0B">
        <w:rPr>
          <w:sz w:val="28"/>
          <w:szCs w:val="28"/>
        </w:rPr>
        <w:tab/>
      </w:r>
      <w:r w:rsidRPr="00A57B0B">
        <w:rPr>
          <w:sz w:val="28"/>
          <w:szCs w:val="28"/>
        </w:rPr>
        <w:tab/>
      </w:r>
      <w:r>
        <w:rPr>
          <w:sz w:val="28"/>
          <w:szCs w:val="28"/>
        </w:rPr>
        <w:t>Олександр ПОЛЯКОВ</w:t>
      </w:r>
    </w:p>
    <w:sectPr w:rsidR="00455E6D" w:rsidSect="008C4834">
      <w:pgSz w:w="11906" w:h="16838"/>
      <w:pgMar w:top="567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FF"/>
    <w:rsid w:val="0003251E"/>
    <w:rsid w:val="00106BFD"/>
    <w:rsid w:val="00266428"/>
    <w:rsid w:val="003E4AFF"/>
    <w:rsid w:val="00455E6D"/>
    <w:rsid w:val="004C249D"/>
    <w:rsid w:val="00522D65"/>
    <w:rsid w:val="00523C81"/>
    <w:rsid w:val="008C4834"/>
    <w:rsid w:val="009F23BC"/>
    <w:rsid w:val="00F7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2BEB"/>
  <w15:chartTrackingRefBased/>
  <w15:docId w15:val="{A1ED402E-19BA-4AB5-9BAA-2220FEC5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5E6D"/>
  </w:style>
  <w:style w:type="paragraph" w:styleId="a3">
    <w:name w:val="Normal (Web)"/>
    <w:basedOn w:val="a"/>
    <w:rsid w:val="00455E6D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455E6D"/>
    <w:rPr>
      <w:rFonts w:ascii="Courier New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455E6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Sentr">
    <w:name w:val="Sentr"/>
    <w:basedOn w:val="a"/>
    <w:rsid w:val="00455E6D"/>
    <w:pPr>
      <w:widowControl w:val="0"/>
      <w:jc w:val="center"/>
    </w:pPr>
    <w:rPr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qFormat/>
    <w:rsid w:val="00455E6D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7">
    <w:name w:val="Основной текст Знак"/>
    <w:basedOn w:val="a0"/>
    <w:link w:val="a6"/>
    <w:uiPriority w:val="99"/>
    <w:rsid w:val="00455E6D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455E6D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06B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6BF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9</cp:revision>
  <cp:lastPrinted>2024-07-02T07:28:00Z</cp:lastPrinted>
  <dcterms:created xsi:type="dcterms:W3CDTF">2024-05-30T07:02:00Z</dcterms:created>
  <dcterms:modified xsi:type="dcterms:W3CDTF">2024-07-02T07:31:00Z</dcterms:modified>
</cp:coreProperties>
</file>