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B1" w:rsidRDefault="00E22AB1" w:rsidP="00E22AB1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6260D682" wp14:editId="38123755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8778D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E22AB1" w:rsidRDefault="00E22AB1" w:rsidP="00E22AB1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E22AB1" w:rsidRDefault="00E22AB1" w:rsidP="00E22AB1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E22AB1" w:rsidRDefault="00E22AB1" w:rsidP="00E22AB1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E22AB1" w:rsidTr="006610DE">
        <w:trPr>
          <w:trHeight w:val="728"/>
        </w:trPr>
        <w:tc>
          <w:tcPr>
            <w:tcW w:w="6487" w:type="dxa"/>
            <w:hideMark/>
          </w:tcPr>
          <w:p w:rsidR="00E22AB1" w:rsidRPr="006610DE" w:rsidRDefault="00E22AB1" w:rsidP="006610DE">
            <w:pPr>
              <w:pStyle w:val="a6"/>
              <w:rPr>
                <w:sz w:val="28"/>
                <w:szCs w:val="28"/>
              </w:rPr>
            </w:pPr>
            <w:proofErr w:type="spellStart"/>
            <w:r w:rsidRPr="006610DE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6610DE">
              <w:rPr>
                <w:sz w:val="28"/>
                <w:szCs w:val="28"/>
                <w:lang w:val="ru-RU"/>
              </w:rPr>
              <w:t xml:space="preserve"> </w:t>
            </w:r>
            <w:r w:rsidR="006610DE" w:rsidRPr="006610DE">
              <w:rPr>
                <w:sz w:val="28"/>
                <w:szCs w:val="28"/>
                <w:lang w:val="ru-RU"/>
              </w:rPr>
              <w:t>22</w:t>
            </w:r>
            <w:r w:rsidRPr="006610DE">
              <w:rPr>
                <w:sz w:val="28"/>
                <w:szCs w:val="28"/>
                <w:lang w:val="ru-RU"/>
              </w:rPr>
              <w:t xml:space="preserve">.05.2025 р. </w:t>
            </w:r>
            <w:r w:rsidRPr="006610DE">
              <w:rPr>
                <w:sz w:val="28"/>
                <w:szCs w:val="28"/>
              </w:rPr>
              <w:t xml:space="preserve">№ </w:t>
            </w:r>
            <w:r w:rsidR="006610DE" w:rsidRPr="006610DE">
              <w:rPr>
                <w:sz w:val="28"/>
                <w:szCs w:val="28"/>
              </w:rPr>
              <w:t>45</w:t>
            </w:r>
          </w:p>
          <w:p w:rsidR="00E22AB1" w:rsidRPr="006610DE" w:rsidRDefault="00E22AB1" w:rsidP="006610DE">
            <w:pPr>
              <w:pStyle w:val="a6"/>
              <w:rPr>
                <w:sz w:val="28"/>
                <w:szCs w:val="28"/>
              </w:rPr>
            </w:pPr>
            <w:r w:rsidRPr="006610DE">
              <w:rPr>
                <w:sz w:val="28"/>
                <w:szCs w:val="28"/>
              </w:rPr>
              <w:t>м. Нова Одеса</w:t>
            </w:r>
            <w:r w:rsidRPr="006610DE">
              <w:rPr>
                <w:sz w:val="28"/>
                <w:szCs w:val="28"/>
                <w:u w:val="single"/>
              </w:rPr>
              <w:t xml:space="preserve">        </w:t>
            </w:r>
            <w:r w:rsidRPr="006610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  <w:hideMark/>
          </w:tcPr>
          <w:p w:rsidR="00E22AB1" w:rsidRPr="006610DE" w:rsidRDefault="00E22AB1" w:rsidP="006610DE">
            <w:pPr>
              <w:pStyle w:val="a6"/>
              <w:rPr>
                <w:sz w:val="28"/>
                <w:szCs w:val="28"/>
              </w:rPr>
            </w:pPr>
            <w:r w:rsidRPr="006610DE">
              <w:rPr>
                <w:sz w:val="28"/>
                <w:szCs w:val="28"/>
                <w:lang w:val="en-US"/>
              </w:rPr>
              <w:t>XL</w:t>
            </w:r>
            <w:r w:rsidR="00F16012" w:rsidRPr="006610DE">
              <w:rPr>
                <w:sz w:val="28"/>
                <w:szCs w:val="28"/>
              </w:rPr>
              <w:t>ІІІ</w:t>
            </w:r>
            <w:r w:rsidRPr="006610DE">
              <w:rPr>
                <w:sz w:val="28"/>
                <w:szCs w:val="28"/>
              </w:rPr>
              <w:t xml:space="preserve"> </w:t>
            </w:r>
            <w:r w:rsidR="005D7250" w:rsidRPr="006610DE">
              <w:rPr>
                <w:sz w:val="28"/>
                <w:szCs w:val="28"/>
              </w:rPr>
              <w:t xml:space="preserve">позачергова </w:t>
            </w:r>
            <w:r w:rsidRPr="006610DE">
              <w:rPr>
                <w:sz w:val="28"/>
                <w:szCs w:val="28"/>
              </w:rPr>
              <w:t xml:space="preserve">сесія </w:t>
            </w:r>
          </w:p>
          <w:p w:rsidR="00E22AB1" w:rsidRPr="006610DE" w:rsidRDefault="00E22AB1" w:rsidP="006610DE">
            <w:pPr>
              <w:pStyle w:val="a6"/>
              <w:rPr>
                <w:sz w:val="28"/>
                <w:szCs w:val="28"/>
              </w:rPr>
            </w:pPr>
            <w:r w:rsidRPr="006610DE">
              <w:rPr>
                <w:sz w:val="28"/>
                <w:szCs w:val="28"/>
              </w:rPr>
              <w:t>восьмого скликання</w:t>
            </w:r>
          </w:p>
        </w:tc>
      </w:tr>
    </w:tbl>
    <w:p w:rsidR="00E22AB1" w:rsidRDefault="00E22AB1" w:rsidP="00E22AB1"/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E22AB1" w:rsidTr="005D7250">
        <w:trPr>
          <w:trHeight w:val="973"/>
        </w:trPr>
        <w:tc>
          <w:tcPr>
            <w:tcW w:w="4820" w:type="dxa"/>
          </w:tcPr>
          <w:p w:rsidR="00E22AB1" w:rsidRDefault="00243270" w:rsidP="005D7250">
            <w:pPr>
              <w:jc w:val="both"/>
              <w:rPr>
                <w:szCs w:val="44"/>
                <w:lang w:val="ru-RU" w:eastAsia="ru-RU"/>
              </w:rPr>
            </w:pPr>
            <w:r w:rsidRPr="00243270">
              <w:rPr>
                <w:b/>
                <w:sz w:val="28"/>
                <w:szCs w:val="28"/>
              </w:rPr>
              <w:t>Про надання земельн</w:t>
            </w:r>
            <w:r>
              <w:rPr>
                <w:b/>
                <w:sz w:val="28"/>
                <w:szCs w:val="28"/>
              </w:rPr>
              <w:t>ої</w:t>
            </w:r>
            <w:r w:rsidRPr="00243270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и</w:t>
            </w:r>
            <w:r w:rsidRPr="00243270">
              <w:rPr>
                <w:b/>
                <w:sz w:val="28"/>
                <w:szCs w:val="28"/>
              </w:rPr>
              <w:t xml:space="preserve"> в  оренду для городництва гр</w:t>
            </w:r>
            <w:r w:rsidR="00411DD5">
              <w:rPr>
                <w:b/>
                <w:sz w:val="28"/>
                <w:szCs w:val="28"/>
              </w:rPr>
              <w:t>ома</w:t>
            </w:r>
            <w:r>
              <w:rPr>
                <w:b/>
                <w:sz w:val="28"/>
                <w:szCs w:val="28"/>
              </w:rPr>
              <w:t xml:space="preserve">дянці </w:t>
            </w:r>
            <w:proofErr w:type="spellStart"/>
            <w:r>
              <w:rPr>
                <w:b/>
                <w:sz w:val="28"/>
                <w:szCs w:val="28"/>
              </w:rPr>
              <w:t>Ситн</w:t>
            </w:r>
            <w:r w:rsidR="00101019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ченко</w:t>
            </w:r>
            <w:proofErr w:type="spellEnd"/>
            <w:r>
              <w:rPr>
                <w:b/>
                <w:sz w:val="28"/>
                <w:szCs w:val="28"/>
              </w:rPr>
              <w:t xml:space="preserve"> Т.О.</w:t>
            </w:r>
            <w:r w:rsidRPr="002432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22AB1" w:rsidRDefault="00E22AB1" w:rsidP="00E22AB1">
      <w:pPr>
        <w:pStyle w:val="Sentr"/>
        <w:tabs>
          <w:tab w:val="left" w:pos="7365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243270" w:rsidRPr="00AD4B84" w:rsidRDefault="00243270" w:rsidP="005D7250">
      <w:pPr>
        <w:pStyle w:val="Sentr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0648AD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відповідно статей 12, </w:t>
      </w:r>
      <w:r>
        <w:rPr>
          <w:sz w:val="28"/>
          <w:szCs w:val="28"/>
          <w:lang w:val="uk-UA"/>
        </w:rPr>
        <w:t xml:space="preserve">22, 36, 81, 116, </w:t>
      </w:r>
      <w:r w:rsidRPr="003A78A3">
        <w:rPr>
          <w:sz w:val="28"/>
          <w:szCs w:val="28"/>
          <w:lang w:val="uk-UA"/>
        </w:rPr>
        <w:t xml:space="preserve">122, 125, 126, </w:t>
      </w:r>
      <w:r w:rsidRPr="005D7250">
        <w:rPr>
          <w:sz w:val="28"/>
          <w:szCs w:val="28"/>
          <w:lang w:val="uk-UA"/>
        </w:rPr>
        <w:t>пункт</w:t>
      </w:r>
      <w:r w:rsidR="005D7250">
        <w:rPr>
          <w:sz w:val="28"/>
          <w:szCs w:val="28"/>
          <w:lang w:val="uk-UA"/>
        </w:rPr>
        <w:t>у</w:t>
      </w:r>
      <w:r w:rsidRPr="005D7250">
        <w:rPr>
          <w:sz w:val="28"/>
          <w:szCs w:val="28"/>
          <w:lang w:val="uk-UA"/>
        </w:rPr>
        <w:t xml:space="preserve"> 2 ст. 134</w:t>
      </w:r>
      <w:r w:rsidR="00101019">
        <w:rPr>
          <w:sz w:val="28"/>
          <w:szCs w:val="28"/>
          <w:lang w:val="uk-UA"/>
        </w:rPr>
        <w:t>,</w:t>
      </w:r>
      <w:r w:rsidRPr="005D7250">
        <w:rPr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>186 Земельного Кодексу України,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1F742D">
        <w:rPr>
          <w:sz w:val="28"/>
          <w:szCs w:val="28"/>
          <w:lang w:val="uk-UA"/>
        </w:rPr>
        <w:t xml:space="preserve">Закону України «Про </w:t>
      </w:r>
      <w:r w:rsidR="007C00E9">
        <w:rPr>
          <w:sz w:val="28"/>
          <w:szCs w:val="28"/>
          <w:lang w:val="uk-UA"/>
        </w:rPr>
        <w:t>оренду землі</w:t>
      </w:r>
      <w:r w:rsidRPr="001F742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Закону України «Про державний земельних кадастр»</w:t>
      </w:r>
      <w:r w:rsidRPr="001F742D">
        <w:rPr>
          <w:sz w:val="28"/>
          <w:szCs w:val="28"/>
          <w:lang w:val="uk-UA"/>
        </w:rPr>
        <w:t>,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 w:rsidRPr="00AD4B8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101019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України </w:t>
      </w:r>
      <w:proofErr w:type="spellStart"/>
      <w:r w:rsidR="00101019">
        <w:rPr>
          <w:sz w:val="28"/>
          <w:szCs w:val="28"/>
          <w:lang w:val="uk-UA"/>
        </w:rPr>
        <w:t>Ситниченко</w:t>
      </w:r>
      <w:proofErr w:type="spellEnd"/>
      <w:r w:rsidR="00101019">
        <w:rPr>
          <w:sz w:val="28"/>
          <w:szCs w:val="28"/>
          <w:lang w:val="uk-UA"/>
        </w:rPr>
        <w:t xml:space="preserve"> Тетяни Омелянівни </w:t>
      </w:r>
      <w:r w:rsidR="0094485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</w:t>
      </w:r>
      <w:r w:rsidR="00101019">
        <w:rPr>
          <w:sz w:val="28"/>
          <w:szCs w:val="28"/>
          <w:lang w:val="uk-UA"/>
        </w:rPr>
        <w:t>проекту</w:t>
      </w:r>
      <w:r>
        <w:rPr>
          <w:sz w:val="28"/>
          <w:szCs w:val="28"/>
          <w:lang w:val="uk-UA"/>
        </w:rPr>
        <w:t xml:space="preserve"> землеустрою щодо </w:t>
      </w:r>
      <w:r w:rsidR="0089006D" w:rsidRPr="008C4684">
        <w:rPr>
          <w:sz w:val="28"/>
          <w:szCs w:val="28"/>
          <w:lang w:val="uk-UA"/>
        </w:rPr>
        <w:t>відведення земельної ділянки в оренду для городництва</w:t>
      </w:r>
      <w:r w:rsidRPr="008C4684">
        <w:rPr>
          <w:sz w:val="28"/>
          <w:szCs w:val="28"/>
          <w:lang w:val="uk-UA"/>
        </w:rPr>
        <w:t>, розташов</w:t>
      </w:r>
      <w:r>
        <w:rPr>
          <w:sz w:val="28"/>
          <w:szCs w:val="28"/>
          <w:lang w:val="uk-UA"/>
        </w:rPr>
        <w:t>ан</w:t>
      </w:r>
      <w:r w:rsidR="0089006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 межах </w:t>
      </w:r>
      <w:r w:rsidR="0089006D">
        <w:rPr>
          <w:sz w:val="28"/>
          <w:szCs w:val="28"/>
          <w:lang w:val="uk-UA"/>
        </w:rPr>
        <w:t xml:space="preserve">села </w:t>
      </w:r>
      <w:proofErr w:type="spellStart"/>
      <w:r w:rsidR="0089006D"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Pr="00AD4B84">
        <w:rPr>
          <w:sz w:val="28"/>
          <w:szCs w:val="28"/>
          <w:lang w:val="uk-UA"/>
        </w:rPr>
        <w:t xml:space="preserve">, міська рада </w:t>
      </w:r>
    </w:p>
    <w:p w:rsidR="00243270" w:rsidRDefault="00243270" w:rsidP="005D7250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D4B84">
        <w:rPr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C0956" w:rsidRDefault="00DC0956" w:rsidP="005D7250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62984" w:rsidRPr="003B6AAC" w:rsidRDefault="00C56E61" w:rsidP="005D7250">
      <w:pPr>
        <w:ind w:firstLine="567"/>
        <w:jc w:val="both"/>
      </w:pPr>
      <w:r>
        <w:rPr>
          <w:sz w:val="28"/>
          <w:szCs w:val="28"/>
        </w:rPr>
        <w:t>1.</w:t>
      </w:r>
      <w:r w:rsidR="006610DE">
        <w:rPr>
          <w:sz w:val="28"/>
          <w:szCs w:val="28"/>
        </w:rPr>
        <w:t xml:space="preserve"> </w:t>
      </w:r>
      <w:r w:rsidR="003B6AAC" w:rsidRPr="00C56E61">
        <w:rPr>
          <w:sz w:val="28"/>
          <w:szCs w:val="28"/>
        </w:rPr>
        <w:t>Затвердити проект землеустрою щодо відведення земельної ділянки в оренду гр.</w:t>
      </w:r>
      <w:r w:rsidR="003B6AAC">
        <w:t xml:space="preserve"> </w:t>
      </w:r>
      <w:proofErr w:type="spellStart"/>
      <w:r w:rsidR="003B6AAC" w:rsidRPr="00C56E61">
        <w:rPr>
          <w:sz w:val="28"/>
          <w:szCs w:val="28"/>
        </w:rPr>
        <w:t>Ситниченко</w:t>
      </w:r>
      <w:proofErr w:type="spellEnd"/>
      <w:r w:rsidR="003B6AAC" w:rsidRPr="00C56E61">
        <w:rPr>
          <w:sz w:val="28"/>
          <w:szCs w:val="28"/>
        </w:rPr>
        <w:t xml:space="preserve"> Тетяні Омелянівні для городництва (код згідно КВЦПЗД -01.07) із земель комунальної власності, які не надані у власність чи користування за адресою: Миколаївська область, Миколаївський район, село </w:t>
      </w:r>
      <w:proofErr w:type="spellStart"/>
      <w:r w:rsidR="003B6AAC" w:rsidRPr="00C56E61">
        <w:rPr>
          <w:sz w:val="28"/>
          <w:szCs w:val="28"/>
        </w:rPr>
        <w:t>Гребеники</w:t>
      </w:r>
      <w:proofErr w:type="spellEnd"/>
      <w:r w:rsidR="003B6AAC" w:rsidRPr="00C56E61">
        <w:rPr>
          <w:sz w:val="28"/>
          <w:szCs w:val="28"/>
        </w:rPr>
        <w:t xml:space="preserve">. </w:t>
      </w:r>
    </w:p>
    <w:p w:rsidR="00B340D7" w:rsidRPr="00B340D7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0D7">
        <w:rPr>
          <w:sz w:val="28"/>
          <w:szCs w:val="28"/>
        </w:rPr>
        <w:t xml:space="preserve"> Передати гр. </w:t>
      </w:r>
      <w:proofErr w:type="spellStart"/>
      <w:r w:rsidR="00C56E61" w:rsidRPr="00C56E61">
        <w:rPr>
          <w:sz w:val="28"/>
          <w:szCs w:val="28"/>
        </w:rPr>
        <w:t>Ситниченко</w:t>
      </w:r>
      <w:proofErr w:type="spellEnd"/>
      <w:r w:rsidR="00C56E61" w:rsidRPr="00C56E61">
        <w:rPr>
          <w:sz w:val="28"/>
          <w:szCs w:val="28"/>
        </w:rPr>
        <w:t xml:space="preserve"> Тетяні Омелянівні </w:t>
      </w:r>
      <w:r w:rsidRPr="00B340D7">
        <w:rPr>
          <w:sz w:val="28"/>
          <w:szCs w:val="28"/>
        </w:rPr>
        <w:t xml:space="preserve">земельну ділянку в користування на умовах оренди, кадастровий номер </w:t>
      </w:r>
      <w:r w:rsidR="00C56E61">
        <w:rPr>
          <w:sz w:val="28"/>
          <w:szCs w:val="28"/>
        </w:rPr>
        <w:t>4824882300</w:t>
      </w:r>
      <w:r w:rsidRPr="00B340D7">
        <w:rPr>
          <w:sz w:val="28"/>
          <w:szCs w:val="28"/>
        </w:rPr>
        <w:t>:0</w:t>
      </w:r>
      <w:r w:rsidR="00C56E61">
        <w:rPr>
          <w:sz w:val="28"/>
          <w:szCs w:val="28"/>
        </w:rPr>
        <w:t>6</w:t>
      </w:r>
      <w:r w:rsidRPr="00B340D7">
        <w:rPr>
          <w:sz w:val="28"/>
          <w:szCs w:val="28"/>
        </w:rPr>
        <w:t>:0</w:t>
      </w:r>
      <w:r w:rsidR="00C56E61">
        <w:rPr>
          <w:sz w:val="28"/>
          <w:szCs w:val="28"/>
        </w:rPr>
        <w:t>09</w:t>
      </w:r>
      <w:r w:rsidRPr="00B340D7">
        <w:rPr>
          <w:sz w:val="28"/>
          <w:szCs w:val="28"/>
        </w:rPr>
        <w:t>:000</w:t>
      </w:r>
      <w:r w:rsidR="00C56E61">
        <w:rPr>
          <w:sz w:val="28"/>
          <w:szCs w:val="28"/>
        </w:rPr>
        <w:t>6</w:t>
      </w:r>
      <w:r w:rsidRPr="00B340D7">
        <w:rPr>
          <w:sz w:val="28"/>
          <w:szCs w:val="28"/>
        </w:rPr>
        <w:t>, площею 0,</w:t>
      </w:r>
      <w:r w:rsidR="00C56E61">
        <w:rPr>
          <w:sz w:val="28"/>
          <w:szCs w:val="28"/>
        </w:rPr>
        <w:t>6</w:t>
      </w:r>
      <w:r w:rsidRPr="00B340D7">
        <w:rPr>
          <w:sz w:val="28"/>
          <w:szCs w:val="28"/>
        </w:rPr>
        <w:t xml:space="preserve">000 га </w:t>
      </w:r>
      <w:r w:rsidR="00964E27">
        <w:rPr>
          <w:sz w:val="28"/>
          <w:szCs w:val="28"/>
        </w:rPr>
        <w:t xml:space="preserve">ріллі </w:t>
      </w:r>
      <w:r w:rsidRPr="00B340D7">
        <w:rPr>
          <w:sz w:val="28"/>
          <w:szCs w:val="28"/>
        </w:rPr>
        <w:t xml:space="preserve">для городництва (01.07) за адресою: </w:t>
      </w:r>
      <w:r w:rsidR="00C56E61" w:rsidRPr="00C56E61">
        <w:rPr>
          <w:sz w:val="28"/>
          <w:szCs w:val="28"/>
        </w:rPr>
        <w:t>Миколаївська область, Миколаївськ</w:t>
      </w:r>
      <w:r w:rsidR="00C56E61">
        <w:rPr>
          <w:sz w:val="28"/>
          <w:szCs w:val="28"/>
        </w:rPr>
        <w:t xml:space="preserve">ий район, село </w:t>
      </w:r>
      <w:proofErr w:type="spellStart"/>
      <w:r w:rsidR="00C56E61">
        <w:rPr>
          <w:sz w:val="28"/>
          <w:szCs w:val="28"/>
        </w:rPr>
        <w:t>Гребеники</w:t>
      </w:r>
      <w:proofErr w:type="spellEnd"/>
      <w:r w:rsidRPr="00B340D7">
        <w:rPr>
          <w:sz w:val="28"/>
          <w:szCs w:val="28"/>
        </w:rPr>
        <w:t xml:space="preserve"> терміном на </w:t>
      </w:r>
      <w:r w:rsidR="00C56E61">
        <w:rPr>
          <w:sz w:val="28"/>
          <w:szCs w:val="28"/>
        </w:rPr>
        <w:t>7</w:t>
      </w:r>
      <w:r w:rsidRPr="00B340D7">
        <w:rPr>
          <w:sz w:val="28"/>
          <w:szCs w:val="28"/>
        </w:rPr>
        <w:t xml:space="preserve"> (</w:t>
      </w:r>
      <w:r w:rsidR="00C56E61">
        <w:rPr>
          <w:sz w:val="28"/>
          <w:szCs w:val="28"/>
        </w:rPr>
        <w:t>сім</w:t>
      </w:r>
      <w:r w:rsidRPr="00B340D7">
        <w:rPr>
          <w:sz w:val="28"/>
          <w:szCs w:val="28"/>
        </w:rPr>
        <w:t xml:space="preserve">) років. </w:t>
      </w:r>
    </w:p>
    <w:p w:rsidR="00B340D7" w:rsidRPr="00C56E61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3. Встановити орендну плату в розмірі 12 (дванадцять) % від нормативної грошової оцінки земельної ділянки.</w:t>
      </w:r>
    </w:p>
    <w:p w:rsidR="00C56E61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4. Уповноважити </w:t>
      </w:r>
      <w:r w:rsidR="00C56E61">
        <w:rPr>
          <w:sz w:val="28"/>
          <w:szCs w:val="28"/>
        </w:rPr>
        <w:t>міськ</w:t>
      </w:r>
      <w:r w:rsidRPr="00C56E61">
        <w:rPr>
          <w:sz w:val="28"/>
          <w:szCs w:val="28"/>
        </w:rPr>
        <w:t xml:space="preserve">ого голову </w:t>
      </w:r>
      <w:r w:rsidR="00C56E61">
        <w:rPr>
          <w:sz w:val="28"/>
          <w:szCs w:val="28"/>
        </w:rPr>
        <w:t>Олександра Полякова</w:t>
      </w:r>
      <w:r w:rsidRPr="00C56E61">
        <w:rPr>
          <w:sz w:val="28"/>
          <w:szCs w:val="28"/>
        </w:rPr>
        <w:t xml:space="preserve"> </w:t>
      </w:r>
      <w:r w:rsidRPr="00C56E61">
        <w:rPr>
          <w:color w:val="121212"/>
          <w:sz w:val="28"/>
          <w:szCs w:val="28"/>
        </w:rPr>
        <w:t xml:space="preserve">від імені </w:t>
      </w:r>
      <w:r w:rsidR="00C56E61">
        <w:rPr>
          <w:color w:val="121212"/>
          <w:sz w:val="28"/>
          <w:szCs w:val="28"/>
        </w:rPr>
        <w:t>міськ</w:t>
      </w:r>
      <w:r w:rsidRPr="00C56E61">
        <w:rPr>
          <w:color w:val="121212"/>
          <w:sz w:val="28"/>
          <w:szCs w:val="28"/>
        </w:rPr>
        <w:t>ої ради</w:t>
      </w:r>
      <w:r w:rsidRPr="00C56E61">
        <w:rPr>
          <w:sz w:val="28"/>
          <w:szCs w:val="28"/>
        </w:rPr>
        <w:t xml:space="preserve"> укласти договір оренди земельної ділянки.</w:t>
      </w:r>
    </w:p>
    <w:p w:rsidR="00B340D7" w:rsidRPr="00C56E61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5.  Гр. </w:t>
      </w:r>
      <w:r w:rsidR="00C56E61">
        <w:t xml:space="preserve"> </w:t>
      </w:r>
      <w:proofErr w:type="spellStart"/>
      <w:r w:rsidR="00C56E61" w:rsidRPr="00C56E61">
        <w:rPr>
          <w:sz w:val="28"/>
          <w:szCs w:val="28"/>
        </w:rPr>
        <w:t>Ситниченко</w:t>
      </w:r>
      <w:proofErr w:type="spellEnd"/>
      <w:r w:rsidR="00C56E61" w:rsidRPr="00C56E61">
        <w:rPr>
          <w:sz w:val="28"/>
          <w:szCs w:val="28"/>
        </w:rPr>
        <w:t xml:space="preserve"> Тетяні Омелянівні</w:t>
      </w:r>
      <w:r w:rsidRPr="00C56E61">
        <w:rPr>
          <w:sz w:val="28"/>
          <w:szCs w:val="28"/>
        </w:rPr>
        <w:t>:</w:t>
      </w:r>
    </w:p>
    <w:p w:rsidR="00B340D7" w:rsidRPr="00C56E61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B340D7" w:rsidRPr="00C56E61" w:rsidRDefault="00B340D7" w:rsidP="005D7250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земельну ділянку  використовувати за цільовим призначенням відповідно до норм чинного законодавства.</w:t>
      </w:r>
    </w:p>
    <w:p w:rsidR="00B340D7" w:rsidRPr="00C56E61" w:rsidRDefault="00B340D7" w:rsidP="005D7250">
      <w:pPr>
        <w:ind w:right="-3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6. Контроль за виконанням цього рішення покласти на постійну комісію з питань </w:t>
      </w:r>
      <w:r w:rsidR="00C56E61">
        <w:rPr>
          <w:sz w:val="28"/>
          <w:szCs w:val="28"/>
        </w:rPr>
        <w:t>з питань аграрно-промислового розвитку та екології</w:t>
      </w:r>
      <w:r w:rsidRPr="00C56E61">
        <w:rPr>
          <w:sz w:val="28"/>
          <w:szCs w:val="28"/>
        </w:rPr>
        <w:t>.</w:t>
      </w:r>
    </w:p>
    <w:p w:rsidR="003B6AAC" w:rsidRDefault="003B6AAC" w:rsidP="00C56E61">
      <w:pPr>
        <w:pStyle w:val="a5"/>
        <w:ind w:left="426"/>
        <w:jc w:val="both"/>
      </w:pPr>
    </w:p>
    <w:p w:rsidR="005D7250" w:rsidRDefault="005D7250" w:rsidP="00C56E61">
      <w:pPr>
        <w:pStyle w:val="a5"/>
        <w:ind w:left="426"/>
        <w:jc w:val="both"/>
      </w:pPr>
      <w:bookmarkStart w:id="0" w:name="_GoBack"/>
      <w:bookmarkEnd w:id="0"/>
    </w:p>
    <w:p w:rsidR="00F13531" w:rsidRPr="00A819AD" w:rsidRDefault="00F13531" w:rsidP="00F13531">
      <w:pPr>
        <w:ind w:firstLine="709"/>
        <w:jc w:val="both"/>
      </w:pPr>
      <w:r>
        <w:rPr>
          <w:bCs/>
          <w:sz w:val="28"/>
          <w:szCs w:val="28"/>
        </w:rPr>
        <w:t xml:space="preserve">Міський голова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ПОЛЯКОВ</w:t>
      </w:r>
    </w:p>
    <w:p w:rsidR="00F13531" w:rsidRDefault="00F13531" w:rsidP="00C56E61">
      <w:pPr>
        <w:pStyle w:val="a5"/>
        <w:ind w:left="426"/>
        <w:jc w:val="both"/>
      </w:pPr>
    </w:p>
    <w:sectPr w:rsidR="00F13531" w:rsidSect="006610DE">
      <w:pgSz w:w="11906" w:h="16838"/>
      <w:pgMar w:top="850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B5AA1"/>
    <w:multiLevelType w:val="hybridMultilevel"/>
    <w:tmpl w:val="5B1000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C6"/>
    <w:rsid w:val="000F7802"/>
    <w:rsid w:val="00101019"/>
    <w:rsid w:val="0012795E"/>
    <w:rsid w:val="00243270"/>
    <w:rsid w:val="003B6AAC"/>
    <w:rsid w:val="00411DD5"/>
    <w:rsid w:val="00513126"/>
    <w:rsid w:val="005D7250"/>
    <w:rsid w:val="0062050A"/>
    <w:rsid w:val="006610DE"/>
    <w:rsid w:val="007C00E9"/>
    <w:rsid w:val="0089006D"/>
    <w:rsid w:val="008C4684"/>
    <w:rsid w:val="00944859"/>
    <w:rsid w:val="00962984"/>
    <w:rsid w:val="00964E27"/>
    <w:rsid w:val="00A02F34"/>
    <w:rsid w:val="00B340D7"/>
    <w:rsid w:val="00C56E61"/>
    <w:rsid w:val="00DC0956"/>
    <w:rsid w:val="00E22AB1"/>
    <w:rsid w:val="00E4115F"/>
    <w:rsid w:val="00E423C6"/>
    <w:rsid w:val="00F13531"/>
    <w:rsid w:val="00F1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411E"/>
  <w15:chartTrackingRefBased/>
  <w15:docId w15:val="{7A496720-D734-4D1C-A158-A16893E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E22AB1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E22AB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E22AB1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22AB1"/>
  </w:style>
  <w:style w:type="paragraph" w:customStyle="1" w:styleId="Heading11">
    <w:name w:val="Heading 11"/>
    <w:basedOn w:val="a"/>
    <w:uiPriority w:val="99"/>
    <w:rsid w:val="00E22AB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0956"/>
    <w:pPr>
      <w:ind w:left="720"/>
      <w:contextualSpacing/>
    </w:pPr>
  </w:style>
  <w:style w:type="paragraph" w:styleId="a6">
    <w:name w:val="No Spacing"/>
    <w:uiPriority w:val="1"/>
    <w:qFormat/>
    <w:rsid w:val="0066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610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0D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26</cp:revision>
  <cp:lastPrinted>2025-05-23T10:48:00Z</cp:lastPrinted>
  <dcterms:created xsi:type="dcterms:W3CDTF">2025-04-29T06:11:00Z</dcterms:created>
  <dcterms:modified xsi:type="dcterms:W3CDTF">2025-05-23T10:48:00Z</dcterms:modified>
</cp:coreProperties>
</file>