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FF" w:rsidRDefault="005D3EFF" w:rsidP="005D3EFF"/>
    <w:p w:rsidR="005D3EFF" w:rsidRDefault="005D3EFF" w:rsidP="005D3EFF">
      <w:pPr>
        <w:pStyle w:val="a3"/>
        <w:jc w:val="center"/>
        <w:rPr>
          <w:sz w:val="28"/>
          <w:szCs w:val="28"/>
        </w:rPr>
      </w:pPr>
      <w:r w:rsidRPr="00A76992">
        <w:rPr>
          <w:sz w:val="23"/>
          <w:szCs w:val="24"/>
        </w:rPr>
      </w:r>
      <w:r w:rsidRPr="00A76992">
        <w:rPr>
          <w:sz w:val="23"/>
          <w:szCs w:val="24"/>
        </w:rPr>
        <w:pict>
          <v:group id="_x0000_s1035" style="width:37.25pt;height:47.45pt;mso-position-horizontal-relative:char;mso-position-vertical-relative:line" coordsize="676,961">
            <v:shape id="_x0000_s1036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7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8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9" style="position:absolute;left:262;top:729;width:58;height:88" coordorigin="262,729" coordsize="58,88" path="m320,729r-58,l265,743r33,57l320,817r,-88xe" stroked="f">
              <v:path arrowok="t"/>
            </v:shape>
            <v:shape id="_x0000_s1040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5D3EFF" w:rsidRPr="00FD41B3" w:rsidRDefault="005D3EFF" w:rsidP="005D3EFF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НОВООДЕСЬКА МІСЬКА РАДА</w:t>
      </w:r>
    </w:p>
    <w:p w:rsidR="005D3EFF" w:rsidRPr="00FD41B3" w:rsidRDefault="005D3EFF" w:rsidP="005D3EFF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МИКОЛАЇВСЬКОЇ ОБЛАСТІ</w:t>
      </w:r>
    </w:p>
    <w:p w:rsidR="005D3EFF" w:rsidRPr="00FD41B3" w:rsidRDefault="005D3EFF" w:rsidP="005D3EFF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ВИКОНАВЧИЙ КОМІТЕТ</w:t>
      </w:r>
    </w:p>
    <w:p w:rsidR="005D3EFF" w:rsidRPr="00200735" w:rsidRDefault="005D3EFF" w:rsidP="005D3EFF">
      <w:pPr>
        <w:pStyle w:val="Heading11"/>
        <w:spacing w:before="213"/>
        <w:ind w:righ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785E00">
        <w:rPr>
          <w:sz w:val="28"/>
          <w:szCs w:val="28"/>
          <w:lang w:val="ru-RU"/>
        </w:rPr>
        <w:t xml:space="preserve">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  <w:r w:rsidRPr="0020073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Pr="002007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  <w:r w:rsidRPr="00200735">
        <w:rPr>
          <w:sz w:val="28"/>
          <w:szCs w:val="28"/>
          <w:lang w:val="ru-RU"/>
        </w:rPr>
        <w:t xml:space="preserve"> </w:t>
      </w:r>
    </w:p>
    <w:p w:rsidR="005D3EFF" w:rsidRPr="00BC2DDE" w:rsidRDefault="005D3EFF" w:rsidP="005D3EFF">
      <w:pPr>
        <w:pStyle w:val="a5"/>
        <w:rPr>
          <w:b/>
          <w:sz w:val="23"/>
          <w:szCs w:val="24"/>
        </w:rPr>
      </w:pPr>
    </w:p>
    <w:p w:rsidR="005D3EFF" w:rsidRDefault="005D3EFF" w:rsidP="005D3EFF">
      <w:pPr>
        <w:pStyle w:val="a5"/>
        <w:tabs>
          <w:tab w:val="left" w:pos="8431"/>
          <w:tab w:val="left" w:pos="9761"/>
        </w:tabs>
        <w:spacing w:before="89"/>
        <w:rPr>
          <w:b/>
          <w:lang w:val="uk-UA"/>
        </w:rPr>
      </w:pPr>
      <w:r>
        <w:rPr>
          <w:sz w:val="24"/>
          <w:szCs w:val="24"/>
        </w:rPr>
        <w:t xml:space="preserve">           </w:t>
      </w:r>
      <w:r>
        <w:rPr>
          <w:lang w:val="uk-UA"/>
        </w:rPr>
        <w:t>17 серпня</w:t>
      </w:r>
      <w:r w:rsidRPr="00102E5A">
        <w:t xml:space="preserve"> 2021                          </w:t>
      </w:r>
      <w:r w:rsidRPr="00785E00">
        <w:t xml:space="preserve">   </w:t>
      </w:r>
      <w:r>
        <w:rPr>
          <w:lang w:val="uk-UA"/>
        </w:rPr>
        <w:t xml:space="preserve"> </w:t>
      </w:r>
      <w:r w:rsidRPr="00102E5A">
        <w:t xml:space="preserve">м. Нова Одеса                                      </w:t>
      </w:r>
      <w:r w:rsidRPr="00102E5A">
        <w:rPr>
          <w:b/>
        </w:rPr>
        <w:t xml:space="preserve">№ </w:t>
      </w:r>
      <w:r>
        <w:rPr>
          <w:b/>
          <w:lang w:val="uk-UA"/>
        </w:rPr>
        <w:t>138</w:t>
      </w:r>
      <w:r w:rsidRPr="00102E5A">
        <w:rPr>
          <w:b/>
        </w:rPr>
        <w:t xml:space="preserve"> </w:t>
      </w:r>
    </w:p>
    <w:p w:rsidR="005D3EFF" w:rsidRDefault="005D3EFF" w:rsidP="005D3EFF">
      <w:pPr>
        <w:rPr>
          <w:b/>
        </w:rPr>
      </w:pPr>
    </w:p>
    <w:p w:rsidR="00093CA3" w:rsidRDefault="00093CA3" w:rsidP="00093CA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 надання дозволу  на укладення угоди  </w:t>
      </w:r>
    </w:p>
    <w:p w:rsidR="00093CA3" w:rsidRDefault="00093CA3" w:rsidP="00093CA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що потребує нотаріального посвідчення</w:t>
      </w:r>
    </w:p>
    <w:p w:rsidR="00093CA3" w:rsidRDefault="00093CA3" w:rsidP="00093CA3">
      <w:pPr>
        <w:jc w:val="both"/>
        <w:rPr>
          <w:sz w:val="26"/>
          <w:szCs w:val="26"/>
        </w:rPr>
      </w:pPr>
    </w:p>
    <w:p w:rsidR="00093CA3" w:rsidRDefault="00093CA3" w:rsidP="00093C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Розглянувши заяву громадянина України  </w:t>
      </w:r>
      <w:r w:rsidR="009F7163">
        <w:rPr>
          <w:color w:val="000000"/>
          <w:sz w:val="26"/>
          <w:szCs w:val="26"/>
        </w:rPr>
        <w:t xml:space="preserve">Особа 1  </w:t>
      </w:r>
      <w:r>
        <w:rPr>
          <w:sz w:val="26"/>
          <w:szCs w:val="26"/>
        </w:rPr>
        <w:t xml:space="preserve"> щодо надання органом опіки та піклування дозволу на здійснення правочину про відчуження ним у спосіб дарування належного йому на правах власності земельної ділянки в рахунок аліментів, користувачем якого є дитина, враховуючи рішення Комісії з питань захисту прав дитини від 10.08.2021 року № 2, згідно висновку якого права та інтереси дитини в даному випадку порушені не будуть, відповідно до статті 34 Закону України «Про місцеве самоврядування в Україні», статей 32, 203 Цивільного Кодексу України, статті 177 Сімейного Кодексу України,  статей 17, 18</w:t>
      </w:r>
      <w:r>
        <w:rPr>
          <w:color w:val="000000"/>
          <w:sz w:val="26"/>
          <w:szCs w:val="26"/>
          <w:highlight w:val="white"/>
        </w:rPr>
        <w:t> Закону України «Про охорону дитинства», статті 11 Закону України «Про забезпечення організаційно-правових умов соціального захисту дітей-сиріт та дітей, позбавлених батьківського піклування», ст.12 Закону України «Про основи соціального захисту бездомних осіб і безпритульних дітей»,  та згідно пункту 67 «Порядку провадження органами опіки та піклування діяльності, пов'язаної із захистом прав дитини», затвердженого Постановою КМУ №866  від 24.09.2008 року</w:t>
      </w:r>
      <w:r>
        <w:rPr>
          <w:sz w:val="26"/>
          <w:szCs w:val="26"/>
        </w:rPr>
        <w:t xml:space="preserve">, виконавчий комітет міської ради </w:t>
      </w:r>
    </w:p>
    <w:p w:rsidR="00093CA3" w:rsidRDefault="00093CA3" w:rsidP="00093CA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ВИРІШИВ:</w:t>
      </w:r>
    </w:p>
    <w:p w:rsidR="00093CA3" w:rsidRDefault="00093CA3" w:rsidP="00093CA3">
      <w:pPr>
        <w:jc w:val="both"/>
        <w:rPr>
          <w:b/>
          <w:color w:val="000000"/>
          <w:sz w:val="26"/>
          <w:szCs w:val="26"/>
          <w:highlight w:val="white"/>
        </w:rPr>
      </w:pPr>
    </w:p>
    <w:p w:rsidR="00093CA3" w:rsidRDefault="00093CA3" w:rsidP="00093CA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Надати дозвіл громадянину України </w:t>
      </w:r>
      <w:r w:rsidR="009F7163">
        <w:rPr>
          <w:color w:val="000000"/>
          <w:sz w:val="26"/>
          <w:szCs w:val="26"/>
        </w:rPr>
        <w:t>Особа 1</w:t>
      </w:r>
      <w:r>
        <w:rPr>
          <w:color w:val="000000"/>
          <w:sz w:val="26"/>
          <w:szCs w:val="26"/>
        </w:rPr>
        <w:t xml:space="preserve">  на укладення ним угоди, що потребує нотаріального посвідчення про дарування ним належного йому на правах приватної власності земельної ділянки для ведення товарно сільськогосподарського виробництва за кадастровим номером 4824882600:03:001:0001, що знаходиться за адресою </w:t>
      </w:r>
      <w:proofErr w:type="spellStart"/>
      <w:r>
        <w:rPr>
          <w:color w:val="000000"/>
          <w:sz w:val="26"/>
          <w:szCs w:val="26"/>
        </w:rPr>
        <w:t>Димівська</w:t>
      </w:r>
      <w:proofErr w:type="spellEnd"/>
      <w:r>
        <w:rPr>
          <w:color w:val="000000"/>
          <w:sz w:val="26"/>
          <w:szCs w:val="26"/>
        </w:rPr>
        <w:t xml:space="preserve"> сільська рада, </w:t>
      </w:r>
      <w:proofErr w:type="spellStart"/>
      <w:r>
        <w:rPr>
          <w:color w:val="000000"/>
          <w:sz w:val="26"/>
          <w:szCs w:val="26"/>
        </w:rPr>
        <w:t>Новоодеський</w:t>
      </w:r>
      <w:proofErr w:type="spellEnd"/>
      <w:r>
        <w:rPr>
          <w:color w:val="000000"/>
          <w:sz w:val="26"/>
          <w:szCs w:val="26"/>
        </w:rPr>
        <w:t xml:space="preserve"> район, Миколаївська область на користь своєї дитини – </w:t>
      </w:r>
      <w:r w:rsidR="009F7163">
        <w:rPr>
          <w:color w:val="000000"/>
          <w:sz w:val="26"/>
          <w:szCs w:val="26"/>
        </w:rPr>
        <w:t>Особа 2</w:t>
      </w:r>
      <w:r>
        <w:rPr>
          <w:color w:val="000000"/>
          <w:sz w:val="26"/>
          <w:szCs w:val="26"/>
        </w:rPr>
        <w:t xml:space="preserve">, </w:t>
      </w:r>
      <w:r w:rsidR="009F7163">
        <w:rPr>
          <w:color w:val="000000"/>
          <w:sz w:val="26"/>
          <w:szCs w:val="26"/>
        </w:rPr>
        <w:t>*</w:t>
      </w:r>
      <w:r>
        <w:rPr>
          <w:color w:val="000000"/>
          <w:sz w:val="26"/>
          <w:szCs w:val="26"/>
        </w:rPr>
        <w:t xml:space="preserve"> року народження.</w:t>
      </w:r>
    </w:p>
    <w:p w:rsidR="00093CA3" w:rsidRDefault="00093CA3" w:rsidP="00093CA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2. Дозволити </w:t>
      </w:r>
      <w:r w:rsidR="009F7163">
        <w:rPr>
          <w:color w:val="000000"/>
          <w:sz w:val="26"/>
          <w:szCs w:val="26"/>
        </w:rPr>
        <w:t>Особа 3</w:t>
      </w:r>
      <w:r>
        <w:rPr>
          <w:color w:val="000000"/>
          <w:sz w:val="26"/>
          <w:szCs w:val="26"/>
        </w:rPr>
        <w:t>, матері дитини, отримати у власність земельну ділянку для ведення товарно-сільськогосподарського виробництва площею 9,2615 гектара за кадастровим номером 4824882600:03:001:0001, від імені та на ім</w:t>
      </w:r>
      <w:r w:rsidR="009F7163">
        <w:rPr>
          <w:color w:val="000000"/>
          <w:sz w:val="26"/>
          <w:szCs w:val="26"/>
        </w:rPr>
        <w:t>’</w:t>
      </w:r>
      <w:r>
        <w:rPr>
          <w:color w:val="000000"/>
          <w:sz w:val="26"/>
          <w:szCs w:val="26"/>
        </w:rPr>
        <w:t xml:space="preserve">я малолітньої дитини </w:t>
      </w:r>
      <w:r w:rsidR="009F7163">
        <w:rPr>
          <w:color w:val="000000"/>
          <w:sz w:val="26"/>
          <w:szCs w:val="26"/>
        </w:rPr>
        <w:t>Особа 2</w:t>
      </w:r>
      <w:r>
        <w:rPr>
          <w:color w:val="000000"/>
          <w:sz w:val="26"/>
          <w:szCs w:val="26"/>
        </w:rPr>
        <w:t xml:space="preserve">, </w:t>
      </w:r>
      <w:r w:rsidR="009F7163">
        <w:rPr>
          <w:color w:val="000000"/>
          <w:sz w:val="26"/>
          <w:szCs w:val="26"/>
        </w:rPr>
        <w:t>*</w:t>
      </w:r>
      <w:r>
        <w:rPr>
          <w:color w:val="000000"/>
          <w:sz w:val="26"/>
          <w:szCs w:val="26"/>
        </w:rPr>
        <w:t xml:space="preserve"> року народження. </w:t>
      </w:r>
    </w:p>
    <w:p w:rsidR="00093CA3" w:rsidRDefault="00093CA3" w:rsidP="00093CA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Зобов’язати </w:t>
      </w:r>
      <w:r w:rsidR="009F7163">
        <w:rPr>
          <w:color w:val="000000"/>
          <w:sz w:val="26"/>
          <w:szCs w:val="26"/>
        </w:rPr>
        <w:t>Особа 1</w:t>
      </w:r>
      <w:r>
        <w:rPr>
          <w:color w:val="000000"/>
          <w:sz w:val="26"/>
          <w:szCs w:val="26"/>
        </w:rPr>
        <w:t xml:space="preserve"> в 10-ти денний строк після укладення цього правочину, надати до служби у справах дітей Новоодеської міської ради копії договору дарування та витягу з реєстру прав власності на нерухоме майно.</w:t>
      </w:r>
    </w:p>
    <w:p w:rsidR="00093CA3" w:rsidRDefault="00093CA3" w:rsidP="00093CA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Контроль за виконанням  рішення покласти на начальника служби у справах дітей </w:t>
      </w:r>
      <w:proofErr w:type="spellStart"/>
      <w:r>
        <w:rPr>
          <w:color w:val="000000"/>
          <w:sz w:val="26"/>
          <w:szCs w:val="26"/>
        </w:rPr>
        <w:t>Чернявську</w:t>
      </w:r>
      <w:proofErr w:type="spellEnd"/>
      <w:r>
        <w:rPr>
          <w:color w:val="000000"/>
          <w:sz w:val="26"/>
          <w:szCs w:val="26"/>
        </w:rPr>
        <w:t xml:space="preserve"> Л.С.</w:t>
      </w:r>
    </w:p>
    <w:p w:rsidR="00093CA3" w:rsidRDefault="00093CA3" w:rsidP="00093CA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"/>
        <w:jc w:val="both"/>
        <w:rPr>
          <w:color w:val="000000"/>
          <w:sz w:val="26"/>
          <w:szCs w:val="26"/>
        </w:rPr>
      </w:pPr>
    </w:p>
    <w:p w:rsidR="00093CA3" w:rsidRDefault="00093CA3" w:rsidP="00093CA3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"/>
        <w:jc w:val="both"/>
        <w:rPr>
          <w:color w:val="000000"/>
          <w:sz w:val="26"/>
          <w:szCs w:val="26"/>
        </w:rPr>
      </w:pPr>
    </w:p>
    <w:p w:rsidR="00093CA3" w:rsidRDefault="00093CA3" w:rsidP="00093C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Міський голова                                                                   Олександр ПОЛЯКОВ</w:t>
      </w:r>
    </w:p>
    <w:p w:rsidR="00E90078" w:rsidRDefault="00E52838">
      <w:bookmarkStart w:id="0" w:name="_GoBack"/>
      <w:bookmarkEnd w:id="0"/>
    </w:p>
    <w:sectPr w:rsidR="00E90078" w:rsidSect="0013046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DB1493"/>
    <w:rsid w:val="00093CA3"/>
    <w:rsid w:val="00130465"/>
    <w:rsid w:val="003307D1"/>
    <w:rsid w:val="005D3EFF"/>
    <w:rsid w:val="007B52E6"/>
    <w:rsid w:val="009873D1"/>
    <w:rsid w:val="009F7163"/>
    <w:rsid w:val="00B27AE8"/>
    <w:rsid w:val="00DB1493"/>
    <w:rsid w:val="00E52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A3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D3EFF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5D3EFF"/>
    <w:pPr>
      <w:shd w:val="clear" w:color="auto" w:fill="FFFFFF"/>
      <w:spacing w:before="420" w:after="60" w:line="240" w:lineRule="atLeast"/>
      <w:ind w:hanging="360"/>
      <w:jc w:val="both"/>
    </w:pPr>
    <w:rPr>
      <w:rFonts w:eastAsia="Calibri"/>
      <w:sz w:val="26"/>
      <w:szCs w:val="26"/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5D3EFF"/>
    <w:rPr>
      <w:rFonts w:ascii="Times New Roman" w:eastAsia="Calibri" w:hAnsi="Times New Roman" w:cs="Times New Roman"/>
      <w:sz w:val="26"/>
      <w:szCs w:val="26"/>
      <w:shd w:val="clear" w:color="auto" w:fill="FFFFFF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5D3EFF"/>
    <w:rPr>
      <w:rFonts w:ascii="Times New Roman" w:eastAsia="Times New Roman" w:hAnsi="Times New Roman" w:cs="Times New Roman"/>
      <w:lang w:val="ru-RU" w:eastAsia="ru-RU"/>
    </w:rPr>
  </w:style>
  <w:style w:type="paragraph" w:customStyle="1" w:styleId="Heading11">
    <w:name w:val="Heading 11"/>
    <w:basedOn w:val="a"/>
    <w:uiPriority w:val="99"/>
    <w:rsid w:val="005D3EFF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StaySha</dc:creator>
  <cp:keywords/>
  <dc:description/>
  <cp:lastModifiedBy>Tanya</cp:lastModifiedBy>
  <cp:revision>4</cp:revision>
  <dcterms:created xsi:type="dcterms:W3CDTF">2021-08-25T10:19:00Z</dcterms:created>
  <dcterms:modified xsi:type="dcterms:W3CDTF">2021-08-26T10:51:00Z</dcterms:modified>
</cp:coreProperties>
</file>