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C96A3B" w:rsidP="00DE33FA">
      <w:pPr>
        <w:jc w:val="center"/>
        <w:rPr>
          <w:b/>
          <w:sz w:val="30"/>
          <w:szCs w:val="30"/>
        </w:rPr>
      </w:pPr>
      <w:r w:rsidRPr="00C96A3B">
        <w:rPr>
          <w:sz w:val="23"/>
          <w:szCs w:val="24"/>
        </w:rPr>
      </w:r>
      <w:r w:rsidRPr="00C96A3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326003" w:rsidRDefault="00326003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>10 листопада</w:t>
      </w:r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20</w:t>
      </w:r>
      <w:r w:rsidR="00F87857">
        <w:rPr>
          <w:sz w:val="26"/>
          <w:szCs w:val="26"/>
          <w:lang w:val="ru-RU"/>
        </w:rPr>
        <w:t>7</w:t>
      </w:r>
    </w:p>
    <w:p w:rsidR="00DE33FA" w:rsidRPr="00C73FE8" w:rsidRDefault="00DE33FA" w:rsidP="00DE33FA">
      <w:pPr>
        <w:rPr>
          <w:b/>
          <w:sz w:val="26"/>
          <w:szCs w:val="26"/>
          <w:lang w:val="uk-UA"/>
        </w:rPr>
      </w:pPr>
    </w:p>
    <w:p w:rsidR="003C095F" w:rsidRPr="00F87857" w:rsidRDefault="003C095F" w:rsidP="003C095F">
      <w:pPr>
        <w:rPr>
          <w:b/>
          <w:sz w:val="26"/>
          <w:szCs w:val="26"/>
          <w:lang w:val="uk-UA"/>
        </w:rPr>
      </w:pPr>
    </w:p>
    <w:p w:rsidR="00F87857" w:rsidRPr="00F87857" w:rsidRDefault="00F87857" w:rsidP="00F87857">
      <w:pPr>
        <w:rPr>
          <w:rStyle w:val="ab"/>
          <w:color w:val="111111"/>
          <w:sz w:val="26"/>
          <w:szCs w:val="26"/>
          <w:shd w:val="clear" w:color="auto" w:fill="FFFFFF"/>
          <w:lang w:val="uk-UA"/>
        </w:rPr>
      </w:pPr>
      <w:r w:rsidRPr="00F87857">
        <w:rPr>
          <w:rStyle w:val="ab"/>
          <w:color w:val="111111"/>
          <w:sz w:val="26"/>
          <w:szCs w:val="26"/>
          <w:shd w:val="clear" w:color="auto" w:fill="FFFFFF"/>
        </w:rPr>
        <w:t xml:space="preserve">Про </w:t>
      </w:r>
      <w:r w:rsidRPr="00F87857">
        <w:rPr>
          <w:rStyle w:val="ab"/>
          <w:color w:val="111111"/>
          <w:sz w:val="26"/>
          <w:szCs w:val="26"/>
          <w:shd w:val="clear" w:color="auto" w:fill="FFFFFF"/>
          <w:lang w:val="uk-UA"/>
        </w:rPr>
        <w:t xml:space="preserve">встановлення меж доступності </w:t>
      </w:r>
    </w:p>
    <w:p w:rsidR="00F87857" w:rsidRPr="00F87857" w:rsidRDefault="00F87857" w:rsidP="00F87857">
      <w:pPr>
        <w:rPr>
          <w:rStyle w:val="ab"/>
          <w:color w:val="111111"/>
          <w:sz w:val="26"/>
          <w:szCs w:val="26"/>
          <w:shd w:val="clear" w:color="auto" w:fill="FFFFFF"/>
          <w:lang w:val="uk-UA"/>
        </w:rPr>
      </w:pPr>
      <w:r w:rsidRPr="00F87857">
        <w:rPr>
          <w:rStyle w:val="ab"/>
          <w:color w:val="111111"/>
          <w:sz w:val="26"/>
          <w:szCs w:val="26"/>
          <w:shd w:val="clear" w:color="auto" w:fill="FFFFFF"/>
          <w:lang w:val="uk-UA"/>
        </w:rPr>
        <w:t xml:space="preserve">транспортного обслуговування </w:t>
      </w:r>
    </w:p>
    <w:p w:rsidR="00F87857" w:rsidRDefault="00F87857" w:rsidP="00F87857">
      <w:pPr>
        <w:ind w:firstLine="540"/>
        <w:jc w:val="both"/>
        <w:rPr>
          <w:color w:val="111111"/>
          <w:sz w:val="26"/>
          <w:szCs w:val="26"/>
          <w:lang w:val="uk-UA"/>
        </w:rPr>
      </w:pPr>
    </w:p>
    <w:p w:rsidR="00F87857" w:rsidRPr="00F87857" w:rsidRDefault="00F87857" w:rsidP="00F87857">
      <w:pPr>
        <w:ind w:firstLine="540"/>
        <w:jc w:val="both"/>
        <w:rPr>
          <w:color w:val="111111"/>
          <w:sz w:val="26"/>
          <w:szCs w:val="26"/>
          <w:lang w:val="uk-UA"/>
        </w:rPr>
      </w:pPr>
    </w:p>
    <w:p w:rsidR="00F87857" w:rsidRPr="00F87857" w:rsidRDefault="00F87857" w:rsidP="00F87857">
      <w:pPr>
        <w:spacing w:before="20" w:after="20"/>
        <w:ind w:firstLine="540"/>
        <w:jc w:val="both"/>
        <w:rPr>
          <w:sz w:val="26"/>
          <w:szCs w:val="26"/>
          <w:lang w:val="uk-UA"/>
        </w:rPr>
      </w:pPr>
      <w:r w:rsidRPr="00F87857">
        <w:rPr>
          <w:color w:val="111111"/>
          <w:sz w:val="26"/>
          <w:szCs w:val="26"/>
          <w:shd w:val="clear" w:color="auto" w:fill="FFFFFF"/>
          <w:lang w:val="uk-UA"/>
        </w:rPr>
        <w:t xml:space="preserve">На підставі звернення </w:t>
      </w:r>
      <w:proofErr w:type="spellStart"/>
      <w:r w:rsidRPr="00F87857">
        <w:rPr>
          <w:color w:val="111111"/>
          <w:sz w:val="26"/>
          <w:szCs w:val="26"/>
          <w:shd w:val="clear" w:color="auto" w:fill="FFFFFF"/>
          <w:lang w:val="uk-UA"/>
        </w:rPr>
        <w:t>Новоодеської</w:t>
      </w:r>
      <w:proofErr w:type="spellEnd"/>
      <w:r w:rsidRPr="00F87857">
        <w:rPr>
          <w:color w:val="111111"/>
          <w:sz w:val="26"/>
          <w:szCs w:val="26"/>
          <w:shd w:val="clear" w:color="auto" w:fill="FFFFFF"/>
          <w:lang w:val="uk-UA"/>
        </w:rPr>
        <w:t xml:space="preserve"> районної філії Миколаївського обласного Центру зайнятості, керуючись ст.40, ч.1 ст.52 Закону України «Про місцеве самоврядування в Україні», ч.ч.1,8 ст.46 Закону України «Про зайнятість населення», </w:t>
      </w:r>
      <w:r w:rsidRPr="00F87857">
        <w:rPr>
          <w:sz w:val="26"/>
          <w:szCs w:val="26"/>
          <w:lang w:val="uk-UA"/>
        </w:rPr>
        <w:t>виконавчий комітет міської ради</w:t>
      </w:r>
    </w:p>
    <w:p w:rsidR="00F87857" w:rsidRPr="00F87857" w:rsidRDefault="00F87857" w:rsidP="00F87857">
      <w:pPr>
        <w:spacing w:before="20" w:after="20"/>
        <w:rPr>
          <w:b/>
          <w:sz w:val="26"/>
          <w:szCs w:val="26"/>
          <w:lang w:val="uk-UA"/>
        </w:rPr>
      </w:pPr>
      <w:r w:rsidRPr="00F87857">
        <w:rPr>
          <w:b/>
          <w:sz w:val="26"/>
          <w:szCs w:val="26"/>
          <w:lang w:val="uk-UA"/>
        </w:rPr>
        <w:t>ВИРІШИВ:</w:t>
      </w:r>
    </w:p>
    <w:p w:rsidR="00F87857" w:rsidRPr="00F87857" w:rsidRDefault="00F87857" w:rsidP="00F87857">
      <w:pPr>
        <w:spacing w:before="20" w:after="20"/>
        <w:jc w:val="both"/>
        <w:rPr>
          <w:color w:val="111111"/>
          <w:sz w:val="26"/>
          <w:szCs w:val="26"/>
          <w:shd w:val="clear" w:color="auto" w:fill="FFFFFF"/>
          <w:lang w:val="uk-UA"/>
        </w:rPr>
      </w:pPr>
    </w:p>
    <w:p w:rsidR="00F87857" w:rsidRPr="00F87857" w:rsidRDefault="00F87857" w:rsidP="00F87857">
      <w:pPr>
        <w:ind w:firstLine="540"/>
        <w:jc w:val="both"/>
        <w:rPr>
          <w:color w:val="111111"/>
          <w:sz w:val="26"/>
          <w:szCs w:val="26"/>
          <w:shd w:val="clear" w:color="auto" w:fill="FFFFFF"/>
          <w:lang w:val="uk-UA"/>
        </w:rPr>
      </w:pPr>
      <w:r w:rsidRPr="00F87857">
        <w:rPr>
          <w:color w:val="111111"/>
          <w:sz w:val="26"/>
          <w:szCs w:val="26"/>
          <w:shd w:val="clear" w:color="auto" w:fill="FFFFFF"/>
          <w:lang w:val="uk-UA"/>
        </w:rPr>
        <w:t xml:space="preserve">1. Враховуючи фактичну відсутність щоденного автобусного пасажирського сполучення між центром громади та іншими населеними пунктами (крім села Троїцьке), встановити по </w:t>
      </w:r>
      <w:proofErr w:type="spellStart"/>
      <w:r w:rsidRPr="00F87857">
        <w:rPr>
          <w:color w:val="111111"/>
          <w:sz w:val="26"/>
          <w:szCs w:val="26"/>
          <w:shd w:val="clear" w:color="auto" w:fill="FFFFFF"/>
          <w:lang w:val="uk-UA"/>
        </w:rPr>
        <w:t>Новоодеській</w:t>
      </w:r>
      <w:proofErr w:type="spellEnd"/>
      <w:r w:rsidRPr="00F87857">
        <w:rPr>
          <w:color w:val="111111"/>
          <w:sz w:val="26"/>
          <w:szCs w:val="26"/>
          <w:shd w:val="clear" w:color="auto" w:fill="FFFFFF"/>
          <w:lang w:val="uk-UA"/>
        </w:rPr>
        <w:t xml:space="preserve"> міській територіальній громаді межу доступності транспортного обслуговування, як один з критеріїв пі</w:t>
      </w:r>
      <w:r>
        <w:rPr>
          <w:color w:val="111111"/>
          <w:sz w:val="26"/>
          <w:szCs w:val="26"/>
          <w:shd w:val="clear" w:color="auto" w:fill="FFFFFF"/>
          <w:lang w:val="uk-UA"/>
        </w:rPr>
        <w:t>дходящої для безробітних роботи,</w:t>
      </w:r>
      <w:r w:rsidRPr="00F87857">
        <w:rPr>
          <w:color w:val="111111"/>
          <w:sz w:val="26"/>
          <w:szCs w:val="26"/>
          <w:shd w:val="clear" w:color="auto" w:fill="FFFFFF"/>
          <w:lang w:val="uk-UA"/>
        </w:rPr>
        <w:t xml:space="preserve"> - </w:t>
      </w:r>
      <w:r w:rsidRPr="00F87857">
        <w:rPr>
          <w:sz w:val="26"/>
          <w:szCs w:val="26"/>
          <w:shd w:val="clear" w:color="auto" w:fill="FFFFFF"/>
          <w:lang w:val="uk-UA"/>
        </w:rPr>
        <w:t>до 10 (десяти)</w:t>
      </w:r>
      <w:r w:rsidRPr="00F87857">
        <w:rPr>
          <w:color w:val="111111"/>
          <w:sz w:val="26"/>
          <w:szCs w:val="26"/>
          <w:shd w:val="clear" w:color="auto" w:fill="FFFFFF"/>
          <w:lang w:val="uk-UA"/>
        </w:rPr>
        <w:t xml:space="preserve"> кілометрів між містом Нова Одеса та іншими населеними пунктами громади.</w:t>
      </w:r>
    </w:p>
    <w:p w:rsidR="00F87857" w:rsidRPr="00F87857" w:rsidRDefault="00F87857" w:rsidP="00F87857">
      <w:pPr>
        <w:ind w:firstLine="540"/>
        <w:jc w:val="both"/>
        <w:rPr>
          <w:color w:val="111111"/>
          <w:sz w:val="26"/>
          <w:szCs w:val="26"/>
          <w:shd w:val="clear" w:color="auto" w:fill="FFFFFF"/>
          <w:lang w:val="uk-UA"/>
        </w:rPr>
      </w:pPr>
      <w:r w:rsidRPr="00F87857">
        <w:rPr>
          <w:color w:val="111111"/>
          <w:sz w:val="26"/>
          <w:szCs w:val="26"/>
          <w:shd w:val="clear" w:color="auto" w:fill="FFFFFF"/>
          <w:lang w:val="uk-UA"/>
        </w:rPr>
        <w:t xml:space="preserve">2. Виходячи з пункту 1 цього рішення вважати населені пункти </w:t>
      </w:r>
      <w:proofErr w:type="spellStart"/>
      <w:r w:rsidRPr="00F87857">
        <w:rPr>
          <w:color w:val="111111"/>
          <w:sz w:val="26"/>
          <w:szCs w:val="26"/>
          <w:shd w:val="clear" w:color="auto" w:fill="FFFFFF"/>
          <w:lang w:val="uk-UA"/>
        </w:rPr>
        <w:t>Новоодеської</w:t>
      </w:r>
      <w:proofErr w:type="spellEnd"/>
      <w:r w:rsidRPr="00F87857">
        <w:rPr>
          <w:color w:val="111111"/>
          <w:sz w:val="26"/>
          <w:szCs w:val="26"/>
          <w:shd w:val="clear" w:color="auto" w:fill="FFFFFF"/>
          <w:lang w:val="uk-UA"/>
        </w:rPr>
        <w:t xml:space="preserve"> міської територіальної громади, села: </w:t>
      </w:r>
      <w:proofErr w:type="spellStart"/>
      <w:r w:rsidRPr="00F87857">
        <w:rPr>
          <w:color w:val="111111"/>
          <w:sz w:val="26"/>
          <w:szCs w:val="26"/>
          <w:shd w:val="clear" w:color="auto" w:fill="FFFFFF"/>
          <w:lang w:val="uk-UA"/>
        </w:rPr>
        <w:t>Михайлівка</w:t>
      </w:r>
      <w:proofErr w:type="spellEnd"/>
      <w:r w:rsidRPr="00F87857">
        <w:rPr>
          <w:color w:val="111111"/>
          <w:sz w:val="26"/>
          <w:szCs w:val="26"/>
          <w:shd w:val="clear" w:color="auto" w:fill="FFFFFF"/>
          <w:lang w:val="uk-UA"/>
        </w:rPr>
        <w:t xml:space="preserve">, Криворіжжя, </w:t>
      </w:r>
      <w:proofErr w:type="spellStart"/>
      <w:r w:rsidRPr="00F87857">
        <w:rPr>
          <w:color w:val="111111"/>
          <w:sz w:val="26"/>
          <w:szCs w:val="26"/>
          <w:shd w:val="clear" w:color="auto" w:fill="FFFFFF"/>
          <w:lang w:val="uk-UA"/>
        </w:rPr>
        <w:t>Новопавлівка</w:t>
      </w:r>
      <w:proofErr w:type="spellEnd"/>
      <w:r w:rsidRPr="00F87857">
        <w:rPr>
          <w:color w:val="111111"/>
          <w:sz w:val="26"/>
          <w:szCs w:val="26"/>
          <w:shd w:val="clear" w:color="auto" w:fill="FFFFFF"/>
          <w:lang w:val="uk-UA"/>
        </w:rPr>
        <w:t xml:space="preserve">, </w:t>
      </w:r>
      <w:proofErr w:type="spellStart"/>
      <w:r w:rsidRPr="00F87857">
        <w:rPr>
          <w:color w:val="111111"/>
          <w:sz w:val="26"/>
          <w:szCs w:val="26"/>
          <w:shd w:val="clear" w:color="auto" w:fill="FFFFFF"/>
          <w:lang w:val="uk-UA"/>
        </w:rPr>
        <w:t>Новомиколаївка</w:t>
      </w:r>
      <w:proofErr w:type="spellEnd"/>
      <w:r w:rsidRPr="00F87857">
        <w:rPr>
          <w:color w:val="111111"/>
          <w:sz w:val="26"/>
          <w:szCs w:val="26"/>
          <w:shd w:val="clear" w:color="auto" w:fill="FFFFFF"/>
          <w:lang w:val="uk-UA"/>
        </w:rPr>
        <w:t xml:space="preserve">, Підлісне, </w:t>
      </w:r>
      <w:proofErr w:type="spellStart"/>
      <w:r w:rsidRPr="00F87857">
        <w:rPr>
          <w:color w:val="111111"/>
          <w:sz w:val="26"/>
          <w:szCs w:val="26"/>
          <w:shd w:val="clear" w:color="auto" w:fill="FFFFFF"/>
          <w:lang w:val="uk-UA"/>
        </w:rPr>
        <w:t>Дільниче</w:t>
      </w:r>
      <w:proofErr w:type="spellEnd"/>
      <w:r w:rsidRPr="00F87857">
        <w:rPr>
          <w:color w:val="111111"/>
          <w:sz w:val="26"/>
          <w:szCs w:val="26"/>
          <w:shd w:val="clear" w:color="auto" w:fill="FFFFFF"/>
          <w:lang w:val="uk-UA"/>
        </w:rPr>
        <w:t xml:space="preserve">, </w:t>
      </w:r>
      <w:proofErr w:type="spellStart"/>
      <w:r w:rsidRPr="00F87857">
        <w:rPr>
          <w:color w:val="111111"/>
          <w:sz w:val="26"/>
          <w:szCs w:val="26"/>
          <w:shd w:val="clear" w:color="auto" w:fill="FFFFFF"/>
          <w:lang w:val="uk-UA"/>
        </w:rPr>
        <w:t>Гребеники</w:t>
      </w:r>
      <w:proofErr w:type="spellEnd"/>
      <w:r w:rsidRPr="00F87857">
        <w:rPr>
          <w:color w:val="111111"/>
          <w:sz w:val="26"/>
          <w:szCs w:val="26"/>
          <w:shd w:val="clear" w:color="auto" w:fill="FFFFFF"/>
          <w:lang w:val="uk-UA"/>
        </w:rPr>
        <w:t xml:space="preserve">, </w:t>
      </w:r>
      <w:proofErr w:type="spellStart"/>
      <w:r w:rsidRPr="00F87857">
        <w:rPr>
          <w:color w:val="111111"/>
          <w:sz w:val="26"/>
          <w:szCs w:val="26"/>
          <w:shd w:val="clear" w:color="auto" w:fill="FFFFFF"/>
          <w:lang w:val="uk-UA"/>
        </w:rPr>
        <w:t>Димівське</w:t>
      </w:r>
      <w:proofErr w:type="spellEnd"/>
      <w:r w:rsidRPr="00F87857">
        <w:rPr>
          <w:color w:val="111111"/>
          <w:sz w:val="26"/>
          <w:szCs w:val="26"/>
          <w:shd w:val="clear" w:color="auto" w:fill="FFFFFF"/>
          <w:lang w:val="uk-UA"/>
        </w:rPr>
        <w:t xml:space="preserve">, Озерне, Ясна Поляна, </w:t>
      </w:r>
      <w:proofErr w:type="spellStart"/>
      <w:r w:rsidRPr="00F87857">
        <w:rPr>
          <w:color w:val="111111"/>
          <w:sz w:val="26"/>
          <w:szCs w:val="26"/>
          <w:shd w:val="clear" w:color="auto" w:fill="FFFFFF"/>
          <w:lang w:val="uk-UA"/>
        </w:rPr>
        <w:t>Новоолександрівське</w:t>
      </w:r>
      <w:proofErr w:type="spellEnd"/>
      <w:r w:rsidRPr="00F87857">
        <w:rPr>
          <w:color w:val="111111"/>
          <w:sz w:val="26"/>
          <w:szCs w:val="26"/>
          <w:shd w:val="clear" w:color="auto" w:fill="FFFFFF"/>
          <w:lang w:val="uk-UA"/>
        </w:rPr>
        <w:t xml:space="preserve">, </w:t>
      </w:r>
      <w:proofErr w:type="spellStart"/>
      <w:r w:rsidRPr="00F87857">
        <w:rPr>
          <w:color w:val="111111"/>
          <w:sz w:val="26"/>
          <w:szCs w:val="26"/>
          <w:shd w:val="clear" w:color="auto" w:fill="FFFFFF"/>
          <w:lang w:val="uk-UA"/>
        </w:rPr>
        <w:t>Новосафронівка</w:t>
      </w:r>
      <w:proofErr w:type="spellEnd"/>
      <w:r w:rsidRPr="00F87857">
        <w:rPr>
          <w:color w:val="111111"/>
          <w:sz w:val="26"/>
          <w:szCs w:val="26"/>
          <w:shd w:val="clear" w:color="auto" w:fill="FFFFFF"/>
          <w:lang w:val="uk-UA"/>
        </w:rPr>
        <w:t>, Кам’янка, Зарічне такими, що перебувають за межею доступності транспортного обслуговування.</w:t>
      </w:r>
    </w:p>
    <w:p w:rsidR="00F87857" w:rsidRPr="00F87857" w:rsidRDefault="00F87857" w:rsidP="00F87857">
      <w:pPr>
        <w:ind w:firstLine="540"/>
        <w:jc w:val="both"/>
        <w:rPr>
          <w:color w:val="111111"/>
          <w:sz w:val="26"/>
          <w:szCs w:val="26"/>
          <w:shd w:val="clear" w:color="auto" w:fill="FFFFFF"/>
          <w:lang w:val="uk-UA"/>
        </w:rPr>
      </w:pPr>
    </w:p>
    <w:p w:rsidR="00F87857" w:rsidRDefault="00F87857" w:rsidP="00F87857">
      <w:pPr>
        <w:ind w:firstLine="540"/>
        <w:jc w:val="both"/>
        <w:rPr>
          <w:color w:val="111111"/>
          <w:sz w:val="26"/>
          <w:szCs w:val="26"/>
          <w:shd w:val="clear" w:color="auto" w:fill="FFFFFF"/>
          <w:lang w:val="uk-UA"/>
        </w:rPr>
      </w:pPr>
    </w:p>
    <w:p w:rsidR="00F87857" w:rsidRPr="00F87857" w:rsidRDefault="00F87857" w:rsidP="00F87857">
      <w:pPr>
        <w:ind w:firstLine="540"/>
        <w:jc w:val="both"/>
        <w:rPr>
          <w:color w:val="111111"/>
          <w:sz w:val="26"/>
          <w:szCs w:val="26"/>
          <w:shd w:val="clear" w:color="auto" w:fill="FFFFFF"/>
          <w:lang w:val="uk-UA"/>
        </w:rPr>
      </w:pPr>
    </w:p>
    <w:p w:rsidR="00F87857" w:rsidRPr="00F87857" w:rsidRDefault="00F87857" w:rsidP="00F87857">
      <w:pPr>
        <w:rPr>
          <w:b/>
          <w:sz w:val="26"/>
          <w:szCs w:val="26"/>
          <w:lang w:val="uk-UA"/>
        </w:rPr>
      </w:pPr>
      <w:r w:rsidRPr="00F87857">
        <w:rPr>
          <w:sz w:val="26"/>
          <w:szCs w:val="26"/>
          <w:lang w:val="uk-UA"/>
        </w:rPr>
        <w:t xml:space="preserve"> </w:t>
      </w:r>
      <w:r w:rsidRPr="00F87857">
        <w:rPr>
          <w:b/>
          <w:sz w:val="26"/>
          <w:szCs w:val="26"/>
          <w:lang w:val="uk-UA"/>
        </w:rPr>
        <w:t xml:space="preserve">Міський голова                                                     </w:t>
      </w:r>
      <w:r>
        <w:rPr>
          <w:b/>
          <w:sz w:val="26"/>
          <w:szCs w:val="26"/>
          <w:lang w:val="uk-UA"/>
        </w:rPr>
        <w:t xml:space="preserve">             </w:t>
      </w:r>
      <w:r w:rsidRPr="00F87857">
        <w:rPr>
          <w:b/>
          <w:sz w:val="26"/>
          <w:szCs w:val="26"/>
          <w:lang w:val="uk-UA"/>
        </w:rPr>
        <w:t xml:space="preserve">      Олександр ПОЛЯКОВ</w:t>
      </w:r>
    </w:p>
    <w:p w:rsidR="009113CB" w:rsidRPr="00156AAA" w:rsidRDefault="009113CB" w:rsidP="00F87857">
      <w:pPr>
        <w:rPr>
          <w:b/>
          <w:sz w:val="26"/>
          <w:szCs w:val="26"/>
          <w:lang w:val="uk-UA"/>
        </w:rPr>
      </w:pPr>
    </w:p>
    <w:sectPr w:rsidR="009113CB" w:rsidRPr="00156AAA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8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22"/>
  </w:num>
  <w:num w:numId="5">
    <w:abstractNumId w:val="16"/>
  </w:num>
  <w:num w:numId="6">
    <w:abstractNumId w:val="7"/>
  </w:num>
  <w:num w:numId="7">
    <w:abstractNumId w:val="14"/>
  </w:num>
  <w:num w:numId="8">
    <w:abstractNumId w:val="3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8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0E27AD"/>
    <w:rsid w:val="0010594B"/>
    <w:rsid w:val="00134C48"/>
    <w:rsid w:val="00156AAA"/>
    <w:rsid w:val="001705D5"/>
    <w:rsid w:val="001A6E68"/>
    <w:rsid w:val="00272847"/>
    <w:rsid w:val="002774EE"/>
    <w:rsid w:val="00322513"/>
    <w:rsid w:val="00326003"/>
    <w:rsid w:val="00337D2C"/>
    <w:rsid w:val="003869EC"/>
    <w:rsid w:val="003C095F"/>
    <w:rsid w:val="003E0DAF"/>
    <w:rsid w:val="00403360"/>
    <w:rsid w:val="004B2FAF"/>
    <w:rsid w:val="004B6999"/>
    <w:rsid w:val="004C5041"/>
    <w:rsid w:val="005C5A21"/>
    <w:rsid w:val="007207AD"/>
    <w:rsid w:val="007822C8"/>
    <w:rsid w:val="00782F46"/>
    <w:rsid w:val="00816CB8"/>
    <w:rsid w:val="00861ED8"/>
    <w:rsid w:val="008B3357"/>
    <w:rsid w:val="00901ACA"/>
    <w:rsid w:val="009113CB"/>
    <w:rsid w:val="0094655D"/>
    <w:rsid w:val="009D590C"/>
    <w:rsid w:val="00A4739B"/>
    <w:rsid w:val="00A625D5"/>
    <w:rsid w:val="00A627E9"/>
    <w:rsid w:val="00A905BA"/>
    <w:rsid w:val="00AA4688"/>
    <w:rsid w:val="00AE03DE"/>
    <w:rsid w:val="00B82AE0"/>
    <w:rsid w:val="00BA3160"/>
    <w:rsid w:val="00C73FE8"/>
    <w:rsid w:val="00C96A3B"/>
    <w:rsid w:val="00CA214A"/>
    <w:rsid w:val="00CF516C"/>
    <w:rsid w:val="00D10F08"/>
    <w:rsid w:val="00D407B7"/>
    <w:rsid w:val="00D7176F"/>
    <w:rsid w:val="00D7433B"/>
    <w:rsid w:val="00D82A01"/>
    <w:rsid w:val="00DA4444"/>
    <w:rsid w:val="00DB2A56"/>
    <w:rsid w:val="00DB34E7"/>
    <w:rsid w:val="00DE33FA"/>
    <w:rsid w:val="00F10458"/>
    <w:rsid w:val="00F74FE6"/>
    <w:rsid w:val="00F87857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b">
    <w:name w:val="Strong"/>
    <w:qFormat/>
    <w:rsid w:val="00F8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2021-11-11T08:02:00Z</cp:lastPrinted>
  <dcterms:created xsi:type="dcterms:W3CDTF">2021-11-11T08:03:00Z</dcterms:created>
  <dcterms:modified xsi:type="dcterms:W3CDTF">2021-11-11T08:03:00Z</dcterms:modified>
</cp:coreProperties>
</file>