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385C49" w:rsidP="00DE33FA">
      <w:pPr>
        <w:jc w:val="center"/>
        <w:rPr>
          <w:b/>
          <w:sz w:val="30"/>
          <w:szCs w:val="30"/>
        </w:rPr>
      </w:pPr>
      <w:r w:rsidRPr="00385C49">
        <w:rPr>
          <w:sz w:val="23"/>
          <w:szCs w:val="24"/>
        </w:rPr>
      </w:r>
      <w:r w:rsidRPr="00385C4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20</w:t>
      </w:r>
      <w:r w:rsidR="00C42E48">
        <w:rPr>
          <w:sz w:val="26"/>
          <w:szCs w:val="26"/>
          <w:lang w:val="ru-RU"/>
        </w:rPr>
        <w:t>9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C42E48" w:rsidRDefault="003C095F" w:rsidP="003C095F">
      <w:pPr>
        <w:rPr>
          <w:b/>
          <w:sz w:val="26"/>
          <w:szCs w:val="26"/>
          <w:lang w:val="uk-UA"/>
        </w:rPr>
      </w:pPr>
    </w:p>
    <w:p w:rsidR="00C42E48" w:rsidRPr="00C42E48" w:rsidRDefault="00C42E48" w:rsidP="00C42E48">
      <w:pPr>
        <w:pStyle w:val="a3"/>
        <w:spacing w:before="20"/>
        <w:rPr>
          <w:b/>
          <w:sz w:val="26"/>
          <w:szCs w:val="26"/>
        </w:rPr>
      </w:pPr>
      <w:r w:rsidRPr="00C42E48">
        <w:rPr>
          <w:b/>
          <w:sz w:val="26"/>
          <w:szCs w:val="26"/>
        </w:rPr>
        <w:t xml:space="preserve">Про </w:t>
      </w:r>
      <w:proofErr w:type="spellStart"/>
      <w:r w:rsidRPr="00C42E48">
        <w:rPr>
          <w:b/>
          <w:sz w:val="26"/>
          <w:szCs w:val="26"/>
        </w:rPr>
        <w:t>встановлення</w:t>
      </w:r>
      <w:proofErr w:type="spellEnd"/>
      <w:r w:rsidRPr="00C42E48">
        <w:rPr>
          <w:b/>
          <w:sz w:val="26"/>
          <w:szCs w:val="26"/>
        </w:rPr>
        <w:t xml:space="preserve"> </w:t>
      </w:r>
      <w:proofErr w:type="spellStart"/>
      <w:r w:rsidRPr="00C42E48">
        <w:rPr>
          <w:b/>
          <w:sz w:val="26"/>
          <w:szCs w:val="26"/>
        </w:rPr>
        <w:t>поштових</w:t>
      </w:r>
      <w:proofErr w:type="spellEnd"/>
    </w:p>
    <w:p w:rsidR="00C42E48" w:rsidRPr="00C42E48" w:rsidRDefault="00C42E48" w:rsidP="00C42E48">
      <w:pPr>
        <w:pStyle w:val="a3"/>
        <w:spacing w:before="20"/>
        <w:rPr>
          <w:b/>
          <w:sz w:val="26"/>
          <w:szCs w:val="26"/>
        </w:rPr>
      </w:pPr>
      <w:r w:rsidRPr="00C42E48">
        <w:rPr>
          <w:b/>
          <w:sz w:val="26"/>
          <w:szCs w:val="26"/>
        </w:rPr>
        <w:t xml:space="preserve">адрес </w:t>
      </w:r>
      <w:proofErr w:type="spellStart"/>
      <w:r w:rsidRPr="00C42E48">
        <w:rPr>
          <w:b/>
          <w:sz w:val="26"/>
          <w:szCs w:val="26"/>
        </w:rPr>
        <w:t>об'єктам</w:t>
      </w:r>
      <w:proofErr w:type="spellEnd"/>
      <w:r w:rsidRPr="00C42E48">
        <w:rPr>
          <w:b/>
          <w:sz w:val="26"/>
          <w:szCs w:val="26"/>
        </w:rPr>
        <w:t xml:space="preserve"> </w:t>
      </w:r>
      <w:proofErr w:type="spellStart"/>
      <w:r w:rsidRPr="00C42E48">
        <w:rPr>
          <w:b/>
          <w:sz w:val="26"/>
          <w:szCs w:val="26"/>
        </w:rPr>
        <w:t>нерухомості</w:t>
      </w:r>
      <w:proofErr w:type="spellEnd"/>
      <w:r w:rsidRPr="00C42E48">
        <w:rPr>
          <w:b/>
          <w:sz w:val="26"/>
          <w:szCs w:val="26"/>
        </w:rPr>
        <w:t xml:space="preserve"> </w:t>
      </w:r>
    </w:p>
    <w:p w:rsidR="00C42E48" w:rsidRDefault="00C42E48" w:rsidP="00C42E48">
      <w:pPr>
        <w:pStyle w:val="a4"/>
        <w:spacing w:before="20"/>
        <w:ind w:firstLine="708"/>
        <w:rPr>
          <w:sz w:val="26"/>
          <w:szCs w:val="26"/>
        </w:rPr>
      </w:pPr>
    </w:p>
    <w:p w:rsidR="00C42E48" w:rsidRPr="00C42E48" w:rsidRDefault="00C42E48" w:rsidP="00C42E48">
      <w:pPr>
        <w:pStyle w:val="a4"/>
        <w:spacing w:before="20"/>
        <w:ind w:firstLine="708"/>
        <w:rPr>
          <w:sz w:val="26"/>
          <w:szCs w:val="26"/>
        </w:rPr>
      </w:pPr>
    </w:p>
    <w:p w:rsidR="00C42E48" w:rsidRPr="00C42E48" w:rsidRDefault="00C42E48" w:rsidP="00C42E48">
      <w:pPr>
        <w:pStyle w:val="a4"/>
        <w:spacing w:before="20"/>
        <w:ind w:firstLine="708"/>
        <w:jc w:val="both"/>
        <w:rPr>
          <w:sz w:val="26"/>
          <w:szCs w:val="26"/>
        </w:rPr>
      </w:pPr>
      <w:r w:rsidRPr="00C42E48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C42E48">
        <w:rPr>
          <w:sz w:val="26"/>
          <w:szCs w:val="26"/>
        </w:rPr>
        <w:t>Новоодеської</w:t>
      </w:r>
      <w:proofErr w:type="spellEnd"/>
      <w:r w:rsidRPr="00C42E48">
        <w:rPr>
          <w:sz w:val="26"/>
          <w:szCs w:val="26"/>
        </w:rPr>
        <w:t xml:space="preserve"> міської ради від 14.12.2018 року № 115, розглянувши заяви громадян, виконавчий комітет міської ради</w:t>
      </w:r>
    </w:p>
    <w:p w:rsidR="00C42E48" w:rsidRPr="00C42E48" w:rsidRDefault="00C42E48" w:rsidP="00C42E48">
      <w:pPr>
        <w:pStyle w:val="a4"/>
        <w:spacing w:before="20" w:line="322" w:lineRule="exact"/>
        <w:ind w:right="1559"/>
        <w:rPr>
          <w:b/>
          <w:sz w:val="26"/>
          <w:szCs w:val="26"/>
        </w:rPr>
      </w:pPr>
      <w:r w:rsidRPr="00C42E48">
        <w:rPr>
          <w:b/>
          <w:sz w:val="26"/>
          <w:szCs w:val="26"/>
        </w:rPr>
        <w:t>ВИРІШИВ:</w:t>
      </w:r>
    </w:p>
    <w:p w:rsidR="00C42E48" w:rsidRPr="00C42E48" w:rsidRDefault="00C42E48" w:rsidP="00C42E48">
      <w:pPr>
        <w:pStyle w:val="a4"/>
        <w:spacing w:before="20" w:line="322" w:lineRule="exact"/>
        <w:ind w:right="1559"/>
        <w:rPr>
          <w:b/>
          <w:sz w:val="26"/>
          <w:szCs w:val="26"/>
        </w:rPr>
      </w:pPr>
    </w:p>
    <w:p w:rsidR="00C42E48" w:rsidRPr="00C42E48" w:rsidRDefault="00C42E48" w:rsidP="00C42E48">
      <w:pPr>
        <w:pStyle w:val="3"/>
        <w:numPr>
          <w:ilvl w:val="0"/>
          <w:numId w:val="26"/>
        </w:numPr>
        <w:spacing w:before="20"/>
        <w:jc w:val="both"/>
        <w:rPr>
          <w:sz w:val="26"/>
          <w:szCs w:val="26"/>
          <w:lang w:val="uk-UA"/>
        </w:rPr>
      </w:pPr>
      <w:r w:rsidRPr="00C42E48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C42E48">
        <w:rPr>
          <w:sz w:val="26"/>
          <w:szCs w:val="26"/>
          <w:lang w:val="uk-UA"/>
        </w:rPr>
        <w:t>правоустановчих</w:t>
      </w:r>
      <w:proofErr w:type="spellEnd"/>
      <w:r w:rsidRPr="00C42E48">
        <w:rPr>
          <w:sz w:val="26"/>
          <w:szCs w:val="26"/>
          <w:lang w:val="uk-UA"/>
        </w:rPr>
        <w:t xml:space="preserve"> документів:</w:t>
      </w:r>
    </w:p>
    <w:p w:rsidR="00C42E48" w:rsidRPr="00C42E48" w:rsidRDefault="00C42E48" w:rsidP="00C42E48">
      <w:pPr>
        <w:pStyle w:val="3"/>
        <w:numPr>
          <w:ilvl w:val="0"/>
          <w:numId w:val="4"/>
        </w:numPr>
        <w:spacing w:before="20"/>
        <w:ind w:left="720"/>
        <w:jc w:val="both"/>
        <w:rPr>
          <w:sz w:val="26"/>
          <w:szCs w:val="26"/>
          <w:lang w:val="uk-UA"/>
        </w:rPr>
      </w:pPr>
      <w:r w:rsidRPr="00C42E48">
        <w:rPr>
          <w:sz w:val="26"/>
          <w:szCs w:val="26"/>
          <w:lang w:val="uk-UA"/>
        </w:rPr>
        <w:t xml:space="preserve">встановити поштову адресу м. Нова Одеса, вул. Свободи, 48-А житловому будинку (літ Г-1), що створений шляхом поділу раніше існуючого нерухомого майна за адресою: м. Нова Одеса, вул. Свободи, 48, що належить на праві приватної власності </w:t>
      </w:r>
      <w:r w:rsidR="000D0BFA">
        <w:rPr>
          <w:sz w:val="26"/>
          <w:szCs w:val="26"/>
          <w:lang w:val="uk-UA"/>
        </w:rPr>
        <w:t>Особа 1</w:t>
      </w:r>
      <w:r w:rsidRPr="00C42E48">
        <w:rPr>
          <w:sz w:val="26"/>
          <w:szCs w:val="26"/>
          <w:lang w:val="uk-UA"/>
        </w:rPr>
        <w:t>;</w:t>
      </w:r>
    </w:p>
    <w:p w:rsidR="00C42E48" w:rsidRPr="00C42E48" w:rsidRDefault="00C42E48" w:rsidP="00C42E48">
      <w:pPr>
        <w:pStyle w:val="3"/>
        <w:numPr>
          <w:ilvl w:val="0"/>
          <w:numId w:val="4"/>
        </w:numPr>
        <w:spacing w:before="20"/>
        <w:ind w:left="720"/>
        <w:jc w:val="both"/>
        <w:rPr>
          <w:sz w:val="26"/>
          <w:szCs w:val="26"/>
          <w:lang w:val="uk-UA"/>
        </w:rPr>
      </w:pPr>
      <w:r w:rsidRPr="00C42E48">
        <w:rPr>
          <w:sz w:val="26"/>
          <w:szCs w:val="26"/>
          <w:lang w:val="uk-UA"/>
        </w:rPr>
        <w:t xml:space="preserve">змінити поштову адресу квартири: м. Нова Одеса, вул. Центральна, 221, кв. 11 (технічний паспорт інв.№3190) на адресу: м. Нова Одеса,  </w:t>
      </w:r>
      <w:r>
        <w:rPr>
          <w:sz w:val="26"/>
          <w:szCs w:val="26"/>
          <w:lang w:val="uk-UA"/>
        </w:rPr>
        <w:t xml:space="preserve">                     </w:t>
      </w:r>
      <w:r w:rsidRPr="00C42E48">
        <w:rPr>
          <w:sz w:val="26"/>
          <w:szCs w:val="26"/>
          <w:lang w:val="uk-UA"/>
        </w:rPr>
        <w:t xml:space="preserve">вул. Центральна, 221 кв. 12, яка належить на праві приватної власності </w:t>
      </w:r>
      <w:r w:rsidR="000D0BFA">
        <w:rPr>
          <w:sz w:val="26"/>
          <w:szCs w:val="26"/>
          <w:lang w:val="uk-UA"/>
        </w:rPr>
        <w:t>Особа 2</w:t>
      </w:r>
      <w:r w:rsidRPr="00C42E48">
        <w:rPr>
          <w:sz w:val="26"/>
          <w:szCs w:val="26"/>
          <w:lang w:val="uk-UA"/>
        </w:rPr>
        <w:t>.</w:t>
      </w:r>
    </w:p>
    <w:p w:rsidR="00C42E48" w:rsidRPr="00C42E48" w:rsidRDefault="00C42E48" w:rsidP="00C42E48">
      <w:pPr>
        <w:pStyle w:val="3"/>
        <w:numPr>
          <w:ilvl w:val="0"/>
          <w:numId w:val="26"/>
        </w:numPr>
        <w:spacing w:before="20"/>
        <w:jc w:val="both"/>
        <w:rPr>
          <w:sz w:val="26"/>
          <w:szCs w:val="26"/>
          <w:lang w:val="uk-UA"/>
        </w:rPr>
      </w:pPr>
      <w:r w:rsidRPr="00C42E48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C42E48" w:rsidRDefault="00C42E48" w:rsidP="00C42E48">
      <w:pPr>
        <w:spacing w:before="20"/>
        <w:rPr>
          <w:b/>
          <w:sz w:val="26"/>
          <w:szCs w:val="26"/>
          <w:lang w:val="uk-UA"/>
        </w:rPr>
      </w:pPr>
    </w:p>
    <w:p w:rsidR="00C42E48" w:rsidRPr="00C42E48" w:rsidRDefault="00C42E48" w:rsidP="00C42E48">
      <w:pPr>
        <w:spacing w:before="20"/>
        <w:rPr>
          <w:b/>
          <w:sz w:val="26"/>
          <w:szCs w:val="26"/>
          <w:lang w:val="uk-UA"/>
        </w:rPr>
      </w:pPr>
    </w:p>
    <w:p w:rsidR="00C42E48" w:rsidRPr="00C42E48" w:rsidRDefault="00C42E48" w:rsidP="00C42E48">
      <w:pPr>
        <w:spacing w:before="20"/>
        <w:rPr>
          <w:sz w:val="26"/>
          <w:szCs w:val="26"/>
          <w:lang w:val="uk-UA"/>
        </w:rPr>
      </w:pPr>
      <w:r w:rsidRPr="00C42E48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C42E48">
        <w:rPr>
          <w:b/>
          <w:sz w:val="26"/>
          <w:szCs w:val="26"/>
          <w:lang w:val="uk-UA"/>
        </w:rPr>
        <w:t xml:space="preserve">     </w:t>
      </w:r>
      <w:r w:rsidR="000D0BFA">
        <w:rPr>
          <w:b/>
          <w:sz w:val="26"/>
          <w:szCs w:val="26"/>
          <w:lang w:val="uk-UA"/>
        </w:rPr>
        <w:t xml:space="preserve"> </w:t>
      </w:r>
      <w:r w:rsidRPr="00C42E48">
        <w:rPr>
          <w:b/>
          <w:sz w:val="26"/>
          <w:szCs w:val="26"/>
          <w:lang w:val="uk-UA"/>
        </w:rPr>
        <w:t>Олександр ПОЛЯКОВ</w:t>
      </w:r>
    </w:p>
    <w:p w:rsidR="00C42E48" w:rsidRDefault="00C42E48" w:rsidP="00C42E48">
      <w:pPr>
        <w:pStyle w:val="3"/>
        <w:jc w:val="both"/>
        <w:rPr>
          <w:lang w:val="uk-UA"/>
        </w:rPr>
      </w:pPr>
    </w:p>
    <w:p w:rsidR="00C42E48" w:rsidRDefault="00C42E48" w:rsidP="00C42E48">
      <w:pPr>
        <w:pStyle w:val="3"/>
        <w:jc w:val="both"/>
        <w:rPr>
          <w:lang w:val="uk-UA"/>
        </w:rPr>
      </w:pPr>
    </w:p>
    <w:p w:rsidR="00C42E48" w:rsidRDefault="00C42E48" w:rsidP="00C42E48">
      <w:pPr>
        <w:pStyle w:val="3"/>
        <w:jc w:val="both"/>
        <w:rPr>
          <w:lang w:val="uk-UA"/>
        </w:rPr>
      </w:pPr>
    </w:p>
    <w:p w:rsidR="00C42E48" w:rsidRDefault="00C42E48" w:rsidP="00C42E48">
      <w:pPr>
        <w:pStyle w:val="3"/>
        <w:jc w:val="both"/>
        <w:rPr>
          <w:lang w:val="uk-UA"/>
        </w:rPr>
      </w:pPr>
    </w:p>
    <w:p w:rsidR="00C42E48" w:rsidRDefault="00C42E48" w:rsidP="00C42E48">
      <w:pPr>
        <w:pStyle w:val="3"/>
        <w:jc w:val="both"/>
        <w:rPr>
          <w:lang w:val="uk-UA"/>
        </w:rPr>
      </w:pPr>
    </w:p>
    <w:p w:rsidR="009113CB" w:rsidRPr="00156AAA" w:rsidRDefault="009113CB" w:rsidP="00C42E48">
      <w:pPr>
        <w:pStyle w:val="a3"/>
        <w:spacing w:before="20"/>
        <w:rPr>
          <w:b/>
          <w:sz w:val="26"/>
          <w:szCs w:val="26"/>
          <w:lang w:val="uk-UA"/>
        </w:rPr>
      </w:pPr>
    </w:p>
    <w:sectPr w:rsidR="009113CB" w:rsidRPr="00156AAA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44E50"/>
    <w:multiLevelType w:val="hybridMultilevel"/>
    <w:tmpl w:val="55F4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0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25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5"/>
  </w:num>
  <w:num w:numId="13">
    <w:abstractNumId w:val="8"/>
  </w:num>
  <w:num w:numId="14">
    <w:abstractNumId w:val="20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23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D0BFA"/>
    <w:rsid w:val="000E27AD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5C49"/>
    <w:rsid w:val="003869EC"/>
    <w:rsid w:val="003C095F"/>
    <w:rsid w:val="003E0DAF"/>
    <w:rsid w:val="00403360"/>
    <w:rsid w:val="004B2FAF"/>
    <w:rsid w:val="004B6999"/>
    <w:rsid w:val="004C5041"/>
    <w:rsid w:val="005C5A21"/>
    <w:rsid w:val="007207AD"/>
    <w:rsid w:val="007822C8"/>
    <w:rsid w:val="00782F46"/>
    <w:rsid w:val="00816CB8"/>
    <w:rsid w:val="00861ED8"/>
    <w:rsid w:val="008B3357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A3160"/>
    <w:rsid w:val="00C42E48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2021-11-11T08:17:00Z</cp:lastPrinted>
  <dcterms:created xsi:type="dcterms:W3CDTF">2021-11-11T08:21:00Z</dcterms:created>
  <dcterms:modified xsi:type="dcterms:W3CDTF">2021-11-12T07:58:00Z</dcterms:modified>
</cp:coreProperties>
</file>