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EA33C7">
        <w:rPr>
          <w:sz w:val="26"/>
          <w:szCs w:val="26"/>
          <w:lang w:val="ru-RU"/>
        </w:rPr>
        <w:t>6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826EDE" w:rsidRDefault="00826EDE" w:rsidP="00DE33FA">
      <w:pPr>
        <w:rPr>
          <w:b/>
          <w:sz w:val="26"/>
          <w:szCs w:val="26"/>
          <w:lang w:val="uk-UA"/>
        </w:rPr>
      </w:pPr>
    </w:p>
    <w:p w:rsidR="00EA5394" w:rsidRPr="0033526F" w:rsidRDefault="00EA5394" w:rsidP="00EA5394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Про   передачу   основних засобів</w:t>
      </w:r>
    </w:p>
    <w:p w:rsidR="00EA5394" w:rsidRPr="0033526F" w:rsidRDefault="00EA5394" w:rsidP="00EA5394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на баланс управління соціального</w:t>
      </w:r>
    </w:p>
    <w:p w:rsidR="00EA5394" w:rsidRPr="0033526F" w:rsidRDefault="00EA5394" w:rsidP="00EA5394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захисту населення</w:t>
      </w:r>
    </w:p>
    <w:p w:rsidR="00EA5394" w:rsidRPr="0033526F" w:rsidRDefault="00EA5394" w:rsidP="00EA5394">
      <w:pPr>
        <w:rPr>
          <w:b/>
          <w:bCs/>
          <w:sz w:val="26"/>
          <w:szCs w:val="26"/>
          <w:lang w:val="uk-UA"/>
        </w:rPr>
      </w:pPr>
    </w:p>
    <w:p w:rsidR="00EA5394" w:rsidRPr="0033526F" w:rsidRDefault="00EA5394" w:rsidP="00EA5394">
      <w:pPr>
        <w:shd w:val="clear" w:color="auto" w:fill="FEFEFF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 метою належного утримання основних засобів, керуючись статтями 29, 30  Закону України «Про місцеве самоврядування в Україні», Порядком списання, обміну, передачі основних засобів, що є комунальною власністю міста Нова Одеса, затвердженого рішенням міської ради № 3 від 18 січня 2013 року, розглянувши клопотання управління соціального захисту населення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ради, виконавчий комітет міської ради</w:t>
      </w:r>
    </w:p>
    <w:p w:rsidR="00EA5394" w:rsidRDefault="00EA5394" w:rsidP="00EA5394">
      <w:pPr>
        <w:shd w:val="clear" w:color="auto" w:fill="FEFEFF"/>
        <w:jc w:val="both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ВИРІШИВ :</w:t>
      </w:r>
    </w:p>
    <w:p w:rsidR="00EA5394" w:rsidRPr="0033526F" w:rsidRDefault="00EA5394" w:rsidP="00EA5394">
      <w:pPr>
        <w:shd w:val="clear" w:color="auto" w:fill="FEFEFF"/>
        <w:jc w:val="both"/>
        <w:rPr>
          <w:b/>
          <w:bCs/>
          <w:sz w:val="26"/>
          <w:szCs w:val="26"/>
          <w:lang w:val="uk-UA"/>
        </w:rPr>
      </w:pPr>
    </w:p>
    <w:p w:rsidR="00EA5394" w:rsidRPr="00EA33C7" w:rsidRDefault="00EA33C7" w:rsidP="00EA5394">
      <w:pPr>
        <w:pStyle w:val="a5"/>
        <w:widowControl/>
        <w:numPr>
          <w:ilvl w:val="0"/>
          <w:numId w:val="29"/>
        </w:numPr>
        <w:autoSpaceDE/>
        <w:autoSpaceDN/>
        <w:spacing w:before="30"/>
        <w:jc w:val="both"/>
        <w:rPr>
          <w:bCs/>
          <w:sz w:val="26"/>
          <w:szCs w:val="26"/>
        </w:rPr>
      </w:pPr>
      <w:r w:rsidRPr="00EA33C7">
        <w:rPr>
          <w:bCs/>
          <w:sz w:val="26"/>
          <w:szCs w:val="26"/>
        </w:rPr>
        <w:t xml:space="preserve">Передати з балансу </w:t>
      </w:r>
      <w:r w:rsidR="00EA5394" w:rsidRPr="00EA33C7">
        <w:rPr>
          <w:bCs/>
          <w:sz w:val="26"/>
          <w:szCs w:val="26"/>
        </w:rPr>
        <w:t xml:space="preserve">виконавчого комітету </w:t>
      </w:r>
      <w:proofErr w:type="spellStart"/>
      <w:r w:rsidR="00EA5394" w:rsidRPr="00EA33C7">
        <w:rPr>
          <w:bCs/>
          <w:sz w:val="26"/>
          <w:szCs w:val="26"/>
        </w:rPr>
        <w:t>Новоодеської</w:t>
      </w:r>
      <w:proofErr w:type="spellEnd"/>
      <w:r w:rsidR="00EA5394" w:rsidRPr="00EA33C7">
        <w:rPr>
          <w:bCs/>
          <w:sz w:val="26"/>
          <w:szCs w:val="26"/>
        </w:rPr>
        <w:t xml:space="preserve">  міської ради на баланс управління соціального захисту населення міської ради основні засоби та малоцінні необоротні матеріальні активи, згідно переліку (додається).</w:t>
      </w:r>
    </w:p>
    <w:p w:rsidR="00EA5394" w:rsidRPr="00EA33C7" w:rsidRDefault="00EA5394" w:rsidP="00EA5394">
      <w:pPr>
        <w:pStyle w:val="a7"/>
        <w:numPr>
          <w:ilvl w:val="0"/>
          <w:numId w:val="29"/>
        </w:numPr>
        <w:spacing w:before="30"/>
        <w:contextualSpacing/>
        <w:jc w:val="both"/>
        <w:rPr>
          <w:bCs/>
          <w:sz w:val="26"/>
          <w:szCs w:val="26"/>
          <w:lang w:val="uk-UA"/>
        </w:rPr>
      </w:pPr>
      <w:r w:rsidRPr="00EA33C7">
        <w:rPr>
          <w:bCs/>
          <w:sz w:val="26"/>
          <w:szCs w:val="26"/>
          <w:lang w:val="uk-UA"/>
        </w:rPr>
        <w:t xml:space="preserve"> Відділу бухгалтерського  обліку та звітності  апарату  виконавчого</w:t>
      </w:r>
      <w:r w:rsidR="00EA33C7" w:rsidRPr="00EA33C7">
        <w:rPr>
          <w:bCs/>
          <w:sz w:val="26"/>
          <w:szCs w:val="26"/>
          <w:lang w:val="uk-UA"/>
        </w:rPr>
        <w:t xml:space="preserve"> </w:t>
      </w:r>
      <w:r w:rsidRPr="00EA33C7">
        <w:rPr>
          <w:bCs/>
          <w:sz w:val="26"/>
          <w:szCs w:val="26"/>
          <w:lang w:val="uk-UA"/>
        </w:rPr>
        <w:t>комітету  міської ради (</w:t>
      </w:r>
      <w:proofErr w:type="spellStart"/>
      <w:r w:rsidRPr="00EA33C7">
        <w:rPr>
          <w:bCs/>
          <w:sz w:val="26"/>
          <w:szCs w:val="26"/>
          <w:lang w:val="uk-UA"/>
        </w:rPr>
        <w:t>Яркова</w:t>
      </w:r>
      <w:proofErr w:type="spellEnd"/>
      <w:r w:rsidRPr="00EA33C7">
        <w:rPr>
          <w:bCs/>
          <w:sz w:val="26"/>
          <w:szCs w:val="26"/>
          <w:lang w:val="uk-UA"/>
        </w:rPr>
        <w:t>) та управлінню соціального захисту населення міської ради (</w:t>
      </w:r>
      <w:proofErr w:type="spellStart"/>
      <w:r w:rsidRPr="00EA33C7">
        <w:rPr>
          <w:bCs/>
          <w:sz w:val="26"/>
          <w:szCs w:val="26"/>
          <w:lang w:val="uk-UA"/>
        </w:rPr>
        <w:t>Венгеровська</w:t>
      </w:r>
      <w:proofErr w:type="spellEnd"/>
      <w:r w:rsidRPr="00EA33C7">
        <w:rPr>
          <w:bCs/>
          <w:sz w:val="26"/>
          <w:szCs w:val="26"/>
          <w:lang w:val="uk-UA"/>
        </w:rPr>
        <w:t>) здійснити прийом - передачу основних засобів відповідно до вимог  чинного законодавства.</w:t>
      </w:r>
    </w:p>
    <w:p w:rsidR="00EA5394" w:rsidRPr="00EA33C7" w:rsidRDefault="00EA5394" w:rsidP="00EA5394">
      <w:pPr>
        <w:numPr>
          <w:ilvl w:val="0"/>
          <w:numId w:val="29"/>
        </w:numPr>
        <w:spacing w:before="30" w:line="240" w:lineRule="auto"/>
        <w:jc w:val="both"/>
        <w:rPr>
          <w:bCs/>
          <w:sz w:val="26"/>
          <w:szCs w:val="26"/>
          <w:lang w:val="uk-UA"/>
        </w:rPr>
      </w:pPr>
      <w:r w:rsidRPr="00EA33C7">
        <w:rPr>
          <w:bCs/>
          <w:sz w:val="26"/>
          <w:szCs w:val="26"/>
          <w:lang w:val="uk-UA"/>
        </w:rPr>
        <w:t>Контроль   за   виконанням  даного рішення покласти на заступника міського голови Журбу І.М.</w:t>
      </w:r>
    </w:p>
    <w:p w:rsidR="00EA5394" w:rsidRDefault="00EA5394" w:rsidP="00EA5394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</w:p>
    <w:p w:rsidR="00EA5394" w:rsidRPr="0033526F" w:rsidRDefault="00EA5394" w:rsidP="00EA5394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EA5394" w:rsidRPr="0033526F" w:rsidRDefault="00EA5394" w:rsidP="00EA5394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</w:t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  <w:t xml:space="preserve">                </w:t>
      </w:r>
      <w:r w:rsidRPr="0033526F">
        <w:rPr>
          <w:b/>
          <w:sz w:val="26"/>
          <w:szCs w:val="26"/>
          <w:lang w:val="uk-UA"/>
        </w:rPr>
        <w:tab/>
        <w:t xml:space="preserve">     </w:t>
      </w:r>
      <w:r w:rsidR="00EA33C7">
        <w:rPr>
          <w:b/>
          <w:sz w:val="26"/>
          <w:szCs w:val="26"/>
          <w:lang w:val="uk-UA"/>
        </w:rPr>
        <w:t xml:space="preserve">         </w:t>
      </w:r>
      <w:r w:rsidRPr="0033526F">
        <w:rPr>
          <w:b/>
          <w:sz w:val="26"/>
          <w:szCs w:val="26"/>
          <w:lang w:val="uk-UA"/>
        </w:rPr>
        <w:t>Олександр ПОЛЯКОВ</w:t>
      </w:r>
    </w:p>
    <w:p w:rsidR="00EA5394" w:rsidRPr="0033526F" w:rsidRDefault="00EA5394" w:rsidP="00EA5394">
      <w:pPr>
        <w:rPr>
          <w:b/>
          <w:bCs/>
          <w:sz w:val="26"/>
          <w:szCs w:val="26"/>
          <w:lang w:val="uk-UA"/>
        </w:rPr>
      </w:pPr>
    </w:p>
    <w:p w:rsidR="009113CB" w:rsidRPr="007C0056" w:rsidRDefault="009113CB" w:rsidP="00EA5394">
      <w:pPr>
        <w:rPr>
          <w:b/>
          <w:sz w:val="26"/>
          <w:szCs w:val="26"/>
          <w:lang w:val="uk-UA"/>
        </w:rPr>
      </w:pP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7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8"/>
  </w:num>
  <w:num w:numId="14">
    <w:abstractNumId w:val="21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25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3F3C"/>
    <w:rsid w:val="005C5A21"/>
    <w:rsid w:val="00634531"/>
    <w:rsid w:val="006571D6"/>
    <w:rsid w:val="007207AD"/>
    <w:rsid w:val="00732C56"/>
    <w:rsid w:val="007822C8"/>
    <w:rsid w:val="00782F46"/>
    <w:rsid w:val="007A3CB2"/>
    <w:rsid w:val="007C0056"/>
    <w:rsid w:val="00816CB8"/>
    <w:rsid w:val="00826EDE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2021-12-17T08:54:00Z</cp:lastPrinted>
  <dcterms:created xsi:type="dcterms:W3CDTF">2021-12-17T09:03:00Z</dcterms:created>
  <dcterms:modified xsi:type="dcterms:W3CDTF">2021-12-17T09:03:00Z</dcterms:modified>
</cp:coreProperties>
</file>