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3E752A" w:rsidP="00CC1F95">
      <w:pPr>
        <w:pStyle w:val="a3"/>
        <w:ind w:left="4111"/>
        <w:rPr>
          <w:sz w:val="23"/>
          <w:szCs w:val="24"/>
        </w:rPr>
      </w:pPr>
      <w:r w:rsidRPr="003E752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37336A">
        <w:rPr>
          <w:sz w:val="24"/>
          <w:szCs w:val="24"/>
        </w:rPr>
        <w:t>4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37336A" w:rsidRPr="009E62C5" w:rsidRDefault="0037336A" w:rsidP="0037336A">
      <w:pPr>
        <w:pStyle w:val="a5"/>
        <w:rPr>
          <w:b/>
        </w:rPr>
      </w:pPr>
      <w:r w:rsidRPr="009E62C5">
        <w:rPr>
          <w:b/>
        </w:rPr>
        <w:t xml:space="preserve">Про створення комісії з питань </w:t>
      </w:r>
    </w:p>
    <w:p w:rsidR="0037336A" w:rsidRPr="009E62C5" w:rsidRDefault="0037336A" w:rsidP="0037336A">
      <w:pPr>
        <w:pStyle w:val="a5"/>
        <w:rPr>
          <w:b/>
        </w:rPr>
      </w:pPr>
      <w:r w:rsidRPr="009E62C5">
        <w:rPr>
          <w:b/>
        </w:rPr>
        <w:t xml:space="preserve">визначення стану зелених насаджень </w:t>
      </w:r>
    </w:p>
    <w:p w:rsidR="0037336A" w:rsidRPr="009E62C5" w:rsidRDefault="0037336A" w:rsidP="0037336A">
      <w:pPr>
        <w:pStyle w:val="a5"/>
        <w:rPr>
          <w:b/>
        </w:rPr>
      </w:pPr>
      <w:r w:rsidRPr="009E62C5">
        <w:rPr>
          <w:b/>
        </w:rPr>
        <w:t>та їх відновної вартості за зверненням</w:t>
      </w:r>
    </w:p>
    <w:p w:rsidR="0037336A" w:rsidRPr="009E62C5" w:rsidRDefault="0037336A" w:rsidP="0037336A">
      <w:pPr>
        <w:pStyle w:val="a5"/>
        <w:rPr>
          <w:b/>
        </w:rPr>
      </w:pPr>
      <w:proofErr w:type="spellStart"/>
      <w:r w:rsidRPr="009E62C5">
        <w:rPr>
          <w:b/>
        </w:rPr>
        <w:t>КП</w:t>
      </w:r>
      <w:proofErr w:type="spellEnd"/>
      <w:r w:rsidRPr="009E62C5">
        <w:rPr>
          <w:b/>
        </w:rPr>
        <w:t xml:space="preserve"> "Правопорядок"</w:t>
      </w:r>
    </w:p>
    <w:p w:rsidR="0037336A" w:rsidRDefault="0037336A" w:rsidP="0037336A">
      <w:pPr>
        <w:rPr>
          <w:sz w:val="28"/>
          <w:szCs w:val="28"/>
        </w:rPr>
      </w:pPr>
    </w:p>
    <w:p w:rsidR="0037336A" w:rsidRPr="00776A18" w:rsidRDefault="0037336A" w:rsidP="0037336A">
      <w:pPr>
        <w:rPr>
          <w:sz w:val="28"/>
          <w:szCs w:val="28"/>
        </w:rPr>
      </w:pPr>
    </w:p>
    <w:p w:rsidR="0037336A" w:rsidRPr="00776A18" w:rsidRDefault="0037336A" w:rsidP="0037336A">
      <w:pPr>
        <w:pStyle w:val="a5"/>
        <w:jc w:val="both"/>
      </w:pPr>
      <w:r w:rsidRPr="00776A18">
        <w:tab/>
        <w:t xml:space="preserve"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 р. № 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proofErr w:type="spellStart"/>
      <w:r w:rsidRPr="00776A18">
        <w:t>КП</w:t>
      </w:r>
      <w:proofErr w:type="spellEnd"/>
      <w:r w:rsidRPr="00776A18">
        <w:t xml:space="preserve"> "Правопорядок", виконавчий комітет міської ради</w:t>
      </w:r>
    </w:p>
    <w:p w:rsidR="0037336A" w:rsidRPr="00776A18" w:rsidRDefault="0037336A" w:rsidP="0037336A">
      <w:pPr>
        <w:pStyle w:val="a5"/>
        <w:jc w:val="both"/>
        <w:rPr>
          <w:b/>
        </w:rPr>
      </w:pPr>
      <w:r w:rsidRPr="00776A18">
        <w:rPr>
          <w:b/>
        </w:rPr>
        <w:t>ВИРІШИВ:</w:t>
      </w:r>
    </w:p>
    <w:p w:rsidR="0037336A" w:rsidRPr="00776A18" w:rsidRDefault="0037336A" w:rsidP="0037336A">
      <w:pPr>
        <w:jc w:val="both"/>
        <w:rPr>
          <w:b/>
          <w:sz w:val="28"/>
          <w:szCs w:val="28"/>
        </w:rPr>
      </w:pPr>
    </w:p>
    <w:p w:rsidR="0037336A" w:rsidRPr="009E62C5" w:rsidRDefault="0037336A" w:rsidP="0037336A">
      <w:pPr>
        <w:ind w:firstLine="708"/>
        <w:jc w:val="both"/>
      </w:pPr>
      <w:r w:rsidRPr="00776A18">
        <w:rPr>
          <w:sz w:val="28"/>
          <w:szCs w:val="28"/>
        </w:rPr>
        <w:t xml:space="preserve">1. </w:t>
      </w:r>
      <w:r w:rsidRPr="009E62C5">
        <w:t xml:space="preserve">Утворити комісію з питань визначення стану зелених насаджень та їх відновної вартості та затвердити її склад: </w:t>
      </w:r>
    </w:p>
    <w:p w:rsidR="0037336A" w:rsidRPr="009E62C5" w:rsidRDefault="0037336A" w:rsidP="0037336A">
      <w:pPr>
        <w:pStyle w:val="10"/>
        <w:jc w:val="both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Віктор </w:t>
      </w:r>
      <w:r w:rsidRPr="009E62C5">
        <w:rPr>
          <w:sz w:val="24"/>
          <w:szCs w:val="24"/>
          <w:lang w:val="uk-UA"/>
        </w:rPr>
        <w:t xml:space="preserve">Щербина </w:t>
      </w:r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</w:r>
      <w:r w:rsidRPr="00A406B3">
        <w:rPr>
          <w:b/>
          <w:sz w:val="24"/>
          <w:szCs w:val="24"/>
          <w:lang w:val="uk-UA"/>
        </w:rPr>
        <w:t>голова комісії</w:t>
      </w:r>
      <w:r w:rsidRPr="009E62C5">
        <w:rPr>
          <w:sz w:val="24"/>
          <w:szCs w:val="24"/>
          <w:lang w:val="uk-UA"/>
        </w:rPr>
        <w:t xml:space="preserve">, начальник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37336A" w:rsidRPr="00A406B3" w:rsidRDefault="0037336A" w:rsidP="0037336A">
      <w:pPr>
        <w:pStyle w:val="10"/>
        <w:rPr>
          <w:b/>
          <w:sz w:val="24"/>
          <w:szCs w:val="24"/>
          <w:lang w:val="uk-UA"/>
        </w:rPr>
      </w:pPr>
      <w:r w:rsidRPr="00A406B3">
        <w:rPr>
          <w:b/>
          <w:sz w:val="24"/>
          <w:szCs w:val="24"/>
          <w:lang w:val="uk-UA"/>
        </w:rPr>
        <w:t>Члени комісії:</w:t>
      </w:r>
    </w:p>
    <w:p w:rsidR="0037336A" w:rsidRPr="009E62C5" w:rsidRDefault="0037336A" w:rsidP="0037336A">
      <w:pPr>
        <w:pStyle w:val="10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Юрій </w:t>
      </w:r>
      <w:r w:rsidRPr="009E62C5">
        <w:rPr>
          <w:sz w:val="24"/>
          <w:szCs w:val="24"/>
          <w:lang w:val="uk-UA"/>
        </w:rPr>
        <w:t xml:space="preserve">Литвиненко </w:t>
      </w:r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  <w:t xml:space="preserve">головний спеціаліст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Сергій </w:t>
      </w:r>
      <w:r w:rsidRPr="009E62C5">
        <w:rPr>
          <w:sz w:val="24"/>
          <w:szCs w:val="24"/>
          <w:lang w:val="uk-UA"/>
        </w:rPr>
        <w:t>Полівко</w:t>
      </w:r>
      <w:r w:rsidRPr="009E62C5">
        <w:rPr>
          <w:sz w:val="24"/>
          <w:szCs w:val="24"/>
          <w:lang w:val="uk-UA"/>
        </w:rPr>
        <w:tab/>
        <w:t xml:space="preserve">- головний спеціаліст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Володимир </w:t>
      </w:r>
      <w:proofErr w:type="spellStart"/>
      <w:r w:rsidRPr="009E62C5">
        <w:rPr>
          <w:sz w:val="24"/>
          <w:szCs w:val="24"/>
          <w:lang w:val="uk-UA"/>
        </w:rPr>
        <w:t>Шелудченко</w:t>
      </w:r>
      <w:proofErr w:type="spellEnd"/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  <w:t xml:space="preserve"> головний спеціаліст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Анна </w:t>
      </w:r>
      <w:proofErr w:type="spellStart"/>
      <w:r w:rsidRPr="009E62C5">
        <w:rPr>
          <w:sz w:val="24"/>
          <w:szCs w:val="24"/>
          <w:lang w:val="uk-UA"/>
        </w:rPr>
        <w:t>Глухман</w:t>
      </w:r>
      <w:proofErr w:type="spellEnd"/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  <w:t>провідний спеціаліст відділу з питань земельних відносин та екології;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Ольга </w:t>
      </w:r>
      <w:proofErr w:type="spellStart"/>
      <w:r w:rsidRPr="009E62C5">
        <w:rPr>
          <w:sz w:val="24"/>
          <w:szCs w:val="24"/>
          <w:lang w:val="uk-UA"/>
        </w:rPr>
        <w:t>Пилипець</w:t>
      </w:r>
      <w:proofErr w:type="spellEnd"/>
      <w:r w:rsidRPr="009E62C5">
        <w:rPr>
          <w:sz w:val="24"/>
          <w:szCs w:val="24"/>
          <w:lang w:val="uk-UA"/>
        </w:rPr>
        <w:t xml:space="preserve">  </w:t>
      </w:r>
      <w:r w:rsidRPr="009E62C5">
        <w:rPr>
          <w:sz w:val="24"/>
          <w:szCs w:val="24"/>
          <w:lang w:val="uk-UA"/>
        </w:rPr>
        <w:tab/>
        <w:t xml:space="preserve">- головний інспектор </w:t>
      </w:r>
      <w:proofErr w:type="spellStart"/>
      <w:r w:rsidRPr="009E62C5">
        <w:rPr>
          <w:sz w:val="24"/>
          <w:szCs w:val="24"/>
          <w:lang w:val="uk-UA"/>
        </w:rPr>
        <w:t>КП</w:t>
      </w:r>
      <w:proofErr w:type="spellEnd"/>
      <w:r w:rsidRPr="009E62C5">
        <w:rPr>
          <w:sz w:val="24"/>
          <w:szCs w:val="24"/>
          <w:lang w:val="uk-UA"/>
        </w:rPr>
        <w:t xml:space="preserve"> «Правопорядок»;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>Представник Державної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 xml:space="preserve">екологічної інспекції </w:t>
      </w:r>
      <w:proofErr w:type="spellStart"/>
      <w:r w:rsidRPr="009E62C5">
        <w:rPr>
          <w:sz w:val="24"/>
          <w:szCs w:val="24"/>
          <w:lang w:val="uk-UA"/>
        </w:rPr>
        <w:t>Південно</w:t>
      </w:r>
      <w:proofErr w:type="spellEnd"/>
      <w:r w:rsidRPr="009E62C5">
        <w:rPr>
          <w:sz w:val="24"/>
          <w:szCs w:val="24"/>
          <w:lang w:val="uk-UA"/>
        </w:rPr>
        <w:t xml:space="preserve"> -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>Західного округу (Миколаївська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>та Одеська області)</w:t>
      </w:r>
      <w:r w:rsidRPr="009E62C5">
        <w:rPr>
          <w:sz w:val="24"/>
          <w:szCs w:val="24"/>
          <w:lang w:val="uk-UA"/>
        </w:rPr>
        <w:tab/>
        <w:t xml:space="preserve"> -</w:t>
      </w:r>
      <w:r w:rsidRPr="009E62C5">
        <w:rPr>
          <w:sz w:val="24"/>
          <w:szCs w:val="24"/>
          <w:lang w:val="uk-UA"/>
        </w:rPr>
        <w:tab/>
        <w:t xml:space="preserve"> за узгодженням.</w:t>
      </w:r>
    </w:p>
    <w:p w:rsidR="0037336A" w:rsidRPr="009E62C5" w:rsidRDefault="0037336A" w:rsidP="0037336A">
      <w:pPr>
        <w:pStyle w:val="10"/>
        <w:tabs>
          <w:tab w:val="right" w:pos="9497"/>
        </w:tabs>
        <w:jc w:val="both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a5"/>
        <w:jc w:val="both"/>
      </w:pPr>
      <w:r w:rsidRPr="009E62C5"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на території м. Нова Одеса.</w:t>
      </w:r>
    </w:p>
    <w:p w:rsidR="0037336A" w:rsidRPr="009E62C5" w:rsidRDefault="0037336A" w:rsidP="0037336A">
      <w:pPr>
        <w:pStyle w:val="a5"/>
        <w:jc w:val="both"/>
      </w:pPr>
      <w:r w:rsidRPr="009E62C5">
        <w:t>3. За результатами роботи комісії скласти акт обстеження стану зелених насаджень, що підлягають видаленню.</w:t>
      </w:r>
    </w:p>
    <w:p w:rsidR="0037336A" w:rsidRPr="009E62C5" w:rsidRDefault="0037336A" w:rsidP="0037336A">
      <w:pPr>
        <w:pStyle w:val="a5"/>
        <w:jc w:val="both"/>
      </w:pPr>
      <w:r w:rsidRPr="009E62C5">
        <w:t xml:space="preserve"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</w:t>
      </w:r>
      <w:r>
        <w:t xml:space="preserve"> </w:t>
      </w:r>
      <w:r w:rsidRPr="009E62C5">
        <w:t>№ 1045 та чинним законодавством України.</w:t>
      </w:r>
    </w:p>
    <w:p w:rsidR="0037336A" w:rsidRDefault="0037336A" w:rsidP="0037336A">
      <w:pPr>
        <w:pStyle w:val="a5"/>
        <w:jc w:val="both"/>
      </w:pPr>
      <w:r w:rsidRPr="009E62C5">
        <w:t xml:space="preserve">5. Контроль  за виконанням цього рішення покласти на заступника міського голови </w:t>
      </w:r>
      <w:proofErr w:type="spellStart"/>
      <w:r w:rsidRPr="009E62C5">
        <w:t>Ігора</w:t>
      </w:r>
      <w:proofErr w:type="spellEnd"/>
      <w:r w:rsidRPr="009E62C5">
        <w:t xml:space="preserve"> Журбу.</w:t>
      </w:r>
    </w:p>
    <w:p w:rsidR="0037336A" w:rsidRDefault="0037336A" w:rsidP="0037336A">
      <w:pPr>
        <w:tabs>
          <w:tab w:val="left" w:pos="540"/>
        </w:tabs>
        <w:jc w:val="both"/>
      </w:pPr>
    </w:p>
    <w:p w:rsidR="0037336A" w:rsidRPr="009E62C5" w:rsidRDefault="0037336A" w:rsidP="0037336A">
      <w:pPr>
        <w:tabs>
          <w:tab w:val="left" w:pos="540"/>
        </w:tabs>
        <w:jc w:val="both"/>
      </w:pPr>
    </w:p>
    <w:p w:rsidR="0037336A" w:rsidRPr="009E62C5" w:rsidRDefault="0037336A" w:rsidP="0037336A">
      <w:r w:rsidRPr="009E62C5">
        <w:rPr>
          <w:b/>
        </w:rPr>
        <w:t xml:space="preserve">Міський голова                                    </w:t>
      </w:r>
      <w:r>
        <w:rPr>
          <w:b/>
        </w:rPr>
        <w:t xml:space="preserve">             </w:t>
      </w:r>
      <w:r w:rsidRPr="009E62C5">
        <w:rPr>
          <w:b/>
        </w:rPr>
        <w:t xml:space="preserve">                    Олександр ПОЛЯКОВ</w:t>
      </w:r>
    </w:p>
    <w:p w:rsidR="0037336A" w:rsidRDefault="0037336A" w:rsidP="0037336A">
      <w:pPr>
        <w:rPr>
          <w:sz w:val="28"/>
          <w:szCs w:val="28"/>
        </w:rPr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506305"/>
    <w:rsid w:val="00525BD8"/>
    <w:rsid w:val="00533141"/>
    <w:rsid w:val="0055705E"/>
    <w:rsid w:val="0063689B"/>
    <w:rsid w:val="006D5958"/>
    <w:rsid w:val="0081430F"/>
    <w:rsid w:val="00845CC5"/>
    <w:rsid w:val="0087051C"/>
    <w:rsid w:val="00937352"/>
    <w:rsid w:val="00AC12C6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2021-03-19T07:34:00Z</cp:lastPrinted>
  <dcterms:created xsi:type="dcterms:W3CDTF">2021-03-19T07:37:00Z</dcterms:created>
  <dcterms:modified xsi:type="dcterms:W3CDTF">2021-03-19T07:37:00Z</dcterms:modified>
</cp:coreProperties>
</file>