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29" w:rsidRDefault="005F7E29" w:rsidP="005F7E29">
      <w:pPr>
        <w:jc w:val="both"/>
        <w:rPr>
          <w:b/>
          <w:sz w:val="28"/>
          <w:szCs w:val="28"/>
          <w:lang w:val="uk-UA"/>
        </w:rPr>
      </w:pPr>
      <w:r>
        <w:rPr>
          <w:sz w:val="23"/>
          <w:szCs w:val="24"/>
          <w:lang w:val="uk-UA"/>
        </w:rPr>
        <w:t xml:space="preserve">                                                                         </w:t>
      </w:r>
      <w:r w:rsidR="00677A53" w:rsidRPr="00677A53">
        <w:rPr>
          <w:sz w:val="23"/>
          <w:szCs w:val="24"/>
        </w:rPr>
      </w:r>
      <w:r w:rsidR="00677A53" w:rsidRPr="00677A53">
        <w:rPr>
          <w:sz w:val="23"/>
          <w:szCs w:val="24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7" o:title=""/>
            </v:shape>
            <w10:wrap type="none"/>
            <w10:anchorlock/>
          </v:group>
        </w:pict>
      </w:r>
    </w:p>
    <w:p w:rsidR="005F7E29" w:rsidRDefault="005F7E29" w:rsidP="005F7E29">
      <w:pPr>
        <w:jc w:val="both"/>
        <w:rPr>
          <w:b/>
          <w:sz w:val="28"/>
          <w:szCs w:val="28"/>
          <w:lang w:val="uk-UA"/>
        </w:rPr>
      </w:pPr>
    </w:p>
    <w:p w:rsidR="005F7E29" w:rsidRPr="00802623" w:rsidRDefault="005F7E29" w:rsidP="005F7E29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5F7E29" w:rsidRPr="00802623" w:rsidRDefault="005F7E29" w:rsidP="005F7E29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5F7E29" w:rsidRPr="00B2774B" w:rsidRDefault="005F7E29" w:rsidP="005F7E29">
      <w:pPr>
        <w:pStyle w:val="a3"/>
        <w:ind w:left="1124" w:right="1149"/>
        <w:jc w:val="center"/>
        <w:rPr>
          <w:sz w:val="28"/>
          <w:szCs w:val="28"/>
        </w:rPr>
      </w:pPr>
      <w:r w:rsidRPr="00B2774B">
        <w:rPr>
          <w:sz w:val="28"/>
          <w:szCs w:val="28"/>
        </w:rPr>
        <w:t xml:space="preserve"> ВИКОНАВЧИЙ КОМІТЕТ</w:t>
      </w:r>
    </w:p>
    <w:p w:rsidR="005F7E29" w:rsidRPr="0055705E" w:rsidRDefault="005F7E29" w:rsidP="005F7E29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705E">
        <w:rPr>
          <w:sz w:val="28"/>
          <w:szCs w:val="28"/>
        </w:rPr>
        <w:t>Р І Ш Е Н Н Я</w:t>
      </w:r>
    </w:p>
    <w:p w:rsidR="005F7E29" w:rsidRPr="00A643BD" w:rsidRDefault="005F7E29" w:rsidP="005F7E29">
      <w:pPr>
        <w:pStyle w:val="a3"/>
        <w:rPr>
          <w:b/>
          <w:sz w:val="28"/>
          <w:szCs w:val="28"/>
        </w:rPr>
      </w:pPr>
    </w:p>
    <w:p w:rsidR="005F7E29" w:rsidRPr="00E82BBA" w:rsidRDefault="009578CE" w:rsidP="005F7E29">
      <w:pPr>
        <w:pStyle w:val="a3"/>
        <w:tabs>
          <w:tab w:val="left" w:pos="8431"/>
          <w:tab w:val="left" w:pos="9761"/>
        </w:tabs>
        <w:spacing w:before="89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04</w:t>
      </w:r>
      <w:r w:rsidR="005F7E29" w:rsidRPr="006F430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квіт</w:t>
      </w:r>
      <w:r w:rsidR="000B4012">
        <w:rPr>
          <w:sz w:val="26"/>
          <w:szCs w:val="26"/>
          <w:lang w:val="uk-UA"/>
        </w:rPr>
        <w:t>ня</w:t>
      </w:r>
      <w:r w:rsidR="005F7E29" w:rsidRPr="006F430D">
        <w:rPr>
          <w:sz w:val="26"/>
          <w:szCs w:val="26"/>
          <w:lang w:val="uk-UA"/>
        </w:rPr>
        <w:t xml:space="preserve"> </w:t>
      </w:r>
      <w:r w:rsidR="005F7E29" w:rsidRPr="006F430D">
        <w:rPr>
          <w:sz w:val="26"/>
          <w:szCs w:val="26"/>
        </w:rPr>
        <w:t>202</w:t>
      </w:r>
      <w:r w:rsidR="005F7E29" w:rsidRPr="006F430D">
        <w:rPr>
          <w:sz w:val="26"/>
          <w:szCs w:val="26"/>
          <w:lang w:val="uk-UA"/>
        </w:rPr>
        <w:t>3 року</w:t>
      </w:r>
      <w:r w:rsidR="005F7E29" w:rsidRPr="006F430D">
        <w:rPr>
          <w:sz w:val="26"/>
          <w:szCs w:val="26"/>
        </w:rPr>
        <w:t xml:space="preserve">               </w:t>
      </w:r>
      <w:r w:rsidR="005F7E29" w:rsidRPr="006F430D">
        <w:rPr>
          <w:sz w:val="26"/>
          <w:szCs w:val="26"/>
          <w:lang w:val="uk-UA"/>
        </w:rPr>
        <w:t xml:space="preserve">    </w:t>
      </w:r>
      <w:r w:rsidR="006F430D">
        <w:rPr>
          <w:sz w:val="26"/>
          <w:szCs w:val="26"/>
          <w:lang w:val="uk-UA"/>
        </w:rPr>
        <w:t xml:space="preserve">  </w:t>
      </w:r>
      <w:r w:rsidR="000B4012">
        <w:rPr>
          <w:sz w:val="26"/>
          <w:szCs w:val="26"/>
          <w:lang w:val="uk-UA"/>
        </w:rPr>
        <w:t xml:space="preserve"> </w:t>
      </w:r>
      <w:r w:rsidR="006F430D">
        <w:rPr>
          <w:sz w:val="26"/>
          <w:szCs w:val="26"/>
          <w:lang w:val="uk-UA"/>
        </w:rPr>
        <w:t xml:space="preserve">  </w:t>
      </w:r>
      <w:r w:rsidR="005F7E29" w:rsidRPr="006F430D">
        <w:rPr>
          <w:sz w:val="26"/>
          <w:szCs w:val="26"/>
          <w:lang w:val="uk-UA"/>
        </w:rPr>
        <w:t xml:space="preserve">  </w:t>
      </w:r>
      <w:r w:rsidR="005F7E29" w:rsidRPr="006F430D">
        <w:rPr>
          <w:sz w:val="26"/>
          <w:szCs w:val="26"/>
        </w:rPr>
        <w:t xml:space="preserve">м. Нова Одеса                         </w:t>
      </w:r>
      <w:r w:rsidR="005F7E29" w:rsidRPr="006F430D">
        <w:rPr>
          <w:sz w:val="26"/>
          <w:szCs w:val="26"/>
          <w:lang w:val="uk-UA"/>
        </w:rPr>
        <w:t xml:space="preserve">        </w:t>
      </w:r>
      <w:r w:rsidR="005F7E29" w:rsidRPr="006F430D">
        <w:rPr>
          <w:sz w:val="26"/>
          <w:szCs w:val="26"/>
        </w:rPr>
        <w:t xml:space="preserve">  </w:t>
      </w:r>
      <w:r w:rsidR="006F430D">
        <w:rPr>
          <w:sz w:val="26"/>
          <w:szCs w:val="26"/>
          <w:lang w:val="uk-UA"/>
        </w:rPr>
        <w:t xml:space="preserve">         </w:t>
      </w:r>
      <w:r w:rsidR="005F7E29" w:rsidRPr="006F430D">
        <w:rPr>
          <w:sz w:val="26"/>
          <w:szCs w:val="26"/>
          <w:lang w:val="uk-UA"/>
        </w:rPr>
        <w:t xml:space="preserve"> </w:t>
      </w:r>
      <w:r w:rsidR="005F7E29" w:rsidRPr="006F430D">
        <w:rPr>
          <w:b/>
          <w:sz w:val="26"/>
          <w:szCs w:val="26"/>
        </w:rPr>
        <w:t xml:space="preserve">№  </w:t>
      </w:r>
      <w:r w:rsidR="00896B8F">
        <w:rPr>
          <w:sz w:val="26"/>
          <w:szCs w:val="26"/>
          <w:lang w:val="uk-UA"/>
        </w:rPr>
        <w:t>6</w:t>
      </w:r>
      <w:r w:rsidR="00501222">
        <w:rPr>
          <w:sz w:val="26"/>
          <w:szCs w:val="26"/>
          <w:lang w:val="uk-UA"/>
        </w:rPr>
        <w:t>9</w:t>
      </w:r>
    </w:p>
    <w:p w:rsidR="006F430D" w:rsidRDefault="006F430D" w:rsidP="006F430D">
      <w:pPr>
        <w:pStyle w:val="ad"/>
        <w:ind w:left="0"/>
        <w:rPr>
          <w:b/>
          <w:sz w:val="26"/>
          <w:szCs w:val="26"/>
          <w:lang w:val="uk-UA"/>
        </w:rPr>
      </w:pPr>
    </w:p>
    <w:p w:rsidR="00501222" w:rsidRPr="000D2AB3" w:rsidRDefault="00501222" w:rsidP="00501222">
      <w:pPr>
        <w:rPr>
          <w:b/>
          <w:sz w:val="26"/>
          <w:szCs w:val="26"/>
          <w:lang w:val="uk-UA"/>
        </w:rPr>
      </w:pPr>
      <w:r w:rsidRPr="000D2AB3">
        <w:rPr>
          <w:b/>
          <w:sz w:val="26"/>
          <w:szCs w:val="26"/>
          <w:lang w:val="uk-UA"/>
        </w:rPr>
        <w:t>Про затвердження розрахунку різниці в</w:t>
      </w:r>
    </w:p>
    <w:p w:rsidR="00501222" w:rsidRPr="000D2AB3" w:rsidRDefault="00501222" w:rsidP="00501222">
      <w:pPr>
        <w:rPr>
          <w:b/>
          <w:sz w:val="26"/>
          <w:szCs w:val="26"/>
          <w:lang w:val="uk-UA"/>
        </w:rPr>
      </w:pPr>
      <w:r w:rsidRPr="000D2AB3">
        <w:rPr>
          <w:b/>
          <w:sz w:val="26"/>
          <w:szCs w:val="26"/>
          <w:lang w:val="uk-UA"/>
        </w:rPr>
        <w:t>тарифах на житлово - комунальні послуги</w:t>
      </w:r>
    </w:p>
    <w:p w:rsidR="00501222" w:rsidRPr="000D2AB3" w:rsidRDefault="00501222" w:rsidP="00501222">
      <w:pPr>
        <w:rPr>
          <w:b/>
          <w:sz w:val="26"/>
          <w:szCs w:val="26"/>
          <w:lang w:val="uk-UA"/>
        </w:rPr>
      </w:pPr>
      <w:r w:rsidRPr="000D2AB3">
        <w:rPr>
          <w:b/>
          <w:sz w:val="26"/>
          <w:szCs w:val="26"/>
          <w:lang w:val="uk-UA"/>
        </w:rPr>
        <w:t xml:space="preserve">по КП "Новоодеський міський водоканал" </w:t>
      </w:r>
    </w:p>
    <w:p w:rsidR="00501222" w:rsidRPr="000D2AB3" w:rsidRDefault="00501222" w:rsidP="00501222">
      <w:pPr>
        <w:rPr>
          <w:sz w:val="26"/>
          <w:szCs w:val="26"/>
          <w:lang w:val="uk-UA"/>
        </w:rPr>
      </w:pPr>
    </w:p>
    <w:p w:rsidR="00501222" w:rsidRPr="000D2AB3" w:rsidRDefault="00501222" w:rsidP="00501222">
      <w:pPr>
        <w:ind w:firstLine="708"/>
        <w:jc w:val="both"/>
        <w:rPr>
          <w:sz w:val="26"/>
          <w:szCs w:val="26"/>
          <w:lang w:val="uk-UA"/>
        </w:rPr>
      </w:pPr>
      <w:r w:rsidRPr="000D2AB3">
        <w:rPr>
          <w:sz w:val="26"/>
          <w:szCs w:val="26"/>
          <w:lang w:val="uk-UA"/>
        </w:rPr>
        <w:t xml:space="preserve">   </w:t>
      </w:r>
    </w:p>
    <w:p w:rsidR="00501222" w:rsidRPr="000D2AB3" w:rsidRDefault="00501222" w:rsidP="00501222">
      <w:pPr>
        <w:ind w:firstLine="567"/>
        <w:jc w:val="both"/>
        <w:rPr>
          <w:sz w:val="26"/>
          <w:szCs w:val="26"/>
          <w:lang w:val="uk-UA"/>
        </w:rPr>
      </w:pPr>
      <w:r w:rsidRPr="000D2AB3">
        <w:rPr>
          <w:sz w:val="26"/>
          <w:szCs w:val="26"/>
          <w:lang w:val="uk-UA"/>
        </w:rPr>
        <w:t>Відповідно до статті 30 Закону України  “Про місцеве самоврядування в Україні та рішення Новоодеської міської ради від 9 грудня 2022 року № 1 " Про затвердження Програми відшкодування різниці в тарифах комунальному підприємству "Новоодеський міський водоканал" на житлово - комунальні послуги для населення на 2023 рік ",   виконавчий комітет міської ради</w:t>
      </w:r>
    </w:p>
    <w:p w:rsidR="00501222" w:rsidRPr="000D2AB3" w:rsidRDefault="00501222" w:rsidP="00501222">
      <w:pPr>
        <w:pStyle w:val="a3"/>
        <w:rPr>
          <w:b/>
          <w:bCs/>
          <w:sz w:val="26"/>
          <w:szCs w:val="26"/>
          <w:lang w:val="uk-UA"/>
        </w:rPr>
      </w:pPr>
      <w:r w:rsidRPr="000D2AB3">
        <w:rPr>
          <w:b/>
          <w:bCs/>
          <w:sz w:val="26"/>
          <w:szCs w:val="26"/>
          <w:lang w:val="uk-UA"/>
        </w:rPr>
        <w:t>ВИРІШИВ:</w:t>
      </w:r>
    </w:p>
    <w:p w:rsidR="00501222" w:rsidRPr="000D2AB3" w:rsidRDefault="00501222" w:rsidP="00501222">
      <w:pPr>
        <w:pStyle w:val="a3"/>
        <w:rPr>
          <w:b/>
          <w:bCs/>
          <w:sz w:val="26"/>
          <w:szCs w:val="26"/>
          <w:lang w:val="uk-UA"/>
        </w:rPr>
      </w:pPr>
    </w:p>
    <w:p w:rsidR="00501222" w:rsidRPr="000D2AB3" w:rsidRDefault="00501222" w:rsidP="00501222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jc w:val="both"/>
        <w:rPr>
          <w:sz w:val="26"/>
          <w:szCs w:val="26"/>
          <w:lang w:val="uk-UA"/>
        </w:rPr>
      </w:pPr>
      <w:r w:rsidRPr="000D2AB3">
        <w:rPr>
          <w:sz w:val="26"/>
          <w:szCs w:val="26"/>
          <w:lang w:val="uk-UA"/>
        </w:rPr>
        <w:t xml:space="preserve"> Затвердити розрахунок різниці в тарифах на житлово - комунальні послуги по комунальному підприємству "Новоодеський міський водоканал" за березень 2023 року  сумі 158140,0 (сто п'ятдесят вісім тисяч сто сорок гривень 00 коп.) грн. (згідно додатку).</w:t>
      </w:r>
    </w:p>
    <w:p w:rsidR="00501222" w:rsidRPr="000D2AB3" w:rsidRDefault="00501222" w:rsidP="00501222">
      <w:pPr>
        <w:numPr>
          <w:ilvl w:val="0"/>
          <w:numId w:val="4"/>
        </w:numPr>
        <w:tabs>
          <w:tab w:val="clear" w:pos="720"/>
          <w:tab w:val="num" w:pos="360"/>
          <w:tab w:val="num" w:pos="644"/>
        </w:tabs>
        <w:ind w:left="0" w:firstLine="0"/>
        <w:jc w:val="both"/>
        <w:rPr>
          <w:sz w:val="26"/>
          <w:szCs w:val="26"/>
          <w:lang w:val="uk-UA"/>
        </w:rPr>
      </w:pPr>
      <w:r w:rsidRPr="000D2AB3">
        <w:rPr>
          <w:sz w:val="26"/>
          <w:szCs w:val="26"/>
          <w:lang w:val="uk-UA"/>
        </w:rPr>
        <w:t>Відділу бухгалтерського обліку та звітності (Яркова) здійснити виплату  різниці в тарифах на житлово - комунальні послуги комунальному підприємству "Новоодеський міський водоканал" за  березень 2023 року в сумі 158140,0 (сто п'ятдесят вісім тисяч сто сорок гривень 00 коп.) грн.</w:t>
      </w:r>
    </w:p>
    <w:p w:rsidR="00501222" w:rsidRPr="000D2AB3" w:rsidRDefault="00501222" w:rsidP="00501222">
      <w:pPr>
        <w:numPr>
          <w:ilvl w:val="0"/>
          <w:numId w:val="4"/>
        </w:numPr>
        <w:tabs>
          <w:tab w:val="clear" w:pos="720"/>
          <w:tab w:val="num" w:pos="360"/>
          <w:tab w:val="num" w:pos="644"/>
        </w:tabs>
        <w:ind w:left="0" w:firstLine="0"/>
        <w:jc w:val="both"/>
        <w:rPr>
          <w:sz w:val="26"/>
          <w:szCs w:val="26"/>
          <w:lang w:val="uk-UA"/>
        </w:rPr>
      </w:pPr>
      <w:r w:rsidRPr="000D2AB3">
        <w:rPr>
          <w:sz w:val="26"/>
          <w:szCs w:val="26"/>
          <w:lang w:val="uk-UA"/>
        </w:rPr>
        <w:t>Контроль за виконанням даного рішення покласти на заступника міського голови Злу С.Л.</w:t>
      </w:r>
    </w:p>
    <w:p w:rsidR="00501222" w:rsidRPr="00501222" w:rsidRDefault="00501222" w:rsidP="00501222">
      <w:pPr>
        <w:pStyle w:val="6"/>
        <w:rPr>
          <w:bCs w:val="0"/>
          <w:sz w:val="26"/>
          <w:szCs w:val="26"/>
        </w:rPr>
      </w:pPr>
    </w:p>
    <w:p w:rsidR="00501222" w:rsidRPr="000D2AB3" w:rsidRDefault="00501222" w:rsidP="00501222">
      <w:pPr>
        <w:pStyle w:val="6"/>
        <w:rPr>
          <w:bCs w:val="0"/>
          <w:sz w:val="26"/>
          <w:szCs w:val="26"/>
          <w:lang w:val="uk-UA"/>
        </w:rPr>
      </w:pPr>
      <w:r w:rsidRPr="000D2AB3">
        <w:rPr>
          <w:bCs w:val="0"/>
          <w:sz w:val="26"/>
          <w:szCs w:val="26"/>
          <w:lang w:val="uk-UA"/>
        </w:rPr>
        <w:t>Міський голова</w:t>
      </w:r>
      <w:r w:rsidRPr="000D2AB3">
        <w:rPr>
          <w:bCs w:val="0"/>
          <w:sz w:val="26"/>
          <w:szCs w:val="26"/>
          <w:lang w:val="uk-UA"/>
        </w:rPr>
        <w:tab/>
      </w:r>
      <w:r w:rsidRPr="000D2AB3">
        <w:rPr>
          <w:bCs w:val="0"/>
          <w:sz w:val="26"/>
          <w:szCs w:val="26"/>
          <w:lang w:val="uk-UA"/>
        </w:rPr>
        <w:tab/>
      </w:r>
      <w:r w:rsidRPr="000D2AB3">
        <w:rPr>
          <w:bCs w:val="0"/>
          <w:sz w:val="26"/>
          <w:szCs w:val="26"/>
          <w:lang w:val="uk-UA"/>
        </w:rPr>
        <w:tab/>
      </w:r>
      <w:r w:rsidRPr="000D2AB3">
        <w:rPr>
          <w:bCs w:val="0"/>
          <w:sz w:val="26"/>
          <w:szCs w:val="26"/>
          <w:lang w:val="uk-UA"/>
        </w:rPr>
        <w:tab/>
      </w:r>
      <w:r w:rsidRPr="000D2AB3">
        <w:rPr>
          <w:bCs w:val="0"/>
          <w:sz w:val="26"/>
          <w:szCs w:val="26"/>
          <w:lang w:val="uk-UA"/>
        </w:rPr>
        <w:tab/>
        <w:t xml:space="preserve">                 </w:t>
      </w:r>
      <w:r w:rsidRPr="00501222">
        <w:rPr>
          <w:bCs w:val="0"/>
          <w:sz w:val="26"/>
          <w:szCs w:val="26"/>
        </w:rPr>
        <w:t xml:space="preserve">     </w:t>
      </w:r>
      <w:r w:rsidRPr="000D2AB3">
        <w:rPr>
          <w:bCs w:val="0"/>
          <w:sz w:val="26"/>
          <w:szCs w:val="26"/>
          <w:lang w:val="uk-UA"/>
        </w:rPr>
        <w:t xml:space="preserve">       Олександр ПОЛЯКОВ</w:t>
      </w:r>
    </w:p>
    <w:p w:rsidR="00501222" w:rsidRPr="000D2AB3" w:rsidRDefault="00501222" w:rsidP="00501222">
      <w:pPr>
        <w:rPr>
          <w:sz w:val="26"/>
          <w:szCs w:val="26"/>
          <w:lang w:val="uk-UA"/>
        </w:rPr>
      </w:pPr>
    </w:p>
    <w:p w:rsidR="00501222" w:rsidRPr="000D2AB3" w:rsidRDefault="00501222" w:rsidP="00501222">
      <w:pPr>
        <w:rPr>
          <w:sz w:val="26"/>
          <w:szCs w:val="26"/>
          <w:lang w:val="uk-UA"/>
        </w:rPr>
      </w:pPr>
    </w:p>
    <w:p w:rsidR="00501222" w:rsidRPr="000D2AB3" w:rsidRDefault="00501222" w:rsidP="00501222">
      <w:pPr>
        <w:rPr>
          <w:sz w:val="26"/>
          <w:szCs w:val="26"/>
          <w:lang w:val="uk-UA"/>
        </w:rPr>
      </w:pPr>
    </w:p>
    <w:p w:rsidR="00501222" w:rsidRDefault="00501222" w:rsidP="00501222">
      <w:pPr>
        <w:rPr>
          <w:sz w:val="26"/>
          <w:szCs w:val="26"/>
          <w:lang w:val="uk-UA"/>
        </w:rPr>
      </w:pPr>
    </w:p>
    <w:p w:rsidR="00501222" w:rsidRDefault="00501222" w:rsidP="00501222">
      <w:pPr>
        <w:rPr>
          <w:sz w:val="26"/>
          <w:szCs w:val="26"/>
          <w:lang w:val="uk-UA"/>
        </w:rPr>
      </w:pPr>
    </w:p>
    <w:p w:rsidR="00501222" w:rsidRPr="000D2AB3" w:rsidRDefault="00501222" w:rsidP="00501222">
      <w:pPr>
        <w:rPr>
          <w:sz w:val="26"/>
          <w:szCs w:val="26"/>
          <w:lang w:val="uk-UA"/>
        </w:rPr>
      </w:pPr>
    </w:p>
    <w:p w:rsidR="00501222" w:rsidRPr="000D2AB3" w:rsidRDefault="00501222" w:rsidP="00501222">
      <w:pPr>
        <w:rPr>
          <w:sz w:val="26"/>
          <w:szCs w:val="26"/>
          <w:lang w:val="uk-UA"/>
        </w:rPr>
      </w:pPr>
    </w:p>
    <w:p w:rsidR="00501222" w:rsidRPr="000D2AB3" w:rsidRDefault="00501222" w:rsidP="00501222">
      <w:pPr>
        <w:rPr>
          <w:sz w:val="26"/>
          <w:szCs w:val="26"/>
          <w:lang w:val="uk-UA"/>
        </w:rPr>
      </w:pPr>
    </w:p>
    <w:p w:rsidR="00501222" w:rsidRPr="000D2AB3" w:rsidRDefault="00501222" w:rsidP="00501222">
      <w:pPr>
        <w:jc w:val="right"/>
        <w:rPr>
          <w:sz w:val="26"/>
          <w:szCs w:val="26"/>
          <w:lang w:val="uk-UA"/>
        </w:rPr>
      </w:pPr>
    </w:p>
    <w:p w:rsidR="00501222" w:rsidRDefault="00501222" w:rsidP="00501222">
      <w:pPr>
        <w:jc w:val="right"/>
        <w:rPr>
          <w:sz w:val="26"/>
          <w:szCs w:val="26"/>
          <w:lang w:val="uk-UA"/>
        </w:rPr>
      </w:pPr>
      <w:r w:rsidRPr="000D2AB3">
        <w:rPr>
          <w:sz w:val="26"/>
          <w:szCs w:val="26"/>
        </w:rPr>
        <w:lastRenderedPageBreak/>
        <w:t>Додаток</w:t>
      </w:r>
    </w:p>
    <w:p w:rsidR="00501222" w:rsidRPr="00501222" w:rsidRDefault="00501222" w:rsidP="00501222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ЗАТВЕРДЖЕНО</w:t>
      </w:r>
    </w:p>
    <w:p w:rsidR="00501222" w:rsidRDefault="00501222" w:rsidP="00501222">
      <w:pPr>
        <w:jc w:val="right"/>
        <w:rPr>
          <w:sz w:val="26"/>
          <w:szCs w:val="26"/>
          <w:lang w:val="uk-UA"/>
        </w:rPr>
      </w:pPr>
      <w:r w:rsidRPr="000D2AB3">
        <w:rPr>
          <w:sz w:val="26"/>
          <w:szCs w:val="26"/>
        </w:rPr>
        <w:t xml:space="preserve"> рішення </w:t>
      </w:r>
      <w:r w:rsidRPr="000D2AB3">
        <w:rPr>
          <w:sz w:val="26"/>
          <w:szCs w:val="26"/>
          <w:lang w:val="uk-UA"/>
        </w:rPr>
        <w:t>виконавчого комітету</w:t>
      </w:r>
    </w:p>
    <w:p w:rsidR="00501222" w:rsidRPr="000D2AB3" w:rsidRDefault="00501222" w:rsidP="00501222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Новоодеської міської ради</w:t>
      </w:r>
    </w:p>
    <w:p w:rsidR="00501222" w:rsidRPr="00501222" w:rsidRDefault="00501222" w:rsidP="00501222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</w:t>
      </w:r>
      <w:r w:rsidRPr="00501222">
        <w:rPr>
          <w:sz w:val="26"/>
          <w:szCs w:val="26"/>
          <w:lang w:val="uk-UA"/>
        </w:rPr>
        <w:t xml:space="preserve">від </w:t>
      </w:r>
      <w:r w:rsidRPr="000D2AB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04</w:t>
      </w:r>
      <w:r w:rsidRPr="00501222">
        <w:rPr>
          <w:sz w:val="26"/>
          <w:szCs w:val="26"/>
          <w:lang w:val="uk-UA"/>
        </w:rPr>
        <w:t>.0</w:t>
      </w:r>
      <w:r w:rsidR="009578CE">
        <w:rPr>
          <w:sz w:val="26"/>
          <w:szCs w:val="26"/>
          <w:lang w:val="uk-UA"/>
        </w:rPr>
        <w:t>4</w:t>
      </w:r>
      <w:r w:rsidRPr="000D2AB3">
        <w:rPr>
          <w:sz w:val="26"/>
          <w:szCs w:val="26"/>
          <w:lang w:val="uk-UA"/>
        </w:rPr>
        <w:t>.</w:t>
      </w:r>
      <w:r w:rsidRPr="00501222">
        <w:rPr>
          <w:sz w:val="26"/>
          <w:szCs w:val="26"/>
          <w:lang w:val="uk-UA"/>
        </w:rPr>
        <w:t>20</w:t>
      </w:r>
      <w:r w:rsidRPr="000D2AB3">
        <w:rPr>
          <w:sz w:val="26"/>
          <w:szCs w:val="26"/>
          <w:lang w:val="uk-UA"/>
        </w:rPr>
        <w:t>2</w:t>
      </w:r>
      <w:r w:rsidRPr="00501222">
        <w:rPr>
          <w:sz w:val="26"/>
          <w:szCs w:val="26"/>
          <w:lang w:val="uk-UA"/>
        </w:rPr>
        <w:t xml:space="preserve">3 року </w:t>
      </w:r>
      <w:r>
        <w:rPr>
          <w:sz w:val="26"/>
          <w:szCs w:val="26"/>
          <w:lang w:val="uk-UA"/>
        </w:rPr>
        <w:t xml:space="preserve">№ </w:t>
      </w:r>
      <w:r w:rsidRPr="0050122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69</w:t>
      </w:r>
      <w:r w:rsidRPr="00501222">
        <w:rPr>
          <w:sz w:val="26"/>
          <w:szCs w:val="26"/>
          <w:lang w:val="uk-UA"/>
        </w:rPr>
        <w:t xml:space="preserve"> </w:t>
      </w:r>
    </w:p>
    <w:p w:rsidR="00501222" w:rsidRDefault="00501222" w:rsidP="00501222">
      <w:pPr>
        <w:jc w:val="both"/>
        <w:rPr>
          <w:sz w:val="26"/>
          <w:szCs w:val="26"/>
          <w:lang w:val="uk-UA"/>
        </w:rPr>
      </w:pPr>
    </w:p>
    <w:p w:rsidR="00501222" w:rsidRPr="00501222" w:rsidRDefault="00501222" w:rsidP="00501222">
      <w:pPr>
        <w:jc w:val="both"/>
        <w:rPr>
          <w:sz w:val="26"/>
          <w:szCs w:val="26"/>
          <w:lang w:val="uk-UA"/>
        </w:rPr>
      </w:pPr>
    </w:p>
    <w:p w:rsidR="00501222" w:rsidRPr="000D2AB3" w:rsidRDefault="00501222" w:rsidP="00501222">
      <w:pPr>
        <w:jc w:val="center"/>
        <w:rPr>
          <w:sz w:val="26"/>
          <w:szCs w:val="26"/>
        </w:rPr>
      </w:pPr>
      <w:r w:rsidRPr="000D2AB3">
        <w:rPr>
          <w:sz w:val="26"/>
          <w:szCs w:val="26"/>
        </w:rPr>
        <w:t xml:space="preserve">Розрахунок різниці в тарифах на житлово - комунальні послуги </w:t>
      </w:r>
    </w:p>
    <w:p w:rsidR="00501222" w:rsidRPr="000D2AB3" w:rsidRDefault="00501222" w:rsidP="00501222">
      <w:pPr>
        <w:jc w:val="center"/>
        <w:rPr>
          <w:sz w:val="26"/>
          <w:szCs w:val="26"/>
        </w:rPr>
      </w:pPr>
      <w:r w:rsidRPr="000D2AB3">
        <w:rPr>
          <w:sz w:val="26"/>
          <w:szCs w:val="26"/>
        </w:rPr>
        <w:t xml:space="preserve">по комунальному підприємству "Новоодеський міський водоканал" </w:t>
      </w:r>
    </w:p>
    <w:p w:rsidR="00501222" w:rsidRPr="000D2AB3" w:rsidRDefault="00501222" w:rsidP="00501222">
      <w:pPr>
        <w:jc w:val="center"/>
        <w:rPr>
          <w:sz w:val="26"/>
          <w:szCs w:val="26"/>
        </w:rPr>
      </w:pPr>
      <w:r w:rsidRPr="000D2AB3">
        <w:rPr>
          <w:sz w:val="26"/>
          <w:szCs w:val="26"/>
        </w:rPr>
        <w:t xml:space="preserve">(код ЄДРПОУ  36514389) </w:t>
      </w:r>
    </w:p>
    <w:p w:rsidR="00501222" w:rsidRPr="000D2AB3" w:rsidRDefault="00501222" w:rsidP="00501222">
      <w:pPr>
        <w:jc w:val="center"/>
        <w:rPr>
          <w:sz w:val="26"/>
          <w:szCs w:val="26"/>
        </w:rPr>
      </w:pPr>
      <w:r w:rsidRPr="000D2AB3">
        <w:rPr>
          <w:sz w:val="26"/>
          <w:szCs w:val="26"/>
        </w:rPr>
        <w:t>за</w:t>
      </w:r>
      <w:r w:rsidRPr="000D2AB3">
        <w:rPr>
          <w:sz w:val="26"/>
          <w:szCs w:val="26"/>
          <w:lang w:val="uk-UA"/>
        </w:rPr>
        <w:t xml:space="preserve">  березень </w:t>
      </w:r>
      <w:r w:rsidRPr="000D2AB3">
        <w:rPr>
          <w:sz w:val="26"/>
          <w:szCs w:val="26"/>
        </w:rPr>
        <w:t>20</w:t>
      </w:r>
      <w:r w:rsidRPr="000D2AB3">
        <w:rPr>
          <w:sz w:val="26"/>
          <w:szCs w:val="26"/>
          <w:lang w:val="uk-UA"/>
        </w:rPr>
        <w:t>23</w:t>
      </w:r>
      <w:r w:rsidRPr="000D2AB3">
        <w:rPr>
          <w:sz w:val="26"/>
          <w:szCs w:val="26"/>
        </w:rPr>
        <w:t xml:space="preserve"> року</w:t>
      </w:r>
    </w:p>
    <w:p w:rsidR="00501222" w:rsidRPr="000D2AB3" w:rsidRDefault="00501222" w:rsidP="00501222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6"/>
        <w:gridCol w:w="1914"/>
        <w:gridCol w:w="1604"/>
        <w:gridCol w:w="1579"/>
        <w:gridCol w:w="1637"/>
        <w:gridCol w:w="1745"/>
      </w:tblGrid>
      <w:tr w:rsidR="00501222" w:rsidRPr="000D2AB3" w:rsidTr="005D009C">
        <w:trPr>
          <w:trHeight w:val="1785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22" w:rsidRPr="00501222" w:rsidRDefault="00501222" w:rsidP="005D009C">
            <w:pPr>
              <w:jc w:val="center"/>
              <w:rPr>
                <w:sz w:val="24"/>
                <w:szCs w:val="24"/>
              </w:rPr>
            </w:pPr>
            <w:r w:rsidRPr="00501222">
              <w:rPr>
                <w:sz w:val="24"/>
                <w:szCs w:val="24"/>
              </w:rPr>
              <w:t>Період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22" w:rsidRPr="00501222" w:rsidRDefault="00501222" w:rsidP="005D009C">
            <w:pPr>
              <w:jc w:val="center"/>
              <w:rPr>
                <w:sz w:val="24"/>
                <w:szCs w:val="24"/>
              </w:rPr>
            </w:pPr>
            <w:r w:rsidRPr="00501222">
              <w:rPr>
                <w:sz w:val="24"/>
                <w:szCs w:val="24"/>
              </w:rPr>
              <w:t xml:space="preserve">Фактичні нарахування згідно із  затвердженими для населення тарифами, </w:t>
            </w:r>
            <w:r w:rsidRPr="00501222">
              <w:rPr>
                <w:sz w:val="24"/>
                <w:szCs w:val="24"/>
                <w:lang w:val="uk-UA"/>
              </w:rPr>
              <w:t>куб.м./</w:t>
            </w:r>
            <w:r w:rsidRPr="00501222">
              <w:rPr>
                <w:sz w:val="24"/>
                <w:szCs w:val="24"/>
              </w:rPr>
              <w:t xml:space="preserve">грн.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22" w:rsidRPr="00501222" w:rsidRDefault="00501222" w:rsidP="005D009C">
            <w:pPr>
              <w:jc w:val="center"/>
              <w:rPr>
                <w:sz w:val="24"/>
                <w:szCs w:val="24"/>
              </w:rPr>
            </w:pPr>
            <w:r w:rsidRPr="00501222">
              <w:rPr>
                <w:sz w:val="24"/>
                <w:szCs w:val="24"/>
              </w:rPr>
              <w:t>Фактичні витрати з   надання послуг для населення</w:t>
            </w:r>
          </w:p>
          <w:p w:rsidR="00501222" w:rsidRPr="00501222" w:rsidRDefault="00501222" w:rsidP="005D009C">
            <w:pPr>
              <w:jc w:val="center"/>
              <w:rPr>
                <w:sz w:val="24"/>
                <w:szCs w:val="24"/>
              </w:rPr>
            </w:pPr>
            <w:r w:rsidRPr="00501222">
              <w:rPr>
                <w:sz w:val="24"/>
                <w:szCs w:val="24"/>
              </w:rPr>
              <w:t>(повна собівартість),</w:t>
            </w:r>
          </w:p>
          <w:p w:rsidR="00501222" w:rsidRPr="00501222" w:rsidRDefault="00501222" w:rsidP="005D009C">
            <w:pPr>
              <w:jc w:val="center"/>
              <w:rPr>
                <w:sz w:val="24"/>
                <w:szCs w:val="24"/>
              </w:rPr>
            </w:pPr>
            <w:r w:rsidRPr="00501222">
              <w:rPr>
                <w:sz w:val="24"/>
                <w:szCs w:val="24"/>
              </w:rPr>
              <w:t>грн.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22" w:rsidRPr="00501222" w:rsidRDefault="00501222" w:rsidP="005D009C">
            <w:pPr>
              <w:jc w:val="center"/>
              <w:rPr>
                <w:sz w:val="24"/>
                <w:szCs w:val="24"/>
              </w:rPr>
            </w:pPr>
            <w:r w:rsidRPr="00501222">
              <w:rPr>
                <w:sz w:val="24"/>
                <w:szCs w:val="24"/>
              </w:rPr>
              <w:t xml:space="preserve">Різниця між фактичними витратами та  фактичними нарахування, грн.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22" w:rsidRPr="00501222" w:rsidRDefault="00501222" w:rsidP="005D009C">
            <w:pPr>
              <w:jc w:val="center"/>
              <w:rPr>
                <w:sz w:val="24"/>
                <w:szCs w:val="24"/>
              </w:rPr>
            </w:pPr>
            <w:r w:rsidRPr="00501222">
              <w:rPr>
                <w:sz w:val="24"/>
                <w:szCs w:val="24"/>
              </w:rPr>
              <w:t>Сума, що відшкодована за попередній період, грн.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22" w:rsidRPr="00501222" w:rsidRDefault="00501222" w:rsidP="005D009C">
            <w:pPr>
              <w:jc w:val="center"/>
              <w:rPr>
                <w:sz w:val="24"/>
                <w:szCs w:val="24"/>
              </w:rPr>
            </w:pPr>
            <w:r w:rsidRPr="00501222">
              <w:rPr>
                <w:sz w:val="24"/>
                <w:szCs w:val="24"/>
              </w:rPr>
              <w:t xml:space="preserve">Обсяг заборгованості по різниці в тарифах, грн. </w:t>
            </w:r>
          </w:p>
        </w:tc>
      </w:tr>
      <w:tr w:rsidR="00501222" w:rsidRPr="000D2AB3" w:rsidTr="005D009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22" w:rsidRPr="000D2AB3" w:rsidRDefault="00501222" w:rsidP="005D009C">
            <w:pPr>
              <w:jc w:val="center"/>
              <w:rPr>
                <w:sz w:val="26"/>
                <w:szCs w:val="26"/>
                <w:lang w:val="uk-UA"/>
              </w:rPr>
            </w:pPr>
            <w:r w:rsidRPr="000D2AB3">
              <w:rPr>
                <w:sz w:val="26"/>
                <w:szCs w:val="26"/>
                <w:lang w:val="uk-UA"/>
              </w:rPr>
              <w:t>Січень -</w:t>
            </w:r>
          </w:p>
          <w:p w:rsidR="00501222" w:rsidRPr="000D2AB3" w:rsidRDefault="00501222" w:rsidP="005D009C">
            <w:pPr>
              <w:jc w:val="center"/>
              <w:rPr>
                <w:sz w:val="26"/>
                <w:szCs w:val="26"/>
                <w:lang w:val="uk-UA"/>
              </w:rPr>
            </w:pPr>
            <w:r w:rsidRPr="000D2AB3">
              <w:rPr>
                <w:sz w:val="26"/>
                <w:szCs w:val="26"/>
                <w:lang w:val="uk-UA"/>
              </w:rPr>
              <w:t>березень</w:t>
            </w:r>
          </w:p>
          <w:p w:rsidR="00501222" w:rsidRPr="000D2AB3" w:rsidRDefault="00501222" w:rsidP="005D009C">
            <w:pPr>
              <w:jc w:val="center"/>
              <w:rPr>
                <w:sz w:val="26"/>
                <w:szCs w:val="26"/>
                <w:lang w:val="uk-UA"/>
              </w:rPr>
            </w:pPr>
            <w:r w:rsidRPr="000D2AB3">
              <w:rPr>
                <w:sz w:val="26"/>
                <w:szCs w:val="26"/>
                <w:lang w:val="uk-UA"/>
              </w:rPr>
              <w:t>2023 року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22" w:rsidRPr="000D2AB3" w:rsidRDefault="00501222" w:rsidP="005D009C">
            <w:pPr>
              <w:jc w:val="center"/>
              <w:rPr>
                <w:sz w:val="26"/>
                <w:szCs w:val="26"/>
                <w:lang w:val="uk-UA"/>
              </w:rPr>
            </w:pPr>
            <w:r w:rsidRPr="000D2AB3">
              <w:rPr>
                <w:sz w:val="26"/>
                <w:szCs w:val="26"/>
                <w:lang w:val="uk-UA"/>
              </w:rPr>
              <w:t>39550/593250,0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22" w:rsidRPr="000D2AB3" w:rsidRDefault="00501222" w:rsidP="005D009C">
            <w:pPr>
              <w:jc w:val="center"/>
              <w:rPr>
                <w:sz w:val="26"/>
                <w:szCs w:val="26"/>
                <w:lang w:val="uk-UA"/>
              </w:rPr>
            </w:pPr>
            <w:r w:rsidRPr="000D2AB3">
              <w:rPr>
                <w:sz w:val="26"/>
                <w:szCs w:val="26"/>
                <w:lang w:val="uk-UA"/>
              </w:rPr>
              <w:t>1067850,00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22" w:rsidRPr="000D2AB3" w:rsidRDefault="00501222" w:rsidP="005D009C">
            <w:pPr>
              <w:jc w:val="center"/>
              <w:rPr>
                <w:sz w:val="26"/>
                <w:szCs w:val="26"/>
                <w:lang w:val="uk-UA"/>
              </w:rPr>
            </w:pPr>
            <w:r w:rsidRPr="000D2AB3">
              <w:rPr>
                <w:sz w:val="26"/>
                <w:szCs w:val="26"/>
                <w:lang w:val="uk-UA"/>
              </w:rPr>
              <w:t>474600,00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22" w:rsidRPr="000D2AB3" w:rsidRDefault="00501222" w:rsidP="005D009C">
            <w:pPr>
              <w:jc w:val="center"/>
              <w:rPr>
                <w:sz w:val="26"/>
                <w:szCs w:val="26"/>
                <w:lang w:val="uk-UA"/>
              </w:rPr>
            </w:pPr>
            <w:r w:rsidRPr="000D2AB3">
              <w:rPr>
                <w:sz w:val="26"/>
                <w:szCs w:val="26"/>
                <w:lang w:val="uk-UA"/>
              </w:rPr>
              <w:t>316460,0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22" w:rsidRPr="000D2AB3" w:rsidRDefault="00501222" w:rsidP="005D009C">
            <w:pPr>
              <w:jc w:val="center"/>
              <w:rPr>
                <w:sz w:val="26"/>
                <w:szCs w:val="26"/>
                <w:lang w:val="uk-UA"/>
              </w:rPr>
            </w:pPr>
            <w:r w:rsidRPr="000D2AB3">
              <w:rPr>
                <w:sz w:val="26"/>
                <w:szCs w:val="26"/>
                <w:lang w:val="uk-UA"/>
              </w:rPr>
              <w:t>158140,00</w:t>
            </w:r>
          </w:p>
        </w:tc>
      </w:tr>
    </w:tbl>
    <w:p w:rsidR="00501222" w:rsidRDefault="00501222" w:rsidP="00501222">
      <w:pPr>
        <w:jc w:val="center"/>
        <w:rPr>
          <w:sz w:val="28"/>
          <w:szCs w:val="28"/>
        </w:rPr>
      </w:pPr>
    </w:p>
    <w:p w:rsidR="004C6357" w:rsidRDefault="004C6357" w:rsidP="00501222">
      <w:pPr>
        <w:rPr>
          <w:sz w:val="26"/>
          <w:szCs w:val="26"/>
          <w:lang w:val="uk-UA"/>
        </w:rPr>
      </w:pPr>
    </w:p>
    <w:p w:rsidR="00C13513" w:rsidRDefault="00C13513" w:rsidP="00501222">
      <w:pPr>
        <w:rPr>
          <w:sz w:val="26"/>
          <w:szCs w:val="26"/>
          <w:lang w:val="uk-UA"/>
        </w:rPr>
      </w:pPr>
    </w:p>
    <w:p w:rsidR="00C13513" w:rsidRDefault="00C13513" w:rsidP="00501222">
      <w:pPr>
        <w:rPr>
          <w:sz w:val="26"/>
          <w:szCs w:val="26"/>
          <w:lang w:val="uk-UA"/>
        </w:rPr>
      </w:pPr>
    </w:p>
    <w:p w:rsidR="00C13513" w:rsidRDefault="00C13513" w:rsidP="00501222">
      <w:pPr>
        <w:rPr>
          <w:sz w:val="26"/>
          <w:szCs w:val="26"/>
          <w:lang w:val="uk-UA"/>
        </w:rPr>
      </w:pPr>
    </w:p>
    <w:p w:rsidR="00C13513" w:rsidRDefault="00C13513" w:rsidP="00501222">
      <w:pPr>
        <w:rPr>
          <w:sz w:val="26"/>
          <w:szCs w:val="26"/>
          <w:lang w:val="uk-UA"/>
        </w:rPr>
      </w:pPr>
    </w:p>
    <w:p w:rsidR="00C13513" w:rsidRDefault="00C13513" w:rsidP="00501222">
      <w:pPr>
        <w:rPr>
          <w:sz w:val="26"/>
          <w:szCs w:val="26"/>
          <w:lang w:val="uk-UA"/>
        </w:rPr>
      </w:pPr>
    </w:p>
    <w:p w:rsidR="00C13513" w:rsidRDefault="00C13513" w:rsidP="00501222">
      <w:pPr>
        <w:rPr>
          <w:sz w:val="26"/>
          <w:szCs w:val="26"/>
          <w:lang w:val="uk-UA"/>
        </w:rPr>
      </w:pPr>
    </w:p>
    <w:p w:rsidR="00C13513" w:rsidRDefault="00C13513" w:rsidP="00501222">
      <w:pPr>
        <w:rPr>
          <w:sz w:val="26"/>
          <w:szCs w:val="26"/>
          <w:lang w:val="uk-UA"/>
        </w:rPr>
      </w:pPr>
    </w:p>
    <w:p w:rsidR="00C13513" w:rsidRDefault="00C13513" w:rsidP="00501222">
      <w:pPr>
        <w:rPr>
          <w:sz w:val="26"/>
          <w:szCs w:val="26"/>
          <w:lang w:val="uk-UA"/>
        </w:rPr>
      </w:pPr>
    </w:p>
    <w:p w:rsidR="00C13513" w:rsidRDefault="00C13513" w:rsidP="00501222">
      <w:pPr>
        <w:rPr>
          <w:sz w:val="26"/>
          <w:szCs w:val="26"/>
          <w:lang w:val="uk-UA"/>
        </w:rPr>
      </w:pPr>
    </w:p>
    <w:p w:rsidR="00C13513" w:rsidRDefault="00C13513" w:rsidP="00501222">
      <w:pPr>
        <w:rPr>
          <w:sz w:val="26"/>
          <w:szCs w:val="26"/>
          <w:lang w:val="uk-UA"/>
        </w:rPr>
      </w:pPr>
    </w:p>
    <w:p w:rsidR="00C13513" w:rsidRDefault="00C13513" w:rsidP="00501222">
      <w:pPr>
        <w:rPr>
          <w:sz w:val="26"/>
          <w:szCs w:val="26"/>
          <w:lang w:val="uk-UA"/>
        </w:rPr>
      </w:pPr>
    </w:p>
    <w:p w:rsidR="00C13513" w:rsidRDefault="00C13513" w:rsidP="00501222">
      <w:pPr>
        <w:rPr>
          <w:sz w:val="26"/>
          <w:szCs w:val="26"/>
          <w:lang w:val="uk-UA"/>
        </w:rPr>
      </w:pPr>
    </w:p>
    <w:p w:rsidR="00C13513" w:rsidRDefault="00C13513" w:rsidP="00501222">
      <w:pPr>
        <w:rPr>
          <w:sz w:val="26"/>
          <w:szCs w:val="26"/>
          <w:lang w:val="uk-UA"/>
        </w:rPr>
      </w:pPr>
    </w:p>
    <w:p w:rsidR="00C13513" w:rsidRDefault="00C13513" w:rsidP="00501222">
      <w:pPr>
        <w:rPr>
          <w:sz w:val="26"/>
          <w:szCs w:val="26"/>
          <w:lang w:val="uk-UA"/>
        </w:rPr>
      </w:pPr>
    </w:p>
    <w:p w:rsidR="00C13513" w:rsidRDefault="00C13513" w:rsidP="00501222">
      <w:pPr>
        <w:rPr>
          <w:sz w:val="26"/>
          <w:szCs w:val="26"/>
          <w:lang w:val="uk-UA"/>
        </w:rPr>
      </w:pPr>
    </w:p>
    <w:p w:rsidR="00C13513" w:rsidRDefault="00C13513" w:rsidP="00501222">
      <w:pPr>
        <w:rPr>
          <w:sz w:val="26"/>
          <w:szCs w:val="26"/>
          <w:lang w:val="uk-UA"/>
        </w:rPr>
      </w:pPr>
    </w:p>
    <w:p w:rsidR="00C13513" w:rsidRDefault="00C13513" w:rsidP="00501222">
      <w:pPr>
        <w:rPr>
          <w:sz w:val="26"/>
          <w:szCs w:val="26"/>
          <w:lang w:val="uk-UA"/>
        </w:rPr>
      </w:pPr>
    </w:p>
    <w:p w:rsidR="00C13513" w:rsidRDefault="00C13513" w:rsidP="00501222">
      <w:pPr>
        <w:rPr>
          <w:sz w:val="26"/>
          <w:szCs w:val="26"/>
          <w:lang w:val="uk-UA"/>
        </w:rPr>
      </w:pPr>
    </w:p>
    <w:p w:rsidR="00C13513" w:rsidRDefault="00C13513" w:rsidP="00501222">
      <w:pPr>
        <w:rPr>
          <w:sz w:val="26"/>
          <w:szCs w:val="26"/>
          <w:lang w:val="uk-UA"/>
        </w:rPr>
      </w:pPr>
    </w:p>
    <w:p w:rsidR="00C13513" w:rsidRDefault="00C13513" w:rsidP="00501222">
      <w:pPr>
        <w:rPr>
          <w:sz w:val="26"/>
          <w:szCs w:val="26"/>
          <w:lang w:val="uk-UA"/>
        </w:rPr>
      </w:pPr>
    </w:p>
    <w:p w:rsidR="00C13513" w:rsidRDefault="00C13513" w:rsidP="00501222">
      <w:pPr>
        <w:rPr>
          <w:sz w:val="26"/>
          <w:szCs w:val="26"/>
          <w:lang w:val="uk-UA"/>
        </w:rPr>
      </w:pPr>
    </w:p>
    <w:p w:rsidR="00C13513" w:rsidRDefault="00C13513" w:rsidP="00501222">
      <w:pPr>
        <w:rPr>
          <w:sz w:val="26"/>
          <w:szCs w:val="26"/>
          <w:lang w:val="uk-UA"/>
        </w:rPr>
      </w:pPr>
    </w:p>
    <w:p w:rsidR="00C13513" w:rsidRDefault="00C13513" w:rsidP="00501222">
      <w:pPr>
        <w:rPr>
          <w:sz w:val="26"/>
          <w:szCs w:val="26"/>
          <w:lang w:val="uk-UA"/>
        </w:rPr>
      </w:pPr>
    </w:p>
    <w:p w:rsidR="00C13513" w:rsidRDefault="00C13513" w:rsidP="00501222">
      <w:pPr>
        <w:rPr>
          <w:sz w:val="26"/>
          <w:szCs w:val="26"/>
          <w:lang w:val="uk-UA"/>
        </w:rPr>
      </w:pPr>
    </w:p>
    <w:p w:rsidR="00C13513" w:rsidRDefault="00C13513" w:rsidP="00C13513">
      <w:pPr>
        <w:jc w:val="both"/>
        <w:rPr>
          <w:b/>
          <w:sz w:val="28"/>
          <w:szCs w:val="28"/>
          <w:lang w:val="uk-UA"/>
        </w:rPr>
      </w:pPr>
      <w:r>
        <w:rPr>
          <w:sz w:val="23"/>
          <w:szCs w:val="24"/>
          <w:lang w:val="uk-UA"/>
        </w:rPr>
        <w:lastRenderedPageBreak/>
        <w:t xml:space="preserve">                                                                         </w:t>
      </w:r>
      <w:r w:rsidRPr="00091054">
        <w:rPr>
          <w:sz w:val="23"/>
          <w:szCs w:val="24"/>
        </w:rPr>
      </w:r>
      <w:r w:rsidRPr="00091054">
        <w:rPr>
          <w:sz w:val="23"/>
          <w:szCs w:val="24"/>
        </w:rPr>
        <w:pict>
          <v:group id="_x0000_s1033" style="width:37.25pt;height:47.45pt;mso-position-horizontal-relative:char;mso-position-vertical-relative:line" coordsize="676,961">
            <v:shape id="_x0000_s1034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35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36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7" style="position:absolute;left:262;top:729;width:58;height:88" coordorigin="262,729" coordsize="58,88" path="m320,729r-58,l265,743r33,57l320,817r,-88xe" stroked="f">
              <v:path arrowok="t"/>
            </v:shape>
            <v:shape id="_x0000_s1038" style="position:absolute;left:356;top:729;width:57;height:88" coordorigin="356,729" coordsize="57,88" path="m413,729r-57,l356,817r45,-49l413,729xe" stroked="f">
              <v:path arrowok="t"/>
            </v:shape>
            <v:shape id="_x0000_s1039" type="#_x0000_t75" style="position:absolute;left:118;top:215;width:438;height:473">
              <v:imagedata r:id="rId7" o:title=""/>
            </v:shape>
            <w10:wrap type="none"/>
            <w10:anchorlock/>
          </v:group>
        </w:pict>
      </w:r>
    </w:p>
    <w:p w:rsidR="00C13513" w:rsidRDefault="00C13513" w:rsidP="00C13513">
      <w:pPr>
        <w:jc w:val="both"/>
        <w:rPr>
          <w:b/>
          <w:sz w:val="28"/>
          <w:szCs w:val="28"/>
          <w:lang w:val="uk-UA"/>
        </w:rPr>
      </w:pPr>
    </w:p>
    <w:p w:rsidR="00C13513" w:rsidRPr="00802623" w:rsidRDefault="00C13513" w:rsidP="00C13513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C13513" w:rsidRPr="00802623" w:rsidRDefault="00C13513" w:rsidP="00C13513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C13513" w:rsidRPr="00B2774B" w:rsidRDefault="00C13513" w:rsidP="00C13513">
      <w:pPr>
        <w:pStyle w:val="a3"/>
        <w:ind w:left="1124" w:right="1149"/>
        <w:jc w:val="center"/>
        <w:rPr>
          <w:sz w:val="28"/>
          <w:szCs w:val="28"/>
        </w:rPr>
      </w:pPr>
      <w:r w:rsidRPr="00B2774B">
        <w:rPr>
          <w:sz w:val="28"/>
          <w:szCs w:val="28"/>
        </w:rPr>
        <w:t xml:space="preserve"> ВИКОНАВЧИЙ КОМІТЕТ</w:t>
      </w:r>
    </w:p>
    <w:p w:rsidR="00C13513" w:rsidRPr="0055705E" w:rsidRDefault="00C13513" w:rsidP="00C13513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705E">
        <w:rPr>
          <w:sz w:val="28"/>
          <w:szCs w:val="28"/>
        </w:rPr>
        <w:t>Р І Ш Е Н Н Я</w:t>
      </w:r>
    </w:p>
    <w:p w:rsidR="00C13513" w:rsidRPr="00A643BD" w:rsidRDefault="00C13513" w:rsidP="00C13513">
      <w:pPr>
        <w:pStyle w:val="a3"/>
        <w:rPr>
          <w:b/>
          <w:sz w:val="28"/>
          <w:szCs w:val="28"/>
        </w:rPr>
      </w:pPr>
    </w:p>
    <w:p w:rsidR="00C13513" w:rsidRPr="00E82BBA" w:rsidRDefault="00C13513" w:rsidP="00C13513">
      <w:pPr>
        <w:pStyle w:val="a3"/>
        <w:tabs>
          <w:tab w:val="left" w:pos="8431"/>
          <w:tab w:val="left" w:pos="9761"/>
        </w:tabs>
        <w:spacing w:before="89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04 квітня</w:t>
      </w:r>
      <w:r w:rsidRPr="006F430D">
        <w:rPr>
          <w:sz w:val="26"/>
          <w:szCs w:val="26"/>
          <w:lang w:val="uk-UA"/>
        </w:rPr>
        <w:t xml:space="preserve"> </w:t>
      </w:r>
      <w:r w:rsidRPr="006F430D">
        <w:rPr>
          <w:sz w:val="26"/>
          <w:szCs w:val="26"/>
        </w:rPr>
        <w:t>202</w:t>
      </w:r>
      <w:r w:rsidRPr="006F430D">
        <w:rPr>
          <w:sz w:val="26"/>
          <w:szCs w:val="26"/>
          <w:lang w:val="uk-UA"/>
        </w:rPr>
        <w:t>3 року</w:t>
      </w:r>
      <w:r w:rsidRPr="006F430D">
        <w:rPr>
          <w:sz w:val="26"/>
          <w:szCs w:val="26"/>
        </w:rPr>
        <w:t xml:space="preserve">               </w:t>
      </w:r>
      <w:r w:rsidRPr="006F430D">
        <w:rPr>
          <w:sz w:val="26"/>
          <w:szCs w:val="26"/>
          <w:lang w:val="uk-UA"/>
        </w:rPr>
        <w:t xml:space="preserve">    </w:t>
      </w:r>
      <w:r>
        <w:rPr>
          <w:sz w:val="26"/>
          <w:szCs w:val="26"/>
          <w:lang w:val="uk-UA"/>
        </w:rPr>
        <w:t xml:space="preserve">     </w:t>
      </w:r>
      <w:r w:rsidRPr="006F430D">
        <w:rPr>
          <w:sz w:val="26"/>
          <w:szCs w:val="26"/>
          <w:lang w:val="uk-UA"/>
        </w:rPr>
        <w:t xml:space="preserve">  </w:t>
      </w:r>
      <w:r w:rsidRPr="006F430D">
        <w:rPr>
          <w:sz w:val="26"/>
          <w:szCs w:val="26"/>
        </w:rPr>
        <w:t xml:space="preserve">м. Нова Одеса                         </w:t>
      </w:r>
      <w:r w:rsidRPr="006F430D">
        <w:rPr>
          <w:sz w:val="26"/>
          <w:szCs w:val="26"/>
          <w:lang w:val="uk-UA"/>
        </w:rPr>
        <w:t xml:space="preserve">        </w:t>
      </w:r>
      <w:r w:rsidRPr="006F430D">
        <w:rPr>
          <w:sz w:val="26"/>
          <w:szCs w:val="26"/>
        </w:rPr>
        <w:t xml:space="preserve">  </w:t>
      </w:r>
      <w:r>
        <w:rPr>
          <w:sz w:val="26"/>
          <w:szCs w:val="26"/>
          <w:lang w:val="uk-UA"/>
        </w:rPr>
        <w:t xml:space="preserve">         </w:t>
      </w:r>
      <w:r w:rsidRPr="006F430D">
        <w:rPr>
          <w:sz w:val="26"/>
          <w:szCs w:val="26"/>
          <w:lang w:val="uk-UA"/>
        </w:rPr>
        <w:t xml:space="preserve"> </w:t>
      </w:r>
      <w:r w:rsidRPr="006F430D">
        <w:rPr>
          <w:b/>
          <w:sz w:val="26"/>
          <w:szCs w:val="26"/>
        </w:rPr>
        <w:t xml:space="preserve">№  </w:t>
      </w:r>
      <w:r>
        <w:rPr>
          <w:sz w:val="26"/>
          <w:szCs w:val="26"/>
          <w:lang w:val="uk-UA"/>
        </w:rPr>
        <w:t>70</w:t>
      </w:r>
    </w:p>
    <w:p w:rsidR="00C13513" w:rsidRDefault="00C13513" w:rsidP="00C13513">
      <w:pPr>
        <w:pStyle w:val="ad"/>
        <w:ind w:left="0"/>
        <w:rPr>
          <w:b/>
          <w:sz w:val="26"/>
          <w:szCs w:val="26"/>
          <w:lang w:val="uk-UA"/>
        </w:rPr>
      </w:pPr>
    </w:p>
    <w:p w:rsidR="00C13513" w:rsidRDefault="00C13513" w:rsidP="00C13513">
      <w:pPr>
        <w:pStyle w:val="ad"/>
        <w:ind w:left="0"/>
        <w:rPr>
          <w:b/>
          <w:sz w:val="26"/>
          <w:szCs w:val="26"/>
          <w:lang w:val="uk-UA"/>
        </w:rPr>
      </w:pPr>
    </w:p>
    <w:p w:rsidR="00C13513" w:rsidRPr="000D2AB3" w:rsidRDefault="00C13513" w:rsidP="00C13513">
      <w:pPr>
        <w:rPr>
          <w:b/>
          <w:sz w:val="26"/>
          <w:szCs w:val="26"/>
          <w:lang w:val="uk-UA"/>
        </w:rPr>
      </w:pPr>
      <w:r w:rsidRPr="000D2AB3">
        <w:rPr>
          <w:b/>
          <w:sz w:val="26"/>
          <w:szCs w:val="26"/>
          <w:lang w:val="uk-UA"/>
        </w:rPr>
        <w:t>Про організацію ярмарку</w:t>
      </w:r>
    </w:p>
    <w:p w:rsidR="00C13513" w:rsidRPr="000D2AB3" w:rsidRDefault="00C13513" w:rsidP="00C13513">
      <w:pPr>
        <w:rPr>
          <w:b/>
          <w:sz w:val="26"/>
          <w:szCs w:val="26"/>
          <w:lang w:val="uk-UA"/>
        </w:rPr>
      </w:pPr>
      <w:r w:rsidRPr="000D2AB3">
        <w:rPr>
          <w:b/>
          <w:sz w:val="26"/>
          <w:szCs w:val="26"/>
          <w:lang w:val="uk-UA"/>
        </w:rPr>
        <w:t>з продажу ритуальної атрибутики</w:t>
      </w:r>
    </w:p>
    <w:p w:rsidR="00C13513" w:rsidRDefault="00C13513" w:rsidP="00C13513">
      <w:pPr>
        <w:rPr>
          <w:b/>
          <w:sz w:val="26"/>
          <w:szCs w:val="26"/>
          <w:lang w:val="uk-UA"/>
        </w:rPr>
      </w:pPr>
    </w:p>
    <w:p w:rsidR="00C13513" w:rsidRPr="000D2AB3" w:rsidRDefault="00C13513" w:rsidP="00C13513">
      <w:pPr>
        <w:rPr>
          <w:b/>
          <w:sz w:val="26"/>
          <w:szCs w:val="26"/>
          <w:lang w:val="uk-UA"/>
        </w:rPr>
      </w:pPr>
    </w:p>
    <w:p w:rsidR="00C13513" w:rsidRPr="009222DB" w:rsidRDefault="00C13513" w:rsidP="00C13513">
      <w:pPr>
        <w:ind w:firstLine="567"/>
        <w:jc w:val="both"/>
        <w:rPr>
          <w:sz w:val="26"/>
          <w:szCs w:val="26"/>
          <w:lang w:val="uk-UA"/>
        </w:rPr>
      </w:pPr>
      <w:r w:rsidRPr="009222DB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Керуючись статтею 30 Закону України «Про місцеве самоврядування в Україні»</w:t>
      </w:r>
      <w:r w:rsidRPr="009222D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та враховуючи клопотання підприємців, </w:t>
      </w:r>
      <w:r w:rsidRPr="009222DB">
        <w:rPr>
          <w:sz w:val="26"/>
          <w:szCs w:val="26"/>
          <w:lang w:val="uk-UA"/>
        </w:rPr>
        <w:t>викон</w:t>
      </w:r>
      <w:r>
        <w:rPr>
          <w:sz w:val="26"/>
          <w:szCs w:val="26"/>
          <w:lang w:val="uk-UA"/>
        </w:rPr>
        <w:t xml:space="preserve">авчий </w:t>
      </w:r>
      <w:r w:rsidRPr="009222DB">
        <w:rPr>
          <w:sz w:val="26"/>
          <w:szCs w:val="26"/>
          <w:lang w:val="uk-UA"/>
        </w:rPr>
        <w:t>ком</w:t>
      </w:r>
      <w:r>
        <w:rPr>
          <w:sz w:val="26"/>
          <w:szCs w:val="26"/>
          <w:lang w:val="uk-UA"/>
        </w:rPr>
        <w:t xml:space="preserve">ітет </w:t>
      </w:r>
      <w:r w:rsidRPr="009222DB">
        <w:rPr>
          <w:sz w:val="26"/>
          <w:szCs w:val="26"/>
          <w:lang w:val="uk-UA"/>
        </w:rPr>
        <w:t>міської ради</w:t>
      </w:r>
    </w:p>
    <w:p w:rsidR="00C13513" w:rsidRDefault="00C13513" w:rsidP="00C13513">
      <w:pPr>
        <w:pStyle w:val="a3"/>
        <w:jc w:val="both"/>
        <w:rPr>
          <w:sz w:val="26"/>
          <w:szCs w:val="26"/>
          <w:lang w:val="uk-UA"/>
        </w:rPr>
      </w:pPr>
      <w:r w:rsidRPr="00B77413">
        <w:rPr>
          <w:b/>
          <w:sz w:val="26"/>
          <w:szCs w:val="26"/>
          <w:lang w:val="uk-UA"/>
        </w:rPr>
        <w:t>ВИРІШИВ:</w:t>
      </w:r>
      <w:r w:rsidRPr="00B77413">
        <w:rPr>
          <w:b/>
          <w:sz w:val="26"/>
          <w:szCs w:val="26"/>
          <w:lang w:val="uk-UA"/>
        </w:rPr>
        <w:tab/>
      </w:r>
    </w:p>
    <w:p w:rsidR="00C13513" w:rsidRPr="009222DB" w:rsidRDefault="00C13513" w:rsidP="00C13513">
      <w:pPr>
        <w:pStyle w:val="a3"/>
        <w:jc w:val="both"/>
        <w:rPr>
          <w:b/>
          <w:bCs/>
          <w:sz w:val="26"/>
          <w:szCs w:val="26"/>
        </w:rPr>
      </w:pPr>
      <w:r w:rsidRPr="009222DB">
        <w:rPr>
          <w:sz w:val="26"/>
          <w:szCs w:val="26"/>
          <w:lang w:val="uk-UA"/>
        </w:rPr>
        <w:tab/>
      </w:r>
      <w:r w:rsidRPr="009222DB">
        <w:rPr>
          <w:sz w:val="26"/>
          <w:szCs w:val="26"/>
          <w:lang w:val="uk-UA"/>
        </w:rPr>
        <w:tab/>
      </w:r>
    </w:p>
    <w:p w:rsidR="00C13513" w:rsidRDefault="00C13513" w:rsidP="00C13513">
      <w:pPr>
        <w:numPr>
          <w:ilvl w:val="0"/>
          <w:numId w:val="5"/>
        </w:numPr>
        <w:tabs>
          <w:tab w:val="clear" w:pos="1080"/>
          <w:tab w:val="num" w:pos="0"/>
          <w:tab w:val="left" w:pos="284"/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Організувати ярмарок з продажу ритуальної атрибутики з 05.04.2023 року по 23.04.2023 року по вул. Кухарєва,38.</w:t>
      </w:r>
    </w:p>
    <w:p w:rsidR="00C13513" w:rsidRDefault="00C13513" w:rsidP="00C13513">
      <w:pPr>
        <w:numPr>
          <w:ilvl w:val="0"/>
          <w:numId w:val="5"/>
        </w:numPr>
        <w:tabs>
          <w:tab w:val="clear" w:pos="1080"/>
          <w:tab w:val="num" w:pos="0"/>
          <w:tab w:val="left" w:pos="284"/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Покласти обов’язки з організації та проведення ярмарки на комунальне підприємство «Правопорядок».</w:t>
      </w:r>
    </w:p>
    <w:p w:rsidR="00C13513" w:rsidRDefault="00C13513" w:rsidP="00C13513">
      <w:pPr>
        <w:numPr>
          <w:ilvl w:val="0"/>
          <w:numId w:val="5"/>
        </w:numPr>
        <w:tabs>
          <w:tab w:val="clear" w:pos="1080"/>
          <w:tab w:val="num" w:pos="0"/>
          <w:tab w:val="left" w:pos="284"/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Рекомендувати суб’єктам підприємницької діяльності неухильно дотримуватися Правил роздрібної торгівлі непродовольчими товарами та Правил благоустрою  міста Нова Одеса та села Криворіжжя. </w:t>
      </w:r>
    </w:p>
    <w:p w:rsidR="00C13513" w:rsidRPr="009222DB" w:rsidRDefault="00C13513" w:rsidP="00C13513">
      <w:pPr>
        <w:numPr>
          <w:ilvl w:val="0"/>
          <w:numId w:val="5"/>
        </w:numPr>
        <w:tabs>
          <w:tab w:val="clear" w:pos="1080"/>
          <w:tab w:val="num" w:pos="0"/>
          <w:tab w:val="left" w:pos="284"/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r w:rsidRPr="009222DB">
        <w:rPr>
          <w:sz w:val="26"/>
          <w:szCs w:val="26"/>
          <w:lang w:val="uk-UA"/>
        </w:rPr>
        <w:t>Контроль за виконанням даного рішення покласти на заступника міського голови Злу С.Л.</w:t>
      </w:r>
    </w:p>
    <w:p w:rsidR="00C13513" w:rsidRDefault="00C13513" w:rsidP="00C13513">
      <w:pPr>
        <w:pStyle w:val="6"/>
        <w:rPr>
          <w:bCs w:val="0"/>
          <w:sz w:val="26"/>
          <w:szCs w:val="26"/>
          <w:lang w:val="uk-UA"/>
        </w:rPr>
      </w:pPr>
    </w:p>
    <w:p w:rsidR="00C13513" w:rsidRPr="00344E4C" w:rsidRDefault="00C13513" w:rsidP="00C13513">
      <w:pPr>
        <w:pStyle w:val="6"/>
        <w:rPr>
          <w:u w:val="single"/>
          <w:lang w:val="uk-UA"/>
        </w:rPr>
      </w:pPr>
      <w:r w:rsidRPr="000D2AB3">
        <w:rPr>
          <w:bCs w:val="0"/>
          <w:sz w:val="26"/>
          <w:szCs w:val="26"/>
          <w:lang w:val="uk-UA"/>
        </w:rPr>
        <w:t xml:space="preserve">Міський голова                               </w:t>
      </w:r>
      <w:r w:rsidRPr="000D2AB3">
        <w:rPr>
          <w:bCs w:val="0"/>
          <w:sz w:val="26"/>
          <w:szCs w:val="26"/>
          <w:lang w:val="uk-UA"/>
        </w:rPr>
        <w:tab/>
      </w:r>
      <w:r w:rsidRPr="000D2AB3">
        <w:rPr>
          <w:bCs w:val="0"/>
          <w:sz w:val="26"/>
          <w:szCs w:val="26"/>
          <w:lang w:val="uk-UA"/>
        </w:rPr>
        <w:tab/>
      </w:r>
      <w:r w:rsidRPr="000D2AB3">
        <w:rPr>
          <w:bCs w:val="0"/>
          <w:sz w:val="26"/>
          <w:szCs w:val="26"/>
          <w:lang w:val="uk-UA"/>
        </w:rPr>
        <w:tab/>
      </w:r>
      <w:r w:rsidRPr="000D2AB3">
        <w:rPr>
          <w:bCs w:val="0"/>
          <w:sz w:val="26"/>
          <w:szCs w:val="26"/>
          <w:lang w:val="uk-UA"/>
        </w:rPr>
        <w:tab/>
        <w:t xml:space="preserve">      О</w:t>
      </w:r>
      <w:r>
        <w:rPr>
          <w:bCs w:val="0"/>
          <w:sz w:val="26"/>
          <w:szCs w:val="26"/>
          <w:lang w:val="uk-UA"/>
        </w:rPr>
        <w:t xml:space="preserve">лександр </w:t>
      </w:r>
      <w:r w:rsidRPr="000D2AB3">
        <w:rPr>
          <w:bCs w:val="0"/>
          <w:sz w:val="26"/>
          <w:szCs w:val="26"/>
          <w:lang w:val="uk-UA"/>
        </w:rPr>
        <w:t>ПОЛЯКОВ</w:t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</w:t>
      </w:r>
    </w:p>
    <w:p w:rsidR="00C13513" w:rsidRDefault="00C13513" w:rsidP="00C13513">
      <w:pPr>
        <w:rPr>
          <w:sz w:val="26"/>
          <w:szCs w:val="26"/>
          <w:lang w:val="uk-UA"/>
        </w:rPr>
      </w:pPr>
    </w:p>
    <w:p w:rsidR="00C13513" w:rsidRDefault="00C13513" w:rsidP="00501222">
      <w:pPr>
        <w:rPr>
          <w:sz w:val="26"/>
          <w:szCs w:val="26"/>
          <w:lang w:val="uk-UA"/>
        </w:rPr>
      </w:pPr>
    </w:p>
    <w:sectPr w:rsidR="00C13513" w:rsidSect="00366280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546" w:rsidRDefault="00A83546" w:rsidP="005F7E29">
      <w:r>
        <w:separator/>
      </w:r>
    </w:p>
  </w:endnote>
  <w:endnote w:type="continuationSeparator" w:id="1">
    <w:p w:rsidR="00A83546" w:rsidRDefault="00A83546" w:rsidP="005F7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546" w:rsidRDefault="00A83546" w:rsidP="005F7E29">
      <w:r>
        <w:separator/>
      </w:r>
    </w:p>
  </w:footnote>
  <w:footnote w:type="continuationSeparator" w:id="1">
    <w:p w:rsidR="00A83546" w:rsidRDefault="00A83546" w:rsidP="005F7E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950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D8032B"/>
    <w:multiLevelType w:val="hybridMultilevel"/>
    <w:tmpl w:val="D48E0646"/>
    <w:lvl w:ilvl="0" w:tplc="78FE46F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4D0429"/>
    <w:multiLevelType w:val="hybridMultilevel"/>
    <w:tmpl w:val="784EE674"/>
    <w:lvl w:ilvl="0" w:tplc="008064E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322D88"/>
    <w:multiLevelType w:val="hybridMultilevel"/>
    <w:tmpl w:val="8292A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21404"/>
    <w:multiLevelType w:val="singleLevel"/>
    <w:tmpl w:val="3F4210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</w:abstractNum>
  <w:abstractNum w:abstractNumId="5">
    <w:nsid w:val="463F1D4A"/>
    <w:multiLevelType w:val="hybridMultilevel"/>
    <w:tmpl w:val="784EE674"/>
    <w:lvl w:ilvl="0" w:tplc="008064E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711671C"/>
    <w:multiLevelType w:val="hybridMultilevel"/>
    <w:tmpl w:val="96E20970"/>
    <w:lvl w:ilvl="0" w:tplc="5628B97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580754"/>
    <w:multiLevelType w:val="hybridMultilevel"/>
    <w:tmpl w:val="C1CC4836"/>
    <w:lvl w:ilvl="0" w:tplc="CB006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3CF6C4">
      <w:numFmt w:val="none"/>
      <w:lvlText w:val=""/>
      <w:lvlJc w:val="left"/>
      <w:pPr>
        <w:tabs>
          <w:tab w:val="num" w:pos="360"/>
        </w:tabs>
      </w:pPr>
    </w:lvl>
    <w:lvl w:ilvl="2" w:tplc="7C3CACE8">
      <w:numFmt w:val="none"/>
      <w:lvlText w:val=""/>
      <w:lvlJc w:val="left"/>
      <w:pPr>
        <w:tabs>
          <w:tab w:val="num" w:pos="360"/>
        </w:tabs>
      </w:pPr>
    </w:lvl>
    <w:lvl w:ilvl="3" w:tplc="BABC4214">
      <w:numFmt w:val="none"/>
      <w:lvlText w:val=""/>
      <w:lvlJc w:val="left"/>
      <w:pPr>
        <w:tabs>
          <w:tab w:val="num" w:pos="360"/>
        </w:tabs>
      </w:pPr>
    </w:lvl>
    <w:lvl w:ilvl="4" w:tplc="564ABE0E">
      <w:numFmt w:val="none"/>
      <w:lvlText w:val=""/>
      <w:lvlJc w:val="left"/>
      <w:pPr>
        <w:tabs>
          <w:tab w:val="num" w:pos="360"/>
        </w:tabs>
      </w:pPr>
    </w:lvl>
    <w:lvl w:ilvl="5" w:tplc="D61696EA">
      <w:numFmt w:val="none"/>
      <w:lvlText w:val=""/>
      <w:lvlJc w:val="left"/>
      <w:pPr>
        <w:tabs>
          <w:tab w:val="num" w:pos="360"/>
        </w:tabs>
      </w:pPr>
    </w:lvl>
    <w:lvl w:ilvl="6" w:tplc="2BC2FFF8">
      <w:numFmt w:val="none"/>
      <w:lvlText w:val=""/>
      <w:lvlJc w:val="left"/>
      <w:pPr>
        <w:tabs>
          <w:tab w:val="num" w:pos="360"/>
        </w:tabs>
      </w:pPr>
    </w:lvl>
    <w:lvl w:ilvl="7" w:tplc="868070B4">
      <w:numFmt w:val="none"/>
      <w:lvlText w:val=""/>
      <w:lvlJc w:val="left"/>
      <w:pPr>
        <w:tabs>
          <w:tab w:val="num" w:pos="360"/>
        </w:tabs>
      </w:pPr>
    </w:lvl>
    <w:lvl w:ilvl="8" w:tplc="27D47C3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88921B1"/>
    <w:multiLevelType w:val="hybridMultilevel"/>
    <w:tmpl w:val="96FA7336"/>
    <w:lvl w:ilvl="0" w:tplc="66F68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90E65"/>
    <w:multiLevelType w:val="hybridMultilevel"/>
    <w:tmpl w:val="AFBC425A"/>
    <w:lvl w:ilvl="0" w:tplc="D1542BB4">
      <w:start w:val="1"/>
      <w:numFmt w:val="decimal"/>
      <w:lvlText w:val="%1."/>
      <w:lvlJc w:val="left"/>
      <w:pPr>
        <w:ind w:left="795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7E29"/>
    <w:rsid w:val="000B4012"/>
    <w:rsid w:val="001A625E"/>
    <w:rsid w:val="001B1A49"/>
    <w:rsid w:val="00250E15"/>
    <w:rsid w:val="002A218B"/>
    <w:rsid w:val="002E740B"/>
    <w:rsid w:val="00346A24"/>
    <w:rsid w:val="00366280"/>
    <w:rsid w:val="003B5647"/>
    <w:rsid w:val="003C5A22"/>
    <w:rsid w:val="004B5CC9"/>
    <w:rsid w:val="004C6357"/>
    <w:rsid w:val="00501222"/>
    <w:rsid w:val="00513EFE"/>
    <w:rsid w:val="00553F48"/>
    <w:rsid w:val="005B4886"/>
    <w:rsid w:val="005C1C5B"/>
    <w:rsid w:val="005E63DA"/>
    <w:rsid w:val="005F7E29"/>
    <w:rsid w:val="00677A53"/>
    <w:rsid w:val="006C4A74"/>
    <w:rsid w:val="006D09CB"/>
    <w:rsid w:val="006E1954"/>
    <w:rsid w:val="006E4BE3"/>
    <w:rsid w:val="006F430D"/>
    <w:rsid w:val="007507DE"/>
    <w:rsid w:val="007828B9"/>
    <w:rsid w:val="007C5D1F"/>
    <w:rsid w:val="007E02C3"/>
    <w:rsid w:val="00851B8F"/>
    <w:rsid w:val="00876027"/>
    <w:rsid w:val="00896B8F"/>
    <w:rsid w:val="008F6297"/>
    <w:rsid w:val="00913219"/>
    <w:rsid w:val="00915B2A"/>
    <w:rsid w:val="009436FD"/>
    <w:rsid w:val="009578CE"/>
    <w:rsid w:val="009903BA"/>
    <w:rsid w:val="00996C63"/>
    <w:rsid w:val="009C3260"/>
    <w:rsid w:val="009E68EF"/>
    <w:rsid w:val="00A168AE"/>
    <w:rsid w:val="00A83546"/>
    <w:rsid w:val="00AA4D40"/>
    <w:rsid w:val="00B57543"/>
    <w:rsid w:val="00BC524E"/>
    <w:rsid w:val="00BE478E"/>
    <w:rsid w:val="00C13513"/>
    <w:rsid w:val="00C37219"/>
    <w:rsid w:val="00C82E0C"/>
    <w:rsid w:val="00D00149"/>
    <w:rsid w:val="00D2212B"/>
    <w:rsid w:val="00DE1F23"/>
    <w:rsid w:val="00E36B27"/>
    <w:rsid w:val="00E82BBA"/>
    <w:rsid w:val="00EA54C3"/>
    <w:rsid w:val="00EC7C66"/>
    <w:rsid w:val="00EE5897"/>
    <w:rsid w:val="00EF20B6"/>
    <w:rsid w:val="00F3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E63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rsid w:val="005F7E29"/>
    <w:rPr>
      <w:rFonts w:cs="Times New Roman"/>
    </w:rPr>
  </w:style>
  <w:style w:type="character" w:customStyle="1" w:styleId="apple-converted-space">
    <w:name w:val="apple-converted-space"/>
    <w:rsid w:val="005F7E29"/>
    <w:rPr>
      <w:rFonts w:cs="Times New Roman"/>
    </w:rPr>
  </w:style>
  <w:style w:type="paragraph" w:styleId="a3">
    <w:name w:val="Body Text"/>
    <w:basedOn w:val="a"/>
    <w:link w:val="a4"/>
    <w:rsid w:val="005F7E29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5F7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1"/>
    <w:basedOn w:val="a"/>
    <w:uiPriority w:val="99"/>
    <w:rsid w:val="005F7E29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link w:val="a6"/>
    <w:uiPriority w:val="99"/>
    <w:qFormat/>
    <w:rsid w:val="005F7E29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5F7E29"/>
    <w:rPr>
      <w:rFonts w:ascii="Times New Roman" w:eastAsia="Calibri" w:hAnsi="Times New Roman" w:cs="Times New Roman"/>
      <w:sz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F7E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7E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F7E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7E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Абзац списка3"/>
    <w:basedOn w:val="a"/>
    <w:uiPriority w:val="99"/>
    <w:rsid w:val="00D00149"/>
    <w:pPr>
      <w:ind w:left="720"/>
    </w:pPr>
    <w:rPr>
      <w:rFonts w:eastAsia="Calibri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D0014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001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link w:val="ae"/>
    <w:qFormat/>
    <w:rsid w:val="006F430D"/>
    <w:pPr>
      <w:ind w:left="708"/>
    </w:pPr>
    <w:rPr>
      <w:szCs w:val="24"/>
    </w:rPr>
  </w:style>
  <w:style w:type="character" w:customStyle="1" w:styleId="ae">
    <w:name w:val="Абзац списка Знак"/>
    <w:link w:val="ad"/>
    <w:locked/>
    <w:rsid w:val="006F430D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E63D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">
    <w:name w:val="Обычный1"/>
    <w:rsid w:val="0094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F3577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F357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B4012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4C635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63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896B8F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Iniiaiieoaeno">
    <w:name w:val="Iniiaiie oaeno"/>
    <w:basedOn w:val="Iauiue"/>
    <w:rsid w:val="00896B8F"/>
    <w:pPr>
      <w:ind w:firstLine="0"/>
    </w:pPr>
  </w:style>
  <w:style w:type="character" w:customStyle="1" w:styleId="10">
    <w:name w:val="Основной текст Знак1"/>
    <w:uiPriority w:val="99"/>
    <w:locked/>
    <w:rsid w:val="00896B8F"/>
    <w:rPr>
      <w:shd w:val="clear" w:color="auto" w:fill="FFFFFF"/>
    </w:rPr>
  </w:style>
  <w:style w:type="paragraph" w:customStyle="1" w:styleId="af0">
    <w:name w:val="Ñòèëü"/>
    <w:rsid w:val="00366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Tanya</cp:lastModifiedBy>
  <cp:revision>5</cp:revision>
  <cp:lastPrinted>2023-04-04T11:09:00Z</cp:lastPrinted>
  <dcterms:created xsi:type="dcterms:W3CDTF">2023-04-04T11:04:00Z</dcterms:created>
  <dcterms:modified xsi:type="dcterms:W3CDTF">2023-04-10T05:29:00Z</dcterms:modified>
</cp:coreProperties>
</file>