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3" w:rsidRDefault="00DF3133" w:rsidP="00DF3133">
      <w:pPr>
        <w:jc w:val="center"/>
        <w:rPr>
          <w:lang w:val="uk-UA"/>
        </w:rPr>
      </w:pPr>
    </w:p>
    <w:p w:rsidR="00DF3133" w:rsidRDefault="00DF3133" w:rsidP="00DF3133">
      <w:pPr>
        <w:pStyle w:val="a3"/>
        <w:spacing w:line="319" w:lineRule="exact"/>
        <w:ind w:left="1843" w:right="1275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657225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33" w:rsidRDefault="00DF3133" w:rsidP="00DF3133">
      <w:pPr>
        <w:pStyle w:val="a3"/>
        <w:spacing w:line="319" w:lineRule="exact"/>
        <w:ind w:left="1843" w:right="127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DF3133" w:rsidRDefault="00DF3133" w:rsidP="00DF3133">
      <w:pPr>
        <w:pStyle w:val="a3"/>
        <w:spacing w:line="319" w:lineRule="exact"/>
        <w:ind w:left="1701" w:right="1275"/>
      </w:pPr>
      <w:r>
        <w:t xml:space="preserve">         </w:t>
      </w:r>
      <w:r w:rsidRPr="00F20A11">
        <w:t>НОВООДЕСЬК</w:t>
      </w:r>
      <w:r>
        <w:t>ИЙ</w:t>
      </w:r>
      <w:r w:rsidRPr="00F20A11">
        <w:t xml:space="preserve"> </w:t>
      </w:r>
      <w:r>
        <w:t xml:space="preserve"> </w:t>
      </w:r>
      <w:r w:rsidRPr="00F20A11">
        <w:t>МІСЬК</w:t>
      </w:r>
      <w:r>
        <w:t>ИЙ</w:t>
      </w:r>
      <w:r w:rsidRPr="00F20A11">
        <w:t xml:space="preserve"> </w:t>
      </w:r>
      <w:r>
        <w:t xml:space="preserve"> </w:t>
      </w:r>
      <w:r>
        <w:rPr>
          <w:lang w:val="ru-RU"/>
        </w:rPr>
        <w:t>Г</w:t>
      </w:r>
      <w:r w:rsidRPr="00F20A11">
        <w:t>ОЛОВ</w:t>
      </w:r>
      <w:r>
        <w:t>А</w:t>
      </w:r>
    </w:p>
    <w:p w:rsidR="00DF3133" w:rsidRDefault="00DF3133" w:rsidP="00DF3133">
      <w:pPr>
        <w:pStyle w:val="Heading11"/>
        <w:spacing w:line="365" w:lineRule="exact"/>
        <w:ind w:left="2534"/>
        <w:jc w:val="left"/>
        <w:rPr>
          <w:sz w:val="28"/>
          <w:szCs w:val="28"/>
        </w:rPr>
      </w:pPr>
    </w:p>
    <w:p w:rsidR="00DF3133" w:rsidRDefault="00DF3133" w:rsidP="00DF3133">
      <w:pPr>
        <w:pStyle w:val="Heading11"/>
        <w:spacing w:line="365" w:lineRule="exact"/>
        <w:ind w:left="241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</w:t>
      </w:r>
      <w:r w:rsidRPr="00F20A11">
        <w:rPr>
          <w:sz w:val="28"/>
          <w:szCs w:val="28"/>
        </w:rPr>
        <w:t>РОЗПОРЯДЖЕННЯ</w:t>
      </w:r>
    </w:p>
    <w:p w:rsidR="00DF3133" w:rsidRPr="00F20A11" w:rsidRDefault="00DF3133" w:rsidP="00DF3133">
      <w:pPr>
        <w:pStyle w:val="a3"/>
        <w:spacing w:line="319" w:lineRule="exact"/>
        <w:ind w:left="1843" w:right="1275"/>
        <w:jc w:val="center"/>
      </w:pPr>
    </w:p>
    <w:p w:rsidR="00DF3133" w:rsidRPr="00F20A11" w:rsidRDefault="00DF3133" w:rsidP="00DF3133">
      <w:pPr>
        <w:pStyle w:val="a3"/>
        <w:ind w:left="0"/>
      </w:pPr>
    </w:p>
    <w:p w:rsidR="00DF3133" w:rsidRPr="00282476" w:rsidRDefault="00C01F5F" w:rsidP="00DF3133">
      <w:pPr>
        <w:pStyle w:val="a3"/>
        <w:tabs>
          <w:tab w:val="left" w:pos="7728"/>
          <w:tab w:val="left" w:pos="9533"/>
        </w:tabs>
        <w:spacing w:before="89"/>
        <w:rPr>
          <w:lang w:val="ru-RU"/>
        </w:rPr>
      </w:pPr>
      <w:r>
        <w:rPr>
          <w:lang w:val="ru-RU"/>
        </w:rPr>
        <w:t>22</w:t>
      </w:r>
      <w:r w:rsidR="00DF3133" w:rsidRPr="00282476">
        <w:rPr>
          <w:lang w:val="ru-RU"/>
        </w:rPr>
        <w:t xml:space="preserve"> </w:t>
      </w:r>
      <w:proofErr w:type="spellStart"/>
      <w:r w:rsidR="00DF3133" w:rsidRPr="00282476">
        <w:rPr>
          <w:lang w:val="ru-RU"/>
        </w:rPr>
        <w:t>вересня</w:t>
      </w:r>
      <w:proofErr w:type="spellEnd"/>
      <w:r w:rsidR="00DF3133" w:rsidRPr="00282476">
        <w:rPr>
          <w:lang w:val="ru-RU"/>
        </w:rPr>
        <w:t xml:space="preserve">  2021 року       </w:t>
      </w:r>
      <w:r w:rsidR="00DF3133">
        <w:rPr>
          <w:lang w:val="ru-RU"/>
        </w:rPr>
        <w:t xml:space="preserve"> </w:t>
      </w:r>
      <w:r w:rsidR="00DF3133" w:rsidRPr="00282476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ED10EF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DF3133" w:rsidRPr="00282476">
        <w:rPr>
          <w:lang w:val="ru-RU"/>
        </w:rPr>
        <w:t xml:space="preserve"> </w:t>
      </w:r>
      <w:proofErr w:type="spellStart"/>
      <w:r w:rsidR="00DF3133">
        <w:t>м</w:t>
      </w:r>
      <w:proofErr w:type="gramStart"/>
      <w:r w:rsidR="00DF3133">
        <w:t>.Н</w:t>
      </w:r>
      <w:proofErr w:type="gramEnd"/>
      <w:r w:rsidR="00DF3133">
        <w:t>ова</w:t>
      </w:r>
      <w:proofErr w:type="spellEnd"/>
      <w:r w:rsidR="00DF3133">
        <w:t xml:space="preserve"> Одеса                   </w:t>
      </w:r>
      <w:r w:rsidR="00DF3133" w:rsidRPr="00282476">
        <w:t xml:space="preserve"> </w:t>
      </w:r>
      <w:r>
        <w:t xml:space="preserve">     </w:t>
      </w:r>
      <w:r w:rsidR="00DF3133" w:rsidRPr="00282476">
        <w:t xml:space="preserve"> № </w:t>
      </w:r>
      <w:r>
        <w:rPr>
          <w:lang w:val="ru-RU"/>
        </w:rPr>
        <w:t>107</w:t>
      </w:r>
    </w:p>
    <w:p w:rsidR="00DF3133" w:rsidRPr="00D32C41" w:rsidRDefault="00DF3133" w:rsidP="00DF3133">
      <w:pPr>
        <w:pStyle w:val="a3"/>
        <w:tabs>
          <w:tab w:val="left" w:pos="7728"/>
          <w:tab w:val="left" w:pos="9533"/>
        </w:tabs>
        <w:spacing w:before="89"/>
        <w:rPr>
          <w:sz w:val="24"/>
          <w:szCs w:val="24"/>
          <w:lang w:val="ru-RU"/>
        </w:rPr>
      </w:pPr>
    </w:p>
    <w:p w:rsidR="00DF3133" w:rsidRPr="00DF3133" w:rsidRDefault="00DF3133" w:rsidP="00DF3133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F3133" w:rsidRPr="0037020B" w:rsidRDefault="00DF3133" w:rsidP="00DF3133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r w:rsidRPr="0037020B">
        <w:rPr>
          <w:rFonts w:eastAsia="Times New Roman"/>
          <w:b/>
          <w:lang w:eastAsia="ru-RU"/>
        </w:rPr>
        <w:t xml:space="preserve">Про </w:t>
      </w:r>
      <w:proofErr w:type="spellStart"/>
      <w:r w:rsidRPr="0037020B">
        <w:rPr>
          <w:rFonts w:eastAsia="Times New Roman"/>
          <w:b/>
          <w:lang w:eastAsia="ru-RU"/>
        </w:rPr>
        <w:t>затвердження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  <w:r w:rsidRPr="0037020B">
        <w:rPr>
          <w:rFonts w:eastAsia="Times New Roman"/>
          <w:b/>
          <w:lang w:val="uk-UA" w:eastAsia="ru-RU"/>
        </w:rPr>
        <w:t xml:space="preserve">  </w:t>
      </w:r>
    </w:p>
    <w:p w:rsidR="00DF3133" w:rsidRPr="0037020B" w:rsidRDefault="00DF3133" w:rsidP="00DF3133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uk-UA" w:eastAsia="ru-RU"/>
        </w:rPr>
        <w:t xml:space="preserve">складу </w:t>
      </w:r>
      <w:proofErr w:type="spellStart"/>
      <w:r w:rsidRPr="0037020B">
        <w:rPr>
          <w:rFonts w:eastAsia="Times New Roman"/>
          <w:b/>
          <w:lang w:eastAsia="ru-RU"/>
        </w:rPr>
        <w:t>експертн</w:t>
      </w:r>
      <w:r>
        <w:rPr>
          <w:rFonts w:eastAsia="Times New Roman"/>
          <w:b/>
          <w:lang w:val="uk-UA" w:eastAsia="ru-RU"/>
        </w:rPr>
        <w:t>ої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val="uk-UA" w:eastAsia="ru-RU"/>
        </w:rPr>
        <w:t xml:space="preserve">  </w:t>
      </w:r>
      <w:proofErr w:type="spellStart"/>
      <w:r w:rsidRPr="0037020B">
        <w:rPr>
          <w:rFonts w:eastAsia="Times New Roman"/>
          <w:b/>
          <w:lang w:eastAsia="ru-RU"/>
        </w:rPr>
        <w:t>комісі</w:t>
      </w:r>
      <w:proofErr w:type="spellEnd"/>
      <w:r>
        <w:rPr>
          <w:rFonts w:eastAsia="Times New Roman"/>
          <w:b/>
          <w:lang w:val="uk-UA" w:eastAsia="ru-RU"/>
        </w:rPr>
        <w:t>ї</w:t>
      </w:r>
      <w:r w:rsidRPr="0037020B">
        <w:rPr>
          <w:rFonts w:eastAsia="Times New Roman"/>
          <w:b/>
          <w:lang w:eastAsia="ru-RU"/>
        </w:rPr>
        <w:t xml:space="preserve"> </w:t>
      </w:r>
    </w:p>
    <w:p w:rsidR="00DF3133" w:rsidRPr="0037020B" w:rsidRDefault="00DF3133" w:rsidP="00DF3133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r w:rsidRPr="0037020B">
        <w:rPr>
          <w:rFonts w:eastAsia="Times New Roman"/>
          <w:b/>
          <w:lang w:val="uk-UA" w:eastAsia="ru-RU"/>
        </w:rPr>
        <w:t xml:space="preserve">апарату виконавчого комітету </w:t>
      </w:r>
    </w:p>
    <w:p w:rsidR="00DF3133" w:rsidRPr="0037020B" w:rsidRDefault="00DF3133" w:rsidP="00DF3133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proofErr w:type="spellStart"/>
      <w:r w:rsidRPr="0037020B">
        <w:rPr>
          <w:rFonts w:eastAsia="Times New Roman"/>
          <w:b/>
          <w:lang w:val="uk-UA" w:eastAsia="ru-RU"/>
        </w:rPr>
        <w:t>Новоодеської</w:t>
      </w:r>
      <w:proofErr w:type="spellEnd"/>
      <w:r w:rsidRPr="0037020B">
        <w:rPr>
          <w:rFonts w:eastAsia="Times New Roman"/>
          <w:b/>
          <w:lang w:val="uk-UA" w:eastAsia="ru-RU"/>
        </w:rPr>
        <w:t xml:space="preserve"> </w:t>
      </w:r>
      <w:r w:rsidRPr="00ED10EF">
        <w:rPr>
          <w:rFonts w:eastAsia="Times New Roman"/>
          <w:b/>
          <w:lang w:val="uk-UA" w:eastAsia="ru-RU"/>
        </w:rPr>
        <w:t xml:space="preserve"> міської ради</w:t>
      </w:r>
    </w:p>
    <w:p w:rsidR="00DF3133" w:rsidRDefault="00DF3133" w:rsidP="00DF3133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DF3133" w:rsidRDefault="00DF3133" w:rsidP="00DF3133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DF3133" w:rsidRDefault="00DF3133" w:rsidP="00DF3133">
      <w:pPr>
        <w:shd w:val="clear" w:color="auto" w:fill="FFFFFF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lang w:val="uk-UA" w:eastAsia="ru-RU"/>
        </w:rPr>
        <w:t xml:space="preserve">    Відповідно до </w:t>
      </w:r>
      <w:r w:rsidRPr="00BA6FD3">
        <w:rPr>
          <w:lang w:val="uk-UA"/>
        </w:rPr>
        <w:t>ст. 42 Закону України «Про місцеве самоврядування в Україні»</w:t>
      </w:r>
      <w:r>
        <w:rPr>
          <w:lang w:val="uk-UA"/>
        </w:rPr>
        <w:t>,</w:t>
      </w:r>
      <w:r>
        <w:rPr>
          <w:rFonts w:eastAsia="Times New Roman"/>
          <w:lang w:val="uk-UA" w:eastAsia="ru-RU"/>
        </w:rPr>
        <w:t xml:space="preserve"> ст. 6 Закону України  «Про Національний архівний фонд та архівні установи», Порядку  утворення та діяльності комісій з проведення експертизи цінності документів, затвердженого Постановою Кабінету Міністрів України від 08.08.2007 № 1004, Типового  положення  про експертну комісію державного органу, органу місцевого самоврядування, державного і комунального підприємства, установ і організацій, затвердженого  Наказом  Мін’юсту України від 02.11.2015 року № 2163/ 5 з метою проведення  попередньої експертизи цінності  документів:</w:t>
      </w:r>
    </w:p>
    <w:p w:rsidR="00DF3133" w:rsidRDefault="00DF3133" w:rsidP="00DF3133">
      <w:pPr>
        <w:shd w:val="clear" w:color="auto" w:fill="FFFFFF"/>
        <w:spacing w:after="0" w:line="240" w:lineRule="auto"/>
        <w:jc w:val="both"/>
        <w:rPr>
          <w:rFonts w:eastAsia="Times New Roman"/>
          <w:lang w:val="uk-UA" w:eastAsia="ru-RU"/>
        </w:rPr>
      </w:pPr>
    </w:p>
    <w:p w:rsidR="00DF3133" w:rsidRPr="00BA6FD3" w:rsidRDefault="00DF3133" w:rsidP="00DF3133">
      <w:pPr>
        <w:shd w:val="clear" w:color="auto" w:fill="FFFFFF"/>
        <w:spacing w:after="36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</w:t>
      </w:r>
      <w:r w:rsidRPr="00DF3133">
        <w:rPr>
          <w:rFonts w:eastAsia="Times New Roman"/>
          <w:lang w:val="uk-UA" w:eastAsia="ru-RU"/>
        </w:rPr>
        <w:t>.</w:t>
      </w:r>
      <w:r>
        <w:rPr>
          <w:rFonts w:eastAsia="Times New Roman"/>
          <w:lang w:eastAsia="ru-RU"/>
        </w:rPr>
        <w:t> </w:t>
      </w:r>
      <w:r w:rsidRPr="00DF3133">
        <w:rPr>
          <w:rFonts w:eastAsia="Times New Roman"/>
          <w:lang w:val="uk-UA" w:eastAsia="ru-RU"/>
        </w:rPr>
        <w:t xml:space="preserve">Затвердити </w:t>
      </w:r>
      <w:r>
        <w:rPr>
          <w:rFonts w:eastAsia="Times New Roman"/>
          <w:lang w:val="uk-UA" w:eastAsia="ru-RU"/>
        </w:rPr>
        <w:t xml:space="preserve">склад </w:t>
      </w:r>
      <w:r w:rsidRPr="00DF3133">
        <w:rPr>
          <w:rFonts w:eastAsia="Times New Roman"/>
          <w:lang w:val="uk-UA" w:eastAsia="ru-RU"/>
        </w:rPr>
        <w:t>експертн</w:t>
      </w:r>
      <w:r>
        <w:rPr>
          <w:rFonts w:eastAsia="Times New Roman"/>
          <w:lang w:val="uk-UA" w:eastAsia="ru-RU"/>
        </w:rPr>
        <w:t>ої</w:t>
      </w:r>
      <w:r w:rsidRPr="00DF3133">
        <w:rPr>
          <w:rFonts w:eastAsia="Times New Roman"/>
          <w:lang w:val="uk-UA" w:eastAsia="ru-RU"/>
        </w:rPr>
        <w:t xml:space="preserve"> комісі</w:t>
      </w:r>
      <w:r>
        <w:rPr>
          <w:rFonts w:eastAsia="Times New Roman"/>
          <w:lang w:val="uk-UA" w:eastAsia="ru-RU"/>
        </w:rPr>
        <w:t>ї</w:t>
      </w:r>
      <w:r w:rsidRPr="00DF313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апарату виконавчого комітету </w:t>
      </w:r>
      <w:proofErr w:type="spellStart"/>
      <w:r>
        <w:rPr>
          <w:rFonts w:eastAsia="Times New Roman"/>
          <w:lang w:val="uk-UA" w:eastAsia="ru-RU"/>
        </w:rPr>
        <w:t>Новоодеської</w:t>
      </w:r>
      <w:proofErr w:type="spellEnd"/>
      <w:r w:rsidRPr="00DF3133">
        <w:rPr>
          <w:rFonts w:eastAsia="Times New Roman"/>
          <w:lang w:val="uk-UA" w:eastAsia="ru-RU"/>
        </w:rPr>
        <w:t xml:space="preserve"> міської ради (додається)</w:t>
      </w:r>
      <w:r>
        <w:rPr>
          <w:rFonts w:eastAsia="Times New Roman"/>
          <w:lang w:val="uk-UA" w:eastAsia="ru-RU"/>
        </w:rPr>
        <w:t>.</w:t>
      </w:r>
    </w:p>
    <w:p w:rsidR="00DF3133" w:rsidRDefault="00DF3133" w:rsidP="00DF3133">
      <w:pPr>
        <w:shd w:val="clear" w:color="auto" w:fill="FFFFFF"/>
        <w:spacing w:after="36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2</w:t>
      </w:r>
      <w:r>
        <w:rPr>
          <w:rFonts w:eastAsia="Times New Roman"/>
          <w:lang w:eastAsia="ru-RU"/>
        </w:rPr>
        <w:t xml:space="preserve">. Контроль за </w:t>
      </w:r>
      <w:proofErr w:type="spellStart"/>
      <w:r>
        <w:rPr>
          <w:rFonts w:eastAsia="Times New Roman"/>
          <w:lang w:eastAsia="ru-RU"/>
        </w:rPr>
        <w:t>викона</w:t>
      </w:r>
      <w:proofErr w:type="spellEnd"/>
      <w:r>
        <w:rPr>
          <w:rFonts w:eastAsia="Times New Roman"/>
          <w:lang w:val="uk-UA" w:eastAsia="ru-RU"/>
        </w:rPr>
        <w:t>н</w:t>
      </w:r>
      <w:proofErr w:type="spellStart"/>
      <w:r>
        <w:rPr>
          <w:rFonts w:eastAsia="Times New Roman"/>
          <w:lang w:eastAsia="ru-RU"/>
        </w:rPr>
        <w:t>ням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 xml:space="preserve"> цього розпорядження покласти на керуючого справами виконавчого комітету міської ради Чубука Г.П.</w:t>
      </w:r>
      <w:r>
        <w:rPr>
          <w:rFonts w:eastAsia="Times New Roman"/>
          <w:lang w:val="uk-UA" w:eastAsia="ru-RU"/>
        </w:rPr>
        <w:br/>
      </w:r>
    </w:p>
    <w:p w:rsidR="00DF3133" w:rsidRPr="0037020B" w:rsidRDefault="00DF3133" w:rsidP="00DF3133">
      <w:pPr>
        <w:shd w:val="clear" w:color="auto" w:fill="FFFFFF"/>
        <w:spacing w:after="360" w:line="240" w:lineRule="auto"/>
        <w:rPr>
          <w:rFonts w:eastAsia="Times New Roman"/>
          <w:b/>
          <w:lang w:eastAsia="ru-RU"/>
        </w:rPr>
      </w:pPr>
      <w:r w:rsidRPr="0037020B">
        <w:rPr>
          <w:rFonts w:eastAsia="Times New Roman"/>
          <w:b/>
          <w:lang w:val="uk-UA" w:eastAsia="ru-RU"/>
        </w:rPr>
        <w:t>Міський голова                                                            Олександр ПОЛЯКОВ</w:t>
      </w:r>
      <w:r w:rsidRPr="0037020B">
        <w:rPr>
          <w:rFonts w:eastAsia="Times New Roman"/>
          <w:b/>
          <w:lang w:eastAsia="ru-RU"/>
        </w:rPr>
        <w:t> </w:t>
      </w:r>
    </w:p>
    <w:p w:rsidR="00DF3133" w:rsidRPr="0037020B" w:rsidRDefault="00DF3133" w:rsidP="00DF3133">
      <w:pPr>
        <w:spacing w:after="0"/>
        <w:jc w:val="both"/>
        <w:rPr>
          <w:b/>
          <w:lang w:val="uk-UA"/>
        </w:rPr>
      </w:pPr>
    </w:p>
    <w:p w:rsidR="00DF3133" w:rsidRPr="0037020B" w:rsidRDefault="00DF3133" w:rsidP="00DF3133">
      <w:pPr>
        <w:spacing w:after="0"/>
        <w:jc w:val="both"/>
        <w:rPr>
          <w:b/>
          <w:lang w:val="uk-UA"/>
        </w:rPr>
      </w:pPr>
      <w:r w:rsidRPr="0037020B">
        <w:rPr>
          <w:b/>
          <w:lang w:val="uk-UA"/>
        </w:rPr>
        <w:t xml:space="preserve">     </w:t>
      </w:r>
    </w:p>
    <w:p w:rsidR="00DF3133" w:rsidRDefault="00DF3133" w:rsidP="00DF3133">
      <w:pPr>
        <w:spacing w:after="0"/>
        <w:jc w:val="both"/>
        <w:rPr>
          <w:lang w:val="uk-UA"/>
        </w:rPr>
      </w:pPr>
    </w:p>
    <w:p w:rsidR="00DF3133" w:rsidRDefault="00DF3133" w:rsidP="00DF3133">
      <w:pPr>
        <w:spacing w:after="0"/>
        <w:jc w:val="both"/>
        <w:rPr>
          <w:lang w:val="uk-UA"/>
        </w:rPr>
      </w:pPr>
    </w:p>
    <w:p w:rsidR="00097308" w:rsidRDefault="00097308">
      <w:pPr>
        <w:rPr>
          <w:lang w:val="uk-UA"/>
        </w:rPr>
      </w:pPr>
    </w:p>
    <w:p w:rsidR="00DF3133" w:rsidRDefault="00DF3133">
      <w:pPr>
        <w:rPr>
          <w:lang w:val="uk-UA"/>
        </w:rPr>
      </w:pPr>
    </w:p>
    <w:p w:rsidR="0035205B" w:rsidRDefault="0035205B" w:rsidP="0035205B">
      <w:pPr>
        <w:pStyle w:val="a5"/>
        <w:ind w:left="4956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35205B" w:rsidRDefault="0035205B" w:rsidP="0035205B">
      <w:pPr>
        <w:pStyle w:val="a5"/>
        <w:ind w:left="4956"/>
        <w:rPr>
          <w:lang w:val="uk-UA"/>
        </w:rPr>
      </w:pPr>
      <w:r>
        <w:rPr>
          <w:lang w:val="uk-UA"/>
        </w:rPr>
        <w:t>розпорядження міського голови</w:t>
      </w:r>
    </w:p>
    <w:p w:rsidR="0035205B" w:rsidRDefault="0035205B" w:rsidP="0035205B">
      <w:pPr>
        <w:pStyle w:val="a5"/>
        <w:ind w:left="4956"/>
        <w:rPr>
          <w:lang w:val="uk-UA"/>
        </w:rPr>
      </w:pPr>
      <w:r>
        <w:rPr>
          <w:lang w:val="uk-UA"/>
        </w:rPr>
        <w:t>від 22.09.2021 року № 107</w:t>
      </w:r>
    </w:p>
    <w:p w:rsidR="0035205B" w:rsidRDefault="0035205B" w:rsidP="0035205B">
      <w:pPr>
        <w:pStyle w:val="a5"/>
        <w:ind w:left="4956"/>
        <w:rPr>
          <w:lang w:val="uk-UA"/>
        </w:rPr>
      </w:pPr>
    </w:p>
    <w:p w:rsidR="0035205B" w:rsidRDefault="0035205B" w:rsidP="0035205B">
      <w:pPr>
        <w:pStyle w:val="a5"/>
        <w:rPr>
          <w:lang w:val="uk-UA"/>
        </w:rPr>
      </w:pPr>
    </w:p>
    <w:p w:rsidR="0035205B" w:rsidRPr="0035205B" w:rsidRDefault="0035205B" w:rsidP="0035205B">
      <w:pPr>
        <w:pStyle w:val="a5"/>
        <w:jc w:val="center"/>
        <w:rPr>
          <w:b/>
          <w:lang w:val="uk-UA"/>
        </w:rPr>
      </w:pPr>
      <w:r w:rsidRPr="0035205B">
        <w:rPr>
          <w:b/>
          <w:lang w:val="uk-UA"/>
        </w:rPr>
        <w:t>СКЛАД</w:t>
      </w:r>
    </w:p>
    <w:p w:rsidR="0035205B" w:rsidRDefault="0035205B" w:rsidP="0035205B">
      <w:pPr>
        <w:pStyle w:val="a5"/>
        <w:jc w:val="center"/>
        <w:rPr>
          <w:lang w:val="uk-UA"/>
        </w:rPr>
      </w:pPr>
      <w:r>
        <w:rPr>
          <w:lang w:val="uk-UA"/>
        </w:rPr>
        <w:t xml:space="preserve">експертної комісії апарату виконавчого комітету </w:t>
      </w:r>
    </w:p>
    <w:p w:rsidR="0035205B" w:rsidRDefault="0035205B" w:rsidP="0035205B">
      <w:pPr>
        <w:pStyle w:val="a5"/>
        <w:jc w:val="center"/>
        <w:rPr>
          <w:lang w:val="uk-UA"/>
        </w:rPr>
      </w:pP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35205B" w:rsidRDefault="0035205B" w:rsidP="0035205B">
      <w:pPr>
        <w:pStyle w:val="a5"/>
        <w:jc w:val="center"/>
        <w:rPr>
          <w:lang w:val="uk-UA"/>
        </w:rPr>
      </w:pPr>
    </w:p>
    <w:p w:rsidR="0035205B" w:rsidRDefault="0035205B" w:rsidP="0035205B">
      <w:pPr>
        <w:pStyle w:val="a5"/>
        <w:jc w:val="center"/>
        <w:rPr>
          <w:lang w:val="uk-UA"/>
        </w:rPr>
      </w:pPr>
      <w:r>
        <w:rPr>
          <w:lang w:val="uk-UA"/>
        </w:rPr>
        <w:t>Голова комісії</w:t>
      </w:r>
    </w:p>
    <w:p w:rsidR="0035205B" w:rsidRDefault="0035205B" w:rsidP="0035205B">
      <w:pPr>
        <w:pStyle w:val="a5"/>
        <w:jc w:val="both"/>
        <w:rPr>
          <w:lang w:val="uk-UA"/>
        </w:rPr>
      </w:pPr>
      <w:r>
        <w:rPr>
          <w:lang w:val="uk-UA"/>
        </w:rPr>
        <w:t xml:space="preserve"> ЧУБУК Геннадій Пилипович – керуючий справами виконавчого комітету   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35205B" w:rsidRDefault="0035205B" w:rsidP="0035205B">
      <w:pPr>
        <w:pStyle w:val="a5"/>
        <w:jc w:val="center"/>
        <w:rPr>
          <w:lang w:val="uk-UA"/>
        </w:rPr>
      </w:pPr>
    </w:p>
    <w:p w:rsidR="0035205B" w:rsidRDefault="0035205B" w:rsidP="0035205B">
      <w:pPr>
        <w:pStyle w:val="a5"/>
        <w:jc w:val="center"/>
        <w:rPr>
          <w:lang w:val="uk-UA"/>
        </w:rPr>
      </w:pPr>
      <w:r>
        <w:rPr>
          <w:lang w:val="uk-UA"/>
        </w:rPr>
        <w:t>Секретар комісії</w:t>
      </w:r>
    </w:p>
    <w:p w:rsidR="0035205B" w:rsidRDefault="0035205B" w:rsidP="0035205B">
      <w:pPr>
        <w:pStyle w:val="a5"/>
        <w:jc w:val="center"/>
        <w:rPr>
          <w:lang w:val="uk-UA"/>
        </w:rPr>
      </w:pPr>
    </w:p>
    <w:p w:rsidR="0035205B" w:rsidRDefault="0035205B" w:rsidP="0035205B">
      <w:pPr>
        <w:pStyle w:val="a5"/>
        <w:jc w:val="both"/>
        <w:rPr>
          <w:lang w:val="uk-UA"/>
        </w:rPr>
      </w:pPr>
      <w:r>
        <w:rPr>
          <w:lang w:val="uk-UA"/>
        </w:rPr>
        <w:t xml:space="preserve">ГУЗЬ Тетяна Анатоліївна – начальник загального відділу апарату виконавчого комітету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35205B" w:rsidRDefault="0035205B" w:rsidP="0035205B">
      <w:pPr>
        <w:pStyle w:val="a5"/>
        <w:jc w:val="center"/>
        <w:rPr>
          <w:lang w:val="uk-UA"/>
        </w:rPr>
      </w:pPr>
    </w:p>
    <w:p w:rsidR="0035205B" w:rsidRDefault="0035205B" w:rsidP="0035205B">
      <w:pPr>
        <w:pStyle w:val="a5"/>
        <w:jc w:val="center"/>
        <w:rPr>
          <w:lang w:val="uk-UA"/>
        </w:rPr>
      </w:pPr>
      <w:r>
        <w:rPr>
          <w:lang w:val="uk-UA"/>
        </w:rPr>
        <w:t>Члени комісії</w:t>
      </w:r>
    </w:p>
    <w:p w:rsidR="0035205B" w:rsidRDefault="0035205B" w:rsidP="0035205B">
      <w:pPr>
        <w:pStyle w:val="a5"/>
        <w:jc w:val="center"/>
        <w:rPr>
          <w:lang w:val="uk-UA"/>
        </w:rPr>
      </w:pPr>
    </w:p>
    <w:p w:rsidR="0035205B" w:rsidRDefault="0035205B" w:rsidP="0035205B">
      <w:pPr>
        <w:pStyle w:val="a5"/>
        <w:jc w:val="both"/>
        <w:rPr>
          <w:lang w:val="uk-UA"/>
        </w:rPr>
      </w:pPr>
      <w:r>
        <w:rPr>
          <w:lang w:val="uk-UA"/>
        </w:rPr>
        <w:t xml:space="preserve">ПУСТОВОЙТЕНКО Олена Петрівна – начальник відділу організаційно-кадрової роботи та контролю апарату виконавчого комітету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35205B" w:rsidRDefault="0035205B" w:rsidP="0035205B">
      <w:pPr>
        <w:pStyle w:val="a5"/>
        <w:jc w:val="both"/>
        <w:rPr>
          <w:lang w:val="uk-UA"/>
        </w:rPr>
      </w:pPr>
    </w:p>
    <w:p w:rsidR="00DA558F" w:rsidRDefault="0035205B" w:rsidP="00DA558F">
      <w:pPr>
        <w:pStyle w:val="a5"/>
        <w:jc w:val="both"/>
        <w:rPr>
          <w:lang w:val="uk-UA"/>
        </w:rPr>
      </w:pPr>
      <w:r>
        <w:rPr>
          <w:lang w:val="uk-UA"/>
        </w:rPr>
        <w:t>ЯРКОВА Оксана Михайлівна – начальник відділу бух</w:t>
      </w:r>
      <w:r w:rsidR="00DA558F">
        <w:rPr>
          <w:lang w:val="uk-UA"/>
        </w:rPr>
        <w:t xml:space="preserve">галтерського обліку та звітності апарату виконавчого комітету </w:t>
      </w:r>
      <w:proofErr w:type="spellStart"/>
      <w:r w:rsidR="00DA558F">
        <w:rPr>
          <w:lang w:val="uk-UA"/>
        </w:rPr>
        <w:t>Новоодеської</w:t>
      </w:r>
      <w:proofErr w:type="spellEnd"/>
      <w:r w:rsidR="00DA558F">
        <w:rPr>
          <w:lang w:val="uk-UA"/>
        </w:rPr>
        <w:t xml:space="preserve"> міської ради</w:t>
      </w:r>
    </w:p>
    <w:p w:rsidR="0035205B" w:rsidRDefault="0035205B" w:rsidP="0035205B">
      <w:pPr>
        <w:pStyle w:val="a5"/>
        <w:jc w:val="both"/>
        <w:rPr>
          <w:lang w:val="uk-UA"/>
        </w:rPr>
      </w:pPr>
    </w:p>
    <w:sectPr w:rsidR="0035205B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33"/>
    <w:rsid w:val="00097308"/>
    <w:rsid w:val="001D7662"/>
    <w:rsid w:val="0035205B"/>
    <w:rsid w:val="00403360"/>
    <w:rsid w:val="006D5952"/>
    <w:rsid w:val="00804384"/>
    <w:rsid w:val="00BE0B90"/>
    <w:rsid w:val="00C01F5F"/>
    <w:rsid w:val="00DA4444"/>
    <w:rsid w:val="00DA558F"/>
    <w:rsid w:val="00DF3133"/>
    <w:rsid w:val="00ED10EF"/>
    <w:rsid w:val="00F8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33"/>
    <w:rPr>
      <w:rFonts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F3133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color w:val="auto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DF3133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F313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color w:val="auto"/>
      <w:sz w:val="32"/>
      <w:szCs w:val="32"/>
      <w:lang w:val="uk-UA" w:eastAsia="uk-UA"/>
    </w:rPr>
  </w:style>
  <w:style w:type="paragraph" w:styleId="a5">
    <w:name w:val="No Spacing"/>
    <w:uiPriority w:val="1"/>
    <w:qFormat/>
    <w:rsid w:val="0035205B"/>
    <w:pPr>
      <w:spacing w:after="0" w:line="240" w:lineRule="auto"/>
    </w:pPr>
    <w:rPr>
      <w:rFonts w:cs="Times New Roman"/>
      <w:color w:val="3030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2021-09-30T13:37:00Z</cp:lastPrinted>
  <dcterms:created xsi:type="dcterms:W3CDTF">2021-09-28T08:53:00Z</dcterms:created>
  <dcterms:modified xsi:type="dcterms:W3CDTF">2021-10-06T06:44:00Z</dcterms:modified>
</cp:coreProperties>
</file>