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0A5EB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27113334" r:id="rId6"/>
        </w:objec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У К Р А Ї Н 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 xml:space="preserve">РІШЕННЯ № </w:t>
      </w:r>
    </w:p>
    <w:p w:rsidR="000A5EB1" w:rsidRPr="000A5EB1" w:rsidRDefault="00A07145" w:rsidP="000A5EB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 серпня 2019</w:t>
      </w:r>
      <w:r w:rsidR="000A5EB1"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0A5EB1" w:rsidRDefault="00A07145" w:rsidP="000A5EB1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lang w:val="en-US"/>
        </w:rPr>
        <w:t>LI</w:t>
      </w:r>
      <w:r w:rsidR="000A5EB1"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</w:t>
      </w:r>
    </w:p>
    <w:p w:rsidR="00BC6BD2" w:rsidRPr="006F0A79" w:rsidRDefault="000A5EB1" w:rsidP="000A5EB1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375C6C">
        <w:rPr>
          <w:sz w:val="32"/>
          <w:szCs w:val="32"/>
          <w:lang w:val="uk-UA"/>
        </w:rPr>
        <w:t xml:space="preserve">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="00BC6BD2" w:rsidRPr="006F0A79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0A5EB1" w:rsidRDefault="00BC6BD2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</w:p>
    <w:p w:rsidR="00BC6BD2" w:rsidRPr="006F0A79" w:rsidRDefault="00A07145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районі вулиці </w:t>
      </w:r>
      <w:proofErr w:type="spellStart"/>
      <w:r w:rsidR="00B45996">
        <w:rPr>
          <w:rFonts w:ascii="Times New Roman" w:hAnsi="Times New Roman" w:cs="Times New Roman"/>
          <w:b/>
          <w:sz w:val="28"/>
          <w:szCs w:val="28"/>
          <w:lang w:val="uk-UA"/>
        </w:rPr>
        <w:t>Репіна</w:t>
      </w:r>
      <w:proofErr w:type="spellEnd"/>
      <w:r w:rsidR="00B45996">
        <w:rPr>
          <w:rFonts w:ascii="Times New Roman" w:hAnsi="Times New Roman" w:cs="Times New Roman"/>
          <w:b/>
          <w:sz w:val="28"/>
          <w:szCs w:val="28"/>
          <w:lang w:val="uk-UA"/>
        </w:rPr>
        <w:t>, 58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BC6BD2" w:rsidRPr="006F0A79" w:rsidRDefault="00BC6BD2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 №2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громадянина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B45996">
        <w:rPr>
          <w:rFonts w:ascii="Times New Roman" w:hAnsi="Times New Roman" w:cs="Times New Roman"/>
          <w:sz w:val="28"/>
          <w:szCs w:val="28"/>
          <w:lang w:val="uk-UA"/>
        </w:rPr>
        <w:t>Поліщука В.П.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BC6BD2" w:rsidRPr="006F0A79" w:rsidRDefault="00BC6BD2" w:rsidP="00BC6BD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C6BD2" w:rsidRPr="006F0A79" w:rsidRDefault="00BC6BD2" w:rsidP="00BC6B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6BD2" w:rsidRPr="006F0A79" w:rsidRDefault="00BC6BD2" w:rsidP="006F0A79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на розроблення детального плану території на земельну ділянку для будівництва та обслуговування 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</w:t>
      </w:r>
      <w:r w:rsidR="002E22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их в районі вулиці </w:t>
      </w:r>
      <w:proofErr w:type="spellStart"/>
      <w:r w:rsidR="00B45996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B45996">
        <w:rPr>
          <w:rFonts w:ascii="Times New Roman" w:hAnsi="Times New Roman" w:cs="Times New Roman"/>
          <w:sz w:val="28"/>
          <w:szCs w:val="28"/>
          <w:lang w:val="uk-UA"/>
        </w:rPr>
        <w:t xml:space="preserve">, 58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в місті Нова Одеса.</w:t>
      </w:r>
    </w:p>
    <w:p w:rsidR="00BC6BD2" w:rsidRPr="006F0A79" w:rsidRDefault="00BC6BD2" w:rsidP="006F0A79">
      <w:pPr>
        <w:numPr>
          <w:ilvl w:val="0"/>
          <w:numId w:val="1"/>
        </w:numPr>
        <w:tabs>
          <w:tab w:val="clear" w:pos="1260"/>
          <w:tab w:val="left" w:pos="0"/>
          <w:tab w:val="left" w:pos="360"/>
        </w:tabs>
        <w:spacing w:before="100" w:beforeAutospacing="1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BC6BD2" w:rsidP="006F0A79">
      <w:pPr>
        <w:numPr>
          <w:ilvl w:val="0"/>
          <w:numId w:val="1"/>
        </w:numPr>
        <w:tabs>
          <w:tab w:val="clear" w:pos="1260"/>
          <w:tab w:val="left" w:pos="0"/>
          <w:tab w:val="left" w:pos="360"/>
        </w:tabs>
        <w:spacing w:before="100" w:beforeAutospacing="1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в районі вулиці </w:t>
      </w:r>
      <w:proofErr w:type="spellStart"/>
      <w:r w:rsidR="00B45996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міста Нова Одеса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громадянина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B45996">
        <w:rPr>
          <w:rFonts w:ascii="Times New Roman" w:hAnsi="Times New Roman" w:cs="Times New Roman"/>
          <w:sz w:val="28"/>
          <w:szCs w:val="28"/>
          <w:lang w:val="uk-UA"/>
        </w:rPr>
        <w:t xml:space="preserve">Поліщука Валерія Петровича 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( за його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згодою).</w:t>
      </w:r>
    </w:p>
    <w:p w:rsidR="00BC6BD2" w:rsidRPr="006F0A79" w:rsidRDefault="00BC6BD2" w:rsidP="006F0A79">
      <w:pPr>
        <w:numPr>
          <w:ilvl w:val="0"/>
          <w:numId w:val="1"/>
        </w:numPr>
        <w:tabs>
          <w:tab w:val="clear" w:pos="1260"/>
          <w:tab w:val="left" w:pos="0"/>
          <w:tab w:val="left" w:pos="540"/>
        </w:tabs>
        <w:spacing w:before="100" w:beforeAutospacing="1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4.1.   у двотижневий термін забезпечити оприлюднення даного рішення шляхом опублікування в засобах масової інформації </w:t>
      </w:r>
      <w:r w:rsidR="00A85773">
        <w:rPr>
          <w:rFonts w:ascii="Times New Roman" w:hAnsi="Times New Roman" w:cs="Times New Roman"/>
          <w:sz w:val="28"/>
          <w:szCs w:val="28"/>
          <w:lang w:val="uk-UA"/>
        </w:rPr>
        <w:t xml:space="preserve">та розміщення на офіційному </w:t>
      </w:r>
      <w:proofErr w:type="spellStart"/>
      <w:r w:rsidR="00A85773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4.2. забезпечити організацію проведення громадських слухань щодо врахування громадських інтересів у детального плану в районі вулиці </w:t>
      </w:r>
      <w:proofErr w:type="spellStart"/>
      <w:r w:rsidR="00B45996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B45996">
        <w:rPr>
          <w:rFonts w:ascii="Times New Roman" w:hAnsi="Times New Roman" w:cs="Times New Roman"/>
          <w:sz w:val="28"/>
          <w:szCs w:val="28"/>
          <w:lang w:val="uk-UA"/>
        </w:rPr>
        <w:t>, 58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міста Нова Одеса  у визначеному законом порядку; </w:t>
      </w:r>
    </w:p>
    <w:p w:rsidR="00A85773" w:rsidRDefault="00BC6BD2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4.3. завершений детального плану території в районі вулиці </w:t>
      </w:r>
      <w:proofErr w:type="spellStart"/>
      <w:r w:rsidR="00B45996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B45996">
        <w:rPr>
          <w:rFonts w:ascii="Times New Roman" w:hAnsi="Times New Roman" w:cs="Times New Roman"/>
          <w:sz w:val="28"/>
          <w:szCs w:val="28"/>
          <w:lang w:val="uk-UA"/>
        </w:rPr>
        <w:t>, 58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 міста Нова Одеса подати на розгляд сесії 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A85773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ресурсів (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Бітіньш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6BD2" w:rsidRPr="006F0A79" w:rsidRDefault="00BC6BD2" w:rsidP="006F0A79">
      <w:pPr>
        <w:pStyle w:val="a3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pStyle w:val="a3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О.П.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contextualSpacing/>
        <w:jc w:val="center"/>
        <w:rPr>
          <w:rFonts w:ascii="Times New Roman" w:hAnsi="Times New Roman" w:cs="Times New Roman"/>
          <w:lang w:val="uk-UA"/>
        </w:rPr>
      </w:pPr>
    </w:p>
    <w:sectPr w:rsidR="00BC6BD2" w:rsidRPr="006F0A79" w:rsidSect="00B96B0A">
      <w:pgSz w:w="11906" w:h="16838"/>
      <w:pgMar w:top="125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6BD2"/>
    <w:rsid w:val="000725BF"/>
    <w:rsid w:val="000A5EB1"/>
    <w:rsid w:val="002E228B"/>
    <w:rsid w:val="002E6849"/>
    <w:rsid w:val="004221DE"/>
    <w:rsid w:val="00614431"/>
    <w:rsid w:val="006F0A79"/>
    <w:rsid w:val="00760900"/>
    <w:rsid w:val="007852F4"/>
    <w:rsid w:val="007D029B"/>
    <w:rsid w:val="00A07145"/>
    <w:rsid w:val="00A85773"/>
    <w:rsid w:val="00B45996"/>
    <w:rsid w:val="00BC6BD2"/>
    <w:rsid w:val="00C52D6A"/>
    <w:rsid w:val="00D33BA2"/>
    <w:rsid w:val="00DF4355"/>
    <w:rsid w:val="00F13CA9"/>
    <w:rsid w:val="00F4530F"/>
    <w:rsid w:val="00F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2019-08-06T06:51:00Z</cp:lastPrinted>
  <dcterms:created xsi:type="dcterms:W3CDTF">2019-08-12T08:06:00Z</dcterms:created>
  <dcterms:modified xsi:type="dcterms:W3CDTF">2019-08-12T08:09:00Z</dcterms:modified>
</cp:coreProperties>
</file>