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F7" w:rsidRPr="00EF6F1C" w:rsidRDefault="00F86AF7" w:rsidP="00F86AF7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6" o:title=""/>
          </v:shape>
          <o:OLEObject Type="Embed" ProgID="Word.Picture.8" ShapeID="_x0000_i1025" DrawAspect="Content" ObjectID="_1629618702" r:id="rId7"/>
        </w:objec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У К Р А Ї Н А</w: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НОВООДЕСЬКОГО РАЙОНУ МИКОЛАЇВСЬКОЇ ОБЛАСТІ</w:t>
      </w:r>
    </w:p>
    <w:p w:rsidR="00F86AF7" w:rsidRPr="00A217A7" w:rsidRDefault="00F86AF7" w:rsidP="00F86AF7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Pr="00EF6F1C">
        <w:rPr>
          <w:b/>
          <w:sz w:val="32"/>
          <w:szCs w:val="32"/>
        </w:rPr>
        <w:t xml:space="preserve"> </w:t>
      </w:r>
    </w:p>
    <w:p w:rsidR="00F86AF7" w:rsidRDefault="00F86AF7" w:rsidP="00F86AF7">
      <w:pPr>
        <w:pStyle w:val="7"/>
        <w:jc w:val="left"/>
        <w:rPr>
          <w:b w:val="0"/>
          <w:sz w:val="28"/>
          <w:szCs w:val="28"/>
          <w:lang w:val="uk-UA"/>
        </w:rPr>
      </w:pPr>
    </w:p>
    <w:p w:rsidR="00F86AF7" w:rsidRPr="00375C6C" w:rsidRDefault="00D93859" w:rsidP="00F86AF7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20</w:t>
      </w:r>
      <w:r w:rsidR="004A67D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вересн</w:t>
      </w:r>
      <w:r w:rsidR="00EF706B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="00F86AF7">
        <w:rPr>
          <w:rFonts w:ascii="Times New Roman" w:hAnsi="Times New Roman" w:cs="Times New Roman"/>
          <w:sz w:val="32"/>
          <w:szCs w:val="32"/>
          <w:lang w:val="uk-UA"/>
        </w:rPr>
        <w:t xml:space="preserve"> 201</w:t>
      </w:r>
      <w:r w:rsidR="00EF706B"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F86AF7"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F86AF7" w:rsidRPr="00EF6F1C" w:rsidRDefault="00EF706B" w:rsidP="00F86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</w:t>
      </w:r>
      <w:r>
        <w:rPr>
          <w:sz w:val="32"/>
          <w:szCs w:val="32"/>
          <w:lang w:val="en-US"/>
        </w:rPr>
        <w:t>L</w:t>
      </w:r>
      <w:r w:rsidR="004A67DD">
        <w:rPr>
          <w:sz w:val="32"/>
          <w:szCs w:val="32"/>
          <w:lang w:val="uk-UA"/>
        </w:rPr>
        <w:t>І</w:t>
      </w:r>
      <w:r w:rsidR="00D93859">
        <w:rPr>
          <w:sz w:val="32"/>
          <w:szCs w:val="32"/>
          <w:lang w:val="uk-UA"/>
        </w:rPr>
        <w:t>І</w:t>
      </w:r>
      <w:r w:rsidR="00F86AF7"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="00F86AF7" w:rsidRPr="00EF6F1C">
        <w:rPr>
          <w:sz w:val="32"/>
          <w:szCs w:val="32"/>
          <w:lang w:val="uk-UA"/>
        </w:rPr>
        <w:tab/>
        <w:t xml:space="preserve">  </w:t>
      </w:r>
      <w:r w:rsidR="00F86AF7" w:rsidRPr="00EF6F1C">
        <w:rPr>
          <w:sz w:val="32"/>
          <w:szCs w:val="32"/>
          <w:lang w:val="uk-UA"/>
        </w:rPr>
        <w:tab/>
      </w:r>
      <w:r w:rsidR="008E4F4D"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5F57">
        <w:rPr>
          <w:sz w:val="32"/>
          <w:szCs w:val="32"/>
          <w:lang w:val="uk-UA"/>
        </w:rPr>
        <w:t xml:space="preserve"> </w:t>
      </w: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</w:p>
    <w:p w:rsidR="00F86AF7" w:rsidRPr="00F74D59" w:rsidRDefault="00F86AF7" w:rsidP="00F86AF7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 xml:space="preserve">Про затвердження технічних  документацій                                   </w:t>
      </w:r>
    </w:p>
    <w:p w:rsidR="00F86AF7" w:rsidRPr="00F74D59" w:rsidRDefault="00F86AF7" w:rsidP="00F86AF7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із землеустрою щодо встановлення (відновлення)</w:t>
      </w:r>
    </w:p>
    <w:p w:rsidR="00F86AF7" w:rsidRPr="00F74D59" w:rsidRDefault="00F86AF7" w:rsidP="00F86AF7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меж земельних ділянок в натурі ( на місцевості)</w:t>
      </w:r>
    </w:p>
    <w:p w:rsidR="00F86AF7" w:rsidRPr="00F74D59" w:rsidRDefault="00F86AF7" w:rsidP="00F86AF7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 xml:space="preserve">громадянам України </w:t>
      </w:r>
    </w:p>
    <w:p w:rsidR="00F86AF7" w:rsidRPr="00EF6F1C" w:rsidRDefault="00F86AF7" w:rsidP="00F86AF7">
      <w:pPr>
        <w:jc w:val="center"/>
        <w:rPr>
          <w:sz w:val="28"/>
          <w:szCs w:val="28"/>
          <w:lang w:val="uk-UA"/>
        </w:rPr>
      </w:pPr>
    </w:p>
    <w:p w:rsidR="00F86AF7" w:rsidRPr="00EF6F1C" w:rsidRDefault="00F86AF7" w:rsidP="00F86AF7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Керуючись Конституцією України, пунктом 34 статті 26 Закону України «Про місцеве самоврядування в Україні», відповідно до витягів з Державного земельного кадастру про земельну ділянку, керуючись статтями 12, 40, 33, 116, 117, 118, 121, 122, 186  Земельного    Кодексу  України, пункту 2 Розділу </w:t>
      </w:r>
      <w:r w:rsidRPr="00EF6F1C">
        <w:rPr>
          <w:sz w:val="28"/>
          <w:szCs w:val="28"/>
          <w:lang w:val="en-US"/>
        </w:rPr>
        <w:t>VII</w:t>
      </w:r>
      <w:r w:rsidRPr="00EF6F1C">
        <w:rPr>
          <w:sz w:val="28"/>
          <w:szCs w:val="28"/>
          <w:lang w:val="uk-UA"/>
        </w:rPr>
        <w:t xml:space="preserve">  Прикінцеві та Перехідні положення Закону України « 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землеустрій», Законом України «Пр</w:t>
      </w:r>
      <w:r>
        <w:rPr>
          <w:sz w:val="28"/>
          <w:szCs w:val="28"/>
          <w:lang w:val="uk-UA"/>
        </w:rPr>
        <w:t xml:space="preserve">о Державний земельний кадастр», </w:t>
      </w:r>
      <w:r w:rsidRPr="00EF6F1C">
        <w:rPr>
          <w:sz w:val="28"/>
          <w:szCs w:val="28"/>
          <w:lang w:val="uk-UA"/>
        </w:rPr>
        <w:t>Законом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статтею 24 Закону України " Про регулювання містобудівної діяльності"</w:t>
      </w:r>
      <w:r w:rsidRPr="00EF6F1C">
        <w:rPr>
          <w:sz w:val="28"/>
          <w:szCs w:val="28"/>
          <w:lang w:val="uk-UA"/>
        </w:rPr>
        <w:t xml:space="preserve"> розглянувши    технічну документацію із землеустрою  щодо складання документів, що посвідчують право власності на земельні ділянки гром</w:t>
      </w:r>
      <w:r w:rsidR="0005202C">
        <w:rPr>
          <w:sz w:val="28"/>
          <w:szCs w:val="28"/>
          <w:lang w:val="uk-UA"/>
        </w:rPr>
        <w:t>адянам України розроблені ТОВ "</w:t>
      </w:r>
      <w:r w:rsidRPr="00EF6F1C">
        <w:rPr>
          <w:sz w:val="28"/>
          <w:szCs w:val="28"/>
          <w:lang w:val="uk-UA"/>
        </w:rPr>
        <w:t>Югземсервіс</w:t>
      </w:r>
      <w:r w:rsidR="0005202C">
        <w:rPr>
          <w:sz w:val="28"/>
          <w:szCs w:val="28"/>
          <w:lang w:val="uk-UA"/>
        </w:rPr>
        <w:t>"</w:t>
      </w:r>
      <w:r w:rsidRPr="00EF6F1C">
        <w:rPr>
          <w:sz w:val="28"/>
          <w:szCs w:val="28"/>
          <w:lang w:val="uk-UA"/>
        </w:rPr>
        <w:t xml:space="preserve"> та враховуючи рекомендації постійної комісії міської ради з питань комунальної власності, містобудування, земельних ресурсів міська рада</w:t>
      </w:r>
    </w:p>
    <w:p w:rsidR="00F86AF7" w:rsidRDefault="00F86AF7" w:rsidP="00F86AF7">
      <w:pPr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F86AF7" w:rsidRPr="00F165D2" w:rsidRDefault="00F86AF7" w:rsidP="00F86AF7">
      <w:pPr>
        <w:jc w:val="both"/>
        <w:rPr>
          <w:b/>
          <w:sz w:val="28"/>
          <w:szCs w:val="28"/>
          <w:lang w:val="uk-UA"/>
        </w:rPr>
      </w:pP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E44499">
        <w:rPr>
          <w:sz w:val="28"/>
          <w:szCs w:val="28"/>
          <w:lang w:val="uk-UA"/>
        </w:rPr>
        <w:t>Затвердити технічні документаці</w:t>
      </w:r>
      <w:r w:rsidRPr="00EF6F1C">
        <w:rPr>
          <w:sz w:val="28"/>
          <w:szCs w:val="28"/>
          <w:lang w:val="uk-UA"/>
        </w:rPr>
        <w:t>ї із землеустрою щодо встановлення (відновлення) меж земельної ділянки в натурі ( на місцевості) громадянам України для будівництва та обслуговування жилих будинків, господарських будівель та споруд, які знаходяться у землях загального користування в межах міста Нова Одеса.</w:t>
      </w:r>
    </w:p>
    <w:p w:rsidR="00F86AF7" w:rsidRDefault="00F86AF7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2.Передати у приватну власність  громадянам України земельні ділянки, які знаходилися в межах міста Нова Одеса із земель комунальної власності</w:t>
      </w:r>
    </w:p>
    <w:p w:rsidR="00F86AF7" w:rsidRDefault="00F86AF7" w:rsidP="00F86AF7">
      <w:pPr>
        <w:jc w:val="both"/>
        <w:rPr>
          <w:sz w:val="28"/>
          <w:szCs w:val="28"/>
          <w:lang w:val="uk-UA"/>
        </w:rPr>
      </w:pPr>
    </w:p>
    <w:p w:rsidR="00F86AF7" w:rsidRDefault="00F86AF7" w:rsidP="00F86AF7">
      <w:pPr>
        <w:jc w:val="both"/>
        <w:rPr>
          <w:sz w:val="28"/>
          <w:szCs w:val="28"/>
          <w:lang w:val="uk-UA"/>
        </w:rPr>
      </w:pP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</w:p>
    <w:tbl>
      <w:tblPr>
        <w:tblW w:w="9323" w:type="dxa"/>
        <w:tblLayout w:type="fixed"/>
        <w:tblLook w:val="01E0"/>
      </w:tblPr>
      <w:tblGrid>
        <w:gridCol w:w="648"/>
        <w:gridCol w:w="4847"/>
        <w:gridCol w:w="2127"/>
        <w:gridCol w:w="1701"/>
      </w:tblGrid>
      <w:tr w:rsidR="00F86AF7" w:rsidRPr="00745B7C" w:rsidTr="00F942C4">
        <w:tc>
          <w:tcPr>
            <w:tcW w:w="648" w:type="dxa"/>
          </w:tcPr>
          <w:p w:rsidR="00F86AF7" w:rsidRPr="00EF6F1C" w:rsidRDefault="00F86AF7" w:rsidP="00B73E8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847" w:type="dxa"/>
          </w:tcPr>
          <w:p w:rsidR="00F86AF7" w:rsidRPr="00745B7C" w:rsidRDefault="00F86AF7" w:rsidP="00B73E8C">
            <w:pPr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 xml:space="preserve">П.І.Б. </w:t>
            </w:r>
          </w:p>
          <w:p w:rsidR="00F86AF7" w:rsidRPr="00745B7C" w:rsidRDefault="00F86AF7" w:rsidP="00B73E8C">
            <w:pPr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>місце знаходження земельної ділянки</w:t>
            </w:r>
          </w:p>
        </w:tc>
        <w:tc>
          <w:tcPr>
            <w:tcW w:w="2127" w:type="dxa"/>
          </w:tcPr>
          <w:p w:rsidR="00F86AF7" w:rsidRPr="00745B7C" w:rsidRDefault="00F86AF7" w:rsidP="00B73E8C">
            <w:pPr>
              <w:ind w:left="-14" w:right="-108"/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>Загальною площею (га)</w:t>
            </w:r>
          </w:p>
        </w:tc>
        <w:tc>
          <w:tcPr>
            <w:tcW w:w="1701" w:type="dxa"/>
          </w:tcPr>
          <w:p w:rsidR="00F86AF7" w:rsidRPr="00745B7C" w:rsidRDefault="00F86AF7" w:rsidP="00B73E8C">
            <w:pPr>
              <w:ind w:left="-108" w:firstLine="108"/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 xml:space="preserve">для  будівництва і обслуговування  жилого  будинку, господарських будівель і споруд </w:t>
            </w:r>
          </w:p>
        </w:tc>
      </w:tr>
      <w:tr w:rsidR="00F86AF7" w:rsidRPr="00EF6F1C" w:rsidTr="00F942C4">
        <w:tc>
          <w:tcPr>
            <w:tcW w:w="648" w:type="dxa"/>
          </w:tcPr>
          <w:p w:rsidR="00F27683" w:rsidRPr="003C4528" w:rsidRDefault="00F942C4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</w:tc>
        <w:tc>
          <w:tcPr>
            <w:tcW w:w="4847" w:type="dxa"/>
          </w:tcPr>
          <w:p w:rsidR="003C4528" w:rsidRDefault="00D93859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Дєвуха Олексій Сергійович</w:t>
            </w:r>
            <w:r w:rsidR="00F942C4">
              <w:rPr>
                <w:sz w:val="28"/>
                <w:szCs w:val="28"/>
                <w:lang w:val="uk-UA"/>
              </w:rPr>
              <w:t xml:space="preserve">, вулиця </w:t>
            </w:r>
            <w:r>
              <w:rPr>
                <w:sz w:val="28"/>
                <w:szCs w:val="28"/>
                <w:lang w:val="uk-UA"/>
              </w:rPr>
              <w:t>Сеславинського, 15</w:t>
            </w:r>
            <w:r w:rsidR="00F942C4">
              <w:rPr>
                <w:sz w:val="28"/>
                <w:szCs w:val="28"/>
                <w:lang w:val="uk-UA"/>
              </w:rPr>
              <w:t>, місто Нова Одеса</w:t>
            </w:r>
          </w:p>
          <w:p w:rsidR="00F942C4" w:rsidRPr="00F27683" w:rsidRDefault="00D93859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(4824810100:04:044:0082</w:t>
            </w:r>
            <w:r w:rsidR="00F942C4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127" w:type="dxa"/>
          </w:tcPr>
          <w:p w:rsidR="00287FDE" w:rsidRPr="00F27683" w:rsidRDefault="00F942C4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701" w:type="dxa"/>
          </w:tcPr>
          <w:p w:rsidR="003C4528" w:rsidRPr="00F27683" w:rsidRDefault="00F942C4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F942C4" w:rsidRPr="00EF6F1C" w:rsidTr="00F942C4">
        <w:tc>
          <w:tcPr>
            <w:tcW w:w="648" w:type="dxa"/>
          </w:tcPr>
          <w:p w:rsidR="00F942C4" w:rsidRPr="003C4528" w:rsidRDefault="00F942C4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</w:tc>
        <w:tc>
          <w:tcPr>
            <w:tcW w:w="4847" w:type="dxa"/>
          </w:tcPr>
          <w:p w:rsidR="00F942C4" w:rsidRPr="00F27683" w:rsidRDefault="00D93859" w:rsidP="00D93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Бєлова Валентина Миколаївна</w:t>
            </w:r>
            <w:r w:rsidR="00F942C4">
              <w:rPr>
                <w:sz w:val="28"/>
                <w:szCs w:val="28"/>
                <w:lang w:val="uk-UA"/>
              </w:rPr>
              <w:t xml:space="preserve">, вулиця </w:t>
            </w:r>
            <w:r>
              <w:rPr>
                <w:sz w:val="28"/>
                <w:szCs w:val="28"/>
                <w:lang w:val="uk-UA"/>
              </w:rPr>
              <w:t>Радистів, 33</w:t>
            </w:r>
            <w:r w:rsidR="00F942C4">
              <w:rPr>
                <w:sz w:val="28"/>
                <w:szCs w:val="28"/>
                <w:lang w:val="uk-UA"/>
              </w:rPr>
              <w:t>,</w:t>
            </w:r>
            <w:r w:rsidR="00B06F99">
              <w:rPr>
                <w:sz w:val="28"/>
                <w:szCs w:val="28"/>
                <w:lang w:val="uk-UA"/>
              </w:rPr>
              <w:t xml:space="preserve"> місто Нова Одеса</w:t>
            </w:r>
            <w:r w:rsidR="00B07327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942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(4824810100:04:003:0023</w:t>
            </w:r>
            <w:r w:rsidR="00F942C4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127" w:type="dxa"/>
          </w:tcPr>
          <w:p w:rsidR="00F942C4" w:rsidRPr="00F27683" w:rsidRDefault="00F942C4" w:rsidP="00B073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B07327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701" w:type="dxa"/>
          </w:tcPr>
          <w:p w:rsidR="00F942C4" w:rsidRPr="00F27683" w:rsidRDefault="00F942C4" w:rsidP="00B073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B07327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00</w:t>
            </w:r>
          </w:p>
        </w:tc>
      </w:tr>
      <w:tr w:rsidR="00FD76E3" w:rsidRPr="00EF6F1C" w:rsidTr="00F942C4">
        <w:tc>
          <w:tcPr>
            <w:tcW w:w="648" w:type="dxa"/>
          </w:tcPr>
          <w:p w:rsidR="00FD76E3" w:rsidRDefault="00FD76E3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</w:tc>
        <w:tc>
          <w:tcPr>
            <w:tcW w:w="4847" w:type="dxa"/>
          </w:tcPr>
          <w:p w:rsidR="00FD76E3" w:rsidRDefault="00FD76E3" w:rsidP="00D93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Хоменко Віталій Григорович, вулиця Шкільна, 11, місто Нова Одеса</w:t>
            </w:r>
          </w:p>
          <w:p w:rsidR="00FD76E3" w:rsidRDefault="00FD76E3" w:rsidP="00D93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(4824810100:04:031:0031)</w:t>
            </w:r>
          </w:p>
        </w:tc>
        <w:tc>
          <w:tcPr>
            <w:tcW w:w="2127" w:type="dxa"/>
          </w:tcPr>
          <w:p w:rsidR="00FD76E3" w:rsidRDefault="00FD76E3" w:rsidP="00B073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0,0999</w:t>
            </w:r>
          </w:p>
        </w:tc>
        <w:tc>
          <w:tcPr>
            <w:tcW w:w="1701" w:type="dxa"/>
          </w:tcPr>
          <w:p w:rsidR="00FD76E3" w:rsidRDefault="00FD76E3" w:rsidP="00B073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0,0999</w:t>
            </w:r>
          </w:p>
        </w:tc>
      </w:tr>
      <w:tr w:rsidR="00FD76E3" w:rsidRPr="00EF6F1C" w:rsidTr="00F942C4">
        <w:tc>
          <w:tcPr>
            <w:tcW w:w="648" w:type="dxa"/>
          </w:tcPr>
          <w:p w:rsidR="00FD76E3" w:rsidRDefault="00FD76E3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</w:tc>
        <w:tc>
          <w:tcPr>
            <w:tcW w:w="4847" w:type="dxa"/>
          </w:tcPr>
          <w:p w:rsidR="00FD76E3" w:rsidRDefault="00FD76E3" w:rsidP="00D93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Біжан Валентина Олександрівна, вулиця Молодіжна, 5, місто Нова Одеса</w:t>
            </w:r>
          </w:p>
          <w:p w:rsidR="00FD76E3" w:rsidRDefault="00FD76E3" w:rsidP="00D93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(4824810100:01:013:0054)</w:t>
            </w:r>
          </w:p>
        </w:tc>
        <w:tc>
          <w:tcPr>
            <w:tcW w:w="2127" w:type="dxa"/>
          </w:tcPr>
          <w:p w:rsidR="00FD76E3" w:rsidRDefault="00FD76E3" w:rsidP="00B073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0,0646</w:t>
            </w:r>
          </w:p>
        </w:tc>
        <w:tc>
          <w:tcPr>
            <w:tcW w:w="1701" w:type="dxa"/>
          </w:tcPr>
          <w:p w:rsidR="00FD76E3" w:rsidRDefault="00FD76E3" w:rsidP="00B073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0,0646</w:t>
            </w:r>
          </w:p>
        </w:tc>
      </w:tr>
      <w:tr w:rsidR="000C74B7" w:rsidRPr="00EF6F1C" w:rsidTr="00F942C4">
        <w:tc>
          <w:tcPr>
            <w:tcW w:w="648" w:type="dxa"/>
          </w:tcPr>
          <w:p w:rsidR="000C74B7" w:rsidRPr="007B16CD" w:rsidRDefault="000C74B7" w:rsidP="00D1087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47" w:type="dxa"/>
          </w:tcPr>
          <w:p w:rsidR="002B695A" w:rsidRPr="007B16CD" w:rsidRDefault="002B695A" w:rsidP="00D1087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0C74B7" w:rsidRPr="007B16CD" w:rsidRDefault="000C74B7" w:rsidP="00D1087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C74B7" w:rsidRPr="007B16CD" w:rsidRDefault="000C74B7" w:rsidP="00D1087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3. Зареєструвати громадянам України в відповідних органах право власності на земельні ділянки, згідно цільового призначення для будівництва і обслуговування житлового будинку, г</w:t>
      </w:r>
      <w:r>
        <w:rPr>
          <w:sz w:val="28"/>
          <w:szCs w:val="28"/>
          <w:lang w:val="uk-UA"/>
        </w:rPr>
        <w:t>осподарських будівель і споруд</w:t>
      </w:r>
      <w:r w:rsidRPr="00EF6F1C">
        <w:rPr>
          <w:sz w:val="28"/>
          <w:szCs w:val="28"/>
          <w:lang w:val="uk-UA"/>
        </w:rPr>
        <w:t>.</w:t>
      </w:r>
    </w:p>
    <w:p w:rsidR="00F86AF7" w:rsidRDefault="00F86AF7" w:rsidP="00F86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F6F1C">
        <w:rPr>
          <w:sz w:val="28"/>
          <w:szCs w:val="28"/>
          <w:lang w:val="uk-UA"/>
        </w:rPr>
        <w:t>.Контроль за виконанням цього рішення покласти на постійну комісію міської ради з питань комунальної власності, містобудування, земельних ресурсів.</w:t>
      </w: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</w:p>
    <w:p w:rsidR="004F7D87" w:rsidRDefault="00F86AF7" w:rsidP="00745B7C">
      <w:pPr>
        <w:ind w:firstLine="708"/>
        <w:jc w:val="both"/>
        <w:rPr>
          <w:i/>
          <w:sz w:val="28"/>
          <w:szCs w:val="28"/>
          <w:lang w:val="uk-UA"/>
        </w:rPr>
      </w:pPr>
      <w:r w:rsidRPr="00EF6F1C">
        <w:rPr>
          <w:bCs/>
          <w:sz w:val="28"/>
          <w:szCs w:val="28"/>
          <w:lang w:val="uk-UA"/>
        </w:rPr>
        <w:t xml:space="preserve">Міський голова  </w:t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  <w:t>О.П. Поляков</w:t>
      </w: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FC0FE6" w:rsidRDefault="00FC0FE6" w:rsidP="005D1F2D">
      <w:pPr>
        <w:rPr>
          <w:i/>
          <w:sz w:val="28"/>
          <w:szCs w:val="28"/>
          <w:lang w:val="uk-UA"/>
        </w:rPr>
      </w:pPr>
    </w:p>
    <w:p w:rsidR="00FC0FE6" w:rsidRDefault="00FC0FE6" w:rsidP="005D1F2D">
      <w:pPr>
        <w:rPr>
          <w:i/>
          <w:sz w:val="28"/>
          <w:szCs w:val="28"/>
          <w:lang w:val="uk-UA"/>
        </w:rPr>
      </w:pPr>
    </w:p>
    <w:p w:rsidR="00FC0FE6" w:rsidRDefault="00FC0FE6" w:rsidP="005D1F2D">
      <w:pPr>
        <w:rPr>
          <w:i/>
          <w:sz w:val="28"/>
          <w:szCs w:val="28"/>
          <w:lang w:val="uk-UA"/>
        </w:rPr>
      </w:pPr>
    </w:p>
    <w:p w:rsidR="00FC0FE6" w:rsidRDefault="00FC0FE6" w:rsidP="005D1F2D">
      <w:pPr>
        <w:rPr>
          <w:i/>
          <w:sz w:val="28"/>
          <w:szCs w:val="28"/>
          <w:lang w:val="uk-UA"/>
        </w:rPr>
      </w:pPr>
    </w:p>
    <w:p w:rsidR="00FC0FE6" w:rsidRDefault="00FC0FE6" w:rsidP="005D1F2D">
      <w:pPr>
        <w:rPr>
          <w:i/>
          <w:sz w:val="28"/>
          <w:szCs w:val="28"/>
          <w:lang w:val="uk-UA"/>
        </w:rPr>
      </w:pPr>
    </w:p>
    <w:p w:rsidR="00E52DE5" w:rsidRDefault="00E52DE5" w:rsidP="005D1F2D">
      <w:pPr>
        <w:rPr>
          <w:i/>
          <w:sz w:val="28"/>
          <w:szCs w:val="28"/>
          <w:lang w:val="uk-UA"/>
        </w:rPr>
      </w:pPr>
    </w:p>
    <w:p w:rsidR="00E52DE5" w:rsidRPr="00EF6F1C" w:rsidRDefault="00E52DE5" w:rsidP="00E52DE5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 id="_x0000_i1026" type="#_x0000_t75" style="width:43.5pt;height:49.5pt" o:ole="" fillcolor="window">
            <v:imagedata r:id="rId6" o:title=""/>
          </v:shape>
          <o:OLEObject Type="Embed" ProgID="Word.Picture.8" ShapeID="_x0000_i1026" DrawAspect="Content" ObjectID="_1629618703" r:id="rId8"/>
        </w:objec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lastRenderedPageBreak/>
        <w:t>У К Р А Ї Н А</w: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НОВООДЕСЬКОГО РАЙОНУ МИКОЛАЇВСЬКОЇ ОБЛАСТІ</w:t>
      </w:r>
    </w:p>
    <w:p w:rsidR="00E52DE5" w:rsidRPr="00A217A7" w:rsidRDefault="00E52DE5" w:rsidP="00E52DE5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Pr="00EF6F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11</w:t>
      </w:r>
    </w:p>
    <w:p w:rsidR="00E52DE5" w:rsidRDefault="00E52DE5" w:rsidP="00E52DE5">
      <w:pPr>
        <w:pStyle w:val="7"/>
        <w:jc w:val="left"/>
        <w:rPr>
          <w:b w:val="0"/>
          <w:sz w:val="28"/>
          <w:szCs w:val="28"/>
          <w:lang w:val="uk-UA"/>
        </w:rPr>
      </w:pPr>
    </w:p>
    <w:p w:rsidR="00E52DE5" w:rsidRPr="00375C6C" w:rsidRDefault="00E52DE5" w:rsidP="00E52DE5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23 серпня 2019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E52DE5" w:rsidRPr="00EF6F1C" w:rsidRDefault="00E52DE5" w:rsidP="00E52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  <w:lang w:val="uk-UA"/>
        </w:rPr>
        <w:t>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 xml:space="preserve">Про затвердження технічних  документацій                                   </w:t>
      </w:r>
    </w:p>
    <w:p w:rsidR="00E52DE5" w:rsidRPr="00F74D59" w:rsidRDefault="00E52DE5" w:rsidP="00E52DE5">
      <w:pPr>
        <w:tabs>
          <w:tab w:val="left" w:pos="7980"/>
        </w:tabs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із землеустрою щодо встановлення (відновлення)</w:t>
      </w:r>
      <w:r>
        <w:rPr>
          <w:b/>
          <w:sz w:val="28"/>
          <w:szCs w:val="28"/>
          <w:lang w:val="uk-UA"/>
        </w:rPr>
        <w:tab/>
        <w:t>ВИТЯГ</w:t>
      </w: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меж земельних ділянок в натурі ( на місцевості)</w:t>
      </w: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 xml:space="preserve">громадянам України </w:t>
      </w:r>
    </w:p>
    <w:p w:rsidR="00E52DE5" w:rsidRPr="00EF6F1C" w:rsidRDefault="00E52DE5" w:rsidP="00E52DE5">
      <w:pPr>
        <w:jc w:val="center"/>
        <w:rPr>
          <w:sz w:val="28"/>
          <w:szCs w:val="28"/>
          <w:lang w:val="uk-UA"/>
        </w:rPr>
      </w:pPr>
    </w:p>
    <w:p w:rsidR="00E52DE5" w:rsidRPr="00EF6F1C" w:rsidRDefault="00E52DE5" w:rsidP="00E52DE5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Керуючись Конституцією України, пунктом 34 статті 26 Закону України «Про місцеве самоврядування в Україні», відповідно до витягів з Державного земельного кадастру про земельну ділянку, керуючись статтями 12, 40, 33, 116, 117, 118, 121, 122, 186  Земельного    Кодексу  України, пункту 2 Розділу </w:t>
      </w:r>
      <w:r w:rsidRPr="00EF6F1C">
        <w:rPr>
          <w:sz w:val="28"/>
          <w:szCs w:val="28"/>
          <w:lang w:val="en-US"/>
        </w:rPr>
        <w:t>VII</w:t>
      </w:r>
      <w:r w:rsidRPr="00EF6F1C">
        <w:rPr>
          <w:sz w:val="28"/>
          <w:szCs w:val="28"/>
          <w:lang w:val="uk-UA"/>
        </w:rPr>
        <w:t xml:space="preserve">  Прикінцеві та Перехідні положення Закону України « 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землеустрій», Законом України «Пр</w:t>
      </w:r>
      <w:r>
        <w:rPr>
          <w:sz w:val="28"/>
          <w:szCs w:val="28"/>
          <w:lang w:val="uk-UA"/>
        </w:rPr>
        <w:t xml:space="preserve">о Державний земельний кадастр», </w:t>
      </w:r>
      <w:r w:rsidRPr="00EF6F1C">
        <w:rPr>
          <w:sz w:val="28"/>
          <w:szCs w:val="28"/>
          <w:lang w:val="uk-UA"/>
        </w:rPr>
        <w:t>Законом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статтею 24 Закону України " Про регулювання містобудівної діяльності"</w:t>
      </w:r>
      <w:r w:rsidRPr="00EF6F1C">
        <w:rPr>
          <w:sz w:val="28"/>
          <w:szCs w:val="28"/>
          <w:lang w:val="uk-UA"/>
        </w:rPr>
        <w:t xml:space="preserve"> розглянувши    технічну документацію із землеустрою  щодо складання документів, що посвідчують право власності на земельні ділянки гром</w:t>
      </w:r>
      <w:r>
        <w:rPr>
          <w:sz w:val="28"/>
          <w:szCs w:val="28"/>
          <w:lang w:val="uk-UA"/>
        </w:rPr>
        <w:t>адянам України розроблені ТОВ "</w:t>
      </w:r>
      <w:r w:rsidRPr="00EF6F1C">
        <w:rPr>
          <w:sz w:val="28"/>
          <w:szCs w:val="28"/>
          <w:lang w:val="uk-UA"/>
        </w:rPr>
        <w:t>Югземсервіс</w:t>
      </w:r>
      <w:r>
        <w:rPr>
          <w:sz w:val="28"/>
          <w:szCs w:val="28"/>
          <w:lang w:val="uk-UA"/>
        </w:rPr>
        <w:t>"</w:t>
      </w:r>
      <w:r w:rsidRPr="00EF6F1C">
        <w:rPr>
          <w:sz w:val="28"/>
          <w:szCs w:val="28"/>
          <w:lang w:val="uk-UA"/>
        </w:rPr>
        <w:t xml:space="preserve"> та враховуючи рекомендації постійної комісії міської ради з питань комунальної власності, містобудування, земельних ресурсів міська рада</w:t>
      </w:r>
    </w:p>
    <w:p w:rsidR="00E52DE5" w:rsidRDefault="00E52DE5" w:rsidP="00E52DE5">
      <w:pPr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E52DE5" w:rsidRPr="00F165D2" w:rsidRDefault="00E52DE5" w:rsidP="00E52DE5">
      <w:pPr>
        <w:jc w:val="both"/>
        <w:rPr>
          <w:b/>
          <w:sz w:val="28"/>
          <w:szCs w:val="28"/>
          <w:lang w:val="uk-UA"/>
        </w:rPr>
      </w:pP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Затвердити технічні документаці</w:t>
      </w:r>
      <w:r w:rsidRPr="00EF6F1C">
        <w:rPr>
          <w:sz w:val="28"/>
          <w:szCs w:val="28"/>
          <w:lang w:val="uk-UA"/>
        </w:rPr>
        <w:t>ї із землеустрою щодо встановлення (відновлення) меж земельної ділянки в натурі ( на місцевості) громадянам України для будівництва та обслуговування жилих будинків, господарських будівель та споруд, які знаходяться у землях загального користування в межах міста Нова Одеса.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2.Передати у приватну власність  громадянам України земельні ділянки, які знаходилися в межах міста Нова Одеса із земель комунальної власності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</w:p>
    <w:p w:rsidR="00E52DE5" w:rsidRDefault="00E52DE5" w:rsidP="00E52DE5">
      <w:pPr>
        <w:jc w:val="both"/>
        <w:rPr>
          <w:sz w:val="28"/>
          <w:szCs w:val="28"/>
          <w:lang w:val="uk-UA"/>
        </w:rPr>
      </w:pP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tbl>
      <w:tblPr>
        <w:tblW w:w="9323" w:type="dxa"/>
        <w:tblLayout w:type="fixed"/>
        <w:tblLook w:val="01E0"/>
      </w:tblPr>
      <w:tblGrid>
        <w:gridCol w:w="648"/>
        <w:gridCol w:w="4847"/>
        <w:gridCol w:w="2127"/>
        <w:gridCol w:w="1701"/>
      </w:tblGrid>
      <w:tr w:rsidR="00E52DE5" w:rsidRPr="00745B7C" w:rsidTr="00BE7C7D">
        <w:tc>
          <w:tcPr>
            <w:tcW w:w="648" w:type="dxa"/>
          </w:tcPr>
          <w:p w:rsidR="00E52DE5" w:rsidRPr="00EF6F1C" w:rsidRDefault="00E52DE5" w:rsidP="00BE7C7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847" w:type="dxa"/>
          </w:tcPr>
          <w:p w:rsidR="00E52DE5" w:rsidRPr="00745B7C" w:rsidRDefault="00E52DE5" w:rsidP="00BE7C7D">
            <w:pPr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 xml:space="preserve">П.І.Б. </w:t>
            </w:r>
          </w:p>
          <w:p w:rsidR="00E52DE5" w:rsidRPr="00745B7C" w:rsidRDefault="00E52DE5" w:rsidP="00BE7C7D">
            <w:pPr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>місце знаходження земельної ділянки</w:t>
            </w:r>
          </w:p>
        </w:tc>
        <w:tc>
          <w:tcPr>
            <w:tcW w:w="2127" w:type="dxa"/>
          </w:tcPr>
          <w:p w:rsidR="00E52DE5" w:rsidRPr="00745B7C" w:rsidRDefault="00E52DE5" w:rsidP="00BE7C7D">
            <w:pPr>
              <w:ind w:left="-14" w:right="-108"/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>Загальною площею (га)</w:t>
            </w:r>
          </w:p>
        </w:tc>
        <w:tc>
          <w:tcPr>
            <w:tcW w:w="1701" w:type="dxa"/>
          </w:tcPr>
          <w:p w:rsidR="00E52DE5" w:rsidRPr="00745B7C" w:rsidRDefault="00E52DE5" w:rsidP="00BE7C7D">
            <w:pPr>
              <w:ind w:left="-108" w:firstLine="108"/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 xml:space="preserve">для  будівництва і обслуговування  жилого  </w:t>
            </w:r>
            <w:r w:rsidRPr="00745B7C">
              <w:rPr>
                <w:sz w:val="22"/>
                <w:szCs w:val="22"/>
                <w:lang w:val="uk-UA"/>
              </w:rPr>
              <w:lastRenderedPageBreak/>
              <w:t xml:space="preserve">будинку, господарських будівель і споруд </w:t>
            </w:r>
          </w:p>
        </w:tc>
      </w:tr>
      <w:tr w:rsidR="00E52DE5" w:rsidRPr="00EF6F1C" w:rsidTr="00BE7C7D">
        <w:tc>
          <w:tcPr>
            <w:tcW w:w="648" w:type="dxa"/>
          </w:tcPr>
          <w:p w:rsidR="00E52DE5" w:rsidRPr="003C4528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1)</w:t>
            </w:r>
          </w:p>
        </w:tc>
        <w:tc>
          <w:tcPr>
            <w:tcW w:w="4847" w:type="dxa"/>
          </w:tcPr>
          <w:p w:rsidR="00E52DE5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Войченко Анатолій Іванович, вулиця Малиновського, 46, місто Нова Одеса</w:t>
            </w:r>
          </w:p>
          <w:p w:rsidR="00E52DE5" w:rsidRPr="00F27683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(4824810100:04:078:0016)</w:t>
            </w:r>
          </w:p>
        </w:tc>
        <w:tc>
          <w:tcPr>
            <w:tcW w:w="2127" w:type="dxa"/>
          </w:tcPr>
          <w:p w:rsidR="00E52DE5" w:rsidRPr="00F27683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701" w:type="dxa"/>
          </w:tcPr>
          <w:p w:rsidR="00E52DE5" w:rsidRPr="00F27683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3. Зареєструвати громадянам України в відповідних органах право власності на земельні ділянки, згідно цільового призначення для будівництва і обслуговування житлового будинку, г</w:t>
      </w:r>
      <w:r>
        <w:rPr>
          <w:sz w:val="28"/>
          <w:szCs w:val="28"/>
          <w:lang w:val="uk-UA"/>
        </w:rPr>
        <w:t>осподарських будівель і споруд</w:t>
      </w:r>
      <w:r w:rsidRPr="00EF6F1C">
        <w:rPr>
          <w:sz w:val="28"/>
          <w:szCs w:val="28"/>
          <w:lang w:val="uk-UA"/>
        </w:rPr>
        <w:t>.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F6F1C">
        <w:rPr>
          <w:sz w:val="28"/>
          <w:szCs w:val="28"/>
          <w:lang w:val="uk-UA"/>
        </w:rPr>
        <w:t>.Контроль за виконанням цього рішення покласти на постійну комісію міської ради з питань комунальної власності, містобудування, земельних ресурсів.</w:t>
      </w: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p w:rsidR="00E52DE5" w:rsidRDefault="00E52DE5" w:rsidP="00E52DE5">
      <w:pPr>
        <w:ind w:firstLine="708"/>
        <w:jc w:val="both"/>
        <w:rPr>
          <w:i/>
          <w:sz w:val="28"/>
          <w:szCs w:val="28"/>
          <w:lang w:val="uk-UA"/>
        </w:rPr>
      </w:pPr>
      <w:r w:rsidRPr="00EF6F1C">
        <w:rPr>
          <w:bCs/>
          <w:sz w:val="28"/>
          <w:szCs w:val="28"/>
          <w:lang w:val="uk-UA"/>
        </w:rPr>
        <w:t xml:space="preserve">Міський голова  </w:t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  <w:t>О.П. Поляков</w:t>
      </w: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Згідно з оригіналом</w:t>
      </w:r>
    </w:p>
    <w:p w:rsidR="00E52DE5" w:rsidRDefault="00E52DE5" w:rsidP="00E52DE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міської  ради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О.П. Пустовойтенко</w:t>
      </w:r>
    </w:p>
    <w:p w:rsidR="00E52DE5" w:rsidRDefault="00E52DE5" w:rsidP="00E52DE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27.08.2019 року</w:t>
      </w: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Pr="00EF6F1C" w:rsidRDefault="00E52DE5" w:rsidP="00E52DE5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 id="_x0000_i1027" type="#_x0000_t75" style="width:43.5pt;height:49.5pt" o:ole="" fillcolor="window">
            <v:imagedata r:id="rId6" o:title=""/>
          </v:shape>
          <o:OLEObject Type="Embed" ProgID="Word.Picture.8" ShapeID="_x0000_i1027" DrawAspect="Content" ObjectID="_1629618704" r:id="rId9"/>
        </w:objec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У К Р А Ї Н А</w: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lastRenderedPageBreak/>
        <w:t>НОВООДЕСЬКОГО РАЙОНУ МИКОЛАЇВСЬКОЇ ОБЛАСТІ</w:t>
      </w:r>
    </w:p>
    <w:p w:rsidR="00E52DE5" w:rsidRPr="00A217A7" w:rsidRDefault="00E52DE5" w:rsidP="00E52DE5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Pr="00EF6F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11</w:t>
      </w:r>
    </w:p>
    <w:p w:rsidR="00E52DE5" w:rsidRDefault="00E52DE5" w:rsidP="00E52DE5">
      <w:pPr>
        <w:pStyle w:val="7"/>
        <w:jc w:val="left"/>
        <w:rPr>
          <w:b w:val="0"/>
          <w:sz w:val="28"/>
          <w:szCs w:val="28"/>
          <w:lang w:val="uk-UA"/>
        </w:rPr>
      </w:pPr>
    </w:p>
    <w:p w:rsidR="00E52DE5" w:rsidRPr="00375C6C" w:rsidRDefault="00E52DE5" w:rsidP="00E52DE5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23 серпня 2019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E52DE5" w:rsidRPr="00EF6F1C" w:rsidRDefault="00E52DE5" w:rsidP="00E52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  <w:lang w:val="uk-UA"/>
        </w:rPr>
        <w:t>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 xml:space="preserve">Про затвердження технічних  документацій                                   </w:t>
      </w:r>
    </w:p>
    <w:p w:rsidR="00E52DE5" w:rsidRPr="00F74D59" w:rsidRDefault="00E52DE5" w:rsidP="00E52DE5">
      <w:pPr>
        <w:tabs>
          <w:tab w:val="left" w:pos="7740"/>
        </w:tabs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із землеустрою щодо встановлення (відновлення)</w:t>
      </w:r>
      <w:r>
        <w:rPr>
          <w:b/>
          <w:sz w:val="28"/>
          <w:szCs w:val="28"/>
          <w:lang w:val="uk-UA"/>
        </w:rPr>
        <w:tab/>
        <w:t>ВИТЯГ</w:t>
      </w: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меж земельних ділянок в натурі ( на місцевості)</w:t>
      </w: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 xml:space="preserve">громадянам України </w:t>
      </w:r>
    </w:p>
    <w:p w:rsidR="00E52DE5" w:rsidRPr="00EF6F1C" w:rsidRDefault="00E52DE5" w:rsidP="00E52DE5">
      <w:pPr>
        <w:jc w:val="center"/>
        <w:rPr>
          <w:sz w:val="28"/>
          <w:szCs w:val="28"/>
          <w:lang w:val="uk-UA"/>
        </w:rPr>
      </w:pPr>
    </w:p>
    <w:p w:rsidR="00E52DE5" w:rsidRPr="00EF6F1C" w:rsidRDefault="00E52DE5" w:rsidP="00E52DE5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Керуючись Конституцією України, пунктом 34 статті 26 Закону України «Про місцеве самоврядування в Україні», відповідно до витягів з Державного земельного кадастру про земельну ділянку, керуючись статтями 12, 40, 33, 116, 117, 118, 121, 122, 186  Земельного    Кодексу  України, пункту 2 Розділу </w:t>
      </w:r>
      <w:r w:rsidRPr="00EF6F1C">
        <w:rPr>
          <w:sz w:val="28"/>
          <w:szCs w:val="28"/>
          <w:lang w:val="en-US"/>
        </w:rPr>
        <w:t>VII</w:t>
      </w:r>
      <w:r w:rsidRPr="00EF6F1C">
        <w:rPr>
          <w:sz w:val="28"/>
          <w:szCs w:val="28"/>
          <w:lang w:val="uk-UA"/>
        </w:rPr>
        <w:t xml:space="preserve">  Прикінцеві та Перехідні положення Закону України « 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землеустрій», Законом України «Пр</w:t>
      </w:r>
      <w:r>
        <w:rPr>
          <w:sz w:val="28"/>
          <w:szCs w:val="28"/>
          <w:lang w:val="uk-UA"/>
        </w:rPr>
        <w:t xml:space="preserve">о Державний земельний кадастр», </w:t>
      </w:r>
      <w:r w:rsidRPr="00EF6F1C">
        <w:rPr>
          <w:sz w:val="28"/>
          <w:szCs w:val="28"/>
          <w:lang w:val="uk-UA"/>
        </w:rPr>
        <w:t>Законом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статтею 24 Закону України " Про регулювання містобудівної діяльності"</w:t>
      </w:r>
      <w:r w:rsidRPr="00EF6F1C">
        <w:rPr>
          <w:sz w:val="28"/>
          <w:szCs w:val="28"/>
          <w:lang w:val="uk-UA"/>
        </w:rPr>
        <w:t xml:space="preserve"> розглянувши    технічну документацію із землеустрою  щодо складання документів, що посвідчують право власності на земельні ділянки гром</w:t>
      </w:r>
      <w:r>
        <w:rPr>
          <w:sz w:val="28"/>
          <w:szCs w:val="28"/>
          <w:lang w:val="uk-UA"/>
        </w:rPr>
        <w:t>адянам України розроблені ТОВ "</w:t>
      </w:r>
      <w:r w:rsidRPr="00EF6F1C">
        <w:rPr>
          <w:sz w:val="28"/>
          <w:szCs w:val="28"/>
          <w:lang w:val="uk-UA"/>
        </w:rPr>
        <w:t>Югземсервіс</w:t>
      </w:r>
      <w:r>
        <w:rPr>
          <w:sz w:val="28"/>
          <w:szCs w:val="28"/>
          <w:lang w:val="uk-UA"/>
        </w:rPr>
        <w:t>"</w:t>
      </w:r>
      <w:r w:rsidRPr="00EF6F1C">
        <w:rPr>
          <w:sz w:val="28"/>
          <w:szCs w:val="28"/>
          <w:lang w:val="uk-UA"/>
        </w:rPr>
        <w:t xml:space="preserve"> та враховуючи рекомендації постійної комісії міської ради з питань комунальної власності, містобудування, земельних ресурсів міська рада</w:t>
      </w:r>
    </w:p>
    <w:p w:rsidR="00E52DE5" w:rsidRDefault="00E52DE5" w:rsidP="00E52DE5">
      <w:pPr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E52DE5" w:rsidRPr="00F165D2" w:rsidRDefault="00E52DE5" w:rsidP="00E52DE5">
      <w:pPr>
        <w:jc w:val="both"/>
        <w:rPr>
          <w:b/>
          <w:sz w:val="28"/>
          <w:szCs w:val="28"/>
          <w:lang w:val="uk-UA"/>
        </w:rPr>
      </w:pP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Затвердити технічні документаці</w:t>
      </w:r>
      <w:r w:rsidRPr="00EF6F1C">
        <w:rPr>
          <w:sz w:val="28"/>
          <w:szCs w:val="28"/>
          <w:lang w:val="uk-UA"/>
        </w:rPr>
        <w:t>ї із землеустрою щодо встановлення (відновлення) меж земельної ділянки в натурі ( на місцевості) громадянам України для будівництва та обслуговування жилих будинків, господарських будівель та споруд, які знаходяться у землях загального користування в межах міста Нова Одеса.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2.Передати у приватну власність  громадянам України земельні ділянки, які знаходилися в межах міста Нова Одеса із земель комунальної власності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</w:p>
    <w:p w:rsidR="00E52DE5" w:rsidRDefault="00E52DE5" w:rsidP="00E52DE5">
      <w:pPr>
        <w:jc w:val="both"/>
        <w:rPr>
          <w:sz w:val="28"/>
          <w:szCs w:val="28"/>
          <w:lang w:val="uk-UA"/>
        </w:rPr>
      </w:pP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tbl>
      <w:tblPr>
        <w:tblW w:w="9323" w:type="dxa"/>
        <w:tblLayout w:type="fixed"/>
        <w:tblLook w:val="01E0"/>
      </w:tblPr>
      <w:tblGrid>
        <w:gridCol w:w="648"/>
        <w:gridCol w:w="4847"/>
        <w:gridCol w:w="2127"/>
        <w:gridCol w:w="1701"/>
      </w:tblGrid>
      <w:tr w:rsidR="00E52DE5" w:rsidRPr="00745B7C" w:rsidTr="00BE7C7D">
        <w:tc>
          <w:tcPr>
            <w:tcW w:w="648" w:type="dxa"/>
          </w:tcPr>
          <w:p w:rsidR="00E52DE5" w:rsidRPr="00EF6F1C" w:rsidRDefault="00E52DE5" w:rsidP="00BE7C7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847" w:type="dxa"/>
          </w:tcPr>
          <w:p w:rsidR="00E52DE5" w:rsidRPr="00745B7C" w:rsidRDefault="00E52DE5" w:rsidP="00BE7C7D">
            <w:pPr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 xml:space="preserve">П.І.Б. </w:t>
            </w:r>
          </w:p>
          <w:p w:rsidR="00E52DE5" w:rsidRPr="00745B7C" w:rsidRDefault="00E52DE5" w:rsidP="00BE7C7D">
            <w:pPr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>місце знаходження земельної ділянки</w:t>
            </w:r>
          </w:p>
        </w:tc>
        <w:tc>
          <w:tcPr>
            <w:tcW w:w="2127" w:type="dxa"/>
          </w:tcPr>
          <w:p w:rsidR="00E52DE5" w:rsidRPr="00745B7C" w:rsidRDefault="00E52DE5" w:rsidP="00BE7C7D">
            <w:pPr>
              <w:ind w:left="-14" w:right="-108"/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>Загальною площею (га)</w:t>
            </w:r>
          </w:p>
        </w:tc>
        <w:tc>
          <w:tcPr>
            <w:tcW w:w="1701" w:type="dxa"/>
          </w:tcPr>
          <w:p w:rsidR="00E52DE5" w:rsidRPr="00745B7C" w:rsidRDefault="00E52DE5" w:rsidP="00BE7C7D">
            <w:pPr>
              <w:ind w:left="-108" w:firstLine="108"/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 xml:space="preserve">для  будівництва і обслуговування  жилого  будинку, господарських будівель і </w:t>
            </w:r>
            <w:r w:rsidRPr="00745B7C">
              <w:rPr>
                <w:sz w:val="22"/>
                <w:szCs w:val="22"/>
                <w:lang w:val="uk-UA"/>
              </w:rPr>
              <w:lastRenderedPageBreak/>
              <w:t xml:space="preserve">споруд </w:t>
            </w:r>
          </w:p>
        </w:tc>
      </w:tr>
      <w:tr w:rsidR="00E52DE5" w:rsidRPr="00EF6F1C" w:rsidTr="00BE7C7D">
        <w:tc>
          <w:tcPr>
            <w:tcW w:w="648" w:type="dxa"/>
          </w:tcPr>
          <w:p w:rsidR="00E52DE5" w:rsidRPr="003C4528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2)</w:t>
            </w:r>
          </w:p>
        </w:tc>
        <w:tc>
          <w:tcPr>
            <w:tcW w:w="4847" w:type="dxa"/>
          </w:tcPr>
          <w:p w:rsidR="00E52DE5" w:rsidRPr="00F27683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Табакар Тетяна Георгіївна, вулиця Центральна, 346, місто Нова Одеса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(4824810100:01:012:0025)</w:t>
            </w:r>
          </w:p>
        </w:tc>
        <w:tc>
          <w:tcPr>
            <w:tcW w:w="2127" w:type="dxa"/>
          </w:tcPr>
          <w:p w:rsidR="00E52DE5" w:rsidRPr="00F27683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701" w:type="dxa"/>
          </w:tcPr>
          <w:p w:rsidR="00E52DE5" w:rsidRPr="00F27683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E52DE5" w:rsidRPr="00EF6F1C" w:rsidTr="00BE7C7D">
        <w:tc>
          <w:tcPr>
            <w:tcW w:w="648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47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3. Зареєструвати громадянам України в відповідних органах право власності на земельні ділянки, згідно цільового призначення для будівництва і обслуговування житлового будинку, г</w:t>
      </w:r>
      <w:r>
        <w:rPr>
          <w:sz w:val="28"/>
          <w:szCs w:val="28"/>
          <w:lang w:val="uk-UA"/>
        </w:rPr>
        <w:t>осподарських будівель і споруд</w:t>
      </w:r>
      <w:r w:rsidRPr="00EF6F1C">
        <w:rPr>
          <w:sz w:val="28"/>
          <w:szCs w:val="28"/>
          <w:lang w:val="uk-UA"/>
        </w:rPr>
        <w:t>.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F6F1C">
        <w:rPr>
          <w:sz w:val="28"/>
          <w:szCs w:val="28"/>
          <w:lang w:val="uk-UA"/>
        </w:rPr>
        <w:t>.Контроль за виконанням цього рішення покласти на постійну комісію міської ради з питань комунальної власності, містобудування, земельних ресурсів.</w:t>
      </w: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p w:rsidR="00E52DE5" w:rsidRDefault="00E52DE5" w:rsidP="00E52DE5">
      <w:pPr>
        <w:ind w:firstLine="708"/>
        <w:jc w:val="both"/>
        <w:rPr>
          <w:i/>
          <w:sz w:val="28"/>
          <w:szCs w:val="28"/>
          <w:lang w:val="uk-UA"/>
        </w:rPr>
      </w:pPr>
      <w:r w:rsidRPr="00EF6F1C">
        <w:rPr>
          <w:bCs/>
          <w:sz w:val="28"/>
          <w:szCs w:val="28"/>
          <w:lang w:val="uk-UA"/>
        </w:rPr>
        <w:t xml:space="preserve">Міський голова  </w:t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  <w:t>О.П. Поляков</w:t>
      </w: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Згідно з оригіналом</w:t>
      </w:r>
    </w:p>
    <w:p w:rsidR="00E52DE5" w:rsidRDefault="00E52DE5" w:rsidP="00E52DE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міської  ради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О.П. Пустовойтенко</w:t>
      </w:r>
    </w:p>
    <w:p w:rsidR="00E52DE5" w:rsidRDefault="00E52DE5" w:rsidP="00E52DE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27.08.2019 року</w:t>
      </w: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Pr="00EF6F1C" w:rsidRDefault="00E52DE5" w:rsidP="00E52DE5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 id="_x0000_i1028" type="#_x0000_t75" style="width:43.5pt;height:49.5pt" o:ole="" fillcolor="window">
            <v:imagedata r:id="rId6" o:title=""/>
          </v:shape>
          <o:OLEObject Type="Embed" ProgID="Word.Picture.8" ShapeID="_x0000_i1028" DrawAspect="Content" ObjectID="_1629618705" r:id="rId10"/>
        </w:objec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У К Р А Ї Н А</w: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lastRenderedPageBreak/>
        <w:t>НОВООДЕСЬКОГО РАЙОНУ МИКОЛАЇВСЬКОЇ ОБЛАСТІ</w:t>
      </w:r>
    </w:p>
    <w:p w:rsidR="00E52DE5" w:rsidRPr="00A217A7" w:rsidRDefault="00E52DE5" w:rsidP="00E52DE5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Pr="00EF6F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11</w:t>
      </w:r>
    </w:p>
    <w:p w:rsidR="00E52DE5" w:rsidRDefault="00E52DE5" w:rsidP="00E52DE5">
      <w:pPr>
        <w:pStyle w:val="7"/>
        <w:jc w:val="left"/>
        <w:rPr>
          <w:b w:val="0"/>
          <w:sz w:val="28"/>
          <w:szCs w:val="28"/>
          <w:lang w:val="uk-UA"/>
        </w:rPr>
      </w:pPr>
    </w:p>
    <w:p w:rsidR="00E52DE5" w:rsidRPr="00375C6C" w:rsidRDefault="00E52DE5" w:rsidP="00E52DE5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23 серпня 2019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E52DE5" w:rsidRPr="00EF6F1C" w:rsidRDefault="00E52DE5" w:rsidP="00E52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  <w:lang w:val="uk-UA"/>
        </w:rPr>
        <w:t>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 xml:space="preserve">Про затвердження технічних  документацій                                   </w:t>
      </w: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із землеустрою щодо встановлення (відновлення)</w:t>
      </w:r>
    </w:p>
    <w:p w:rsidR="00E52DE5" w:rsidRPr="00F74D59" w:rsidRDefault="00E52DE5" w:rsidP="008333D1">
      <w:pPr>
        <w:tabs>
          <w:tab w:val="left" w:pos="7920"/>
        </w:tabs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меж земельних ділянок в натурі ( на місцевості)</w:t>
      </w:r>
      <w:r w:rsidR="008333D1">
        <w:rPr>
          <w:b/>
          <w:sz w:val="28"/>
          <w:szCs w:val="28"/>
          <w:lang w:val="uk-UA"/>
        </w:rPr>
        <w:tab/>
        <w:t>ВИТЯГ</w:t>
      </w: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 xml:space="preserve">громадянам України </w:t>
      </w:r>
    </w:p>
    <w:p w:rsidR="00E52DE5" w:rsidRPr="00EF6F1C" w:rsidRDefault="00E52DE5" w:rsidP="00E52DE5">
      <w:pPr>
        <w:jc w:val="center"/>
        <w:rPr>
          <w:sz w:val="28"/>
          <w:szCs w:val="28"/>
          <w:lang w:val="uk-UA"/>
        </w:rPr>
      </w:pPr>
    </w:p>
    <w:p w:rsidR="00E52DE5" w:rsidRPr="00EF6F1C" w:rsidRDefault="00E52DE5" w:rsidP="00E52DE5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Керуючись Конституцією України, пунктом 34 статті 26 Закону України «Про місцеве самоврядування в Україні», відповідно до витягів з Державного земельного кадастру про земельну ділянку, керуючись статтями 12, 40, 33, 116, 117, 118, 121, 122, 186  Земельного    Кодексу  України, пункту 2 Розділу </w:t>
      </w:r>
      <w:r w:rsidRPr="00EF6F1C">
        <w:rPr>
          <w:sz w:val="28"/>
          <w:szCs w:val="28"/>
          <w:lang w:val="en-US"/>
        </w:rPr>
        <w:t>VII</w:t>
      </w:r>
      <w:r w:rsidRPr="00EF6F1C">
        <w:rPr>
          <w:sz w:val="28"/>
          <w:szCs w:val="28"/>
          <w:lang w:val="uk-UA"/>
        </w:rPr>
        <w:t xml:space="preserve">  Прикінцеві та Перехідні положення Закону України « 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землеустрій», Законом України «Пр</w:t>
      </w:r>
      <w:r>
        <w:rPr>
          <w:sz w:val="28"/>
          <w:szCs w:val="28"/>
          <w:lang w:val="uk-UA"/>
        </w:rPr>
        <w:t xml:space="preserve">о Державний земельний кадастр», </w:t>
      </w:r>
      <w:r w:rsidRPr="00EF6F1C">
        <w:rPr>
          <w:sz w:val="28"/>
          <w:szCs w:val="28"/>
          <w:lang w:val="uk-UA"/>
        </w:rPr>
        <w:t>Законом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статтею 24 Закону України " Про регулювання містобудівної діяльності"</w:t>
      </w:r>
      <w:r w:rsidRPr="00EF6F1C">
        <w:rPr>
          <w:sz w:val="28"/>
          <w:szCs w:val="28"/>
          <w:lang w:val="uk-UA"/>
        </w:rPr>
        <w:t xml:space="preserve"> розглянувши    технічну документацію із землеустрою  щодо складання документів, що посвідчують право власності на земельні ділянки гром</w:t>
      </w:r>
      <w:r>
        <w:rPr>
          <w:sz w:val="28"/>
          <w:szCs w:val="28"/>
          <w:lang w:val="uk-UA"/>
        </w:rPr>
        <w:t>адянам України розроблені ТОВ "</w:t>
      </w:r>
      <w:r w:rsidRPr="00EF6F1C">
        <w:rPr>
          <w:sz w:val="28"/>
          <w:szCs w:val="28"/>
          <w:lang w:val="uk-UA"/>
        </w:rPr>
        <w:t>Югземсервіс</w:t>
      </w:r>
      <w:r>
        <w:rPr>
          <w:sz w:val="28"/>
          <w:szCs w:val="28"/>
          <w:lang w:val="uk-UA"/>
        </w:rPr>
        <w:t>"</w:t>
      </w:r>
      <w:r w:rsidRPr="00EF6F1C">
        <w:rPr>
          <w:sz w:val="28"/>
          <w:szCs w:val="28"/>
          <w:lang w:val="uk-UA"/>
        </w:rPr>
        <w:t xml:space="preserve"> та враховуючи рекомендації постійної комісії міської ради з питань комунальної власності, містобудування, земельних ресурсів міська рада</w:t>
      </w:r>
    </w:p>
    <w:p w:rsidR="00E52DE5" w:rsidRDefault="00E52DE5" w:rsidP="00E52DE5">
      <w:pPr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E52DE5" w:rsidRPr="00F165D2" w:rsidRDefault="00E52DE5" w:rsidP="00E52DE5">
      <w:pPr>
        <w:jc w:val="both"/>
        <w:rPr>
          <w:b/>
          <w:sz w:val="28"/>
          <w:szCs w:val="28"/>
          <w:lang w:val="uk-UA"/>
        </w:rPr>
      </w:pP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Затвердити технічні документаці</w:t>
      </w:r>
      <w:r w:rsidRPr="00EF6F1C">
        <w:rPr>
          <w:sz w:val="28"/>
          <w:szCs w:val="28"/>
          <w:lang w:val="uk-UA"/>
        </w:rPr>
        <w:t>ї із землеустрою щодо встановлення (відновлення) меж земельної ділянки в натурі ( на місцевості) громадянам України для будівництва та обслуговування жилих будинків, господарських будівель та споруд, які знаходяться у землях загального користування в межах міста Нова Одеса.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2.Передати у приватну власність  громадянам України земельні ділянки, які знаходилися в межах міста Нова Одеса із земель комунальної власності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</w:p>
    <w:p w:rsidR="00E52DE5" w:rsidRDefault="00E52DE5" w:rsidP="00E52DE5">
      <w:pPr>
        <w:jc w:val="both"/>
        <w:rPr>
          <w:sz w:val="28"/>
          <w:szCs w:val="28"/>
          <w:lang w:val="uk-UA"/>
        </w:rPr>
      </w:pP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tbl>
      <w:tblPr>
        <w:tblW w:w="9323" w:type="dxa"/>
        <w:tblLayout w:type="fixed"/>
        <w:tblLook w:val="01E0"/>
      </w:tblPr>
      <w:tblGrid>
        <w:gridCol w:w="648"/>
        <w:gridCol w:w="4847"/>
        <w:gridCol w:w="2127"/>
        <w:gridCol w:w="1701"/>
      </w:tblGrid>
      <w:tr w:rsidR="00E52DE5" w:rsidRPr="00745B7C" w:rsidTr="00BE7C7D">
        <w:tc>
          <w:tcPr>
            <w:tcW w:w="648" w:type="dxa"/>
          </w:tcPr>
          <w:p w:rsidR="00E52DE5" w:rsidRPr="00EF6F1C" w:rsidRDefault="00E52DE5" w:rsidP="00BE7C7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847" w:type="dxa"/>
          </w:tcPr>
          <w:p w:rsidR="00E52DE5" w:rsidRPr="00745B7C" w:rsidRDefault="00E52DE5" w:rsidP="00BE7C7D">
            <w:pPr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 xml:space="preserve">П.І.Б. </w:t>
            </w:r>
          </w:p>
          <w:p w:rsidR="00E52DE5" w:rsidRPr="00745B7C" w:rsidRDefault="00E52DE5" w:rsidP="00BE7C7D">
            <w:pPr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>місце знаходження земельної ділянки</w:t>
            </w:r>
          </w:p>
        </w:tc>
        <w:tc>
          <w:tcPr>
            <w:tcW w:w="2127" w:type="dxa"/>
          </w:tcPr>
          <w:p w:rsidR="00E52DE5" w:rsidRPr="00745B7C" w:rsidRDefault="00E52DE5" w:rsidP="00BE7C7D">
            <w:pPr>
              <w:ind w:left="-14" w:right="-108"/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>Загальною площею (га)</w:t>
            </w:r>
          </w:p>
        </w:tc>
        <w:tc>
          <w:tcPr>
            <w:tcW w:w="1701" w:type="dxa"/>
          </w:tcPr>
          <w:p w:rsidR="00E52DE5" w:rsidRPr="00745B7C" w:rsidRDefault="00E52DE5" w:rsidP="00BE7C7D">
            <w:pPr>
              <w:ind w:left="-108" w:firstLine="108"/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 xml:space="preserve">для  будівництва і обслуговування  жилого  будинку, господарських будівель і </w:t>
            </w:r>
            <w:r w:rsidRPr="00745B7C">
              <w:rPr>
                <w:sz w:val="22"/>
                <w:szCs w:val="22"/>
                <w:lang w:val="uk-UA"/>
              </w:rPr>
              <w:lastRenderedPageBreak/>
              <w:t xml:space="preserve">споруд </w:t>
            </w:r>
          </w:p>
        </w:tc>
      </w:tr>
      <w:tr w:rsidR="00E52DE5" w:rsidRPr="00EF6F1C" w:rsidTr="00BE7C7D">
        <w:tc>
          <w:tcPr>
            <w:tcW w:w="648" w:type="dxa"/>
          </w:tcPr>
          <w:p w:rsidR="00E52DE5" w:rsidRPr="003C4528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3)</w:t>
            </w:r>
          </w:p>
        </w:tc>
        <w:tc>
          <w:tcPr>
            <w:tcW w:w="4847" w:type="dxa"/>
          </w:tcPr>
          <w:p w:rsidR="00E52DE5" w:rsidRPr="00F27683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Бирзул Людмила Володимирівна, вулиця 17 Березня, 12, місто Нова Одеса  (4824810100:04:014:0012)</w:t>
            </w:r>
          </w:p>
        </w:tc>
        <w:tc>
          <w:tcPr>
            <w:tcW w:w="2127" w:type="dxa"/>
          </w:tcPr>
          <w:p w:rsidR="00E52DE5" w:rsidRPr="00F27683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0,0898</w:t>
            </w:r>
          </w:p>
        </w:tc>
        <w:tc>
          <w:tcPr>
            <w:tcW w:w="1701" w:type="dxa"/>
          </w:tcPr>
          <w:p w:rsidR="00E52DE5" w:rsidRPr="00F27683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0,0898</w:t>
            </w:r>
          </w:p>
        </w:tc>
      </w:tr>
      <w:tr w:rsidR="00E52DE5" w:rsidRPr="00EF6F1C" w:rsidTr="00BE7C7D">
        <w:tc>
          <w:tcPr>
            <w:tcW w:w="648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47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3. Зареєструвати громадянам України в відповідних органах право власності на земельні ділянки, згідно цільового призначення для будівництва і обслуговування житлового будинку, г</w:t>
      </w:r>
      <w:r>
        <w:rPr>
          <w:sz w:val="28"/>
          <w:szCs w:val="28"/>
          <w:lang w:val="uk-UA"/>
        </w:rPr>
        <w:t>осподарських будівель і споруд</w:t>
      </w:r>
      <w:r w:rsidRPr="00EF6F1C">
        <w:rPr>
          <w:sz w:val="28"/>
          <w:szCs w:val="28"/>
          <w:lang w:val="uk-UA"/>
        </w:rPr>
        <w:t>.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F6F1C">
        <w:rPr>
          <w:sz w:val="28"/>
          <w:szCs w:val="28"/>
          <w:lang w:val="uk-UA"/>
        </w:rPr>
        <w:t>.Контроль за виконанням цього рішення покласти на постійну комісію міської ради з питань комунальної власності, містобудування, земельних ресурсів.</w:t>
      </w: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p w:rsidR="00E52DE5" w:rsidRDefault="00E52DE5" w:rsidP="00E52DE5">
      <w:pPr>
        <w:ind w:firstLine="708"/>
        <w:jc w:val="both"/>
        <w:rPr>
          <w:i/>
          <w:sz w:val="28"/>
          <w:szCs w:val="28"/>
          <w:lang w:val="uk-UA"/>
        </w:rPr>
      </w:pPr>
      <w:r w:rsidRPr="00EF6F1C">
        <w:rPr>
          <w:bCs/>
          <w:sz w:val="28"/>
          <w:szCs w:val="28"/>
          <w:lang w:val="uk-UA"/>
        </w:rPr>
        <w:t xml:space="preserve">Міський голова  </w:t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  <w:t>О.П. Поляков</w:t>
      </w: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Згідно з оригіналом</w:t>
      </w:r>
    </w:p>
    <w:p w:rsidR="00E52DE5" w:rsidRDefault="00E52DE5" w:rsidP="00E52DE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міської  ради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О.П. Пустовойтенко</w:t>
      </w:r>
    </w:p>
    <w:p w:rsidR="00E52DE5" w:rsidRDefault="00E52DE5" w:rsidP="00E52DE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27.08.2019 року</w:t>
      </w: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Pr="00EF6F1C" w:rsidRDefault="00E52DE5" w:rsidP="00E52DE5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 id="_x0000_i1029" type="#_x0000_t75" style="width:43.5pt;height:49.5pt" o:ole="" fillcolor="window">
            <v:imagedata r:id="rId6" o:title=""/>
          </v:shape>
          <o:OLEObject Type="Embed" ProgID="Word.Picture.8" ShapeID="_x0000_i1029" DrawAspect="Content" ObjectID="_1629618706" r:id="rId11"/>
        </w:objec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У К Р А Ї Н А</w: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НОВООДЕСЬКОГО РАЙОНУ МИКОЛАЇВСЬКОЇ ОБЛАСТІ</w:t>
      </w:r>
    </w:p>
    <w:p w:rsidR="00E52DE5" w:rsidRPr="00A217A7" w:rsidRDefault="00E52DE5" w:rsidP="00E52DE5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Pr="00EF6F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11</w:t>
      </w:r>
    </w:p>
    <w:p w:rsidR="00E52DE5" w:rsidRDefault="00E52DE5" w:rsidP="00E52DE5">
      <w:pPr>
        <w:pStyle w:val="7"/>
        <w:jc w:val="left"/>
        <w:rPr>
          <w:b w:val="0"/>
          <w:sz w:val="28"/>
          <w:szCs w:val="28"/>
          <w:lang w:val="uk-UA"/>
        </w:rPr>
      </w:pPr>
    </w:p>
    <w:p w:rsidR="00E52DE5" w:rsidRPr="00375C6C" w:rsidRDefault="00E52DE5" w:rsidP="00E52DE5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23 серпня 2019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E52DE5" w:rsidRPr="00EF6F1C" w:rsidRDefault="00E52DE5" w:rsidP="00E52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  <w:lang w:val="uk-UA"/>
        </w:rPr>
        <w:t>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 xml:space="preserve">Про затвердження технічних  документацій                                   </w:t>
      </w:r>
    </w:p>
    <w:p w:rsidR="00E52DE5" w:rsidRPr="00F74D59" w:rsidRDefault="00E52DE5" w:rsidP="00E52DE5">
      <w:pPr>
        <w:tabs>
          <w:tab w:val="left" w:pos="8085"/>
        </w:tabs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із землеустрою щодо встановлення (відновлення)</w:t>
      </w:r>
      <w:r>
        <w:rPr>
          <w:b/>
          <w:sz w:val="28"/>
          <w:szCs w:val="28"/>
          <w:lang w:val="uk-UA"/>
        </w:rPr>
        <w:tab/>
        <w:t>ВИТЯГ</w:t>
      </w: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меж земельних ділянок в натурі ( на місцевості)</w:t>
      </w: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 xml:space="preserve">громадянам України </w:t>
      </w:r>
    </w:p>
    <w:p w:rsidR="00E52DE5" w:rsidRPr="00EF6F1C" w:rsidRDefault="00E52DE5" w:rsidP="00E52DE5">
      <w:pPr>
        <w:jc w:val="center"/>
        <w:rPr>
          <w:sz w:val="28"/>
          <w:szCs w:val="28"/>
          <w:lang w:val="uk-UA"/>
        </w:rPr>
      </w:pPr>
    </w:p>
    <w:p w:rsidR="00E52DE5" w:rsidRPr="00EF6F1C" w:rsidRDefault="00E52DE5" w:rsidP="00E52DE5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Керуючись Конституцією України, пунктом 34 статті 26 Закону України «Про місцеве самоврядування в Україні», відповідно до витягів з Державного земельного кадастру про земельну ділянку, керуючись статтями 12, 40, 33, 116, 117, 118, 121, 122, 186  Земельного    Кодексу  України, пункту 2 Розділу </w:t>
      </w:r>
      <w:r w:rsidRPr="00EF6F1C">
        <w:rPr>
          <w:sz w:val="28"/>
          <w:szCs w:val="28"/>
          <w:lang w:val="en-US"/>
        </w:rPr>
        <w:t>VII</w:t>
      </w:r>
      <w:r w:rsidRPr="00EF6F1C">
        <w:rPr>
          <w:sz w:val="28"/>
          <w:szCs w:val="28"/>
          <w:lang w:val="uk-UA"/>
        </w:rPr>
        <w:t xml:space="preserve">  Прикінцеві та Перехідні положення Закону України « 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землеустрій», Законом України «Пр</w:t>
      </w:r>
      <w:r>
        <w:rPr>
          <w:sz w:val="28"/>
          <w:szCs w:val="28"/>
          <w:lang w:val="uk-UA"/>
        </w:rPr>
        <w:t xml:space="preserve">о Державний земельний кадастр», </w:t>
      </w:r>
      <w:r w:rsidRPr="00EF6F1C">
        <w:rPr>
          <w:sz w:val="28"/>
          <w:szCs w:val="28"/>
          <w:lang w:val="uk-UA"/>
        </w:rPr>
        <w:t>Законом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статтею 24 Закону України " Про регулювання містобудівної діяльності"</w:t>
      </w:r>
      <w:r w:rsidRPr="00EF6F1C">
        <w:rPr>
          <w:sz w:val="28"/>
          <w:szCs w:val="28"/>
          <w:lang w:val="uk-UA"/>
        </w:rPr>
        <w:t xml:space="preserve"> розглянувши    технічну документацію із землеустрою  щодо складання документів, що посвідчують право власності на земельні ділянки гром</w:t>
      </w:r>
      <w:r>
        <w:rPr>
          <w:sz w:val="28"/>
          <w:szCs w:val="28"/>
          <w:lang w:val="uk-UA"/>
        </w:rPr>
        <w:t>адянам України розроблені ТОВ "</w:t>
      </w:r>
      <w:r w:rsidRPr="00EF6F1C">
        <w:rPr>
          <w:sz w:val="28"/>
          <w:szCs w:val="28"/>
          <w:lang w:val="uk-UA"/>
        </w:rPr>
        <w:t>Югземсервіс</w:t>
      </w:r>
      <w:r>
        <w:rPr>
          <w:sz w:val="28"/>
          <w:szCs w:val="28"/>
          <w:lang w:val="uk-UA"/>
        </w:rPr>
        <w:t>"</w:t>
      </w:r>
      <w:r w:rsidRPr="00EF6F1C">
        <w:rPr>
          <w:sz w:val="28"/>
          <w:szCs w:val="28"/>
          <w:lang w:val="uk-UA"/>
        </w:rPr>
        <w:t xml:space="preserve"> та враховуючи рекомендації постійної комісії міської ради з питань комунальної власності, містобудування, земельних ресурсів міська рада</w:t>
      </w:r>
    </w:p>
    <w:p w:rsidR="00E52DE5" w:rsidRDefault="00E52DE5" w:rsidP="00E52DE5">
      <w:pPr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E52DE5" w:rsidRPr="00F165D2" w:rsidRDefault="00E52DE5" w:rsidP="00E52DE5">
      <w:pPr>
        <w:jc w:val="both"/>
        <w:rPr>
          <w:b/>
          <w:sz w:val="28"/>
          <w:szCs w:val="28"/>
          <w:lang w:val="uk-UA"/>
        </w:rPr>
      </w:pP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Затвердити технічні документаці</w:t>
      </w:r>
      <w:r w:rsidRPr="00EF6F1C">
        <w:rPr>
          <w:sz w:val="28"/>
          <w:szCs w:val="28"/>
          <w:lang w:val="uk-UA"/>
        </w:rPr>
        <w:t>ї із землеустрою щодо встановлення (відновлення) меж земельної ділянки в натурі ( на місцевості) громадянам України для будівництва та обслуговування жилих будинків, господарських будівель та споруд, які знаходяться у землях загального користування в межах міста Нова Одеса.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2.Передати у приватну власність  громадянам України земельні ділянки, які знаходилися в межах міста Нова Одеса із земель комунальної власності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</w:p>
    <w:p w:rsidR="00E52DE5" w:rsidRDefault="00E52DE5" w:rsidP="00E52DE5">
      <w:pPr>
        <w:jc w:val="both"/>
        <w:rPr>
          <w:sz w:val="28"/>
          <w:szCs w:val="28"/>
          <w:lang w:val="uk-UA"/>
        </w:rPr>
      </w:pP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tbl>
      <w:tblPr>
        <w:tblW w:w="9323" w:type="dxa"/>
        <w:tblLayout w:type="fixed"/>
        <w:tblLook w:val="01E0"/>
      </w:tblPr>
      <w:tblGrid>
        <w:gridCol w:w="648"/>
        <w:gridCol w:w="4847"/>
        <w:gridCol w:w="2127"/>
        <w:gridCol w:w="1701"/>
      </w:tblGrid>
      <w:tr w:rsidR="00E52DE5" w:rsidRPr="00745B7C" w:rsidTr="00BE7C7D">
        <w:tc>
          <w:tcPr>
            <w:tcW w:w="648" w:type="dxa"/>
          </w:tcPr>
          <w:p w:rsidR="00E52DE5" w:rsidRPr="00EF6F1C" w:rsidRDefault="00E52DE5" w:rsidP="00BE7C7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847" w:type="dxa"/>
          </w:tcPr>
          <w:p w:rsidR="00E52DE5" w:rsidRPr="00745B7C" w:rsidRDefault="00E52DE5" w:rsidP="00BE7C7D">
            <w:pPr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 xml:space="preserve">П.І.Б. </w:t>
            </w:r>
          </w:p>
          <w:p w:rsidR="00E52DE5" w:rsidRPr="00745B7C" w:rsidRDefault="00E52DE5" w:rsidP="00BE7C7D">
            <w:pPr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>місце знаходження земельної ділянки</w:t>
            </w:r>
          </w:p>
        </w:tc>
        <w:tc>
          <w:tcPr>
            <w:tcW w:w="2127" w:type="dxa"/>
          </w:tcPr>
          <w:p w:rsidR="00E52DE5" w:rsidRPr="00745B7C" w:rsidRDefault="00E52DE5" w:rsidP="00BE7C7D">
            <w:pPr>
              <w:ind w:left="-14" w:right="-108"/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>Загальною площею (га)</w:t>
            </w:r>
          </w:p>
        </w:tc>
        <w:tc>
          <w:tcPr>
            <w:tcW w:w="1701" w:type="dxa"/>
          </w:tcPr>
          <w:p w:rsidR="00E52DE5" w:rsidRPr="00745B7C" w:rsidRDefault="00E52DE5" w:rsidP="00BE7C7D">
            <w:pPr>
              <w:ind w:left="-108" w:firstLine="108"/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 xml:space="preserve">для  будівництва і обслуговування  жилого  будинку, господарських будівель і споруд </w:t>
            </w:r>
          </w:p>
        </w:tc>
      </w:tr>
      <w:tr w:rsidR="00E52DE5" w:rsidRPr="00EF6F1C" w:rsidTr="00BE7C7D">
        <w:tc>
          <w:tcPr>
            <w:tcW w:w="648" w:type="dxa"/>
          </w:tcPr>
          <w:p w:rsidR="00E52DE5" w:rsidRPr="003C4528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</w:tc>
        <w:tc>
          <w:tcPr>
            <w:tcW w:w="4847" w:type="dxa"/>
          </w:tcPr>
          <w:p w:rsidR="00E52DE5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Галущак Віталій Васильович, вулиця </w:t>
            </w:r>
            <w:r>
              <w:rPr>
                <w:sz w:val="28"/>
                <w:szCs w:val="28"/>
                <w:lang w:val="uk-UA"/>
              </w:rPr>
              <w:lastRenderedPageBreak/>
              <w:t>Незалежності, 2, місто Нова Одеса</w:t>
            </w:r>
          </w:p>
          <w:p w:rsidR="00E52DE5" w:rsidRPr="00F27683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(4824810100:02:003:0015)</w:t>
            </w:r>
          </w:p>
        </w:tc>
        <w:tc>
          <w:tcPr>
            <w:tcW w:w="2127" w:type="dxa"/>
          </w:tcPr>
          <w:p w:rsidR="00E52DE5" w:rsidRPr="00F27683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0,0498</w:t>
            </w:r>
          </w:p>
        </w:tc>
        <w:tc>
          <w:tcPr>
            <w:tcW w:w="1701" w:type="dxa"/>
          </w:tcPr>
          <w:p w:rsidR="00E52DE5" w:rsidRPr="00F27683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0,0498</w:t>
            </w:r>
          </w:p>
        </w:tc>
      </w:tr>
      <w:tr w:rsidR="00E52DE5" w:rsidRPr="00EF6F1C" w:rsidTr="00BE7C7D">
        <w:tc>
          <w:tcPr>
            <w:tcW w:w="648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47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3. Зареєструвати громадянам України в відповідних органах право власності на земельні ділянки, згідно цільового призначення для будівництва і обслуговування житлового будинку, г</w:t>
      </w:r>
      <w:r>
        <w:rPr>
          <w:sz w:val="28"/>
          <w:szCs w:val="28"/>
          <w:lang w:val="uk-UA"/>
        </w:rPr>
        <w:t>осподарських будівель і споруд</w:t>
      </w:r>
      <w:r w:rsidRPr="00EF6F1C">
        <w:rPr>
          <w:sz w:val="28"/>
          <w:szCs w:val="28"/>
          <w:lang w:val="uk-UA"/>
        </w:rPr>
        <w:t>.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F6F1C">
        <w:rPr>
          <w:sz w:val="28"/>
          <w:szCs w:val="28"/>
          <w:lang w:val="uk-UA"/>
        </w:rPr>
        <w:t>.Контроль за виконанням цього рішення покласти на постійну комісію міської ради з питань комунальної власності, містобудування, земельних ресурсів.</w:t>
      </w: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p w:rsidR="00E52DE5" w:rsidRDefault="00E52DE5" w:rsidP="00E52DE5">
      <w:pPr>
        <w:ind w:firstLine="708"/>
        <w:jc w:val="both"/>
        <w:rPr>
          <w:i/>
          <w:sz w:val="28"/>
          <w:szCs w:val="28"/>
          <w:lang w:val="uk-UA"/>
        </w:rPr>
      </w:pPr>
      <w:r w:rsidRPr="00EF6F1C">
        <w:rPr>
          <w:bCs/>
          <w:sz w:val="28"/>
          <w:szCs w:val="28"/>
          <w:lang w:val="uk-UA"/>
        </w:rPr>
        <w:t xml:space="preserve">Міський голова  </w:t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  <w:t>О.П. Поляков</w:t>
      </w: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Pr="00EF6F1C" w:rsidRDefault="00E52DE5" w:rsidP="00E52DE5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 id="_x0000_i1030" type="#_x0000_t75" style="width:43.5pt;height:49.5pt" o:ole="" fillcolor="window">
            <v:imagedata r:id="rId6" o:title=""/>
          </v:shape>
          <o:OLEObject Type="Embed" ProgID="Word.Picture.8" ShapeID="_x0000_i1030" DrawAspect="Content" ObjectID="_1629618707" r:id="rId12"/>
        </w:objec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У К Р А Ї Н А</w: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E52DE5" w:rsidRPr="00EF6F1C" w:rsidRDefault="00E52DE5" w:rsidP="00E52DE5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НОВООДЕСЬКОГО РАЙОНУ МИКОЛАЇВСЬКОЇ ОБЛАСТІ</w:t>
      </w:r>
    </w:p>
    <w:p w:rsidR="00E52DE5" w:rsidRPr="00A217A7" w:rsidRDefault="00E52DE5" w:rsidP="00E52DE5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Pr="00EF6F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11</w:t>
      </w:r>
    </w:p>
    <w:p w:rsidR="00E52DE5" w:rsidRDefault="00E52DE5" w:rsidP="00E52DE5">
      <w:pPr>
        <w:pStyle w:val="7"/>
        <w:jc w:val="left"/>
        <w:rPr>
          <w:b w:val="0"/>
          <w:sz w:val="28"/>
          <w:szCs w:val="28"/>
          <w:lang w:val="uk-UA"/>
        </w:rPr>
      </w:pPr>
    </w:p>
    <w:p w:rsidR="00E52DE5" w:rsidRPr="00375C6C" w:rsidRDefault="00E52DE5" w:rsidP="00E52DE5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23 серпня 2019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E52DE5" w:rsidRPr="00EF6F1C" w:rsidRDefault="00E52DE5" w:rsidP="00E52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Х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  <w:lang w:val="uk-UA"/>
        </w:rPr>
        <w:t>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 xml:space="preserve">Про затвердження технічних  документацій                                   </w:t>
      </w:r>
    </w:p>
    <w:p w:rsidR="00E52DE5" w:rsidRPr="00F74D59" w:rsidRDefault="00E52DE5" w:rsidP="00E52DE5">
      <w:pPr>
        <w:tabs>
          <w:tab w:val="left" w:pos="8130"/>
        </w:tabs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із землеустрою щодо встановлення (відновлення)</w:t>
      </w:r>
      <w:r>
        <w:rPr>
          <w:b/>
          <w:sz w:val="28"/>
          <w:szCs w:val="28"/>
          <w:lang w:val="uk-UA"/>
        </w:rPr>
        <w:tab/>
        <w:t>ВИТЯГ</w:t>
      </w: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меж земельних ділянок в натурі ( на місцевості)</w:t>
      </w:r>
    </w:p>
    <w:p w:rsidR="00E52DE5" w:rsidRPr="00F74D59" w:rsidRDefault="00E52DE5" w:rsidP="00E52DE5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 xml:space="preserve">громадянам України </w:t>
      </w:r>
    </w:p>
    <w:p w:rsidR="00E52DE5" w:rsidRPr="00EF6F1C" w:rsidRDefault="00E52DE5" w:rsidP="00E52DE5">
      <w:pPr>
        <w:jc w:val="center"/>
        <w:rPr>
          <w:sz w:val="28"/>
          <w:szCs w:val="28"/>
          <w:lang w:val="uk-UA"/>
        </w:rPr>
      </w:pPr>
    </w:p>
    <w:p w:rsidR="00E52DE5" w:rsidRPr="00EF6F1C" w:rsidRDefault="00E52DE5" w:rsidP="00E52DE5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Керуючись Конституцією України, пунктом 34 статті 26 Закону України «Про місцеве самоврядування в Україні», відповідно до витягів з Державного земельного кадастру про земельну ділянку, керуючись статтями 12, 40, 33, 116, 117, 118, 121, 122, 186  Земельного    Кодексу  України, пункту 2 Розділу </w:t>
      </w:r>
      <w:r w:rsidRPr="00EF6F1C">
        <w:rPr>
          <w:sz w:val="28"/>
          <w:szCs w:val="28"/>
          <w:lang w:val="en-US"/>
        </w:rPr>
        <w:t>VII</w:t>
      </w:r>
      <w:r w:rsidRPr="00EF6F1C">
        <w:rPr>
          <w:sz w:val="28"/>
          <w:szCs w:val="28"/>
          <w:lang w:val="uk-UA"/>
        </w:rPr>
        <w:t xml:space="preserve">  Прикінцеві та Перехідні положення Закону України « 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землеустрій», Законом України «Пр</w:t>
      </w:r>
      <w:r>
        <w:rPr>
          <w:sz w:val="28"/>
          <w:szCs w:val="28"/>
          <w:lang w:val="uk-UA"/>
        </w:rPr>
        <w:t xml:space="preserve">о Державний земельний кадастр», </w:t>
      </w:r>
      <w:r w:rsidRPr="00EF6F1C">
        <w:rPr>
          <w:sz w:val="28"/>
          <w:szCs w:val="28"/>
          <w:lang w:val="uk-UA"/>
        </w:rPr>
        <w:t>Законом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статтею 24 Закону України " Про регулювання містобудівної діяльності"</w:t>
      </w:r>
      <w:r w:rsidRPr="00EF6F1C">
        <w:rPr>
          <w:sz w:val="28"/>
          <w:szCs w:val="28"/>
          <w:lang w:val="uk-UA"/>
        </w:rPr>
        <w:t xml:space="preserve"> розглянувши    технічну документацію із землеустрою  щодо складання документів, що посвідчують право власності на земельні ділянки гром</w:t>
      </w:r>
      <w:r>
        <w:rPr>
          <w:sz w:val="28"/>
          <w:szCs w:val="28"/>
          <w:lang w:val="uk-UA"/>
        </w:rPr>
        <w:t>адянам України розроблені ТОВ "</w:t>
      </w:r>
      <w:r w:rsidRPr="00EF6F1C">
        <w:rPr>
          <w:sz w:val="28"/>
          <w:szCs w:val="28"/>
          <w:lang w:val="uk-UA"/>
        </w:rPr>
        <w:t>Югземсервіс</w:t>
      </w:r>
      <w:r>
        <w:rPr>
          <w:sz w:val="28"/>
          <w:szCs w:val="28"/>
          <w:lang w:val="uk-UA"/>
        </w:rPr>
        <w:t>"</w:t>
      </w:r>
      <w:r w:rsidRPr="00EF6F1C">
        <w:rPr>
          <w:sz w:val="28"/>
          <w:szCs w:val="28"/>
          <w:lang w:val="uk-UA"/>
        </w:rPr>
        <w:t xml:space="preserve"> та враховуючи рекомендації постійної комісії міської ради з питань комунальної власності, містобудування, земельних ресурсів міська рада</w:t>
      </w:r>
    </w:p>
    <w:p w:rsidR="00E52DE5" w:rsidRDefault="00E52DE5" w:rsidP="00E52DE5">
      <w:pPr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E52DE5" w:rsidRPr="00F165D2" w:rsidRDefault="00E52DE5" w:rsidP="00E52DE5">
      <w:pPr>
        <w:jc w:val="both"/>
        <w:rPr>
          <w:b/>
          <w:sz w:val="28"/>
          <w:szCs w:val="28"/>
          <w:lang w:val="uk-UA"/>
        </w:rPr>
      </w:pP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Затвердити технічні документаці</w:t>
      </w:r>
      <w:r w:rsidRPr="00EF6F1C">
        <w:rPr>
          <w:sz w:val="28"/>
          <w:szCs w:val="28"/>
          <w:lang w:val="uk-UA"/>
        </w:rPr>
        <w:t>ї із землеустрою щодо встановлення (відновлення) меж земельної ділянки в натурі ( на місцевості) громадянам України для будівництва та обслуговування жилих будинків, господарських будівель та споруд, які знаходяться у землях загального користування в межах міста Нова Одеса.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2.Передати у приватну власність  громадянам України земельні ділянки, які знаходилися в межах міста Нова Одеса із земель комунальної власності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</w:p>
    <w:p w:rsidR="00E52DE5" w:rsidRDefault="00E52DE5" w:rsidP="00E52DE5">
      <w:pPr>
        <w:jc w:val="both"/>
        <w:rPr>
          <w:sz w:val="28"/>
          <w:szCs w:val="28"/>
          <w:lang w:val="uk-UA"/>
        </w:rPr>
      </w:pP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tbl>
      <w:tblPr>
        <w:tblW w:w="9323" w:type="dxa"/>
        <w:tblLayout w:type="fixed"/>
        <w:tblLook w:val="01E0"/>
      </w:tblPr>
      <w:tblGrid>
        <w:gridCol w:w="648"/>
        <w:gridCol w:w="4847"/>
        <w:gridCol w:w="2127"/>
        <w:gridCol w:w="1701"/>
      </w:tblGrid>
      <w:tr w:rsidR="00E52DE5" w:rsidRPr="00745B7C" w:rsidTr="00BE7C7D">
        <w:tc>
          <w:tcPr>
            <w:tcW w:w="648" w:type="dxa"/>
          </w:tcPr>
          <w:p w:rsidR="00E52DE5" w:rsidRPr="00EF6F1C" w:rsidRDefault="00E52DE5" w:rsidP="00BE7C7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847" w:type="dxa"/>
          </w:tcPr>
          <w:p w:rsidR="00E52DE5" w:rsidRPr="00745B7C" w:rsidRDefault="00E52DE5" w:rsidP="00BE7C7D">
            <w:pPr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 xml:space="preserve">П.І.Б. </w:t>
            </w:r>
          </w:p>
          <w:p w:rsidR="00E52DE5" w:rsidRPr="00745B7C" w:rsidRDefault="00E52DE5" w:rsidP="00BE7C7D">
            <w:pPr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>місце знаходження земельної ділянки</w:t>
            </w:r>
          </w:p>
        </w:tc>
        <w:tc>
          <w:tcPr>
            <w:tcW w:w="2127" w:type="dxa"/>
          </w:tcPr>
          <w:p w:rsidR="00E52DE5" w:rsidRPr="00745B7C" w:rsidRDefault="00E52DE5" w:rsidP="00BE7C7D">
            <w:pPr>
              <w:ind w:left="-14" w:right="-108"/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>Загальною площею (га)</w:t>
            </w:r>
          </w:p>
        </w:tc>
        <w:tc>
          <w:tcPr>
            <w:tcW w:w="1701" w:type="dxa"/>
          </w:tcPr>
          <w:p w:rsidR="00E52DE5" w:rsidRPr="00745B7C" w:rsidRDefault="00E52DE5" w:rsidP="00BE7C7D">
            <w:pPr>
              <w:ind w:left="-108" w:firstLine="108"/>
              <w:jc w:val="both"/>
              <w:rPr>
                <w:sz w:val="22"/>
                <w:szCs w:val="22"/>
                <w:lang w:val="uk-UA"/>
              </w:rPr>
            </w:pPr>
            <w:r w:rsidRPr="00745B7C">
              <w:rPr>
                <w:sz w:val="22"/>
                <w:szCs w:val="22"/>
                <w:lang w:val="uk-UA"/>
              </w:rPr>
              <w:t xml:space="preserve">для  будівництва і обслуговування  жилого  будинку, господарських будівель і споруд </w:t>
            </w:r>
          </w:p>
        </w:tc>
      </w:tr>
      <w:tr w:rsidR="00E52DE5" w:rsidRPr="00EF6F1C" w:rsidTr="00BE7C7D">
        <w:tc>
          <w:tcPr>
            <w:tcW w:w="648" w:type="dxa"/>
          </w:tcPr>
          <w:p w:rsidR="00E52DE5" w:rsidRPr="003C4528" w:rsidRDefault="00E52DE5" w:rsidP="00BE7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</w:t>
            </w:r>
          </w:p>
        </w:tc>
        <w:tc>
          <w:tcPr>
            <w:tcW w:w="4847" w:type="dxa"/>
          </w:tcPr>
          <w:p w:rsidR="00E52DE5" w:rsidRPr="00A658DF" w:rsidRDefault="00E52DE5" w:rsidP="00BE7C7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658DF">
              <w:rPr>
                <w:color w:val="000000" w:themeColor="text1"/>
                <w:sz w:val="28"/>
                <w:szCs w:val="28"/>
                <w:lang w:val="uk-UA"/>
              </w:rPr>
              <w:t>Слободніченко Дмитро Володимирович , вулиця Соснова, 53, місто Нова Одеса</w:t>
            </w:r>
          </w:p>
          <w:p w:rsidR="00E52DE5" w:rsidRPr="00A658DF" w:rsidRDefault="00E52DE5" w:rsidP="00BE7C7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658DF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(4824810100:04:101:0105)</w:t>
            </w:r>
          </w:p>
        </w:tc>
        <w:tc>
          <w:tcPr>
            <w:tcW w:w="2127" w:type="dxa"/>
          </w:tcPr>
          <w:p w:rsidR="00E52DE5" w:rsidRPr="00A658DF" w:rsidRDefault="00E52DE5" w:rsidP="00AD66B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658DF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0,</w:t>
            </w:r>
            <w:r w:rsidR="00AD66BB">
              <w:rPr>
                <w:color w:val="000000" w:themeColor="text1"/>
                <w:sz w:val="28"/>
                <w:szCs w:val="28"/>
                <w:lang w:val="uk-UA"/>
              </w:rPr>
              <w:t>0898</w:t>
            </w:r>
          </w:p>
        </w:tc>
        <w:tc>
          <w:tcPr>
            <w:tcW w:w="1701" w:type="dxa"/>
          </w:tcPr>
          <w:p w:rsidR="00E52DE5" w:rsidRPr="00A658DF" w:rsidRDefault="00E52DE5" w:rsidP="00AD66B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658DF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AD66BB">
              <w:rPr>
                <w:color w:val="000000" w:themeColor="text1"/>
                <w:sz w:val="28"/>
                <w:szCs w:val="28"/>
                <w:lang w:val="uk-UA"/>
              </w:rPr>
              <w:t>0898</w:t>
            </w:r>
          </w:p>
        </w:tc>
      </w:tr>
      <w:tr w:rsidR="00E52DE5" w:rsidRPr="00EF6F1C" w:rsidTr="00BE7C7D">
        <w:tc>
          <w:tcPr>
            <w:tcW w:w="648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47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52DE5" w:rsidRPr="007B16CD" w:rsidRDefault="00E52DE5" w:rsidP="00B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3. Зареєструвати громадянам України в відповідних органах право власності на земельні ділянки, згідно цільового призначення для будівництва і обслуговування житлового будинку, г</w:t>
      </w:r>
      <w:r>
        <w:rPr>
          <w:sz w:val="28"/>
          <w:szCs w:val="28"/>
          <w:lang w:val="uk-UA"/>
        </w:rPr>
        <w:t>осподарських будівель і споруд</w:t>
      </w:r>
      <w:r w:rsidRPr="00EF6F1C">
        <w:rPr>
          <w:sz w:val="28"/>
          <w:szCs w:val="28"/>
          <w:lang w:val="uk-UA"/>
        </w:rPr>
        <w:t>.</w:t>
      </w:r>
    </w:p>
    <w:p w:rsidR="00E52DE5" w:rsidRDefault="00E52DE5" w:rsidP="00E52D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F6F1C">
        <w:rPr>
          <w:sz w:val="28"/>
          <w:szCs w:val="28"/>
          <w:lang w:val="uk-UA"/>
        </w:rPr>
        <w:t>.Контроль за виконанням цього рішення покласти на постійну комісію міської ради з питань комунальної власності, містобудування, земельних ресурсів.</w:t>
      </w:r>
    </w:p>
    <w:p w:rsidR="00E52DE5" w:rsidRPr="00EF6F1C" w:rsidRDefault="00E52DE5" w:rsidP="00E52DE5">
      <w:pPr>
        <w:jc w:val="both"/>
        <w:rPr>
          <w:sz w:val="28"/>
          <w:szCs w:val="28"/>
          <w:lang w:val="uk-UA"/>
        </w:rPr>
      </w:pPr>
    </w:p>
    <w:p w:rsidR="00E52DE5" w:rsidRDefault="00E52DE5" w:rsidP="00E52DE5">
      <w:pPr>
        <w:ind w:firstLine="708"/>
        <w:jc w:val="both"/>
        <w:rPr>
          <w:i/>
          <w:sz w:val="28"/>
          <w:szCs w:val="28"/>
          <w:lang w:val="uk-UA"/>
        </w:rPr>
      </w:pPr>
      <w:r w:rsidRPr="00EF6F1C">
        <w:rPr>
          <w:bCs/>
          <w:sz w:val="28"/>
          <w:szCs w:val="28"/>
          <w:lang w:val="uk-UA"/>
        </w:rPr>
        <w:t xml:space="preserve">Міський голова  </w:t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  <w:t>О.П. Поляков</w:t>
      </w: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354475" w:rsidRDefault="00354475" w:rsidP="00354475">
      <w:pPr>
        <w:rPr>
          <w:i/>
          <w:sz w:val="28"/>
          <w:szCs w:val="28"/>
          <w:lang w:val="uk-UA"/>
        </w:rPr>
      </w:pPr>
    </w:p>
    <w:p w:rsidR="00354475" w:rsidRDefault="00354475" w:rsidP="0035447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Згідно з оригіналом</w:t>
      </w:r>
    </w:p>
    <w:p w:rsidR="00354475" w:rsidRDefault="00354475" w:rsidP="0035447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міської  ради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О.П. Пустовойтенко</w:t>
      </w:r>
    </w:p>
    <w:p w:rsidR="00354475" w:rsidRDefault="00354475" w:rsidP="0035447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27.08.2019 року</w:t>
      </w:r>
    </w:p>
    <w:p w:rsidR="00354475" w:rsidRDefault="00354475" w:rsidP="0035447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E52DE5">
      <w:pPr>
        <w:rPr>
          <w:i/>
          <w:sz w:val="28"/>
          <w:szCs w:val="28"/>
          <w:lang w:val="uk-UA"/>
        </w:rPr>
      </w:pPr>
    </w:p>
    <w:p w:rsidR="00E52DE5" w:rsidRDefault="00E52DE5" w:rsidP="005D1F2D">
      <w:pPr>
        <w:rPr>
          <w:i/>
          <w:sz w:val="28"/>
          <w:szCs w:val="28"/>
          <w:lang w:val="uk-UA"/>
        </w:rPr>
      </w:pPr>
    </w:p>
    <w:sectPr w:rsidR="00E52DE5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EA8" w:rsidRDefault="00F91EA8" w:rsidP="00AF62D1">
      <w:r>
        <w:separator/>
      </w:r>
    </w:p>
  </w:endnote>
  <w:endnote w:type="continuationSeparator" w:id="1">
    <w:p w:rsidR="00F91EA8" w:rsidRDefault="00F91EA8" w:rsidP="00AF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EA8" w:rsidRDefault="00F91EA8" w:rsidP="00AF62D1">
      <w:r>
        <w:separator/>
      </w:r>
    </w:p>
  </w:footnote>
  <w:footnote w:type="continuationSeparator" w:id="1">
    <w:p w:rsidR="00F91EA8" w:rsidRDefault="00F91EA8" w:rsidP="00AF6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AF7"/>
    <w:rsid w:val="0001213D"/>
    <w:rsid w:val="000200DC"/>
    <w:rsid w:val="00031EC0"/>
    <w:rsid w:val="00040E75"/>
    <w:rsid w:val="0005202C"/>
    <w:rsid w:val="00054F7E"/>
    <w:rsid w:val="000563F4"/>
    <w:rsid w:val="00062688"/>
    <w:rsid w:val="00070F7D"/>
    <w:rsid w:val="000821F0"/>
    <w:rsid w:val="000B4C07"/>
    <w:rsid w:val="000C74B7"/>
    <w:rsid w:val="000E095E"/>
    <w:rsid w:val="000F1569"/>
    <w:rsid w:val="000F5CD9"/>
    <w:rsid w:val="00111D43"/>
    <w:rsid w:val="001412CE"/>
    <w:rsid w:val="0016654D"/>
    <w:rsid w:val="001722B6"/>
    <w:rsid w:val="00191F3C"/>
    <w:rsid w:val="001B0F8F"/>
    <w:rsid w:val="001B614F"/>
    <w:rsid w:val="001C5F57"/>
    <w:rsid w:val="001C63A4"/>
    <w:rsid w:val="001F6A79"/>
    <w:rsid w:val="002106DB"/>
    <w:rsid w:val="00213B5F"/>
    <w:rsid w:val="00240761"/>
    <w:rsid w:val="002424E8"/>
    <w:rsid w:val="002510FB"/>
    <w:rsid w:val="00287FDE"/>
    <w:rsid w:val="00297D6C"/>
    <w:rsid w:val="002A70F6"/>
    <w:rsid w:val="002B1EFC"/>
    <w:rsid w:val="002B304A"/>
    <w:rsid w:val="002B695A"/>
    <w:rsid w:val="002D5E48"/>
    <w:rsid w:val="00307CA6"/>
    <w:rsid w:val="00341C83"/>
    <w:rsid w:val="00354475"/>
    <w:rsid w:val="00373233"/>
    <w:rsid w:val="003911A2"/>
    <w:rsid w:val="00396263"/>
    <w:rsid w:val="003B243C"/>
    <w:rsid w:val="003B68BB"/>
    <w:rsid w:val="003C0328"/>
    <w:rsid w:val="003C4528"/>
    <w:rsid w:val="003F14D5"/>
    <w:rsid w:val="00412D27"/>
    <w:rsid w:val="00426A53"/>
    <w:rsid w:val="00433D0C"/>
    <w:rsid w:val="00437DEC"/>
    <w:rsid w:val="00445351"/>
    <w:rsid w:val="004521A9"/>
    <w:rsid w:val="00462F7A"/>
    <w:rsid w:val="004735FE"/>
    <w:rsid w:val="00481DED"/>
    <w:rsid w:val="004A67DD"/>
    <w:rsid w:val="004F7D87"/>
    <w:rsid w:val="005210BC"/>
    <w:rsid w:val="005261BE"/>
    <w:rsid w:val="00534405"/>
    <w:rsid w:val="00545C3A"/>
    <w:rsid w:val="005647B4"/>
    <w:rsid w:val="0057173C"/>
    <w:rsid w:val="005A2AAD"/>
    <w:rsid w:val="005B5126"/>
    <w:rsid w:val="005D11F8"/>
    <w:rsid w:val="005D1F2D"/>
    <w:rsid w:val="005D2E92"/>
    <w:rsid w:val="005D4558"/>
    <w:rsid w:val="005D5F07"/>
    <w:rsid w:val="005E0851"/>
    <w:rsid w:val="005F6B45"/>
    <w:rsid w:val="00630B58"/>
    <w:rsid w:val="00674208"/>
    <w:rsid w:val="00674E04"/>
    <w:rsid w:val="006846B1"/>
    <w:rsid w:val="00686317"/>
    <w:rsid w:val="006B25BA"/>
    <w:rsid w:val="006E6ED2"/>
    <w:rsid w:val="00706D90"/>
    <w:rsid w:val="00711342"/>
    <w:rsid w:val="00720EF2"/>
    <w:rsid w:val="00744E06"/>
    <w:rsid w:val="00745B7C"/>
    <w:rsid w:val="00765BCC"/>
    <w:rsid w:val="00780017"/>
    <w:rsid w:val="00780146"/>
    <w:rsid w:val="007A4902"/>
    <w:rsid w:val="007C0D8E"/>
    <w:rsid w:val="007C3909"/>
    <w:rsid w:val="007C610D"/>
    <w:rsid w:val="007E3320"/>
    <w:rsid w:val="007E3615"/>
    <w:rsid w:val="007F434E"/>
    <w:rsid w:val="00822221"/>
    <w:rsid w:val="008333D1"/>
    <w:rsid w:val="0084094F"/>
    <w:rsid w:val="00866694"/>
    <w:rsid w:val="008A6DF1"/>
    <w:rsid w:val="008B1912"/>
    <w:rsid w:val="008C08F5"/>
    <w:rsid w:val="008E1C79"/>
    <w:rsid w:val="008E4F4D"/>
    <w:rsid w:val="008F0004"/>
    <w:rsid w:val="008F036B"/>
    <w:rsid w:val="008F47C0"/>
    <w:rsid w:val="00902197"/>
    <w:rsid w:val="00904B91"/>
    <w:rsid w:val="009165CC"/>
    <w:rsid w:val="00924DEB"/>
    <w:rsid w:val="0093276D"/>
    <w:rsid w:val="009333E3"/>
    <w:rsid w:val="009D2ED1"/>
    <w:rsid w:val="009D4832"/>
    <w:rsid w:val="009D4A4A"/>
    <w:rsid w:val="009E5FBB"/>
    <w:rsid w:val="009F5307"/>
    <w:rsid w:val="00A1661D"/>
    <w:rsid w:val="00A217A7"/>
    <w:rsid w:val="00A350BB"/>
    <w:rsid w:val="00A372C6"/>
    <w:rsid w:val="00A55920"/>
    <w:rsid w:val="00A64DB8"/>
    <w:rsid w:val="00A658DF"/>
    <w:rsid w:val="00AA1CF5"/>
    <w:rsid w:val="00AB2C2B"/>
    <w:rsid w:val="00AD0D1C"/>
    <w:rsid w:val="00AD1776"/>
    <w:rsid w:val="00AD46CA"/>
    <w:rsid w:val="00AD66BB"/>
    <w:rsid w:val="00AF62D1"/>
    <w:rsid w:val="00B06F99"/>
    <w:rsid w:val="00B07327"/>
    <w:rsid w:val="00B150C8"/>
    <w:rsid w:val="00B166C9"/>
    <w:rsid w:val="00B26A3D"/>
    <w:rsid w:val="00B40D1C"/>
    <w:rsid w:val="00B56B61"/>
    <w:rsid w:val="00B66CF6"/>
    <w:rsid w:val="00B73E8C"/>
    <w:rsid w:val="00B83E49"/>
    <w:rsid w:val="00BC2A8F"/>
    <w:rsid w:val="00BD3AB9"/>
    <w:rsid w:val="00BE1C6E"/>
    <w:rsid w:val="00C42C3E"/>
    <w:rsid w:val="00C44439"/>
    <w:rsid w:val="00C776D9"/>
    <w:rsid w:val="00CA4A83"/>
    <w:rsid w:val="00CB6657"/>
    <w:rsid w:val="00CB71D3"/>
    <w:rsid w:val="00CC1814"/>
    <w:rsid w:val="00CD6470"/>
    <w:rsid w:val="00D106C6"/>
    <w:rsid w:val="00D23FC1"/>
    <w:rsid w:val="00D259FA"/>
    <w:rsid w:val="00D56087"/>
    <w:rsid w:val="00D758C1"/>
    <w:rsid w:val="00D77769"/>
    <w:rsid w:val="00D84DDD"/>
    <w:rsid w:val="00D93859"/>
    <w:rsid w:val="00D97979"/>
    <w:rsid w:val="00DB719E"/>
    <w:rsid w:val="00DC2B39"/>
    <w:rsid w:val="00DC3AD2"/>
    <w:rsid w:val="00DD354F"/>
    <w:rsid w:val="00E05869"/>
    <w:rsid w:val="00E244A8"/>
    <w:rsid w:val="00E44499"/>
    <w:rsid w:val="00E46C3A"/>
    <w:rsid w:val="00E52541"/>
    <w:rsid w:val="00E52DE5"/>
    <w:rsid w:val="00E80072"/>
    <w:rsid w:val="00E9062D"/>
    <w:rsid w:val="00E971D0"/>
    <w:rsid w:val="00EB7B22"/>
    <w:rsid w:val="00EC17FB"/>
    <w:rsid w:val="00EE73BE"/>
    <w:rsid w:val="00EF1CCF"/>
    <w:rsid w:val="00EF706B"/>
    <w:rsid w:val="00F27683"/>
    <w:rsid w:val="00F52061"/>
    <w:rsid w:val="00F56F91"/>
    <w:rsid w:val="00F64C4B"/>
    <w:rsid w:val="00F74D59"/>
    <w:rsid w:val="00F84262"/>
    <w:rsid w:val="00F8554A"/>
    <w:rsid w:val="00F86AF7"/>
    <w:rsid w:val="00F91EA8"/>
    <w:rsid w:val="00F935F3"/>
    <w:rsid w:val="00F942C4"/>
    <w:rsid w:val="00FA6FB9"/>
    <w:rsid w:val="00FC0FE6"/>
    <w:rsid w:val="00FD76E3"/>
    <w:rsid w:val="00FE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endnotes" Target="endnotes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12</Pages>
  <Words>18554</Words>
  <Characters>105764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Anna</cp:lastModifiedBy>
  <cp:revision>32</cp:revision>
  <cp:lastPrinted>2019-09-02T07:53:00Z</cp:lastPrinted>
  <dcterms:created xsi:type="dcterms:W3CDTF">2018-09-10T13:17:00Z</dcterms:created>
  <dcterms:modified xsi:type="dcterms:W3CDTF">2019-09-10T08:05:00Z</dcterms:modified>
</cp:coreProperties>
</file>