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AC" w:rsidRPr="00EF6F1C" w:rsidRDefault="005077AC" w:rsidP="005077A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35078654" r:id="rId5"/>
        </w:object>
      </w:r>
    </w:p>
    <w:p w:rsidR="005077AC" w:rsidRPr="00EF6F1C" w:rsidRDefault="005077AC" w:rsidP="005077AC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5077AC" w:rsidRPr="00EF6F1C" w:rsidRDefault="005077AC" w:rsidP="005077AC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5077AC" w:rsidRPr="00EF6F1C" w:rsidRDefault="005077AC" w:rsidP="005077AC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5077AC" w:rsidRPr="0050735F" w:rsidRDefault="005077AC" w:rsidP="005077AC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Pr="00EF6F1C">
        <w:rPr>
          <w:b/>
          <w:sz w:val="32"/>
          <w:szCs w:val="32"/>
        </w:rPr>
        <w:t xml:space="preserve"> </w:t>
      </w:r>
    </w:p>
    <w:p w:rsidR="005077AC" w:rsidRDefault="005077AC" w:rsidP="005077AC">
      <w:pPr>
        <w:pStyle w:val="7"/>
        <w:jc w:val="left"/>
        <w:rPr>
          <w:b w:val="0"/>
          <w:sz w:val="28"/>
          <w:szCs w:val="28"/>
          <w:lang w:val="uk-UA"/>
        </w:rPr>
      </w:pPr>
    </w:p>
    <w:p w:rsidR="005077AC" w:rsidRPr="00375C6C" w:rsidRDefault="0042237E" w:rsidP="005077AC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22 листопада</w:t>
      </w:r>
      <w:r w:rsidR="005077AC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22596B">
        <w:rPr>
          <w:rFonts w:ascii="Times New Roman" w:hAnsi="Times New Roman" w:cs="Times New Roman"/>
          <w:sz w:val="32"/>
          <w:szCs w:val="32"/>
          <w:lang w:val="uk-UA"/>
        </w:rPr>
        <w:t>9</w:t>
      </w:r>
      <w:r w:rsidR="005077AC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5077AC" w:rsidRPr="00EF6F1C" w:rsidRDefault="005077AC" w:rsidP="00507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 w:rsidRPr="00375C6C">
        <w:rPr>
          <w:sz w:val="32"/>
          <w:szCs w:val="32"/>
          <w:lang w:val="uk-UA"/>
        </w:rPr>
        <w:t>Х</w:t>
      </w:r>
      <w:r w:rsidR="0022596B">
        <w:rPr>
          <w:sz w:val="32"/>
          <w:szCs w:val="32"/>
          <w:lang w:val="en-US"/>
        </w:rPr>
        <w:t>L</w:t>
      </w:r>
      <w:r w:rsidR="0042237E">
        <w:rPr>
          <w:sz w:val="32"/>
          <w:szCs w:val="32"/>
          <w:lang w:val="en-US"/>
        </w:rPr>
        <w:t>V</w:t>
      </w:r>
      <w:r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</w:p>
    <w:p w:rsidR="005077AC" w:rsidRPr="00EF6F1C" w:rsidRDefault="005077AC" w:rsidP="005077A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6480"/>
      </w:tblGrid>
      <w:tr w:rsidR="005077AC" w:rsidRPr="0042237E" w:rsidTr="00A44982">
        <w:trPr>
          <w:trHeight w:val="720"/>
        </w:trPr>
        <w:tc>
          <w:tcPr>
            <w:tcW w:w="6480" w:type="dxa"/>
          </w:tcPr>
          <w:p w:rsidR="005077AC" w:rsidRPr="00196F20" w:rsidRDefault="005077AC" w:rsidP="00CE510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196F20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E5105">
              <w:rPr>
                <w:b/>
                <w:color w:val="000000"/>
                <w:sz w:val="28"/>
                <w:szCs w:val="28"/>
                <w:lang w:val="uk-UA"/>
              </w:rPr>
              <w:t xml:space="preserve">затвердження  </w:t>
            </w:r>
            <w:proofErr w:type="spellStart"/>
            <w:r w:rsidR="00CE5105">
              <w:rPr>
                <w:b/>
                <w:color w:val="000000"/>
                <w:sz w:val="28"/>
                <w:szCs w:val="28"/>
                <w:lang w:val="uk-UA"/>
              </w:rPr>
              <w:t>проєкту</w:t>
            </w:r>
            <w:proofErr w:type="spellEnd"/>
            <w:r w:rsidRPr="00196F20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CE5105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Pr="00196F20">
              <w:rPr>
                <w:b/>
                <w:color w:val="000000"/>
                <w:sz w:val="28"/>
                <w:szCs w:val="28"/>
                <w:lang w:val="uk-UA"/>
              </w:rPr>
              <w:t xml:space="preserve"> ділянк</w:t>
            </w:r>
            <w:r w:rsidR="00CE5105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196F20">
              <w:rPr>
                <w:b/>
                <w:color w:val="000000"/>
                <w:sz w:val="28"/>
                <w:szCs w:val="28"/>
                <w:lang w:val="uk-UA"/>
              </w:rPr>
              <w:t xml:space="preserve"> під будівництво та обслуговування жи</w:t>
            </w:r>
            <w:r w:rsidR="00CE5105">
              <w:rPr>
                <w:b/>
                <w:color w:val="000000"/>
                <w:sz w:val="28"/>
                <w:szCs w:val="28"/>
                <w:lang w:val="uk-UA"/>
              </w:rPr>
              <w:t>т</w:t>
            </w:r>
            <w:r w:rsidRPr="00196F20">
              <w:rPr>
                <w:b/>
                <w:color w:val="000000"/>
                <w:sz w:val="28"/>
                <w:szCs w:val="28"/>
                <w:lang w:val="uk-UA"/>
              </w:rPr>
              <w:t>л</w:t>
            </w:r>
            <w:r w:rsidR="00CE5105">
              <w:rPr>
                <w:b/>
                <w:color w:val="000000"/>
                <w:sz w:val="28"/>
                <w:szCs w:val="28"/>
                <w:lang w:val="uk-UA"/>
              </w:rPr>
              <w:t>ового будинку</w:t>
            </w:r>
            <w:r w:rsidRPr="00196F20">
              <w:rPr>
                <w:b/>
                <w:color w:val="000000"/>
                <w:sz w:val="28"/>
                <w:szCs w:val="28"/>
                <w:lang w:val="uk-UA"/>
              </w:rPr>
              <w:t>, господарськ</w:t>
            </w:r>
            <w:r w:rsidR="00CE5105">
              <w:rPr>
                <w:b/>
                <w:color w:val="000000"/>
                <w:sz w:val="28"/>
                <w:szCs w:val="28"/>
                <w:lang w:val="uk-UA"/>
              </w:rPr>
              <w:t>их будівель та споруд громадянину</w:t>
            </w:r>
            <w:r w:rsidRPr="00196F20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</w:p>
        </w:tc>
      </w:tr>
    </w:tbl>
    <w:p w:rsidR="005077AC" w:rsidRPr="0072303F" w:rsidRDefault="005077AC" w:rsidP="005077AC">
      <w:pPr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    </w:t>
      </w:r>
    </w:p>
    <w:p w:rsidR="005077AC" w:rsidRPr="0072303F" w:rsidRDefault="005077AC" w:rsidP="005077A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>Керуючись Конституцією України, пунктом 34 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r w:rsidRPr="0072303F">
        <w:rPr>
          <w:sz w:val="28"/>
          <w:szCs w:val="28"/>
          <w:lang w:val="uk-UA"/>
        </w:rPr>
        <w:t>ів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proofErr w:type="spellStart"/>
      <w:r w:rsidRPr="0072303F">
        <w:rPr>
          <w:sz w:val="28"/>
          <w:szCs w:val="28"/>
        </w:rPr>
        <w:t>земельну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ділянку</w:t>
      </w:r>
      <w:proofErr w:type="spellEnd"/>
      <w:r w:rsidRPr="0072303F">
        <w:rPr>
          <w:sz w:val="28"/>
          <w:szCs w:val="28"/>
        </w:rPr>
        <w:t xml:space="preserve">, </w:t>
      </w:r>
      <w:proofErr w:type="spellStart"/>
      <w:r w:rsidRPr="0072303F">
        <w:rPr>
          <w:sz w:val="28"/>
          <w:szCs w:val="28"/>
        </w:rPr>
        <w:t>керуючись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статтями</w:t>
      </w:r>
      <w:proofErr w:type="spellEnd"/>
      <w:r w:rsidRPr="0072303F">
        <w:rPr>
          <w:sz w:val="28"/>
          <w:szCs w:val="28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>12, 33, 40, 79-1, 86, 87, 88, 117, 118, 121, 122, 123, 186</w:t>
      </w:r>
      <w:r w:rsidRPr="0072303F">
        <w:rPr>
          <w:sz w:val="28"/>
          <w:szCs w:val="28"/>
        </w:rPr>
        <w:t xml:space="preserve"> Земельного кодексу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внесення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змін</w:t>
      </w:r>
      <w:proofErr w:type="spellEnd"/>
      <w:r w:rsidRPr="0072303F">
        <w:rPr>
          <w:sz w:val="28"/>
          <w:szCs w:val="28"/>
        </w:rPr>
        <w:t xml:space="preserve"> до </w:t>
      </w:r>
      <w:proofErr w:type="spellStart"/>
      <w:r w:rsidRPr="0072303F">
        <w:rPr>
          <w:sz w:val="28"/>
          <w:szCs w:val="28"/>
        </w:rPr>
        <w:t>деяких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законодавчих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актів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щодо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розмежування</w:t>
      </w:r>
      <w:proofErr w:type="spellEnd"/>
      <w:r w:rsidRPr="0072303F">
        <w:rPr>
          <w:sz w:val="28"/>
          <w:szCs w:val="28"/>
        </w:rPr>
        <w:t xml:space="preserve"> земель </w:t>
      </w:r>
      <w:proofErr w:type="spellStart"/>
      <w:r w:rsidRPr="0072303F">
        <w:rPr>
          <w:sz w:val="28"/>
          <w:szCs w:val="28"/>
        </w:rPr>
        <w:t>державної</w:t>
      </w:r>
      <w:proofErr w:type="spellEnd"/>
      <w:r w:rsidRPr="0072303F">
        <w:rPr>
          <w:sz w:val="28"/>
          <w:szCs w:val="28"/>
        </w:rPr>
        <w:t xml:space="preserve"> та </w:t>
      </w:r>
      <w:proofErr w:type="spellStart"/>
      <w:r w:rsidRPr="0072303F">
        <w:rPr>
          <w:sz w:val="28"/>
          <w:szCs w:val="28"/>
        </w:rPr>
        <w:t>комунальної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власності</w:t>
      </w:r>
      <w:proofErr w:type="spellEnd"/>
      <w:r w:rsidRPr="0072303F">
        <w:rPr>
          <w:sz w:val="28"/>
          <w:szCs w:val="28"/>
        </w:rPr>
        <w:t xml:space="preserve">»,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землеустрій</w:t>
      </w:r>
      <w:proofErr w:type="spellEnd"/>
      <w:r w:rsidRPr="0072303F">
        <w:rPr>
          <w:sz w:val="28"/>
          <w:szCs w:val="28"/>
        </w:rPr>
        <w:t xml:space="preserve">»,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Державний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земельний</w:t>
      </w:r>
      <w:proofErr w:type="spellEnd"/>
      <w:r w:rsidRPr="0072303F">
        <w:rPr>
          <w:sz w:val="28"/>
          <w:szCs w:val="28"/>
        </w:rPr>
        <w:t xml:space="preserve"> кадастр»,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державну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реєстрацію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речових</w:t>
      </w:r>
      <w:proofErr w:type="spellEnd"/>
      <w:r w:rsidRPr="0072303F">
        <w:rPr>
          <w:sz w:val="28"/>
          <w:szCs w:val="28"/>
        </w:rPr>
        <w:t xml:space="preserve"> прав на </w:t>
      </w:r>
      <w:proofErr w:type="spellStart"/>
      <w:r w:rsidRPr="0072303F">
        <w:rPr>
          <w:sz w:val="28"/>
          <w:szCs w:val="28"/>
        </w:rPr>
        <w:t>нерухоме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майно</w:t>
      </w:r>
      <w:proofErr w:type="spellEnd"/>
      <w:r w:rsidRPr="0072303F">
        <w:rPr>
          <w:sz w:val="28"/>
          <w:szCs w:val="28"/>
        </w:rPr>
        <w:t xml:space="preserve"> та </w:t>
      </w:r>
      <w:proofErr w:type="spellStart"/>
      <w:r w:rsidRPr="0072303F">
        <w:rPr>
          <w:sz w:val="28"/>
          <w:szCs w:val="28"/>
        </w:rPr>
        <w:t>їх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обтяжень</w:t>
      </w:r>
      <w:proofErr w:type="spellEnd"/>
      <w:r w:rsidRPr="0072303F">
        <w:rPr>
          <w:sz w:val="28"/>
          <w:szCs w:val="28"/>
        </w:rPr>
        <w:t>»</w:t>
      </w:r>
      <w:r w:rsidRPr="0072303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статтею 24 Закону України " Про основи регулювання містобудівної діяльності"</w:t>
      </w:r>
      <w:r w:rsidRPr="0072303F">
        <w:rPr>
          <w:color w:val="000000"/>
          <w:sz w:val="28"/>
          <w:szCs w:val="28"/>
          <w:lang w:val="uk-UA"/>
        </w:rPr>
        <w:t xml:space="preserve"> розглянувши   позитивний висновок  Комісії з розгляду питань пов’язаних з погодженням документації із землеустрою та проект  землеустрою  щодо відведення земельної ділянки у власність для будівництва та обслуговування жилого будинку, господарських будівель та споруд громадянам України </w:t>
      </w:r>
      <w:r w:rsidR="00563B3E">
        <w:rPr>
          <w:color w:val="000000"/>
          <w:sz w:val="28"/>
          <w:szCs w:val="28"/>
          <w:lang w:val="uk-UA"/>
        </w:rPr>
        <w:t xml:space="preserve">розроблені </w:t>
      </w:r>
      <w:proofErr w:type="spellStart"/>
      <w:r w:rsidR="00563B3E">
        <w:rPr>
          <w:color w:val="000000"/>
          <w:sz w:val="28"/>
          <w:szCs w:val="28"/>
          <w:lang w:val="uk-UA"/>
        </w:rPr>
        <w:t>проє</w:t>
      </w:r>
      <w:r w:rsidR="00684196">
        <w:rPr>
          <w:color w:val="000000"/>
          <w:sz w:val="28"/>
          <w:szCs w:val="28"/>
          <w:lang w:val="uk-UA"/>
        </w:rPr>
        <w:t>ктними</w:t>
      </w:r>
      <w:proofErr w:type="spellEnd"/>
      <w:r w:rsidR="00684196">
        <w:rPr>
          <w:color w:val="000000"/>
          <w:sz w:val="28"/>
          <w:szCs w:val="28"/>
          <w:lang w:val="uk-UA"/>
        </w:rPr>
        <w:t xml:space="preserve"> організаціями</w:t>
      </w:r>
      <w:r w:rsidRPr="0072303F">
        <w:rPr>
          <w:color w:val="000000"/>
          <w:sz w:val="28"/>
          <w:szCs w:val="28"/>
          <w:lang w:val="uk-UA"/>
        </w:rPr>
        <w:t>,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комунальної власності, містобудування, земельних ресурсів міська рада </w:t>
      </w:r>
    </w:p>
    <w:p w:rsidR="005077AC" w:rsidRDefault="005077AC" w:rsidP="005077AC">
      <w:pPr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5077AC" w:rsidRPr="0072303F" w:rsidRDefault="005077AC" w:rsidP="005077AC">
      <w:pPr>
        <w:rPr>
          <w:b/>
          <w:color w:val="000000"/>
          <w:sz w:val="28"/>
          <w:szCs w:val="28"/>
          <w:lang w:val="uk-UA"/>
        </w:rPr>
      </w:pPr>
    </w:p>
    <w:p w:rsidR="00BD10D9" w:rsidRDefault="00563B3E" w:rsidP="00BD10D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1.Затвердити </w:t>
      </w:r>
      <w:proofErr w:type="spellStart"/>
      <w:r>
        <w:rPr>
          <w:color w:val="000000"/>
          <w:sz w:val="28"/>
          <w:szCs w:val="28"/>
          <w:lang w:val="uk-UA"/>
        </w:rPr>
        <w:t>проє</w:t>
      </w:r>
      <w:r w:rsidR="003E15D1">
        <w:rPr>
          <w:color w:val="000000"/>
          <w:sz w:val="28"/>
          <w:szCs w:val="28"/>
          <w:lang w:val="uk-UA"/>
        </w:rPr>
        <w:t>кт</w:t>
      </w:r>
      <w:proofErr w:type="spellEnd"/>
      <w:r w:rsidR="002F519A">
        <w:rPr>
          <w:color w:val="000000"/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землеу</w:t>
      </w:r>
      <w:r w:rsidR="00CE5105">
        <w:rPr>
          <w:color w:val="000000"/>
          <w:sz w:val="28"/>
          <w:szCs w:val="28"/>
          <w:lang w:val="uk-UA"/>
        </w:rPr>
        <w:t>строю  щодо відведення земельн</w:t>
      </w:r>
      <w:r w:rsidR="00F227AC">
        <w:rPr>
          <w:color w:val="000000"/>
          <w:sz w:val="28"/>
          <w:szCs w:val="28"/>
          <w:lang w:val="uk-UA"/>
        </w:rPr>
        <w:t>ої</w:t>
      </w:r>
      <w:r w:rsidR="00CE5105">
        <w:rPr>
          <w:color w:val="000000"/>
          <w:sz w:val="28"/>
          <w:szCs w:val="28"/>
          <w:lang w:val="uk-UA"/>
        </w:rPr>
        <w:t xml:space="preserve"> ділян</w:t>
      </w:r>
      <w:r w:rsidR="00974C0C">
        <w:rPr>
          <w:color w:val="000000"/>
          <w:sz w:val="28"/>
          <w:szCs w:val="28"/>
          <w:lang w:val="uk-UA"/>
        </w:rPr>
        <w:t>к</w:t>
      </w:r>
      <w:r w:rsidR="00CE5105">
        <w:rPr>
          <w:color w:val="000000"/>
          <w:sz w:val="28"/>
          <w:szCs w:val="28"/>
          <w:lang w:val="uk-UA"/>
        </w:rPr>
        <w:t>и 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3900A4">
        <w:rPr>
          <w:sz w:val="28"/>
          <w:szCs w:val="28"/>
          <w:lang w:val="uk-UA"/>
        </w:rPr>
        <w:t>Райляну</w:t>
      </w:r>
      <w:proofErr w:type="spellEnd"/>
      <w:r w:rsidR="003900A4">
        <w:rPr>
          <w:sz w:val="28"/>
          <w:szCs w:val="28"/>
          <w:lang w:val="uk-UA"/>
        </w:rPr>
        <w:t xml:space="preserve"> Родіону Анатолійовичу </w:t>
      </w:r>
      <w:r w:rsidR="00F227AC" w:rsidRPr="0072303F">
        <w:rPr>
          <w:color w:val="000000"/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для буд</w:t>
      </w:r>
      <w:r w:rsidR="003E15D1">
        <w:rPr>
          <w:color w:val="000000"/>
          <w:sz w:val="28"/>
          <w:szCs w:val="28"/>
          <w:lang w:val="uk-UA"/>
        </w:rPr>
        <w:t>івн</w:t>
      </w:r>
      <w:r w:rsidR="00CE5105">
        <w:rPr>
          <w:color w:val="000000"/>
          <w:sz w:val="28"/>
          <w:szCs w:val="28"/>
          <w:lang w:val="uk-UA"/>
        </w:rPr>
        <w:t>ицтва та обслуговування житлового</w:t>
      </w:r>
      <w:r w:rsidR="005077AC" w:rsidRPr="0072303F">
        <w:rPr>
          <w:color w:val="000000"/>
          <w:sz w:val="28"/>
          <w:szCs w:val="28"/>
          <w:lang w:val="uk-UA"/>
        </w:rPr>
        <w:t xml:space="preserve"> будинк</w:t>
      </w:r>
      <w:r w:rsidR="00CE5105">
        <w:rPr>
          <w:color w:val="000000"/>
          <w:sz w:val="28"/>
          <w:szCs w:val="28"/>
          <w:lang w:val="uk-UA"/>
        </w:rPr>
        <w:t>у</w:t>
      </w:r>
      <w:r w:rsidR="005077AC" w:rsidRPr="0072303F">
        <w:rPr>
          <w:color w:val="000000"/>
          <w:sz w:val="28"/>
          <w:szCs w:val="28"/>
          <w:lang w:val="uk-UA"/>
        </w:rPr>
        <w:t xml:space="preserve">, господарських </w:t>
      </w:r>
      <w:r w:rsidR="00CE5105">
        <w:rPr>
          <w:color w:val="000000"/>
          <w:sz w:val="28"/>
          <w:szCs w:val="28"/>
          <w:lang w:val="uk-UA"/>
        </w:rPr>
        <w:t xml:space="preserve">будівель  та споруд </w:t>
      </w:r>
      <w:r w:rsidR="003900A4">
        <w:rPr>
          <w:color w:val="000000"/>
          <w:sz w:val="28"/>
          <w:szCs w:val="28"/>
          <w:lang w:val="uk-UA"/>
        </w:rPr>
        <w:t>(кадастровий номер 4824810100:01:002:0026</w:t>
      </w:r>
      <w:r w:rsidR="00BD10D9">
        <w:rPr>
          <w:color w:val="000000"/>
          <w:sz w:val="28"/>
          <w:szCs w:val="28"/>
          <w:lang w:val="uk-UA"/>
        </w:rPr>
        <w:t xml:space="preserve">) </w:t>
      </w:r>
      <w:r w:rsidR="00F227AC">
        <w:rPr>
          <w:color w:val="000000"/>
          <w:sz w:val="28"/>
          <w:szCs w:val="28"/>
          <w:lang w:val="uk-UA"/>
        </w:rPr>
        <w:t xml:space="preserve">по вулиці </w:t>
      </w:r>
      <w:r w:rsidR="00CE5105">
        <w:rPr>
          <w:color w:val="000000"/>
          <w:sz w:val="28"/>
          <w:szCs w:val="28"/>
          <w:lang w:val="uk-UA"/>
        </w:rPr>
        <w:t xml:space="preserve"> </w:t>
      </w:r>
      <w:r w:rsidR="003900A4">
        <w:rPr>
          <w:sz w:val="28"/>
          <w:szCs w:val="28"/>
          <w:lang w:val="uk-UA"/>
        </w:rPr>
        <w:t xml:space="preserve">Степова, 7А </w:t>
      </w:r>
      <w:r w:rsidR="00BD10D9" w:rsidRPr="0072303F">
        <w:rPr>
          <w:color w:val="000000"/>
          <w:sz w:val="28"/>
          <w:szCs w:val="28"/>
          <w:lang w:val="uk-UA"/>
        </w:rPr>
        <w:t>в межах міста Нова Одеса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287786" w:rsidRDefault="005077AC" w:rsidP="005077AC">
      <w:pPr>
        <w:jc w:val="both"/>
        <w:rPr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>2</w:t>
      </w:r>
      <w:r w:rsidRPr="0072303F">
        <w:rPr>
          <w:sz w:val="28"/>
          <w:szCs w:val="28"/>
          <w:lang w:val="uk-UA"/>
        </w:rPr>
        <w:t xml:space="preserve">.Передати </w:t>
      </w:r>
      <w:r w:rsidR="003E15D1">
        <w:rPr>
          <w:sz w:val="28"/>
          <w:szCs w:val="28"/>
          <w:lang w:val="uk-UA"/>
        </w:rPr>
        <w:t>у</w:t>
      </w:r>
      <w:r w:rsidR="00CE5105">
        <w:rPr>
          <w:sz w:val="28"/>
          <w:szCs w:val="28"/>
          <w:lang w:val="uk-UA"/>
        </w:rPr>
        <w:t xml:space="preserve"> приватну власність  громадянину</w:t>
      </w:r>
      <w:r w:rsidRPr="0072303F">
        <w:rPr>
          <w:sz w:val="28"/>
          <w:szCs w:val="28"/>
          <w:lang w:val="uk-UA"/>
        </w:rPr>
        <w:t xml:space="preserve"> України</w:t>
      </w:r>
      <w:r w:rsidR="00F227AC" w:rsidRPr="00F227AC">
        <w:rPr>
          <w:sz w:val="28"/>
          <w:szCs w:val="28"/>
          <w:lang w:val="uk-UA"/>
        </w:rPr>
        <w:t xml:space="preserve"> </w:t>
      </w:r>
      <w:proofErr w:type="spellStart"/>
      <w:r w:rsidR="003900A4">
        <w:rPr>
          <w:sz w:val="28"/>
          <w:szCs w:val="28"/>
          <w:lang w:val="uk-UA"/>
        </w:rPr>
        <w:t>Райляну</w:t>
      </w:r>
      <w:proofErr w:type="spellEnd"/>
      <w:r w:rsidR="003900A4">
        <w:rPr>
          <w:sz w:val="28"/>
          <w:szCs w:val="28"/>
          <w:lang w:val="uk-UA"/>
        </w:rPr>
        <w:t xml:space="preserve"> Родіону Анатолійовичу </w:t>
      </w:r>
      <w:r w:rsidR="003900A4" w:rsidRPr="0072303F">
        <w:rPr>
          <w:color w:val="000000"/>
          <w:sz w:val="28"/>
          <w:szCs w:val="28"/>
          <w:lang w:val="uk-UA"/>
        </w:rPr>
        <w:t xml:space="preserve"> </w:t>
      </w:r>
      <w:r w:rsidRPr="0072303F">
        <w:rPr>
          <w:sz w:val="28"/>
          <w:szCs w:val="28"/>
          <w:lang w:val="uk-UA"/>
        </w:rPr>
        <w:t>земельн</w:t>
      </w:r>
      <w:r w:rsidR="00CE5105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  <w:lang w:val="uk-UA"/>
        </w:rPr>
        <w:t xml:space="preserve"> ділянк</w:t>
      </w:r>
      <w:r w:rsidR="00CE5105">
        <w:rPr>
          <w:sz w:val="28"/>
          <w:szCs w:val="28"/>
          <w:lang w:val="uk-UA"/>
        </w:rPr>
        <w:t>у</w:t>
      </w:r>
      <w:r w:rsidRPr="0072303F">
        <w:rPr>
          <w:color w:val="000000"/>
          <w:sz w:val="28"/>
          <w:szCs w:val="28"/>
          <w:lang w:val="uk-UA"/>
        </w:rPr>
        <w:t xml:space="preserve"> для буд</w:t>
      </w:r>
      <w:r w:rsidR="003E15D1">
        <w:rPr>
          <w:color w:val="000000"/>
          <w:sz w:val="28"/>
          <w:szCs w:val="28"/>
          <w:lang w:val="uk-UA"/>
        </w:rPr>
        <w:t>івни</w:t>
      </w:r>
      <w:r w:rsidR="00CE5105">
        <w:rPr>
          <w:color w:val="000000"/>
          <w:sz w:val="28"/>
          <w:szCs w:val="28"/>
          <w:lang w:val="uk-UA"/>
        </w:rPr>
        <w:t>цтва та обслуговування житлового будинку</w:t>
      </w:r>
      <w:r w:rsidRPr="0072303F">
        <w:rPr>
          <w:color w:val="000000"/>
          <w:sz w:val="28"/>
          <w:szCs w:val="28"/>
          <w:lang w:val="uk-UA"/>
        </w:rPr>
        <w:t>, господарських будівель  та споруд</w:t>
      </w:r>
      <w:r w:rsidR="00287786" w:rsidRPr="00287786">
        <w:rPr>
          <w:color w:val="000000"/>
          <w:sz w:val="28"/>
          <w:szCs w:val="28"/>
          <w:lang w:val="uk-UA"/>
        </w:rPr>
        <w:t xml:space="preserve"> </w:t>
      </w:r>
      <w:r w:rsidR="00287786">
        <w:rPr>
          <w:color w:val="000000"/>
          <w:sz w:val="28"/>
          <w:szCs w:val="28"/>
          <w:lang w:val="uk-UA"/>
        </w:rPr>
        <w:t xml:space="preserve">по вулиці  </w:t>
      </w:r>
      <w:r w:rsidR="003900A4">
        <w:rPr>
          <w:sz w:val="28"/>
          <w:szCs w:val="28"/>
          <w:lang w:val="uk-UA"/>
        </w:rPr>
        <w:t xml:space="preserve">Степова, </w:t>
      </w:r>
      <w:r w:rsidR="003900A4">
        <w:rPr>
          <w:sz w:val="28"/>
          <w:szCs w:val="28"/>
          <w:lang w:val="uk-UA"/>
        </w:rPr>
        <w:lastRenderedPageBreak/>
        <w:t xml:space="preserve">7А </w:t>
      </w:r>
      <w:r w:rsidRPr="0072303F">
        <w:rPr>
          <w:color w:val="000000"/>
          <w:sz w:val="28"/>
          <w:szCs w:val="28"/>
          <w:lang w:val="uk-UA"/>
        </w:rPr>
        <w:t>,</w:t>
      </w:r>
      <w:r w:rsidR="00CE5105">
        <w:rPr>
          <w:sz w:val="28"/>
          <w:szCs w:val="28"/>
          <w:lang w:val="uk-UA"/>
        </w:rPr>
        <w:t xml:space="preserve"> яка </w:t>
      </w:r>
      <w:r w:rsidRPr="0072303F">
        <w:rPr>
          <w:sz w:val="28"/>
          <w:szCs w:val="28"/>
          <w:lang w:val="uk-UA"/>
        </w:rPr>
        <w:t>розташован</w:t>
      </w:r>
      <w:r w:rsidR="00CE5105">
        <w:rPr>
          <w:sz w:val="28"/>
          <w:szCs w:val="28"/>
          <w:lang w:val="uk-UA"/>
        </w:rPr>
        <w:t>а</w:t>
      </w:r>
      <w:r w:rsidRPr="0072303F">
        <w:rPr>
          <w:sz w:val="28"/>
          <w:szCs w:val="28"/>
          <w:lang w:val="uk-UA"/>
        </w:rPr>
        <w:t xml:space="preserve">  в межах міста Нова Одеса із земель комунальної власності</w:t>
      </w:r>
      <w:r w:rsidR="00287786">
        <w:rPr>
          <w:sz w:val="28"/>
          <w:szCs w:val="28"/>
          <w:lang w:val="uk-UA"/>
        </w:rPr>
        <w:t>.</w:t>
      </w:r>
    </w:p>
    <w:p w:rsidR="005077AC" w:rsidRPr="0072303F" w:rsidRDefault="005077AC" w:rsidP="005077AC">
      <w:pPr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3. </w:t>
      </w:r>
      <w:r w:rsidR="00F227AC">
        <w:rPr>
          <w:color w:val="000000"/>
          <w:sz w:val="28"/>
          <w:szCs w:val="28"/>
          <w:lang w:val="uk-UA"/>
        </w:rPr>
        <w:t>Громадянину</w:t>
      </w:r>
      <w:r w:rsidR="00F22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F227AC" w:rsidRPr="0072303F">
        <w:rPr>
          <w:sz w:val="28"/>
          <w:szCs w:val="28"/>
          <w:lang w:val="uk-UA"/>
        </w:rPr>
        <w:t xml:space="preserve"> </w:t>
      </w:r>
      <w:proofErr w:type="spellStart"/>
      <w:r w:rsidR="003900A4">
        <w:rPr>
          <w:sz w:val="28"/>
          <w:szCs w:val="28"/>
          <w:lang w:val="uk-UA"/>
        </w:rPr>
        <w:t>Райляну</w:t>
      </w:r>
      <w:proofErr w:type="spellEnd"/>
      <w:r w:rsidR="003900A4">
        <w:rPr>
          <w:sz w:val="28"/>
          <w:szCs w:val="28"/>
          <w:lang w:val="uk-UA"/>
        </w:rPr>
        <w:t xml:space="preserve"> Р.А. </w:t>
      </w:r>
      <w:r w:rsidR="00F227AC">
        <w:rPr>
          <w:color w:val="000000"/>
          <w:sz w:val="28"/>
          <w:szCs w:val="28"/>
          <w:lang w:val="uk-UA"/>
        </w:rPr>
        <w:t>з</w:t>
      </w:r>
      <w:r w:rsidR="00FB0B7C">
        <w:rPr>
          <w:color w:val="000000"/>
          <w:sz w:val="28"/>
          <w:szCs w:val="28"/>
          <w:lang w:val="uk-UA"/>
        </w:rPr>
        <w:t xml:space="preserve">ареєструвати </w:t>
      </w:r>
      <w:r w:rsidRPr="0072303F">
        <w:rPr>
          <w:color w:val="000000"/>
          <w:sz w:val="28"/>
          <w:szCs w:val="28"/>
          <w:lang w:val="uk-UA"/>
        </w:rPr>
        <w:t>в відповідних органах право</w:t>
      </w:r>
      <w:r w:rsidR="003900A4">
        <w:rPr>
          <w:color w:val="000000"/>
          <w:sz w:val="28"/>
          <w:szCs w:val="28"/>
          <w:lang w:val="uk-UA"/>
        </w:rPr>
        <w:t xml:space="preserve"> власності на земельну ділянку</w:t>
      </w:r>
      <w:r w:rsidRPr="0072303F">
        <w:rPr>
          <w:color w:val="000000"/>
          <w:sz w:val="28"/>
          <w:szCs w:val="28"/>
          <w:lang w:val="uk-UA"/>
        </w:rPr>
        <w:t>, згідно цільового призначення для будівництва</w:t>
      </w:r>
      <w:r w:rsidR="00765ADA">
        <w:rPr>
          <w:color w:val="000000"/>
          <w:sz w:val="28"/>
          <w:szCs w:val="28"/>
          <w:lang w:val="uk-UA"/>
        </w:rPr>
        <w:t xml:space="preserve"> і обслуговування жилого будинку</w:t>
      </w:r>
      <w:r w:rsidRPr="0072303F">
        <w:rPr>
          <w:color w:val="000000"/>
          <w:sz w:val="28"/>
          <w:szCs w:val="28"/>
          <w:lang w:val="uk-UA"/>
        </w:rPr>
        <w:t>, господарських будівель та споруд.</w:t>
      </w:r>
    </w:p>
    <w:p w:rsidR="005077AC" w:rsidRPr="0072303F" w:rsidRDefault="00370673" w:rsidP="005077A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5077AC" w:rsidRPr="0072303F">
        <w:rPr>
          <w:color w:val="000000"/>
          <w:sz w:val="28"/>
          <w:szCs w:val="28"/>
          <w:lang w:val="uk-UA"/>
        </w:rPr>
        <w:t>.</w:t>
      </w:r>
      <w:r w:rsidR="005077AC" w:rsidRPr="0072303F">
        <w:rPr>
          <w:sz w:val="28"/>
          <w:szCs w:val="28"/>
          <w:lang w:val="uk-UA"/>
        </w:rPr>
        <w:t xml:space="preserve"> Провідному спеціалісту  </w:t>
      </w:r>
      <w:r w:rsidR="00FB0B7C">
        <w:rPr>
          <w:sz w:val="28"/>
          <w:szCs w:val="28"/>
          <w:lang w:val="uk-UA"/>
        </w:rPr>
        <w:t>юридично-земельного відділу</w:t>
      </w:r>
      <w:r w:rsidR="005077AC" w:rsidRPr="0072303F">
        <w:rPr>
          <w:sz w:val="28"/>
          <w:szCs w:val="28"/>
          <w:lang w:val="uk-UA"/>
        </w:rPr>
        <w:t xml:space="preserve"> міської ради </w:t>
      </w:r>
      <w:proofErr w:type="spellStart"/>
      <w:r w:rsidR="005077AC" w:rsidRPr="0072303F">
        <w:rPr>
          <w:sz w:val="28"/>
          <w:szCs w:val="28"/>
          <w:lang w:val="uk-UA"/>
        </w:rPr>
        <w:t>Глухман</w:t>
      </w:r>
      <w:proofErr w:type="spellEnd"/>
      <w:r w:rsidR="005077AC" w:rsidRPr="0072303F">
        <w:rPr>
          <w:sz w:val="28"/>
          <w:szCs w:val="28"/>
          <w:lang w:val="uk-UA"/>
        </w:rPr>
        <w:t xml:space="preserve"> А.Л. внести відповідні зміни в </w:t>
      </w:r>
      <w:proofErr w:type="spellStart"/>
      <w:r w:rsidR="005077AC" w:rsidRPr="0072303F">
        <w:rPr>
          <w:sz w:val="28"/>
          <w:szCs w:val="28"/>
          <w:lang w:val="uk-UA"/>
        </w:rPr>
        <w:t>земельно</w:t>
      </w:r>
      <w:proofErr w:type="spellEnd"/>
      <w:r w:rsidR="005077AC" w:rsidRPr="0072303F">
        <w:rPr>
          <w:sz w:val="28"/>
          <w:szCs w:val="28"/>
          <w:lang w:val="uk-UA"/>
        </w:rPr>
        <w:t xml:space="preserve"> - кадастрову документацію.</w:t>
      </w:r>
    </w:p>
    <w:p w:rsidR="005077AC" w:rsidRPr="0072303F" w:rsidRDefault="00370673" w:rsidP="00507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077AC" w:rsidRPr="0072303F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5077AC" w:rsidRPr="0072303F" w:rsidRDefault="005077AC" w:rsidP="005077A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5077AC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77AC" w:rsidRPr="0072303F" w:rsidRDefault="005077AC" w:rsidP="005077AC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         О.П. </w:t>
      </w:r>
      <w:proofErr w:type="spellStart"/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>Поляков</w:t>
      </w:r>
      <w:proofErr w:type="spellEnd"/>
    </w:p>
    <w:p w:rsidR="005077AC" w:rsidRPr="0072303F" w:rsidRDefault="005077AC" w:rsidP="005077AC">
      <w:pPr>
        <w:rPr>
          <w:lang w:val="uk-UA"/>
        </w:rPr>
      </w:pPr>
    </w:p>
    <w:p w:rsidR="005077AC" w:rsidRDefault="005077AC" w:rsidP="005077AC">
      <w:pPr>
        <w:jc w:val="center"/>
        <w:rPr>
          <w:b/>
          <w:lang w:val="uk-UA"/>
        </w:rPr>
      </w:pPr>
    </w:p>
    <w:p w:rsidR="001870C0" w:rsidRDefault="001870C0">
      <w:pPr>
        <w:rPr>
          <w:lang w:val="uk-UA"/>
        </w:rPr>
      </w:pPr>
    </w:p>
    <w:p w:rsidR="001870C0" w:rsidRDefault="001870C0">
      <w:pPr>
        <w:contextualSpacing/>
        <w:rPr>
          <w:lang w:val="uk-UA"/>
        </w:rPr>
      </w:pPr>
    </w:p>
    <w:p w:rsidR="005F269C" w:rsidRDefault="005F269C">
      <w:pPr>
        <w:contextualSpacing/>
        <w:rPr>
          <w:lang w:val="uk-UA"/>
        </w:rPr>
      </w:pPr>
    </w:p>
    <w:p w:rsidR="005F269C" w:rsidRDefault="005F269C">
      <w:pPr>
        <w:rPr>
          <w:lang w:val="uk-UA"/>
        </w:rPr>
      </w:pPr>
    </w:p>
    <w:p w:rsidR="005F269C" w:rsidRDefault="005F269C">
      <w:pPr>
        <w:rPr>
          <w:lang w:val="uk-UA"/>
        </w:rPr>
      </w:pPr>
    </w:p>
    <w:p w:rsidR="005F269C" w:rsidRDefault="005F269C">
      <w:pPr>
        <w:rPr>
          <w:lang w:val="uk-UA"/>
        </w:rPr>
      </w:pPr>
    </w:p>
    <w:p w:rsidR="005F269C" w:rsidRDefault="005F269C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sectPr w:rsidR="00854F79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77AC"/>
    <w:rsid w:val="000F23AA"/>
    <w:rsid w:val="000F3AEB"/>
    <w:rsid w:val="00112B11"/>
    <w:rsid w:val="00137174"/>
    <w:rsid w:val="00152215"/>
    <w:rsid w:val="001731BB"/>
    <w:rsid w:val="001870C0"/>
    <w:rsid w:val="00196F20"/>
    <w:rsid w:val="00200BCA"/>
    <w:rsid w:val="00202D2D"/>
    <w:rsid w:val="00212AE6"/>
    <w:rsid w:val="0022596B"/>
    <w:rsid w:val="00240761"/>
    <w:rsid w:val="00255A52"/>
    <w:rsid w:val="00270D4C"/>
    <w:rsid w:val="002737B7"/>
    <w:rsid w:val="00287786"/>
    <w:rsid w:val="002A2658"/>
    <w:rsid w:val="002E5F41"/>
    <w:rsid w:val="002F519A"/>
    <w:rsid w:val="00307CDA"/>
    <w:rsid w:val="0031276F"/>
    <w:rsid w:val="00370673"/>
    <w:rsid w:val="003900A4"/>
    <w:rsid w:val="003D3BFC"/>
    <w:rsid w:val="003E15D1"/>
    <w:rsid w:val="0042237E"/>
    <w:rsid w:val="004325A4"/>
    <w:rsid w:val="00487350"/>
    <w:rsid w:val="004C1F4C"/>
    <w:rsid w:val="004D26FA"/>
    <w:rsid w:val="004F370C"/>
    <w:rsid w:val="0050735F"/>
    <w:rsid w:val="005077AC"/>
    <w:rsid w:val="005261BE"/>
    <w:rsid w:val="00563B3E"/>
    <w:rsid w:val="005A38A8"/>
    <w:rsid w:val="005F269C"/>
    <w:rsid w:val="006060D7"/>
    <w:rsid w:val="006208C2"/>
    <w:rsid w:val="00684196"/>
    <w:rsid w:val="006F59AA"/>
    <w:rsid w:val="00731900"/>
    <w:rsid w:val="00755365"/>
    <w:rsid w:val="00765ADA"/>
    <w:rsid w:val="007768C4"/>
    <w:rsid w:val="007852C2"/>
    <w:rsid w:val="007A020D"/>
    <w:rsid w:val="007F56E6"/>
    <w:rsid w:val="008076C1"/>
    <w:rsid w:val="008225BF"/>
    <w:rsid w:val="00845358"/>
    <w:rsid w:val="00854F79"/>
    <w:rsid w:val="008C20F4"/>
    <w:rsid w:val="00970A60"/>
    <w:rsid w:val="0097375D"/>
    <w:rsid w:val="00974C0C"/>
    <w:rsid w:val="009A04CB"/>
    <w:rsid w:val="009A6C35"/>
    <w:rsid w:val="009B41A8"/>
    <w:rsid w:val="009B5A1A"/>
    <w:rsid w:val="009C0CC9"/>
    <w:rsid w:val="009E6254"/>
    <w:rsid w:val="00A46F13"/>
    <w:rsid w:val="00A54D21"/>
    <w:rsid w:val="00A9546B"/>
    <w:rsid w:val="00AA61CC"/>
    <w:rsid w:val="00AB1106"/>
    <w:rsid w:val="00AF5437"/>
    <w:rsid w:val="00B46D7C"/>
    <w:rsid w:val="00B644FF"/>
    <w:rsid w:val="00B87AAF"/>
    <w:rsid w:val="00B94F2B"/>
    <w:rsid w:val="00BD10D9"/>
    <w:rsid w:val="00BD59B0"/>
    <w:rsid w:val="00BE0FF7"/>
    <w:rsid w:val="00C07EC8"/>
    <w:rsid w:val="00C67EB3"/>
    <w:rsid w:val="00CA3DB7"/>
    <w:rsid w:val="00CA4A83"/>
    <w:rsid w:val="00CE5105"/>
    <w:rsid w:val="00D11165"/>
    <w:rsid w:val="00D11EC3"/>
    <w:rsid w:val="00D43F06"/>
    <w:rsid w:val="00DE22C9"/>
    <w:rsid w:val="00E70473"/>
    <w:rsid w:val="00E821E7"/>
    <w:rsid w:val="00E94796"/>
    <w:rsid w:val="00E96814"/>
    <w:rsid w:val="00ED4E17"/>
    <w:rsid w:val="00ED7E13"/>
    <w:rsid w:val="00F041A3"/>
    <w:rsid w:val="00F227AC"/>
    <w:rsid w:val="00FB0B7C"/>
    <w:rsid w:val="00FB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8225B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8225B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</cp:lastModifiedBy>
  <cp:revision>31</cp:revision>
  <cp:lastPrinted>2019-10-25T10:49:00Z</cp:lastPrinted>
  <dcterms:created xsi:type="dcterms:W3CDTF">2018-09-11T06:30:00Z</dcterms:created>
  <dcterms:modified xsi:type="dcterms:W3CDTF">2019-11-12T13:44:00Z</dcterms:modified>
</cp:coreProperties>
</file>