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5A" w:rsidRPr="007D2E5A" w:rsidRDefault="007D2E5A" w:rsidP="007D2E5A">
      <w:pPr>
        <w:shd w:val="clear" w:color="auto" w:fill="FFFFFF"/>
        <w:ind w:left="3686" w:firstLine="708"/>
        <w:jc w:val="right"/>
        <w:rPr>
          <w:b/>
          <w:bCs/>
          <w:color w:val="000000"/>
          <w:spacing w:val="-2"/>
          <w:sz w:val="32"/>
          <w:szCs w:val="32"/>
          <w:lang w:val="en-US"/>
        </w:rPr>
      </w:pPr>
      <w:r>
        <w:rPr>
          <w:b/>
          <w:bCs/>
          <w:color w:val="000000"/>
          <w:spacing w:val="-2"/>
          <w:sz w:val="32"/>
          <w:szCs w:val="32"/>
          <w:lang w:val="uk-UA"/>
        </w:rPr>
        <w:t>ПРОЕКТ</w:t>
      </w:r>
    </w:p>
    <w:p w:rsidR="001227B2" w:rsidRDefault="001227B2" w:rsidP="001227B2">
      <w:pPr>
        <w:shd w:val="clear" w:color="auto" w:fill="FFFFFF"/>
        <w:ind w:left="3686" w:firstLine="708"/>
        <w:rPr>
          <w:b/>
          <w:bCs/>
          <w:color w:val="000000"/>
          <w:spacing w:val="-2"/>
          <w:sz w:val="32"/>
          <w:szCs w:val="32"/>
        </w:rPr>
      </w:pPr>
      <w:r>
        <w:rPr>
          <w:b/>
          <w:noProof/>
          <w:color w:val="000000"/>
          <w:spacing w:val="-2"/>
          <w:sz w:val="32"/>
          <w:szCs w:val="32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</w:p>
    <w:p w:rsidR="001227B2" w:rsidRPr="005D7656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УКРАЇНА</w:t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 xml:space="preserve">НОВООДЕСЬКА МІСЬКА РАДА </w:t>
      </w:r>
    </w:p>
    <w:p w:rsidR="001227B2" w:rsidRPr="00B10890" w:rsidRDefault="00C51AD5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  <w:lang w:val="uk-UA"/>
        </w:rPr>
        <w:t>МИКОЛАЇВ</w:t>
      </w:r>
      <w:r w:rsidR="001227B2" w:rsidRPr="005D7656">
        <w:rPr>
          <w:b/>
          <w:bCs/>
          <w:color w:val="000000"/>
          <w:spacing w:val="-2"/>
          <w:sz w:val="32"/>
          <w:szCs w:val="32"/>
        </w:rPr>
        <w:t>СЬКОГО РАЙОНУ МИКОЛАЇВСЬКОЇ ОБЛАСТІ</w:t>
      </w:r>
    </w:p>
    <w:p w:rsidR="001227B2" w:rsidRPr="001B18EC" w:rsidRDefault="001227B2" w:rsidP="001227B2">
      <w:pPr>
        <w:shd w:val="clear" w:color="auto" w:fill="FFFFFF"/>
        <w:spacing w:before="370"/>
        <w:ind w:left="72"/>
        <w:jc w:val="center"/>
        <w:rPr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РІШЕННЯ </w:t>
      </w:r>
    </w:p>
    <w:p w:rsidR="001227B2" w:rsidRDefault="001227B2" w:rsidP="001227B2">
      <w:pPr>
        <w:pStyle w:val="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  <w:t>2</w:t>
      </w:r>
      <w:r w:rsidR="00053440" w:rsidRPr="001F48FD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 січня 2021 року</w:t>
      </w:r>
    </w:p>
    <w:p w:rsidR="001227B2" w:rsidRPr="007D2E5A" w:rsidRDefault="007D2E5A" w:rsidP="001227B2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IV</w:t>
      </w:r>
      <w:r w:rsidR="001227B2" w:rsidRPr="007D2E5A">
        <w:rPr>
          <w:sz w:val="28"/>
          <w:szCs w:val="28"/>
          <w:lang w:val="uk-UA"/>
        </w:rPr>
        <w:t xml:space="preserve"> сесія восьмого скликання   </w:t>
      </w:r>
    </w:p>
    <w:p w:rsidR="001227B2" w:rsidRPr="007D2E5A" w:rsidRDefault="001227B2" w:rsidP="001227B2">
      <w:pPr>
        <w:rPr>
          <w:b/>
          <w:sz w:val="28"/>
          <w:szCs w:val="28"/>
          <w:lang w:val="uk-UA"/>
        </w:rPr>
      </w:pPr>
    </w:p>
    <w:p w:rsidR="0061350C" w:rsidRPr="007D2E5A" w:rsidRDefault="00425E29" w:rsidP="0061350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D2E5A">
        <w:rPr>
          <w:rFonts w:ascii="Times New Roman" w:hAnsi="Times New Roman" w:cs="Times New Roman"/>
          <w:b/>
          <w:sz w:val="28"/>
          <w:szCs w:val="28"/>
        </w:rPr>
        <w:t xml:space="preserve">Про прийняття </w:t>
      </w:r>
      <w:r w:rsidR="0061350C" w:rsidRPr="007D2E5A">
        <w:rPr>
          <w:rFonts w:ascii="Times New Roman" w:hAnsi="Times New Roman" w:cs="Times New Roman"/>
          <w:b/>
          <w:sz w:val="28"/>
          <w:szCs w:val="28"/>
        </w:rPr>
        <w:t>комунальної установи</w:t>
      </w:r>
    </w:p>
    <w:p w:rsidR="0061350C" w:rsidRPr="007D2E5A" w:rsidRDefault="0061350C" w:rsidP="0061350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7D2E5A">
        <w:rPr>
          <w:rFonts w:ascii="Times New Roman" w:hAnsi="Times New Roman" w:cs="Times New Roman"/>
          <w:b/>
          <w:sz w:val="28"/>
          <w:szCs w:val="28"/>
        </w:rPr>
        <w:t xml:space="preserve">"Новоодеський районний центр фінансово-господарського </w:t>
      </w:r>
    </w:p>
    <w:p w:rsidR="00425E29" w:rsidRPr="007D2E5A" w:rsidRDefault="0061350C" w:rsidP="0061350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7D2E5A">
        <w:rPr>
          <w:rFonts w:ascii="Times New Roman" w:hAnsi="Times New Roman" w:cs="Times New Roman"/>
          <w:b/>
          <w:sz w:val="28"/>
          <w:szCs w:val="28"/>
        </w:rPr>
        <w:t>та навчально-методичного забезпечення закладів освіти"</w:t>
      </w:r>
    </w:p>
    <w:p w:rsidR="00DC235F" w:rsidRPr="007D2E5A" w:rsidRDefault="00DC235F" w:rsidP="00DC235F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7D2E5A">
        <w:rPr>
          <w:rFonts w:ascii="Times New Roman" w:hAnsi="Times New Roman" w:cs="Times New Roman"/>
          <w:b/>
          <w:sz w:val="28"/>
          <w:szCs w:val="28"/>
        </w:rPr>
        <w:t>у комунальну власність Новоодеської міської ради</w:t>
      </w:r>
      <w:bookmarkEnd w:id="0"/>
    </w:p>
    <w:p w:rsidR="00425E29" w:rsidRPr="007D2E5A" w:rsidRDefault="00425E29" w:rsidP="00425E29">
      <w:pPr>
        <w:pStyle w:val="a8"/>
        <w:rPr>
          <w:rFonts w:cstheme="minorHAnsi"/>
          <w:sz w:val="28"/>
          <w:szCs w:val="28"/>
        </w:rPr>
      </w:pPr>
    </w:p>
    <w:p w:rsidR="0090577E" w:rsidRPr="007D2E5A" w:rsidRDefault="0090577E" w:rsidP="00425E29">
      <w:pPr>
        <w:pStyle w:val="a8"/>
        <w:rPr>
          <w:rFonts w:cstheme="minorHAnsi"/>
          <w:sz w:val="28"/>
          <w:szCs w:val="28"/>
        </w:rPr>
      </w:pPr>
    </w:p>
    <w:p w:rsidR="00425E29" w:rsidRPr="007D2E5A" w:rsidRDefault="00425E29" w:rsidP="00425E29">
      <w:pPr>
        <w:pStyle w:val="a8"/>
        <w:ind w:firstLine="597"/>
        <w:jc w:val="both"/>
        <w:rPr>
          <w:rFonts w:ascii="Times New Roman" w:hAnsi="Times New Roman" w:cs="Times New Roman"/>
          <w:sz w:val="28"/>
          <w:szCs w:val="28"/>
        </w:rPr>
      </w:pPr>
      <w:r w:rsidRPr="007D2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зв’язку з</w:t>
      </w:r>
      <w:r w:rsidR="007D2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2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набутт</w:t>
      </w:r>
      <w:r w:rsidR="006520AD" w:rsidRPr="007D2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 з 01.01.2020 р. Новоодеською міською</w:t>
      </w:r>
      <w:r w:rsidRPr="007D2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радою повноважень</w:t>
      </w:r>
      <w:r w:rsidR="006520AD" w:rsidRPr="007D2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щодо здійснення видатків на утриман</w:t>
      </w:r>
      <w:r w:rsidR="0061350C" w:rsidRPr="007D2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 комунальних підприємств, установ та закладів</w:t>
      </w:r>
      <w:r w:rsidRPr="007D2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D2E5A">
        <w:rPr>
          <w:rFonts w:ascii="Times New Roman" w:hAnsi="Times New Roman" w:cs="Times New Roman"/>
          <w:sz w:val="28"/>
          <w:szCs w:val="28"/>
        </w:rPr>
        <w:t xml:space="preserve"> керуючись ст. 143 Конституції України, </w:t>
      </w:r>
      <w:r w:rsidRPr="007D2E5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пп. 1 п. «а» ст. 29,</w:t>
      </w:r>
      <w:r w:rsidRPr="007D2E5A">
        <w:rPr>
          <w:rFonts w:ascii="Times New Roman" w:hAnsi="Times New Roman" w:cs="Times New Roman"/>
          <w:sz w:val="28"/>
          <w:szCs w:val="28"/>
        </w:rPr>
        <w:t xml:space="preserve"> частинами 1, 2, 5 ст. 60, п. 6-2, п. 10 розділу 5 Закону України «Про місцеве самоврядування </w:t>
      </w:r>
      <w:r w:rsidR="006520AD" w:rsidRPr="007D2E5A">
        <w:rPr>
          <w:rFonts w:ascii="Times New Roman" w:hAnsi="Times New Roman" w:cs="Times New Roman"/>
          <w:sz w:val="28"/>
          <w:szCs w:val="28"/>
        </w:rPr>
        <w:t>в Україні», на підставі рішення Ми</w:t>
      </w:r>
      <w:r w:rsidR="0061350C" w:rsidRPr="007D2E5A">
        <w:rPr>
          <w:rFonts w:ascii="Times New Roman" w:hAnsi="Times New Roman" w:cs="Times New Roman"/>
          <w:sz w:val="28"/>
          <w:szCs w:val="28"/>
        </w:rPr>
        <w:t>колаївської районної ради від 18 січня</w:t>
      </w:r>
      <w:r w:rsidR="006C2BAA" w:rsidRPr="001B02B1">
        <w:rPr>
          <w:rFonts w:ascii="Times New Roman" w:hAnsi="Times New Roman" w:cs="Times New Roman"/>
          <w:sz w:val="28"/>
          <w:szCs w:val="28"/>
        </w:rPr>
        <w:t xml:space="preserve"> </w:t>
      </w:r>
      <w:r w:rsidR="0061350C" w:rsidRPr="007D2E5A">
        <w:rPr>
          <w:rFonts w:ascii="Times New Roman" w:hAnsi="Times New Roman" w:cs="Times New Roman"/>
          <w:sz w:val="28"/>
          <w:szCs w:val="28"/>
        </w:rPr>
        <w:t>2021</w:t>
      </w:r>
      <w:r w:rsidRPr="007D2E5A">
        <w:rPr>
          <w:rFonts w:ascii="Times New Roman" w:hAnsi="Times New Roman" w:cs="Times New Roman"/>
          <w:sz w:val="28"/>
          <w:szCs w:val="28"/>
        </w:rPr>
        <w:t xml:space="preserve"> р. </w:t>
      </w:r>
      <w:r w:rsidR="006520AD" w:rsidRPr="007D2E5A">
        <w:rPr>
          <w:rFonts w:ascii="Times New Roman" w:hAnsi="Times New Roman" w:cs="Times New Roman"/>
          <w:sz w:val="28"/>
          <w:szCs w:val="28"/>
        </w:rPr>
        <w:t xml:space="preserve">№ __ «Про </w:t>
      </w:r>
      <w:r w:rsidR="00A611E6" w:rsidRPr="007D2E5A">
        <w:rPr>
          <w:rFonts w:ascii="Times New Roman" w:hAnsi="Times New Roman" w:cs="Times New Roman"/>
          <w:sz w:val="28"/>
          <w:szCs w:val="28"/>
        </w:rPr>
        <w:t>передачу _________________________»,</w:t>
      </w:r>
      <w:r w:rsidR="007D2E5A" w:rsidRPr="001B02B1">
        <w:rPr>
          <w:rFonts w:ascii="Times New Roman" w:hAnsi="Times New Roman" w:cs="Times New Roman"/>
          <w:sz w:val="28"/>
          <w:szCs w:val="28"/>
        </w:rPr>
        <w:t xml:space="preserve"> </w:t>
      </w:r>
      <w:r w:rsidR="00A611E6" w:rsidRPr="007D2E5A">
        <w:rPr>
          <w:rFonts w:ascii="Times New Roman" w:hAnsi="Times New Roman" w:cs="Times New Roman"/>
          <w:sz w:val="28"/>
          <w:szCs w:val="28"/>
        </w:rPr>
        <w:t>у комунальну власність Новоодеської міської ради, міська</w:t>
      </w:r>
      <w:r w:rsidRPr="007D2E5A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425E29" w:rsidRPr="007D2E5A" w:rsidRDefault="00425E29" w:rsidP="007D2E5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7D2E5A">
        <w:rPr>
          <w:rFonts w:ascii="Times New Roman" w:hAnsi="Times New Roman" w:cs="Times New Roman"/>
          <w:b/>
          <w:sz w:val="28"/>
          <w:szCs w:val="28"/>
        </w:rPr>
        <w:t>В И Р І Ш И Л А:</w:t>
      </w:r>
    </w:p>
    <w:p w:rsidR="00425E29" w:rsidRPr="007D2E5A" w:rsidRDefault="00425E29" w:rsidP="00425E29">
      <w:pPr>
        <w:pStyle w:val="a8"/>
        <w:jc w:val="center"/>
        <w:rPr>
          <w:rFonts w:cstheme="minorHAnsi"/>
          <w:sz w:val="28"/>
          <w:szCs w:val="28"/>
        </w:rPr>
      </w:pPr>
    </w:p>
    <w:p w:rsidR="00425E29" w:rsidRPr="007D2E5A" w:rsidRDefault="0090577E" w:rsidP="0090577E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2E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425E29" w:rsidRPr="007D2E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Прийняти права засновника </w:t>
      </w:r>
      <w:r w:rsidR="00510213" w:rsidRPr="007D2E5A">
        <w:rPr>
          <w:rFonts w:ascii="Times New Roman" w:hAnsi="Times New Roman" w:cs="Times New Roman"/>
          <w:sz w:val="28"/>
          <w:szCs w:val="28"/>
        </w:rPr>
        <w:t>Комунальної установи "Новоодеський районний центр фінансово-господарського та навчально-методичного забезпечення закладів освіти",  код  ЄДРПОУ ______, місцезнаходження: Миколаївська обл., Новоодеський р-н, м. Нова Одеса, вул. Кухарєва, 42</w:t>
      </w:r>
      <w:r w:rsidR="00E91F39" w:rsidRPr="007D2E5A">
        <w:rPr>
          <w:rFonts w:ascii="Times New Roman" w:hAnsi="Times New Roman" w:cs="Times New Roman"/>
          <w:sz w:val="28"/>
          <w:szCs w:val="28"/>
        </w:rPr>
        <w:t>.</w:t>
      </w:r>
    </w:p>
    <w:p w:rsidR="00BC53FB" w:rsidRPr="007D2E5A" w:rsidRDefault="0090577E" w:rsidP="0090577E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2E5A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425E29" w:rsidRPr="007D2E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Перейменувати </w:t>
      </w:r>
      <w:r w:rsidR="00510213" w:rsidRPr="007D2E5A">
        <w:rPr>
          <w:rFonts w:ascii="Times New Roman" w:hAnsi="Times New Roman" w:cs="Times New Roman"/>
          <w:sz w:val="28"/>
          <w:szCs w:val="28"/>
        </w:rPr>
        <w:t>Комунальну установу "Новоодеський районний центр фінансово-господарського та навчально-методичного забезпечення закладів освіти"</w:t>
      </w:r>
      <w:r w:rsidR="00425E29" w:rsidRPr="007D2E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510213" w:rsidRPr="007D2E5A">
        <w:rPr>
          <w:rFonts w:ascii="Times New Roman" w:hAnsi="Times New Roman" w:cs="Times New Roman"/>
          <w:sz w:val="28"/>
          <w:szCs w:val="28"/>
        </w:rPr>
        <w:t>Комунальну установу "Новоодеський центр фінансово-господарського та навчально-методичного забезпечення закладів освіти" Новоодеської міської ради</w:t>
      </w:r>
      <w:r w:rsidR="00BC53FB" w:rsidRPr="007D2E5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C53FB" w:rsidRPr="007D2E5A" w:rsidRDefault="0090577E" w:rsidP="0090577E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2E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BC53FB" w:rsidRPr="007D2E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Затвердити Статут </w:t>
      </w:r>
      <w:r w:rsidR="00510213" w:rsidRPr="007D2E5A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Комунальної установи "Новоодеський районний центр фінансово-господарського та навчально-методичного забезпечення закладів освіти"</w:t>
      </w:r>
      <w:r w:rsidR="00BC53FB" w:rsidRPr="007D2E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перейменованого на </w:t>
      </w:r>
      <w:r w:rsidR="00510213" w:rsidRPr="007D2E5A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Комунальну установу "Новоодеський центр фінансово-господарського та навчально-методичного забезпечення закладів освіти" Новоодеської міської ради</w:t>
      </w:r>
      <w:r w:rsidR="00DA58B1" w:rsidRPr="007D2E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(додаток 1).</w:t>
      </w:r>
    </w:p>
    <w:p w:rsidR="00DA58B1" w:rsidRPr="007D2E5A" w:rsidRDefault="0090577E" w:rsidP="0090577E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2E5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4. </w:t>
      </w:r>
      <w:r w:rsidR="00DA58B1" w:rsidRPr="007D2E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Призначити </w:t>
      </w:r>
      <w:r w:rsidR="00510213" w:rsidRPr="007D2E5A">
        <w:rPr>
          <w:rFonts w:ascii="Times New Roman" w:hAnsi="Times New Roman" w:cs="Times New Roman"/>
          <w:sz w:val="28"/>
          <w:szCs w:val="28"/>
          <w:shd w:val="clear" w:color="auto" w:fill="FFFFFF"/>
        </w:rPr>
        <w:t>керівником</w:t>
      </w:r>
      <w:r w:rsidR="007D2E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0213" w:rsidRPr="007D2E5A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Комунальної установи "Новоодеський центр фінансово-господарського та навчально-методичного забезпечення закладів освіти" Новоодеської міської ради ______________________</w:t>
      </w:r>
      <w:r w:rsidR="00DA58B1" w:rsidRPr="007D2E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укладанням контракту терміном до 01 серпня 2021 року.</w:t>
      </w:r>
    </w:p>
    <w:p w:rsidR="0090577E" w:rsidRPr="007D2E5A" w:rsidRDefault="0090577E" w:rsidP="0090577E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2E5A">
        <w:rPr>
          <w:rFonts w:ascii="Times New Roman" w:hAnsi="Times New Roman" w:cs="Times New Roman"/>
          <w:sz w:val="28"/>
          <w:szCs w:val="28"/>
          <w:shd w:val="clear" w:color="auto" w:fill="FFFFFF"/>
        </w:rPr>
        <w:t>5. Контроль за виконанням цього рішення покласти на постійну комісію міської ради з гуманітарних питань.</w:t>
      </w:r>
    </w:p>
    <w:p w:rsidR="00855D35" w:rsidRPr="007D2E5A" w:rsidRDefault="00855D35" w:rsidP="00937316">
      <w:pPr>
        <w:jc w:val="both"/>
        <w:rPr>
          <w:sz w:val="28"/>
          <w:szCs w:val="28"/>
          <w:lang w:val="uk-UA"/>
        </w:rPr>
      </w:pPr>
    </w:p>
    <w:p w:rsidR="00855D35" w:rsidRPr="007D2E5A" w:rsidRDefault="00855D35" w:rsidP="00855D35">
      <w:pPr>
        <w:jc w:val="both"/>
        <w:rPr>
          <w:sz w:val="28"/>
          <w:szCs w:val="28"/>
          <w:lang w:val="uk-UA"/>
        </w:rPr>
      </w:pPr>
      <w:r w:rsidRPr="007D2E5A">
        <w:rPr>
          <w:sz w:val="28"/>
          <w:szCs w:val="28"/>
          <w:lang w:val="uk-UA"/>
        </w:rPr>
        <w:t xml:space="preserve">Міський голова                                                              </w:t>
      </w:r>
      <w:r w:rsidR="00EB3196" w:rsidRPr="007D2E5A">
        <w:rPr>
          <w:sz w:val="28"/>
          <w:szCs w:val="28"/>
          <w:lang w:val="uk-UA"/>
        </w:rPr>
        <w:t>О. Поляков</w:t>
      </w:r>
    </w:p>
    <w:sectPr w:rsidR="00855D35" w:rsidRPr="007D2E5A" w:rsidSect="00133C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A4D" w:rsidRDefault="007E1A4D" w:rsidP="00425E29">
      <w:r>
        <w:separator/>
      </w:r>
    </w:p>
  </w:endnote>
  <w:endnote w:type="continuationSeparator" w:id="0">
    <w:p w:rsidR="007E1A4D" w:rsidRDefault="007E1A4D" w:rsidP="0042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A4D" w:rsidRDefault="007E1A4D" w:rsidP="00425E29">
      <w:r>
        <w:separator/>
      </w:r>
    </w:p>
  </w:footnote>
  <w:footnote w:type="continuationSeparator" w:id="0">
    <w:p w:rsidR="007E1A4D" w:rsidRDefault="007E1A4D" w:rsidP="00425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B2A77"/>
    <w:multiLevelType w:val="hybridMultilevel"/>
    <w:tmpl w:val="593836BA"/>
    <w:lvl w:ilvl="0" w:tplc="380695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746129"/>
    <w:multiLevelType w:val="hybridMultilevel"/>
    <w:tmpl w:val="0A9C42E8"/>
    <w:lvl w:ilvl="0" w:tplc="E138D9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C32F2"/>
    <w:multiLevelType w:val="multilevel"/>
    <w:tmpl w:val="6DEE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6" w15:restartNumberingAfterBreak="0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1117C6A"/>
    <w:multiLevelType w:val="hybridMultilevel"/>
    <w:tmpl w:val="8CCCD5C6"/>
    <w:lvl w:ilvl="0" w:tplc="84260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01127"/>
    <w:multiLevelType w:val="multilevel"/>
    <w:tmpl w:val="64FA4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DC70341"/>
    <w:multiLevelType w:val="hybridMultilevel"/>
    <w:tmpl w:val="516C2CF4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50F"/>
    <w:rsid w:val="00030E6E"/>
    <w:rsid w:val="00053440"/>
    <w:rsid w:val="000612A3"/>
    <w:rsid w:val="00083B1D"/>
    <w:rsid w:val="000B027F"/>
    <w:rsid w:val="000B1978"/>
    <w:rsid w:val="000D650F"/>
    <w:rsid w:val="000E46B9"/>
    <w:rsid w:val="001227B2"/>
    <w:rsid w:val="00133C46"/>
    <w:rsid w:val="00185910"/>
    <w:rsid w:val="001956D6"/>
    <w:rsid w:val="001B02B1"/>
    <w:rsid w:val="001E7BC9"/>
    <w:rsid w:val="001F1515"/>
    <w:rsid w:val="001F48FD"/>
    <w:rsid w:val="00206B9A"/>
    <w:rsid w:val="00221B7D"/>
    <w:rsid w:val="00244993"/>
    <w:rsid w:val="00284BA0"/>
    <w:rsid w:val="002A4467"/>
    <w:rsid w:val="002F7BE4"/>
    <w:rsid w:val="0030105B"/>
    <w:rsid w:val="00340B2A"/>
    <w:rsid w:val="0042307D"/>
    <w:rsid w:val="00423CE9"/>
    <w:rsid w:val="00425E29"/>
    <w:rsid w:val="004334DD"/>
    <w:rsid w:val="004353EA"/>
    <w:rsid w:val="00441A19"/>
    <w:rsid w:val="004536A3"/>
    <w:rsid w:val="00454405"/>
    <w:rsid w:val="00455356"/>
    <w:rsid w:val="0049540D"/>
    <w:rsid w:val="004D5A8E"/>
    <w:rsid w:val="004D7A1B"/>
    <w:rsid w:val="004E710B"/>
    <w:rsid w:val="00510213"/>
    <w:rsid w:val="00514145"/>
    <w:rsid w:val="00574443"/>
    <w:rsid w:val="0058124A"/>
    <w:rsid w:val="005B1E5F"/>
    <w:rsid w:val="005B324C"/>
    <w:rsid w:val="005E36B2"/>
    <w:rsid w:val="0061350C"/>
    <w:rsid w:val="006272A4"/>
    <w:rsid w:val="006520AD"/>
    <w:rsid w:val="006C2BAA"/>
    <w:rsid w:val="0070258B"/>
    <w:rsid w:val="00727BAB"/>
    <w:rsid w:val="00775375"/>
    <w:rsid w:val="00792DAA"/>
    <w:rsid w:val="007D0B39"/>
    <w:rsid w:val="007D2E5A"/>
    <w:rsid w:val="007E1A4D"/>
    <w:rsid w:val="00855D35"/>
    <w:rsid w:val="008C0294"/>
    <w:rsid w:val="008C4C65"/>
    <w:rsid w:val="008F428F"/>
    <w:rsid w:val="0090577E"/>
    <w:rsid w:val="00937316"/>
    <w:rsid w:val="00962369"/>
    <w:rsid w:val="00967DAA"/>
    <w:rsid w:val="00A417A2"/>
    <w:rsid w:val="00A44F0C"/>
    <w:rsid w:val="00A611E6"/>
    <w:rsid w:val="00A631A4"/>
    <w:rsid w:val="00AA1418"/>
    <w:rsid w:val="00AD4BA1"/>
    <w:rsid w:val="00B21D11"/>
    <w:rsid w:val="00B37880"/>
    <w:rsid w:val="00B70BC8"/>
    <w:rsid w:val="00B857F4"/>
    <w:rsid w:val="00BC53FB"/>
    <w:rsid w:val="00BD1690"/>
    <w:rsid w:val="00C51AD5"/>
    <w:rsid w:val="00C608B2"/>
    <w:rsid w:val="00C63055"/>
    <w:rsid w:val="00C74532"/>
    <w:rsid w:val="00CA5949"/>
    <w:rsid w:val="00CB40F0"/>
    <w:rsid w:val="00CB6BA0"/>
    <w:rsid w:val="00CC16FD"/>
    <w:rsid w:val="00CD39D3"/>
    <w:rsid w:val="00CE158D"/>
    <w:rsid w:val="00D3456C"/>
    <w:rsid w:val="00D71D19"/>
    <w:rsid w:val="00D85614"/>
    <w:rsid w:val="00D94BEC"/>
    <w:rsid w:val="00DA58B1"/>
    <w:rsid w:val="00DB3AF3"/>
    <w:rsid w:val="00DB3DBE"/>
    <w:rsid w:val="00DC235F"/>
    <w:rsid w:val="00DD4706"/>
    <w:rsid w:val="00E27019"/>
    <w:rsid w:val="00E91F39"/>
    <w:rsid w:val="00EB3196"/>
    <w:rsid w:val="00ED7F7D"/>
    <w:rsid w:val="00EF2A42"/>
    <w:rsid w:val="00F14FB7"/>
    <w:rsid w:val="00F263C7"/>
    <w:rsid w:val="00F61CA7"/>
    <w:rsid w:val="00F61DD7"/>
    <w:rsid w:val="00F62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ECCA6-8542-4BC4-A212-EFF5293B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6">
    <w:name w:val="footnote text"/>
    <w:basedOn w:val="a"/>
    <w:link w:val="a7"/>
    <w:semiHidden/>
    <w:unhideWhenUsed/>
    <w:rsid w:val="00425E29"/>
    <w:rPr>
      <w:rFonts w:asciiTheme="minorHAnsi" w:eastAsiaTheme="minorHAnsi" w:hAnsiTheme="minorHAnsi" w:cstheme="minorBidi"/>
      <w:lang w:val="uk-UA" w:eastAsia="en-US"/>
    </w:rPr>
  </w:style>
  <w:style w:type="character" w:customStyle="1" w:styleId="a7">
    <w:name w:val="Текст сноски Знак"/>
    <w:basedOn w:val="a0"/>
    <w:link w:val="a6"/>
    <w:semiHidden/>
    <w:rsid w:val="00425E29"/>
    <w:rPr>
      <w:rFonts w:asciiTheme="minorHAnsi" w:hAnsiTheme="minorHAnsi"/>
      <w:sz w:val="20"/>
      <w:szCs w:val="20"/>
      <w:lang w:val="uk-UA"/>
    </w:rPr>
  </w:style>
  <w:style w:type="paragraph" w:styleId="a8">
    <w:name w:val="No Spacing"/>
    <w:uiPriority w:val="1"/>
    <w:qFormat/>
    <w:rsid w:val="00425E29"/>
    <w:pPr>
      <w:spacing w:after="0" w:line="240" w:lineRule="auto"/>
    </w:pPr>
    <w:rPr>
      <w:rFonts w:asciiTheme="minorHAnsi" w:hAnsiTheme="minorHAnsi"/>
      <w:sz w:val="22"/>
      <w:lang w:val="uk-UA"/>
    </w:rPr>
  </w:style>
  <w:style w:type="character" w:styleId="a9">
    <w:name w:val="footnote reference"/>
    <w:basedOn w:val="a0"/>
    <w:semiHidden/>
    <w:unhideWhenUsed/>
    <w:rsid w:val="00425E29"/>
    <w:rPr>
      <w:vertAlign w:val="superscript"/>
    </w:rPr>
  </w:style>
  <w:style w:type="character" w:customStyle="1" w:styleId="rvts9">
    <w:name w:val="rvts9"/>
    <w:basedOn w:val="a0"/>
    <w:rsid w:val="00425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Пользователь</cp:lastModifiedBy>
  <cp:revision>10</cp:revision>
  <cp:lastPrinted>2021-01-18T08:10:00Z</cp:lastPrinted>
  <dcterms:created xsi:type="dcterms:W3CDTF">2021-01-18T08:19:00Z</dcterms:created>
  <dcterms:modified xsi:type="dcterms:W3CDTF">2021-01-18T17:15:00Z</dcterms:modified>
</cp:coreProperties>
</file>