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9C" w:rsidRDefault="00E9669C" w:rsidP="00972B5C">
      <w:pPr>
        <w:spacing w:after="0" w:line="240" w:lineRule="auto"/>
        <w:ind w:left="5245"/>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Додаток 1</w:t>
      </w:r>
    </w:p>
    <w:p w:rsidR="00E9669C" w:rsidRDefault="00E9669C" w:rsidP="00972B5C">
      <w:pPr>
        <w:spacing w:after="0" w:line="240" w:lineRule="auto"/>
        <w:ind w:left="5245"/>
        <w:jc w:val="both"/>
        <w:rPr>
          <w:rFonts w:ascii="Times New Roman" w:hAnsi="Times New Roman"/>
          <w:sz w:val="26"/>
          <w:szCs w:val="26"/>
        </w:rPr>
      </w:pPr>
      <w:r>
        <w:rPr>
          <w:rFonts w:ascii="Times New Roman" w:hAnsi="Times New Roman"/>
          <w:sz w:val="26"/>
          <w:szCs w:val="26"/>
        </w:rPr>
        <w:t xml:space="preserve">до Положення про конкурс                       на посаду керівника комунального закладу загальної середньої освіти </w:t>
      </w:r>
      <w:r>
        <w:rPr>
          <w:rFonts w:ascii="Times New Roman" w:hAnsi="Times New Roman"/>
          <w:bCs/>
          <w:sz w:val="26"/>
          <w:szCs w:val="26"/>
        </w:rPr>
        <w:t>(школи, гімназії, навчально-виховного комплексу)</w:t>
      </w:r>
      <w:r>
        <w:rPr>
          <w:rFonts w:ascii="Times New Roman" w:hAnsi="Times New Roman"/>
          <w:sz w:val="26"/>
          <w:szCs w:val="26"/>
        </w:rPr>
        <w:t xml:space="preserve"> </w:t>
      </w:r>
      <w:r>
        <w:rPr>
          <w:rFonts w:ascii="Times New Roman" w:hAnsi="Times New Roman"/>
          <w:bCs/>
          <w:sz w:val="26"/>
          <w:szCs w:val="26"/>
        </w:rPr>
        <w:t>Новоодеської  міської ради Миколаївського району Миколаївської області</w:t>
      </w:r>
    </w:p>
    <w:p w:rsidR="00E9669C" w:rsidRDefault="00E9669C" w:rsidP="00972B5C">
      <w:pPr>
        <w:spacing w:after="0"/>
        <w:ind w:left="5245"/>
        <w:jc w:val="both"/>
        <w:rPr>
          <w:sz w:val="26"/>
          <w:szCs w:val="26"/>
        </w:rPr>
      </w:pPr>
    </w:p>
    <w:p w:rsidR="00E9669C" w:rsidRDefault="00E9669C" w:rsidP="00972B5C">
      <w:pPr>
        <w:ind w:firstLine="851"/>
        <w:jc w:val="right"/>
        <w:rPr>
          <w:rFonts w:ascii="Times New Roman" w:hAnsi="Times New Roman"/>
          <w:sz w:val="28"/>
          <w:szCs w:val="28"/>
        </w:rPr>
      </w:pPr>
    </w:p>
    <w:p w:rsidR="00E9669C" w:rsidRDefault="00E9669C" w:rsidP="00972B5C">
      <w:pPr>
        <w:ind w:firstLine="851"/>
        <w:jc w:val="center"/>
        <w:rPr>
          <w:rFonts w:ascii="Times New Roman" w:hAnsi="Times New Roman"/>
          <w:b/>
          <w:sz w:val="28"/>
          <w:szCs w:val="28"/>
        </w:rPr>
      </w:pPr>
    </w:p>
    <w:p w:rsidR="00E9669C" w:rsidRDefault="00E9669C" w:rsidP="00972B5C">
      <w:pPr>
        <w:ind w:firstLine="851"/>
        <w:jc w:val="center"/>
        <w:rPr>
          <w:rFonts w:ascii="Times New Roman" w:hAnsi="Times New Roman"/>
          <w:b/>
          <w:sz w:val="28"/>
          <w:szCs w:val="28"/>
        </w:rPr>
      </w:pPr>
      <w:r>
        <w:rPr>
          <w:rFonts w:ascii="Times New Roman" w:hAnsi="Times New Roman"/>
          <w:b/>
          <w:sz w:val="28"/>
          <w:szCs w:val="28"/>
        </w:rPr>
        <w:t xml:space="preserve">Зразок ситуаційного завдання  </w:t>
      </w:r>
    </w:p>
    <w:p w:rsidR="00E9669C" w:rsidRDefault="00E9669C" w:rsidP="00972B5C">
      <w:pPr>
        <w:ind w:firstLine="993"/>
        <w:jc w:val="both"/>
        <w:rPr>
          <w:rFonts w:ascii="Times New Roman" w:hAnsi="Times New Roman"/>
          <w:sz w:val="28"/>
          <w:szCs w:val="28"/>
        </w:rPr>
      </w:pPr>
      <w:r>
        <w:rPr>
          <w:rFonts w:ascii="Times New Roman" w:hAnsi="Times New Roman"/>
          <w:sz w:val="28"/>
          <w:szCs w:val="28"/>
        </w:rPr>
        <w:t>У закладі загальної середньої освіти посаду вчителя фізичної культури займає педагогічний працівник 1950 року народження. До керівника навчального закладу неодноразово зверталися батьки та учні з претензіями до виконання посадових обов’язків зазначеного вчителя та наріканнями на професійні якості та подачу навчального матеріалу. Індивідуальні бесіди та розмови із вчителем фізичної культури не принесли бажаних результатів, тому звернення батьків та невдоволення учнів продовжувалися.</w:t>
      </w:r>
    </w:p>
    <w:p w:rsidR="00E9669C" w:rsidRDefault="00E9669C" w:rsidP="00972B5C">
      <w:pPr>
        <w:ind w:firstLine="993"/>
        <w:jc w:val="both"/>
        <w:rPr>
          <w:sz w:val="26"/>
          <w:szCs w:val="26"/>
        </w:rPr>
      </w:pPr>
      <w:r>
        <w:rPr>
          <w:rFonts w:ascii="Times New Roman" w:hAnsi="Times New Roman"/>
          <w:sz w:val="28"/>
          <w:szCs w:val="28"/>
        </w:rPr>
        <w:t>Ваші дії у зазначеній ситуації? Вкажіть шляхи вирішення даного пита</w:t>
      </w:r>
      <w:r>
        <w:rPr>
          <w:sz w:val="26"/>
          <w:szCs w:val="26"/>
        </w:rPr>
        <w:t>ння.</w:t>
      </w:r>
    </w:p>
    <w:p w:rsidR="00E9669C" w:rsidRDefault="00E9669C" w:rsidP="00972B5C">
      <w:pPr>
        <w:jc w:val="both"/>
        <w:rPr>
          <w:sz w:val="26"/>
          <w:szCs w:val="26"/>
        </w:rPr>
      </w:pPr>
    </w:p>
    <w:p w:rsidR="00E9669C" w:rsidRDefault="00E9669C" w:rsidP="00972B5C"/>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p>
    <w:p w:rsidR="00E9669C" w:rsidRDefault="00E9669C" w:rsidP="00896CDE">
      <w:pPr>
        <w:spacing w:after="0"/>
        <w:rPr>
          <w:rFonts w:ascii="Times New Roman" w:hAnsi="Times New Roman"/>
          <w:sz w:val="28"/>
          <w:szCs w:val="28"/>
        </w:rPr>
      </w:pPr>
      <w:r>
        <w:rPr>
          <w:rFonts w:ascii="Times New Roman" w:hAnsi="Times New Roman"/>
          <w:sz w:val="28"/>
          <w:szCs w:val="28"/>
        </w:rPr>
        <w:t xml:space="preserve">                                                                         </w:t>
      </w:r>
    </w:p>
    <w:p w:rsidR="00E9669C" w:rsidRDefault="00E9669C" w:rsidP="00896CDE">
      <w:pPr>
        <w:spacing w:after="0"/>
        <w:rPr>
          <w:rFonts w:ascii="Times New Roman" w:hAnsi="Times New Roman"/>
          <w:sz w:val="28"/>
          <w:szCs w:val="28"/>
        </w:rPr>
      </w:pPr>
      <w:r>
        <w:rPr>
          <w:rFonts w:ascii="Times New Roman" w:hAnsi="Times New Roman"/>
          <w:sz w:val="28"/>
          <w:szCs w:val="28"/>
        </w:rPr>
        <w:t xml:space="preserve">                                                                           </w:t>
      </w:r>
      <w:r w:rsidRPr="009C6CEA">
        <w:rPr>
          <w:rFonts w:ascii="Times New Roman" w:hAnsi="Times New Roman"/>
          <w:sz w:val="28"/>
          <w:szCs w:val="28"/>
        </w:rPr>
        <w:t>Додаток</w:t>
      </w:r>
      <w:r>
        <w:rPr>
          <w:rFonts w:ascii="Times New Roman" w:hAnsi="Times New Roman"/>
          <w:sz w:val="28"/>
          <w:szCs w:val="28"/>
        </w:rPr>
        <w:t xml:space="preserve"> 2                                         </w:t>
      </w:r>
    </w:p>
    <w:p w:rsidR="00E9669C" w:rsidRPr="00896CDE" w:rsidRDefault="00E9669C" w:rsidP="00896CDE">
      <w:pPr>
        <w:spacing w:after="0" w:line="240" w:lineRule="auto"/>
        <w:ind w:left="5245"/>
        <w:jc w:val="both"/>
        <w:rPr>
          <w:rFonts w:ascii="Times New Roman" w:hAnsi="Times New Roman"/>
          <w:sz w:val="26"/>
          <w:szCs w:val="26"/>
        </w:rPr>
      </w:pPr>
      <w:r w:rsidRPr="00BC03CD">
        <w:rPr>
          <w:rFonts w:ascii="Times New Roman" w:hAnsi="Times New Roman"/>
          <w:sz w:val="26"/>
          <w:szCs w:val="26"/>
        </w:rPr>
        <w:t>до Положення</w:t>
      </w:r>
      <w:r>
        <w:rPr>
          <w:rFonts w:ascii="Times New Roman" w:hAnsi="Times New Roman"/>
          <w:sz w:val="26"/>
          <w:szCs w:val="26"/>
        </w:rPr>
        <w:t xml:space="preserve"> про конкурс</w:t>
      </w:r>
      <w:r w:rsidRPr="00BC03CD">
        <w:rPr>
          <w:rFonts w:ascii="Times New Roman" w:hAnsi="Times New Roman"/>
          <w:sz w:val="26"/>
          <w:szCs w:val="26"/>
        </w:rPr>
        <w:t xml:space="preserve"> на посаду керівника комунального закладу загальної середньої освіти </w:t>
      </w:r>
      <w:r>
        <w:rPr>
          <w:rFonts w:ascii="Times New Roman" w:hAnsi="Times New Roman"/>
          <w:bCs/>
          <w:sz w:val="26"/>
          <w:szCs w:val="26"/>
        </w:rPr>
        <w:t xml:space="preserve">(школи, гімназії, </w:t>
      </w:r>
      <w:r w:rsidRPr="00BC03CD">
        <w:rPr>
          <w:rFonts w:ascii="Times New Roman" w:hAnsi="Times New Roman"/>
          <w:bCs/>
          <w:sz w:val="26"/>
          <w:szCs w:val="26"/>
        </w:rPr>
        <w:t>навчально-виховного комплексу)</w:t>
      </w:r>
      <w:r>
        <w:rPr>
          <w:rFonts w:ascii="Times New Roman" w:hAnsi="Times New Roman"/>
          <w:sz w:val="26"/>
          <w:szCs w:val="26"/>
        </w:rPr>
        <w:t xml:space="preserve"> </w:t>
      </w:r>
      <w:r>
        <w:rPr>
          <w:rFonts w:ascii="Times New Roman" w:hAnsi="Times New Roman"/>
          <w:bCs/>
          <w:sz w:val="26"/>
          <w:szCs w:val="26"/>
        </w:rPr>
        <w:t>Новоодеської  міської ради</w:t>
      </w:r>
      <w:r w:rsidRPr="00BC03CD">
        <w:rPr>
          <w:rFonts w:ascii="Times New Roman" w:hAnsi="Times New Roman"/>
          <w:bCs/>
          <w:sz w:val="26"/>
          <w:szCs w:val="26"/>
        </w:rPr>
        <w:t xml:space="preserve"> Миколаївської області</w:t>
      </w:r>
    </w:p>
    <w:p w:rsidR="00E9669C" w:rsidRPr="009C6CEA" w:rsidRDefault="00E9669C" w:rsidP="00896CDE">
      <w:pPr>
        <w:pStyle w:val="NoSpacing"/>
        <w:jc w:val="right"/>
        <w:rPr>
          <w:rFonts w:ascii="Times New Roman" w:hAnsi="Times New Roman"/>
          <w:b/>
          <w:sz w:val="28"/>
          <w:szCs w:val="28"/>
        </w:rPr>
      </w:pPr>
    </w:p>
    <w:p w:rsidR="00E9669C" w:rsidRPr="009C6CEA" w:rsidRDefault="00E9669C" w:rsidP="007F7550">
      <w:pPr>
        <w:pStyle w:val="NoSpacing"/>
        <w:jc w:val="center"/>
        <w:rPr>
          <w:rFonts w:ascii="Times New Roman" w:hAnsi="Times New Roman"/>
          <w:b/>
          <w:sz w:val="28"/>
          <w:szCs w:val="28"/>
        </w:rPr>
      </w:pPr>
      <w:r>
        <w:rPr>
          <w:rFonts w:ascii="Times New Roman" w:hAnsi="Times New Roman"/>
          <w:b/>
          <w:sz w:val="28"/>
          <w:szCs w:val="28"/>
        </w:rPr>
        <w:t>ПОРЯДОК</w:t>
      </w:r>
      <w:r>
        <w:rPr>
          <w:rFonts w:ascii="Times New Roman" w:hAnsi="Times New Roman"/>
          <w:b/>
          <w:sz w:val="28"/>
          <w:szCs w:val="28"/>
        </w:rPr>
        <w:br/>
      </w:r>
      <w:r w:rsidRPr="009C6CEA">
        <w:rPr>
          <w:rFonts w:ascii="Times New Roman" w:hAnsi="Times New Roman"/>
          <w:b/>
          <w:sz w:val="28"/>
          <w:szCs w:val="28"/>
        </w:rPr>
        <w:t xml:space="preserve">проведення оцінювання кандидатів </w:t>
      </w:r>
    </w:p>
    <w:p w:rsidR="00E9669C" w:rsidRPr="00A37026" w:rsidRDefault="00E9669C" w:rsidP="00EA75D4">
      <w:pPr>
        <w:pStyle w:val="Iauiue"/>
        <w:ind w:firstLine="720"/>
        <w:jc w:val="center"/>
        <w:rPr>
          <w:rStyle w:val="Strong"/>
          <w:bCs/>
          <w:color w:val="000000"/>
          <w:sz w:val="26"/>
          <w:szCs w:val="26"/>
          <w:bdr w:val="none" w:sz="0" w:space="0" w:color="auto" w:frame="1"/>
          <w:lang w:val="uk-UA"/>
        </w:rPr>
      </w:pPr>
      <w:r w:rsidRPr="00A37026">
        <w:rPr>
          <w:rStyle w:val="Strong"/>
          <w:bCs/>
          <w:color w:val="000000"/>
          <w:sz w:val="26"/>
          <w:szCs w:val="26"/>
          <w:bdr w:val="none" w:sz="0" w:space="0" w:color="auto" w:frame="1"/>
          <w:lang w:val="uk-UA"/>
        </w:rPr>
        <w:t>на посаду керівника </w:t>
      </w:r>
      <w:r w:rsidRPr="00A37026">
        <w:rPr>
          <w:b/>
          <w:color w:val="000000"/>
          <w:sz w:val="26"/>
          <w:szCs w:val="26"/>
          <w:lang w:val="uk-UA"/>
        </w:rPr>
        <w:t>комунального закладу</w:t>
      </w:r>
      <w:r>
        <w:rPr>
          <w:b/>
          <w:color w:val="000000"/>
          <w:sz w:val="26"/>
          <w:szCs w:val="26"/>
          <w:lang w:val="uk-UA"/>
        </w:rPr>
        <w:t xml:space="preserve"> </w:t>
      </w:r>
      <w:r w:rsidRPr="00A37026">
        <w:rPr>
          <w:rStyle w:val="Strong"/>
          <w:bCs/>
          <w:color w:val="000000"/>
          <w:sz w:val="26"/>
          <w:szCs w:val="26"/>
          <w:bdr w:val="none" w:sz="0" w:space="0" w:color="auto" w:frame="1"/>
          <w:lang w:val="uk-UA"/>
        </w:rPr>
        <w:t>загальної середньої освіти (школи, гімназії, навчально-виховного комплексу)</w:t>
      </w:r>
      <w:r w:rsidRPr="00A37026">
        <w:rPr>
          <w:color w:val="000000"/>
          <w:sz w:val="26"/>
          <w:szCs w:val="26"/>
          <w:lang w:val="uk-UA"/>
        </w:rPr>
        <w:br/>
      </w:r>
      <w:r>
        <w:rPr>
          <w:rStyle w:val="Strong"/>
          <w:bCs/>
          <w:color w:val="000000"/>
          <w:sz w:val="26"/>
          <w:szCs w:val="26"/>
          <w:bdr w:val="none" w:sz="0" w:space="0" w:color="auto" w:frame="1"/>
          <w:lang w:val="uk-UA"/>
        </w:rPr>
        <w:t>Новоодесь</w:t>
      </w:r>
      <w:r w:rsidRPr="00A37026">
        <w:rPr>
          <w:rStyle w:val="Strong"/>
          <w:bCs/>
          <w:color w:val="000000"/>
          <w:sz w:val="26"/>
          <w:szCs w:val="26"/>
          <w:bdr w:val="none" w:sz="0" w:space="0" w:color="auto" w:frame="1"/>
          <w:lang w:val="uk-UA"/>
        </w:rPr>
        <w:t xml:space="preserve">кої  </w:t>
      </w:r>
      <w:r>
        <w:rPr>
          <w:rStyle w:val="Strong"/>
          <w:bCs/>
          <w:color w:val="000000"/>
          <w:sz w:val="26"/>
          <w:szCs w:val="26"/>
          <w:bdr w:val="none" w:sz="0" w:space="0" w:color="auto" w:frame="1"/>
          <w:lang w:val="uk-UA"/>
        </w:rPr>
        <w:t xml:space="preserve">міської </w:t>
      </w:r>
      <w:r w:rsidRPr="00A37026">
        <w:rPr>
          <w:rStyle w:val="Strong"/>
          <w:bCs/>
          <w:color w:val="000000"/>
          <w:sz w:val="26"/>
          <w:szCs w:val="26"/>
          <w:bdr w:val="none" w:sz="0" w:space="0" w:color="auto" w:frame="1"/>
          <w:lang w:val="uk-UA"/>
        </w:rPr>
        <w:t xml:space="preserve">ради </w:t>
      </w:r>
      <w:r>
        <w:rPr>
          <w:rStyle w:val="Strong"/>
          <w:bCs/>
          <w:color w:val="000000"/>
          <w:sz w:val="26"/>
          <w:szCs w:val="26"/>
          <w:bdr w:val="none" w:sz="0" w:space="0" w:color="auto" w:frame="1"/>
          <w:lang w:val="uk-UA"/>
        </w:rPr>
        <w:t xml:space="preserve">Миколаївського району </w:t>
      </w:r>
      <w:r w:rsidRPr="00A37026">
        <w:rPr>
          <w:rStyle w:val="Strong"/>
          <w:bCs/>
          <w:color w:val="000000"/>
          <w:sz w:val="26"/>
          <w:szCs w:val="26"/>
          <w:bdr w:val="none" w:sz="0" w:space="0" w:color="auto" w:frame="1"/>
          <w:lang w:val="uk-UA"/>
        </w:rPr>
        <w:t>Миколаївської області</w:t>
      </w:r>
    </w:p>
    <w:p w:rsidR="00E9669C" w:rsidRPr="009C6CEA" w:rsidRDefault="00E9669C" w:rsidP="007F7550">
      <w:pPr>
        <w:spacing w:after="0"/>
        <w:jc w:val="both"/>
        <w:rPr>
          <w:rFonts w:ascii="Times New Roman" w:hAnsi="Times New Roman"/>
          <w:sz w:val="28"/>
          <w:szCs w:val="28"/>
        </w:rPr>
      </w:pPr>
    </w:p>
    <w:p w:rsidR="00E9669C" w:rsidRPr="009C6CEA" w:rsidRDefault="00E9669C" w:rsidP="007F7550">
      <w:pPr>
        <w:pStyle w:val="ListParagraph"/>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 xml:space="preserve">Під час проведення конкурсу на посаду керівника комунального закладу загальної середньої освіти </w:t>
      </w:r>
      <w:r>
        <w:rPr>
          <w:rFonts w:ascii="Times New Roman" w:hAnsi="Times New Roman"/>
          <w:sz w:val="28"/>
          <w:szCs w:val="28"/>
        </w:rPr>
        <w:t>здійснюється відеофіксація</w:t>
      </w:r>
      <w:r w:rsidRPr="005A5EFD">
        <w:rPr>
          <w:rFonts w:ascii="Times New Roman" w:hAnsi="Times New Roman"/>
          <w:sz w:val="28"/>
          <w:szCs w:val="28"/>
        </w:rPr>
        <w:t xml:space="preserve"> </w:t>
      </w:r>
      <w:r w:rsidRPr="009C6CEA">
        <w:rPr>
          <w:rFonts w:ascii="Times New Roman" w:hAnsi="Times New Roman"/>
          <w:sz w:val="28"/>
          <w:szCs w:val="28"/>
        </w:rPr>
        <w:t>проведення конкурсу.</w:t>
      </w:r>
    </w:p>
    <w:p w:rsidR="00E9669C" w:rsidRPr="009C6CEA" w:rsidRDefault="00E9669C" w:rsidP="007F7550">
      <w:pPr>
        <w:pStyle w:val="ListParagraph"/>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 xml:space="preserve">Про здійснення </w:t>
      </w:r>
      <w:r>
        <w:rPr>
          <w:rFonts w:ascii="Times New Roman" w:hAnsi="Times New Roman"/>
          <w:sz w:val="28"/>
          <w:szCs w:val="28"/>
        </w:rPr>
        <w:t>відео</w:t>
      </w:r>
      <w:r w:rsidRPr="009C6CEA">
        <w:rPr>
          <w:rFonts w:ascii="Times New Roman" w:hAnsi="Times New Roman"/>
          <w:sz w:val="28"/>
          <w:szCs w:val="28"/>
        </w:rPr>
        <w:t xml:space="preserve">фіксації процедури проведення конкурсу </w:t>
      </w:r>
      <w:r>
        <w:rPr>
          <w:rFonts w:ascii="Times New Roman" w:hAnsi="Times New Roman"/>
          <w:sz w:val="28"/>
          <w:szCs w:val="28"/>
        </w:rPr>
        <w:t>секретар комісії</w:t>
      </w:r>
      <w:r w:rsidRPr="009C6CEA">
        <w:rPr>
          <w:rFonts w:ascii="Times New Roman" w:hAnsi="Times New Roman"/>
          <w:sz w:val="28"/>
          <w:szCs w:val="28"/>
        </w:rPr>
        <w:t xml:space="preserve"> оголошує перед початком відповідного етапу конкурсу.</w:t>
      </w:r>
    </w:p>
    <w:p w:rsidR="00E9669C" w:rsidRPr="009C6CEA" w:rsidRDefault="00E9669C" w:rsidP="007F7550">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 xml:space="preserve">Матеріали </w:t>
      </w:r>
      <w:r w:rsidRPr="009C6CEA">
        <w:rPr>
          <w:rFonts w:ascii="Times New Roman" w:hAnsi="Times New Roman"/>
          <w:sz w:val="28"/>
          <w:szCs w:val="28"/>
        </w:rPr>
        <w:t xml:space="preserve">відеофіксації зберігаються у </w:t>
      </w:r>
      <w:r>
        <w:rPr>
          <w:rFonts w:ascii="Times New Roman" w:hAnsi="Times New Roman"/>
          <w:sz w:val="28"/>
          <w:szCs w:val="28"/>
        </w:rPr>
        <w:t xml:space="preserve">Новоодеській міській </w:t>
      </w:r>
      <w:r w:rsidRPr="009C6CEA">
        <w:rPr>
          <w:rFonts w:ascii="Times New Roman" w:hAnsi="Times New Roman"/>
          <w:sz w:val="28"/>
          <w:szCs w:val="28"/>
        </w:rPr>
        <w:t xml:space="preserve">раді </w:t>
      </w:r>
      <w:r w:rsidRPr="005B476B">
        <w:rPr>
          <w:rFonts w:ascii="Times New Roman" w:hAnsi="Times New Roman"/>
          <w:i/>
          <w:sz w:val="28"/>
          <w:szCs w:val="28"/>
        </w:rPr>
        <w:t>протягом п’яти років.</w:t>
      </w:r>
    </w:p>
    <w:p w:rsidR="00E9669C" w:rsidRPr="00A57922" w:rsidRDefault="00E9669C" w:rsidP="00A57922">
      <w:pPr>
        <w:shd w:val="clear" w:color="auto" w:fill="FFFFFF"/>
        <w:spacing w:after="0" w:line="270" w:lineRule="atLeast"/>
        <w:jc w:val="both"/>
        <w:rPr>
          <w:rFonts w:ascii="Times New Roman" w:hAnsi="Times New Roman"/>
          <w:sz w:val="24"/>
          <w:szCs w:val="24"/>
          <w:lang w:eastAsia="ru-RU"/>
        </w:rPr>
      </w:pPr>
      <w:r>
        <w:rPr>
          <w:rFonts w:ascii="Times New Roman" w:hAnsi="Times New Roman"/>
          <w:sz w:val="28"/>
          <w:szCs w:val="28"/>
        </w:rPr>
        <w:t xml:space="preserve">          4.  </w:t>
      </w:r>
      <w:r w:rsidRPr="009C6CEA">
        <w:rPr>
          <w:rFonts w:ascii="Times New Roman" w:hAnsi="Times New Roman"/>
          <w:sz w:val="28"/>
          <w:szCs w:val="28"/>
        </w:rPr>
        <w:t xml:space="preserve">Кандидати, документи яких пройшли перевірку, передбачену пунктом </w:t>
      </w:r>
      <w:r>
        <w:rPr>
          <w:rFonts w:ascii="Times New Roman" w:hAnsi="Times New Roman"/>
          <w:sz w:val="28"/>
          <w:szCs w:val="28"/>
        </w:rPr>
        <w:t>7</w:t>
      </w:r>
      <w:r w:rsidRPr="009C6CEA">
        <w:rPr>
          <w:rFonts w:ascii="Times New Roman" w:hAnsi="Times New Roman"/>
          <w:sz w:val="28"/>
          <w:szCs w:val="28"/>
        </w:rPr>
        <w:t xml:space="preserve"> Положення</w:t>
      </w:r>
      <w:r w:rsidRPr="00A57922">
        <w:rPr>
          <w:rFonts w:ascii="Times New Roman" w:hAnsi="Times New Roman"/>
          <w:b/>
          <w:bCs/>
          <w:sz w:val="28"/>
          <w:szCs w:val="28"/>
          <w:bdr w:val="none" w:sz="0" w:space="0" w:color="auto" w:frame="1"/>
          <w:lang w:eastAsia="ru-RU"/>
        </w:rPr>
        <w:t xml:space="preserve"> </w:t>
      </w:r>
      <w:r w:rsidRPr="00A57922">
        <w:rPr>
          <w:rFonts w:ascii="Times New Roman" w:hAnsi="Times New Roman"/>
          <w:bCs/>
          <w:sz w:val="28"/>
          <w:szCs w:val="28"/>
          <w:bdr w:val="none" w:sz="0" w:space="0" w:color="auto" w:frame="1"/>
          <w:lang w:eastAsia="ru-RU"/>
        </w:rPr>
        <w:t>про конкурс на посаду керівника закладу загальної середньої освіти (школи, гімназії, навчально-виховного комплексу)</w:t>
      </w:r>
      <w:r>
        <w:rPr>
          <w:rFonts w:ascii="Times New Roman" w:hAnsi="Times New Roman"/>
          <w:sz w:val="24"/>
          <w:szCs w:val="24"/>
          <w:lang w:eastAsia="ru-RU"/>
        </w:rPr>
        <w:t xml:space="preserve"> </w:t>
      </w:r>
      <w:r w:rsidRPr="00A57922">
        <w:rPr>
          <w:rFonts w:ascii="Times New Roman" w:hAnsi="Times New Roman"/>
          <w:bCs/>
          <w:sz w:val="28"/>
          <w:szCs w:val="28"/>
          <w:bdr w:val="none" w:sz="0" w:space="0" w:color="auto" w:frame="1"/>
          <w:lang w:eastAsia="ru-RU"/>
        </w:rPr>
        <w:t>Новоодеської міської ради</w:t>
      </w:r>
      <w:r w:rsidRPr="00A57922">
        <w:rPr>
          <w:rFonts w:ascii="Times New Roman" w:hAnsi="Times New Roman"/>
          <w:sz w:val="28"/>
          <w:szCs w:val="28"/>
        </w:rPr>
        <w:t>, проходять тестування на знання законодавства.</w:t>
      </w:r>
    </w:p>
    <w:p w:rsidR="00E9669C" w:rsidRPr="0021318F" w:rsidRDefault="00E9669C" w:rsidP="007F7550">
      <w:pPr>
        <w:spacing w:after="0"/>
        <w:ind w:firstLine="709"/>
        <w:jc w:val="both"/>
        <w:rPr>
          <w:rFonts w:ascii="Times New Roman" w:hAnsi="Times New Roman"/>
          <w:sz w:val="28"/>
          <w:szCs w:val="28"/>
        </w:rPr>
      </w:pPr>
      <w:r w:rsidRPr="009C6CEA">
        <w:rPr>
          <w:rFonts w:ascii="Times New Roman" w:hAnsi="Times New Roman"/>
          <w:sz w:val="28"/>
          <w:szCs w:val="28"/>
        </w:rPr>
        <w:t>Тестування на знання законодавства проводиться з метою визначення рівня знань законодавства України у сфері загальної середньої освіти, зокрема Законів України «Про освіту», «Про</w:t>
      </w:r>
      <w:r>
        <w:rPr>
          <w:rFonts w:ascii="Times New Roman" w:hAnsi="Times New Roman"/>
          <w:sz w:val="28"/>
          <w:szCs w:val="28"/>
        </w:rPr>
        <w:t xml:space="preserve"> повну</w:t>
      </w:r>
      <w:r w:rsidRPr="009C6CEA">
        <w:rPr>
          <w:rFonts w:ascii="Times New Roman" w:hAnsi="Times New Roman"/>
          <w:sz w:val="28"/>
          <w:szCs w:val="28"/>
        </w:rPr>
        <w:t xml:space="preserve"> загальну середню освіту», інших нормативно-правових актів у сфері загальної середньої освіти, </w:t>
      </w:r>
      <w:r w:rsidRPr="0021318F">
        <w:rPr>
          <w:rFonts w:ascii="Times New Roman" w:hAnsi="Times New Roman"/>
          <w:sz w:val="28"/>
          <w:szCs w:val="28"/>
        </w:rPr>
        <w:t>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9669C" w:rsidRPr="009C6CEA" w:rsidRDefault="00E9669C" w:rsidP="007F7550">
      <w:pPr>
        <w:pStyle w:val="ListParagraph"/>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E9669C" w:rsidRPr="009C6CEA" w:rsidRDefault="00E9669C" w:rsidP="007F7550">
      <w:pPr>
        <w:spacing w:after="0"/>
        <w:ind w:firstLine="709"/>
        <w:jc w:val="both"/>
        <w:rPr>
          <w:rFonts w:ascii="Times New Roman" w:hAnsi="Times New Roman"/>
          <w:sz w:val="28"/>
          <w:szCs w:val="28"/>
        </w:rPr>
      </w:pPr>
      <w:r w:rsidRPr="009C6CEA">
        <w:rPr>
          <w:rFonts w:ascii="Times New Roman" w:hAnsi="Times New Roman"/>
          <w:sz w:val="28"/>
          <w:szCs w:val="28"/>
        </w:rPr>
        <w:t xml:space="preserve">У разі порушення зазначених вимог кандидат відсторонюється </w:t>
      </w:r>
      <w:r>
        <w:rPr>
          <w:rFonts w:ascii="Times New Roman" w:hAnsi="Times New Roman"/>
          <w:sz w:val="28"/>
          <w:szCs w:val="28"/>
        </w:rPr>
        <w:t xml:space="preserve">                            </w:t>
      </w:r>
      <w:r w:rsidRPr="009C6CEA">
        <w:rPr>
          <w:rFonts w:ascii="Times New Roman" w:hAnsi="Times New Roman"/>
          <w:sz w:val="28"/>
          <w:szCs w:val="28"/>
        </w:rPr>
        <w:t>від подальшого проходження конкурсу, про що складається відповідний акт, який підписується членами конкурсної комісії.</w:t>
      </w:r>
      <w:r>
        <w:rPr>
          <w:rFonts w:ascii="Times New Roman" w:hAnsi="Times New Roman"/>
          <w:sz w:val="28"/>
          <w:szCs w:val="28"/>
        </w:rPr>
        <w:t xml:space="preserve"> Даний факт заноситься                         до протоколу.</w:t>
      </w:r>
    </w:p>
    <w:p w:rsidR="00E9669C" w:rsidRDefault="00E9669C" w:rsidP="00B8717E">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Одне тестове завдання включає 30</w:t>
      </w:r>
      <w:r w:rsidRPr="00485F40">
        <w:rPr>
          <w:rFonts w:ascii="Times New Roman" w:hAnsi="Times New Roman"/>
          <w:sz w:val="28"/>
          <w:szCs w:val="28"/>
        </w:rPr>
        <w:t xml:space="preserve"> тестових питань. Загальна кількість тестових завдань становить десять. </w:t>
      </w:r>
      <w:r w:rsidRPr="00485F40">
        <w:rPr>
          <w:rFonts w:ascii="Times New Roman" w:hAnsi="Times New Roman"/>
          <w:sz w:val="28"/>
          <w:szCs w:val="28"/>
          <w:shd w:val="clear" w:color="auto" w:fill="FFFFFF"/>
        </w:rPr>
        <w:t>Кожне питання передбачає чотири варіанти від</w:t>
      </w:r>
      <w:r>
        <w:rPr>
          <w:rFonts w:ascii="Times New Roman" w:hAnsi="Times New Roman"/>
          <w:sz w:val="28"/>
          <w:szCs w:val="28"/>
          <w:shd w:val="clear" w:color="auto" w:fill="FFFFFF"/>
        </w:rPr>
        <w:t>повіді</w:t>
      </w:r>
      <w:r w:rsidRPr="00485F40">
        <w:rPr>
          <w:rFonts w:ascii="Times New Roman" w:hAnsi="Times New Roman"/>
          <w:sz w:val="28"/>
          <w:szCs w:val="28"/>
          <w:shd w:val="clear" w:color="auto" w:fill="FFFFFF"/>
        </w:rPr>
        <w:t xml:space="preserve">. Кожна правильна відповідь оцінюється в один бал. </w:t>
      </w:r>
    </w:p>
    <w:p w:rsidR="00E9669C" w:rsidRDefault="00E9669C" w:rsidP="00B8717E">
      <w:pPr>
        <w:pStyle w:val="ListParagraph"/>
        <w:spacing w:after="0"/>
        <w:ind w:left="0" w:firstLine="709"/>
        <w:jc w:val="both"/>
        <w:rPr>
          <w:rFonts w:ascii="Times New Roman" w:hAnsi="Times New Roman"/>
          <w:sz w:val="28"/>
          <w:szCs w:val="28"/>
        </w:rPr>
      </w:pPr>
      <w:r w:rsidRPr="00B8717E">
        <w:rPr>
          <w:rFonts w:ascii="Times New Roman" w:hAnsi="Times New Roman"/>
          <w:sz w:val="28"/>
          <w:szCs w:val="28"/>
        </w:rPr>
        <w:t>Тестові завдання для кандидатів розробляються і затверджуються конкурсною комісією</w:t>
      </w:r>
      <w:r>
        <w:rPr>
          <w:rFonts w:ascii="Times New Roman" w:hAnsi="Times New Roman"/>
          <w:sz w:val="28"/>
          <w:szCs w:val="28"/>
        </w:rPr>
        <w:t xml:space="preserve"> з використанням Примірного переліку питань                            для перевірки знання законодавства у сфері загальної середньої освіти, затвердженого Міністерством освіти і науки України від 19.05.2020 р. № 654</w:t>
      </w:r>
      <w:r w:rsidRPr="00B8717E">
        <w:rPr>
          <w:rFonts w:ascii="Times New Roman" w:hAnsi="Times New Roman"/>
          <w:sz w:val="28"/>
          <w:szCs w:val="28"/>
        </w:rPr>
        <w:t>. Варіант тестового завдання визначається перед початком тестування</w:t>
      </w:r>
      <w:r>
        <w:rPr>
          <w:rFonts w:ascii="Times New Roman" w:hAnsi="Times New Roman"/>
          <w:sz w:val="28"/>
          <w:szCs w:val="28"/>
        </w:rPr>
        <w:t xml:space="preserve">                              </w:t>
      </w:r>
      <w:r w:rsidRPr="00B8717E">
        <w:rPr>
          <w:rFonts w:ascii="Times New Roman" w:hAnsi="Times New Roman"/>
          <w:sz w:val="28"/>
          <w:szCs w:val="28"/>
        </w:rPr>
        <w:t xml:space="preserve"> в присутності к</w:t>
      </w:r>
      <w:r>
        <w:rPr>
          <w:rFonts w:ascii="Times New Roman" w:hAnsi="Times New Roman"/>
          <w:sz w:val="28"/>
          <w:szCs w:val="28"/>
        </w:rPr>
        <w:t>онкурсної комісії та кандидатів шляхом жеребкування.</w:t>
      </w:r>
    </w:p>
    <w:p w:rsidR="00E9669C" w:rsidRPr="00B3002E" w:rsidRDefault="00E9669C" w:rsidP="00B3002E">
      <w:pPr>
        <w:pStyle w:val="ListParagraph"/>
        <w:spacing w:after="0"/>
        <w:ind w:left="0" w:firstLine="709"/>
        <w:jc w:val="both"/>
        <w:rPr>
          <w:rFonts w:ascii="Times New Roman" w:hAnsi="Times New Roman"/>
          <w:sz w:val="28"/>
          <w:szCs w:val="28"/>
        </w:rPr>
      </w:pPr>
      <w:r w:rsidRPr="00B8717E">
        <w:rPr>
          <w:rFonts w:ascii="Times New Roman" w:hAnsi="Times New Roman"/>
          <w:sz w:val="28"/>
          <w:szCs w:val="28"/>
        </w:rPr>
        <w:t>Кожному кандидату надається аркуш з тестов</w:t>
      </w:r>
      <w:r>
        <w:rPr>
          <w:rFonts w:ascii="Times New Roman" w:hAnsi="Times New Roman"/>
          <w:sz w:val="28"/>
          <w:szCs w:val="28"/>
        </w:rPr>
        <w:t xml:space="preserve">им завданням із штампом міської </w:t>
      </w:r>
      <w:r w:rsidRPr="00B8717E">
        <w:rPr>
          <w:rFonts w:ascii="Times New Roman" w:hAnsi="Times New Roman"/>
          <w:sz w:val="28"/>
          <w:szCs w:val="28"/>
        </w:rPr>
        <w:t xml:space="preserve"> ради, в кінці ставиться підпис кандидата та дата складання тестового завдання.</w:t>
      </w:r>
    </w:p>
    <w:p w:rsidR="00E9669C" w:rsidRPr="00AC0648" w:rsidRDefault="00E9669C" w:rsidP="00AC0648">
      <w:pPr>
        <w:pStyle w:val="ListParagraph"/>
        <w:numPr>
          <w:ilvl w:val="0"/>
          <w:numId w:val="1"/>
        </w:numPr>
        <w:spacing w:after="0"/>
        <w:ind w:left="0" w:firstLine="568"/>
        <w:jc w:val="both"/>
        <w:rPr>
          <w:rFonts w:ascii="Times New Roman" w:hAnsi="Times New Roman"/>
          <w:sz w:val="28"/>
          <w:szCs w:val="28"/>
        </w:rPr>
      </w:pPr>
      <w:r w:rsidRPr="00884DA6">
        <w:rPr>
          <w:rFonts w:ascii="Times New Roman" w:hAnsi="Times New Roman"/>
          <w:sz w:val="28"/>
          <w:szCs w:val="28"/>
        </w:rPr>
        <w:t>Загальний час для проведення тестування повинен становити 30 хвилин.</w:t>
      </w:r>
    </w:p>
    <w:p w:rsidR="00E9669C" w:rsidRDefault="00E9669C" w:rsidP="00AC0648">
      <w:pPr>
        <w:pStyle w:val="ListParagraph"/>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Після закінчення кандидатом проходження тестування або після закінчення часу, відведеного для його проведення, здійснюється визначення результатів тестування, які фіксуються у відомості про результати тестування</w:t>
      </w:r>
      <w:r>
        <w:rPr>
          <w:rFonts w:ascii="Times New Roman" w:hAnsi="Times New Roman"/>
          <w:sz w:val="28"/>
          <w:szCs w:val="28"/>
        </w:rPr>
        <w:t xml:space="preserve"> (додаток 1), у протоколі засідання конкурсної комісії та повідомляються кандидатам.</w:t>
      </w:r>
    </w:p>
    <w:p w:rsidR="00E9669C" w:rsidRPr="009C6CEA" w:rsidRDefault="00E9669C" w:rsidP="007F7550">
      <w:pPr>
        <w:pStyle w:val="ListParagraph"/>
        <w:numPr>
          <w:ilvl w:val="0"/>
          <w:numId w:val="1"/>
        </w:numPr>
        <w:spacing w:after="0"/>
        <w:ind w:left="0" w:firstLine="709"/>
        <w:jc w:val="both"/>
        <w:rPr>
          <w:rFonts w:ascii="Times New Roman" w:hAnsi="Times New Roman"/>
          <w:sz w:val="28"/>
          <w:szCs w:val="28"/>
        </w:rPr>
      </w:pPr>
      <w:r w:rsidRPr="009C6CEA">
        <w:rPr>
          <w:rFonts w:ascii="Times New Roman" w:hAnsi="Times New Roman"/>
          <w:sz w:val="28"/>
          <w:szCs w:val="28"/>
        </w:rPr>
        <w:t>Проведення повторного тестування не допускається.</w:t>
      </w:r>
    </w:p>
    <w:p w:rsidR="00E9669C" w:rsidRDefault="00E9669C" w:rsidP="004E1CFE">
      <w:pPr>
        <w:pStyle w:val="ListParagraph"/>
        <w:numPr>
          <w:ilvl w:val="0"/>
          <w:numId w:val="1"/>
        </w:numPr>
        <w:spacing w:after="0"/>
        <w:ind w:left="0" w:firstLine="709"/>
        <w:jc w:val="both"/>
        <w:rPr>
          <w:rFonts w:ascii="Times New Roman" w:hAnsi="Times New Roman"/>
          <w:i/>
          <w:sz w:val="28"/>
          <w:szCs w:val="28"/>
        </w:rPr>
      </w:pPr>
      <w:r w:rsidRPr="00910BA5">
        <w:rPr>
          <w:rFonts w:ascii="Times New Roman" w:hAnsi="Times New Roman"/>
          <w:sz w:val="28"/>
          <w:szCs w:val="28"/>
        </w:rPr>
        <w:t xml:space="preserve">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w:t>
      </w:r>
      <w:r>
        <w:rPr>
          <w:rFonts w:ascii="Times New Roman" w:hAnsi="Times New Roman"/>
          <w:sz w:val="28"/>
          <w:szCs w:val="28"/>
        </w:rPr>
        <w:t xml:space="preserve">                              </w:t>
      </w:r>
      <w:r w:rsidRPr="00910BA5">
        <w:rPr>
          <w:rFonts w:ascii="Times New Roman" w:hAnsi="Times New Roman"/>
          <w:sz w:val="28"/>
          <w:szCs w:val="28"/>
        </w:rPr>
        <w:t>що не пройшли тестування та не можуть бути допущені до чергового етапу конкурсу.</w:t>
      </w:r>
      <w:r w:rsidRPr="00910BA5">
        <w:rPr>
          <w:rFonts w:ascii="Times New Roman" w:hAnsi="Times New Roman"/>
          <w:sz w:val="28"/>
          <w:szCs w:val="28"/>
        </w:rPr>
        <w:tab/>
      </w:r>
    </w:p>
    <w:p w:rsidR="00E9669C" w:rsidRPr="00704477" w:rsidRDefault="00E9669C" w:rsidP="007F7550">
      <w:pPr>
        <w:pStyle w:val="ListParagraph"/>
        <w:numPr>
          <w:ilvl w:val="0"/>
          <w:numId w:val="1"/>
        </w:numPr>
        <w:spacing w:after="0"/>
        <w:ind w:left="0" w:firstLine="709"/>
        <w:jc w:val="both"/>
        <w:rPr>
          <w:rFonts w:ascii="Times New Roman" w:hAnsi="Times New Roman"/>
          <w:sz w:val="28"/>
          <w:szCs w:val="28"/>
        </w:rPr>
      </w:pPr>
      <w:r w:rsidRPr="00704477">
        <w:rPr>
          <w:rFonts w:ascii="Times New Roman" w:hAnsi="Times New Roman"/>
          <w:sz w:val="28"/>
          <w:szCs w:val="28"/>
        </w:rPr>
        <w:t>Про дату і час проведення розв’язання ситуаційних завдань та відкритої презентації перспективного плану розвитку закладу загальної середньої освіти кандидатів інформують додатково.</w:t>
      </w:r>
    </w:p>
    <w:p w:rsidR="00E9669C" w:rsidRPr="007E2751" w:rsidRDefault="00E9669C" w:rsidP="007F7550">
      <w:pPr>
        <w:pStyle w:val="ListParagraph"/>
        <w:numPr>
          <w:ilvl w:val="0"/>
          <w:numId w:val="1"/>
        </w:numPr>
        <w:spacing w:after="0"/>
        <w:ind w:left="0" w:firstLine="709"/>
        <w:jc w:val="both"/>
        <w:rPr>
          <w:rFonts w:ascii="Times New Roman" w:hAnsi="Times New Roman"/>
          <w:sz w:val="28"/>
          <w:szCs w:val="28"/>
        </w:rPr>
      </w:pPr>
      <w:r w:rsidRPr="007E2751">
        <w:rPr>
          <w:rFonts w:ascii="Times New Roman" w:hAnsi="Times New Roman"/>
          <w:sz w:val="28"/>
          <w:szCs w:val="28"/>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w:t>
      </w:r>
      <w:r>
        <w:rPr>
          <w:rFonts w:ascii="Times New Roman" w:hAnsi="Times New Roman"/>
          <w:sz w:val="28"/>
          <w:szCs w:val="28"/>
        </w:rPr>
        <w:t xml:space="preserve">                   </w:t>
      </w:r>
      <w:r w:rsidRPr="007E2751">
        <w:rPr>
          <w:rFonts w:ascii="Times New Roman" w:hAnsi="Times New Roman"/>
          <w:sz w:val="28"/>
          <w:szCs w:val="28"/>
        </w:rPr>
        <w:t>та змістом роботи керівника відповідно до посадової інструкції.</w:t>
      </w:r>
    </w:p>
    <w:p w:rsidR="00E9669C" w:rsidRPr="007E2751" w:rsidRDefault="00E9669C" w:rsidP="007E2751">
      <w:pPr>
        <w:pStyle w:val="ListParagraph"/>
        <w:numPr>
          <w:ilvl w:val="0"/>
          <w:numId w:val="1"/>
        </w:numPr>
        <w:tabs>
          <w:tab w:val="left" w:pos="0"/>
        </w:tabs>
        <w:spacing w:after="0"/>
        <w:ind w:left="0" w:firstLine="709"/>
        <w:jc w:val="both"/>
        <w:rPr>
          <w:rFonts w:ascii="Times New Roman" w:hAnsi="Times New Roman"/>
          <w:sz w:val="28"/>
          <w:szCs w:val="28"/>
        </w:rPr>
      </w:pPr>
      <w:r w:rsidRPr="007E2751">
        <w:rPr>
          <w:rFonts w:ascii="Times New Roman" w:hAnsi="Times New Roman"/>
          <w:sz w:val="28"/>
          <w:szCs w:val="28"/>
        </w:rPr>
        <w:t xml:space="preserve">Ситуаційні завдання розв’язуються кандидатами письмово (власноруч) у присутності не менше третини членів конкурсної комісії. </w:t>
      </w:r>
    </w:p>
    <w:p w:rsidR="00E9669C" w:rsidRPr="007E2751" w:rsidRDefault="00E9669C" w:rsidP="007F7550">
      <w:pPr>
        <w:spacing w:after="0"/>
        <w:ind w:firstLine="709"/>
        <w:jc w:val="both"/>
        <w:rPr>
          <w:rFonts w:ascii="Times New Roman" w:hAnsi="Times New Roman"/>
          <w:sz w:val="28"/>
          <w:szCs w:val="28"/>
        </w:rPr>
      </w:pPr>
      <w:r w:rsidRPr="007E2751">
        <w:rPr>
          <w:rFonts w:ascii="Times New Roman" w:hAnsi="Times New Roman"/>
          <w:sz w:val="28"/>
          <w:szCs w:val="28"/>
        </w:rPr>
        <w:t>Кількість ситуаційних завдань для кандидатів визначається конкурсною комісією.</w:t>
      </w:r>
    </w:p>
    <w:p w:rsidR="00E9669C" w:rsidRPr="001B75F0" w:rsidRDefault="00E9669C" w:rsidP="001B75F0">
      <w:pPr>
        <w:shd w:val="clear" w:color="auto" w:fill="FFFFFF"/>
        <w:spacing w:after="0" w:line="240" w:lineRule="auto"/>
        <w:ind w:firstLine="567"/>
        <w:jc w:val="both"/>
        <w:rPr>
          <w:rFonts w:ascii="Times New Roman" w:hAnsi="Times New Roman"/>
          <w:sz w:val="28"/>
          <w:szCs w:val="28"/>
        </w:rPr>
      </w:pPr>
      <w:r w:rsidRPr="001B75F0">
        <w:rPr>
          <w:rFonts w:ascii="Times New Roman" w:hAnsi="Times New Roman"/>
          <w:sz w:val="28"/>
          <w:szCs w:val="28"/>
        </w:rPr>
        <w:t>Усі кандидати, які претендують на одну посаду, розв’язують однакове ситуаційне завдання. На розв’язання ситуаційного завдання кандидатові надається не більше однієї години.</w:t>
      </w:r>
    </w:p>
    <w:p w:rsidR="00E9669C" w:rsidRPr="001B75F0" w:rsidRDefault="00E9669C" w:rsidP="001B75F0">
      <w:pPr>
        <w:spacing w:after="0" w:line="240" w:lineRule="auto"/>
        <w:ind w:firstLine="567"/>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Під час затвердження ситуаційного завда</w:t>
      </w:r>
      <w:r>
        <w:rPr>
          <w:rFonts w:ascii="Times New Roman" w:hAnsi="Times New Roman"/>
          <w:sz w:val="28"/>
          <w:szCs w:val="28"/>
          <w:shd w:val="clear" w:color="auto" w:fill="FFFFFF"/>
        </w:rPr>
        <w:t>н</w:t>
      </w:r>
      <w:r w:rsidRPr="001B75F0">
        <w:rPr>
          <w:rFonts w:ascii="Times New Roman" w:hAnsi="Times New Roman"/>
          <w:sz w:val="28"/>
          <w:szCs w:val="28"/>
          <w:shd w:val="clear" w:color="auto" w:fill="FFFFFF"/>
        </w:rPr>
        <w:t xml:space="preserve">ня визначаються вимоги </w:t>
      </w:r>
      <w:r>
        <w:rPr>
          <w:rFonts w:ascii="Times New Roman" w:hAnsi="Times New Roman"/>
          <w:sz w:val="28"/>
          <w:szCs w:val="28"/>
          <w:shd w:val="clear" w:color="auto" w:fill="FFFFFF"/>
        </w:rPr>
        <w:t xml:space="preserve">                         </w:t>
      </w:r>
      <w:r w:rsidRPr="001B75F0">
        <w:rPr>
          <w:rFonts w:ascii="Times New Roman" w:hAnsi="Times New Roman"/>
          <w:sz w:val="28"/>
          <w:szCs w:val="28"/>
          <w:shd w:val="clear" w:color="auto" w:fill="FFFFFF"/>
        </w:rPr>
        <w:t xml:space="preserve">до професійної компетентності кандидата, які будуть оцінюватись </w:t>
      </w:r>
      <w:r>
        <w:rPr>
          <w:rFonts w:ascii="Times New Roman" w:hAnsi="Times New Roman"/>
          <w:sz w:val="28"/>
          <w:szCs w:val="28"/>
          <w:shd w:val="clear" w:color="auto" w:fill="FFFFFF"/>
        </w:rPr>
        <w:t xml:space="preserve">                                </w:t>
      </w:r>
      <w:r w:rsidRPr="001B75F0">
        <w:rPr>
          <w:rFonts w:ascii="Times New Roman" w:hAnsi="Times New Roman"/>
          <w:sz w:val="28"/>
          <w:szCs w:val="28"/>
          <w:shd w:val="clear" w:color="auto" w:fill="FFFFFF"/>
        </w:rPr>
        <w:t>за результатами їх розв’язання.</w:t>
      </w:r>
    </w:p>
    <w:p w:rsidR="00E9669C" w:rsidRPr="001B75F0" w:rsidRDefault="00E9669C" w:rsidP="001B75F0">
      <w:pPr>
        <w:spacing w:after="0" w:line="240" w:lineRule="auto"/>
        <w:ind w:firstLine="567"/>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Вимоги, що оцінюються під час розв’язання ситуаційного завдання:</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знання законодавства;</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професійні та технічні знання;</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прийняття ефективних рішень;</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управління публічними фінансами;</w:t>
      </w:r>
    </w:p>
    <w:p w:rsidR="00E9669C" w:rsidRPr="001B75F0" w:rsidRDefault="00E9669C" w:rsidP="001B75F0">
      <w:pPr>
        <w:numPr>
          <w:ilvl w:val="0"/>
          <w:numId w:val="2"/>
        </w:numPr>
        <w:spacing w:after="0" w:line="240" w:lineRule="auto"/>
        <w:jc w:val="both"/>
        <w:rPr>
          <w:rFonts w:ascii="Times New Roman" w:hAnsi="Times New Roman"/>
          <w:sz w:val="28"/>
          <w:szCs w:val="28"/>
          <w:shd w:val="clear" w:color="auto" w:fill="FFFFFF"/>
        </w:rPr>
      </w:pPr>
      <w:r w:rsidRPr="001B75F0">
        <w:rPr>
          <w:rFonts w:ascii="Times New Roman" w:hAnsi="Times New Roman"/>
          <w:sz w:val="28"/>
          <w:szCs w:val="28"/>
          <w:shd w:val="clear" w:color="auto" w:fill="FFFFFF"/>
        </w:rPr>
        <w:t>робота з інформацією.</w:t>
      </w:r>
    </w:p>
    <w:p w:rsidR="00E9669C" w:rsidRPr="001B75F0" w:rsidRDefault="00E9669C" w:rsidP="007F7550">
      <w:pPr>
        <w:spacing w:after="0"/>
        <w:ind w:firstLine="709"/>
        <w:jc w:val="both"/>
        <w:rPr>
          <w:rFonts w:ascii="Times New Roman" w:hAnsi="Times New Roman"/>
          <w:sz w:val="28"/>
          <w:szCs w:val="28"/>
        </w:rPr>
      </w:pPr>
      <w:r w:rsidRPr="008A4FC3">
        <w:rPr>
          <w:rFonts w:ascii="Times New Roman" w:hAnsi="Times New Roman"/>
          <w:sz w:val="28"/>
          <w:szCs w:val="28"/>
        </w:rPr>
        <w:t>Під час оцінювання професійної компетентності кандидатів</w:t>
      </w:r>
      <w:r>
        <w:rPr>
          <w:rFonts w:ascii="Times New Roman" w:hAnsi="Times New Roman"/>
          <w:sz w:val="28"/>
          <w:szCs w:val="28"/>
        </w:rPr>
        <w:t xml:space="preserve">                                 </w:t>
      </w:r>
      <w:r w:rsidRPr="008A4FC3">
        <w:rPr>
          <w:rFonts w:ascii="Times New Roman" w:hAnsi="Times New Roman"/>
          <w:sz w:val="28"/>
          <w:szCs w:val="28"/>
        </w:rPr>
        <w:t xml:space="preserve"> за результатами розв’язання ситуаційного завдання за кожною окремою </w:t>
      </w:r>
      <w:r>
        <w:rPr>
          <w:rFonts w:ascii="Times New Roman" w:hAnsi="Times New Roman"/>
          <w:sz w:val="28"/>
          <w:szCs w:val="28"/>
        </w:rPr>
        <w:t xml:space="preserve">вимогою виставляються від 0 до 4 балів. </w:t>
      </w:r>
    </w:p>
    <w:p w:rsidR="00E9669C" w:rsidRPr="00A02A0D" w:rsidRDefault="00E9669C" w:rsidP="007F7550">
      <w:pPr>
        <w:spacing w:after="0"/>
        <w:ind w:firstLine="709"/>
        <w:jc w:val="both"/>
        <w:rPr>
          <w:rFonts w:ascii="Times New Roman" w:hAnsi="Times New Roman"/>
          <w:sz w:val="28"/>
          <w:szCs w:val="28"/>
        </w:rPr>
      </w:pPr>
      <w:r w:rsidRPr="00A02A0D">
        <w:rPr>
          <w:rFonts w:ascii="Times New Roman" w:hAnsi="Times New Roman"/>
          <w:sz w:val="28"/>
          <w:szCs w:val="28"/>
        </w:rPr>
        <w:t xml:space="preserve">Перед оголошенням ситуаційного завдання </w:t>
      </w:r>
      <w:r>
        <w:rPr>
          <w:rFonts w:ascii="Times New Roman" w:hAnsi="Times New Roman"/>
          <w:sz w:val="28"/>
          <w:szCs w:val="28"/>
        </w:rPr>
        <w:t xml:space="preserve">секретар </w:t>
      </w:r>
      <w:r w:rsidRPr="00A02A0D">
        <w:rPr>
          <w:rFonts w:ascii="Times New Roman" w:hAnsi="Times New Roman"/>
          <w:sz w:val="28"/>
          <w:szCs w:val="28"/>
        </w:rPr>
        <w:t>надає кандидатам два конверти. Один конверт містить бланк для заповнення кандидатом персональних даних, а інший - бланк для розв’язання ситуаційного завдання.</w:t>
      </w:r>
    </w:p>
    <w:p w:rsidR="00E9669C" w:rsidRPr="00A02A0D" w:rsidRDefault="00E9669C" w:rsidP="007F7550">
      <w:pPr>
        <w:spacing w:after="0"/>
        <w:ind w:firstLine="709"/>
        <w:jc w:val="both"/>
        <w:rPr>
          <w:rFonts w:ascii="Times New Roman" w:hAnsi="Times New Roman"/>
          <w:sz w:val="28"/>
          <w:szCs w:val="28"/>
        </w:rPr>
      </w:pPr>
      <w:r>
        <w:rPr>
          <w:rFonts w:ascii="Times New Roman" w:hAnsi="Times New Roman"/>
          <w:sz w:val="28"/>
          <w:szCs w:val="28"/>
        </w:rPr>
        <w:t xml:space="preserve">Секретар </w:t>
      </w:r>
      <w:r w:rsidRPr="00A02A0D">
        <w:rPr>
          <w:rFonts w:ascii="Times New Roman" w:hAnsi="Times New Roman"/>
          <w:sz w:val="28"/>
          <w:szCs w:val="28"/>
        </w:rPr>
        <w:t>оголошує ситуаційне завдання, яке розв’язують кандидати.</w:t>
      </w:r>
    </w:p>
    <w:p w:rsidR="00E9669C" w:rsidRPr="00AD2E62"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AD2E62">
        <w:rPr>
          <w:rFonts w:ascii="Times New Roman" w:hAnsi="Times New Roman"/>
          <w:sz w:val="28"/>
          <w:szCs w:val="28"/>
        </w:rPr>
        <w:t>Після за</w:t>
      </w:r>
      <w:r>
        <w:rPr>
          <w:rFonts w:ascii="Times New Roman" w:hAnsi="Times New Roman"/>
          <w:sz w:val="28"/>
          <w:szCs w:val="28"/>
        </w:rPr>
        <w:t>вершення розв’язання ситуаційного завдання</w:t>
      </w:r>
      <w:r w:rsidRPr="00AD2E62">
        <w:rPr>
          <w:rFonts w:ascii="Times New Roman" w:hAnsi="Times New Roman"/>
          <w:sz w:val="28"/>
          <w:szCs w:val="28"/>
        </w:rPr>
        <w:t xml:space="preserve"> або після за</w:t>
      </w:r>
      <w:r>
        <w:rPr>
          <w:rFonts w:ascii="Times New Roman" w:hAnsi="Times New Roman"/>
          <w:sz w:val="28"/>
          <w:szCs w:val="28"/>
        </w:rPr>
        <w:t xml:space="preserve">кінчення часу, відведеного на </w:t>
      </w:r>
      <w:r w:rsidRPr="00AD2E62">
        <w:rPr>
          <w:rFonts w:ascii="Times New Roman" w:hAnsi="Times New Roman"/>
          <w:sz w:val="28"/>
          <w:szCs w:val="28"/>
        </w:rPr>
        <w:t xml:space="preserve"> розв’язання, кандидати вкладають бланки </w:t>
      </w:r>
      <w:r>
        <w:rPr>
          <w:rFonts w:ascii="Times New Roman" w:hAnsi="Times New Roman"/>
          <w:sz w:val="28"/>
          <w:szCs w:val="28"/>
        </w:rPr>
        <w:t xml:space="preserve">                          </w:t>
      </w:r>
      <w:r w:rsidRPr="00AD2E62">
        <w:rPr>
          <w:rFonts w:ascii="Times New Roman" w:hAnsi="Times New Roman"/>
          <w:sz w:val="28"/>
          <w:szCs w:val="28"/>
        </w:rPr>
        <w:t>з розв’язаними ситуаційними завданнями та заповнені бланки персональних даних у конверти і подають їх</w:t>
      </w:r>
      <w:r>
        <w:rPr>
          <w:rFonts w:ascii="Times New Roman" w:hAnsi="Times New Roman"/>
          <w:sz w:val="28"/>
          <w:szCs w:val="28"/>
        </w:rPr>
        <w:t xml:space="preserve"> секретарю</w:t>
      </w:r>
      <w:r w:rsidRPr="00AD2E62">
        <w:rPr>
          <w:rFonts w:ascii="Times New Roman" w:hAnsi="Times New Roman"/>
          <w:sz w:val="28"/>
          <w:szCs w:val="28"/>
        </w:rPr>
        <w:t>.</w:t>
      </w:r>
    </w:p>
    <w:p w:rsidR="00E9669C" w:rsidRPr="00AD2E62" w:rsidRDefault="00E9669C" w:rsidP="007F7550">
      <w:pPr>
        <w:spacing w:after="0"/>
        <w:ind w:firstLine="709"/>
        <w:jc w:val="both"/>
        <w:rPr>
          <w:rFonts w:ascii="Times New Roman" w:hAnsi="Times New Roman"/>
          <w:sz w:val="28"/>
          <w:szCs w:val="28"/>
        </w:rPr>
      </w:pPr>
      <w:r>
        <w:rPr>
          <w:rFonts w:ascii="Times New Roman" w:hAnsi="Times New Roman"/>
          <w:sz w:val="28"/>
          <w:szCs w:val="28"/>
        </w:rPr>
        <w:t>Секрета</w:t>
      </w:r>
      <w:r w:rsidRPr="00AD2E62">
        <w:rPr>
          <w:rFonts w:ascii="Times New Roman" w:hAnsi="Times New Roman"/>
          <w:sz w:val="28"/>
          <w:szCs w:val="28"/>
        </w:rPr>
        <w:t>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E9669C" w:rsidRPr="00AD2E62" w:rsidRDefault="00E9669C" w:rsidP="007F7550">
      <w:pPr>
        <w:spacing w:after="0"/>
        <w:jc w:val="both"/>
        <w:rPr>
          <w:rFonts w:ascii="Times New Roman" w:hAnsi="Times New Roman"/>
          <w:sz w:val="28"/>
          <w:szCs w:val="28"/>
        </w:rPr>
      </w:pPr>
      <w:r w:rsidRPr="00AD2E62">
        <w:rPr>
          <w:rFonts w:ascii="Times New Roman" w:hAnsi="Times New Roman"/>
          <w:sz w:val="28"/>
          <w:szCs w:val="28"/>
        </w:rPr>
        <w:tab/>
        <w:t xml:space="preserve">Після отримання від усіх кандидатів конвертів </w:t>
      </w:r>
      <w:r>
        <w:rPr>
          <w:rFonts w:ascii="Times New Roman" w:hAnsi="Times New Roman"/>
          <w:sz w:val="28"/>
          <w:szCs w:val="28"/>
        </w:rPr>
        <w:t xml:space="preserve">секретар </w:t>
      </w:r>
      <w:r w:rsidRPr="00AD2E62">
        <w:rPr>
          <w:rFonts w:ascii="Times New Roman" w:hAnsi="Times New Roman"/>
          <w:sz w:val="28"/>
          <w:szCs w:val="28"/>
        </w:rPr>
        <w:t>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E9669C" w:rsidRPr="00AD2E62" w:rsidRDefault="00E9669C" w:rsidP="007F7550">
      <w:pPr>
        <w:spacing w:after="0"/>
        <w:jc w:val="both"/>
        <w:rPr>
          <w:rFonts w:ascii="Times New Roman" w:hAnsi="Times New Roman"/>
          <w:sz w:val="28"/>
          <w:szCs w:val="28"/>
        </w:rPr>
      </w:pPr>
      <w:r w:rsidRPr="00AD2E62">
        <w:rPr>
          <w:rFonts w:ascii="Times New Roman" w:hAnsi="Times New Roman"/>
          <w:sz w:val="28"/>
          <w:szCs w:val="28"/>
        </w:rPr>
        <w:tab/>
        <w:t>Неправильно зазначені персональні дані можуть бути закреслені (виправлені) лише кандидатом.</w:t>
      </w:r>
    </w:p>
    <w:p w:rsidR="00E9669C"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AD2E62">
        <w:rPr>
          <w:rFonts w:ascii="Times New Roman" w:hAnsi="Times New Roman"/>
          <w:sz w:val="28"/>
          <w:szCs w:val="28"/>
        </w:rPr>
        <w:t xml:space="preserve">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тощо. У разі порушення зазначеної вимоги кандидат відсторонюється від подальшого проходження конкурсу, про що складається відповідний акт, що підписується </w:t>
      </w:r>
      <w:r>
        <w:rPr>
          <w:rFonts w:ascii="Times New Roman" w:hAnsi="Times New Roman"/>
          <w:sz w:val="28"/>
          <w:szCs w:val="28"/>
        </w:rPr>
        <w:t xml:space="preserve">членами </w:t>
      </w:r>
      <w:r w:rsidRPr="00AD2E62">
        <w:rPr>
          <w:rFonts w:ascii="Times New Roman" w:hAnsi="Times New Roman"/>
          <w:sz w:val="28"/>
          <w:szCs w:val="28"/>
        </w:rPr>
        <w:t>конкурсної комісії, які здійснюють перевірку ситуаційних завдань, та відображається у протоколі засідання комісії.</w:t>
      </w:r>
    </w:p>
    <w:p w:rsidR="00E9669C" w:rsidRPr="00A75BC4" w:rsidRDefault="00E9669C" w:rsidP="00AF5499">
      <w:pPr>
        <w:pStyle w:val="ListParagraph"/>
        <w:numPr>
          <w:ilvl w:val="0"/>
          <w:numId w:val="1"/>
        </w:numPr>
        <w:spacing w:after="0"/>
        <w:ind w:left="0" w:firstLine="709"/>
        <w:jc w:val="both"/>
        <w:rPr>
          <w:rFonts w:ascii="Times New Roman" w:hAnsi="Times New Roman"/>
          <w:sz w:val="28"/>
          <w:szCs w:val="28"/>
        </w:rPr>
      </w:pPr>
      <w:r w:rsidRPr="00A75BC4">
        <w:rPr>
          <w:rFonts w:ascii="Times New Roman" w:hAnsi="Times New Roman"/>
          <w:sz w:val="28"/>
          <w:szCs w:val="28"/>
        </w:rPr>
        <w:t xml:space="preserve">Оцінювання професійної компетентності кандидатів за кожною окремою вимогою під час розв’язання ситуаційних завдань здійснюється конкурсною комісією </w:t>
      </w:r>
      <w:r w:rsidRPr="00224B59">
        <w:rPr>
          <w:rFonts w:ascii="Times New Roman" w:hAnsi="Times New Roman"/>
          <w:sz w:val="28"/>
          <w:szCs w:val="28"/>
        </w:rPr>
        <w:t xml:space="preserve">не пізніше ніж протягом трьох робочих днів після їх розв’язання на засіданні </w:t>
      </w:r>
      <w:r w:rsidRPr="00A75BC4">
        <w:rPr>
          <w:rFonts w:ascii="Times New Roman" w:hAnsi="Times New Roman"/>
          <w:sz w:val="28"/>
          <w:szCs w:val="28"/>
        </w:rPr>
        <w:t>відповідної комісії, яке є правомочним,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конкурсної комісії шляхом проставлення балів, які вносяться до відомості про результати розв’язання ситуаційних завдань.</w:t>
      </w:r>
    </w:p>
    <w:p w:rsidR="00E9669C" w:rsidRPr="00A75BC4" w:rsidRDefault="00E9669C" w:rsidP="007F7550">
      <w:pPr>
        <w:spacing w:after="0"/>
        <w:ind w:firstLine="709"/>
        <w:jc w:val="both"/>
        <w:rPr>
          <w:rFonts w:ascii="Times New Roman" w:hAnsi="Times New Roman"/>
          <w:sz w:val="28"/>
          <w:szCs w:val="28"/>
        </w:rPr>
      </w:pPr>
      <w:r w:rsidRPr="00A75BC4">
        <w:rPr>
          <w:rFonts w:ascii="Times New Roman" w:hAnsi="Times New Roman"/>
          <w:sz w:val="28"/>
          <w:szCs w:val="28"/>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конкурсної комісії.</w:t>
      </w:r>
    </w:p>
    <w:p w:rsidR="00E9669C" w:rsidRPr="00583CEC" w:rsidRDefault="00E9669C" w:rsidP="007F7550">
      <w:pPr>
        <w:pStyle w:val="ListParagraph"/>
        <w:numPr>
          <w:ilvl w:val="0"/>
          <w:numId w:val="1"/>
        </w:numPr>
        <w:spacing w:after="0"/>
        <w:ind w:left="0" w:firstLine="709"/>
        <w:jc w:val="both"/>
        <w:rPr>
          <w:rFonts w:ascii="Times New Roman" w:hAnsi="Times New Roman"/>
          <w:sz w:val="28"/>
          <w:szCs w:val="28"/>
        </w:rPr>
      </w:pPr>
      <w:r w:rsidRPr="00583CEC">
        <w:rPr>
          <w:rFonts w:ascii="Times New Roman" w:hAnsi="Times New Roman"/>
          <w:sz w:val="28"/>
          <w:szCs w:val="28"/>
        </w:rPr>
        <w:t>Після оцінювання члени конкурсної комісії надають відомості про результати розв’язання кандидатами ситуаційних завдань</w:t>
      </w:r>
      <w:r>
        <w:rPr>
          <w:rFonts w:ascii="Times New Roman" w:hAnsi="Times New Roman"/>
          <w:sz w:val="28"/>
          <w:szCs w:val="28"/>
        </w:rPr>
        <w:t xml:space="preserve"> (додаток 2) секретарю</w:t>
      </w:r>
      <w:r w:rsidRPr="00583CEC">
        <w:rPr>
          <w:rFonts w:ascii="Times New Roman" w:hAnsi="Times New Roman"/>
          <w:sz w:val="28"/>
          <w:szCs w:val="28"/>
        </w:rPr>
        <w:t xml:space="preserve">, який відкриває конверти із заповненими бланками персональних даних кандидатів </w:t>
      </w:r>
      <w:r>
        <w:rPr>
          <w:rFonts w:ascii="Times New Roman" w:hAnsi="Times New Roman"/>
          <w:sz w:val="28"/>
          <w:szCs w:val="28"/>
        </w:rPr>
        <w:t xml:space="preserve">  </w:t>
      </w:r>
      <w:r w:rsidRPr="00583CEC">
        <w:rPr>
          <w:rFonts w:ascii="Times New Roman" w:hAnsi="Times New Roman"/>
          <w:sz w:val="28"/>
          <w:szCs w:val="28"/>
        </w:rPr>
        <w:t>та заповнює зведену відомість середніх балів</w:t>
      </w:r>
      <w:r>
        <w:rPr>
          <w:rFonts w:ascii="Times New Roman" w:hAnsi="Times New Roman"/>
          <w:sz w:val="28"/>
          <w:szCs w:val="28"/>
        </w:rPr>
        <w:t xml:space="preserve">  (додаток 3)</w:t>
      </w:r>
      <w:r w:rsidRPr="00583CEC">
        <w:rPr>
          <w:rFonts w:ascii="Times New Roman" w:hAnsi="Times New Roman"/>
          <w:sz w:val="28"/>
          <w:szCs w:val="28"/>
        </w:rPr>
        <w:t>.</w:t>
      </w:r>
    </w:p>
    <w:p w:rsidR="00E9669C" w:rsidRPr="00583CEC" w:rsidRDefault="00E9669C" w:rsidP="007F7550">
      <w:pPr>
        <w:pStyle w:val="ListParagraph"/>
        <w:numPr>
          <w:ilvl w:val="0"/>
          <w:numId w:val="1"/>
        </w:numPr>
        <w:spacing w:after="0"/>
        <w:ind w:left="0" w:firstLine="709"/>
        <w:jc w:val="both"/>
        <w:rPr>
          <w:rFonts w:ascii="Times New Roman" w:hAnsi="Times New Roman"/>
          <w:sz w:val="28"/>
          <w:szCs w:val="28"/>
        </w:rPr>
      </w:pPr>
      <w:r w:rsidRPr="00583CEC">
        <w:rPr>
          <w:rFonts w:ascii="Times New Roman" w:hAnsi="Times New Roman"/>
          <w:sz w:val="28"/>
          <w:szCs w:val="28"/>
        </w:rPr>
        <w:t xml:space="preserve">Кандидати, які під час розв’язання ситуаційного завдання отримали середній бал 0,5 або нижче за однією з вимог, а також кандидати, </w:t>
      </w:r>
      <w:r>
        <w:rPr>
          <w:rFonts w:ascii="Times New Roman" w:hAnsi="Times New Roman"/>
          <w:sz w:val="28"/>
          <w:szCs w:val="28"/>
        </w:rPr>
        <w:t xml:space="preserve">                               </w:t>
      </w:r>
      <w:r w:rsidRPr="00583CEC">
        <w:rPr>
          <w:rFonts w:ascii="Times New Roman" w:hAnsi="Times New Roman"/>
          <w:sz w:val="28"/>
          <w:szCs w:val="28"/>
        </w:rPr>
        <w:t>які не з’явилися для розв’язання ситуаційних завдань, вважаються такими,</w:t>
      </w:r>
      <w:r>
        <w:rPr>
          <w:rFonts w:ascii="Times New Roman" w:hAnsi="Times New Roman"/>
          <w:sz w:val="28"/>
          <w:szCs w:val="28"/>
        </w:rPr>
        <w:t xml:space="preserve">                              </w:t>
      </w:r>
      <w:r w:rsidRPr="00583CEC">
        <w:rPr>
          <w:rFonts w:ascii="Times New Roman" w:hAnsi="Times New Roman"/>
          <w:sz w:val="28"/>
          <w:szCs w:val="28"/>
        </w:rPr>
        <w:t xml:space="preserve"> що не пройшли конкурс. Такі кандидати не допускаються до розв</w:t>
      </w:r>
      <w:r>
        <w:rPr>
          <w:rFonts w:ascii="Times New Roman" w:hAnsi="Times New Roman"/>
          <w:sz w:val="28"/>
          <w:szCs w:val="28"/>
        </w:rPr>
        <w:t xml:space="preserve">’язання наступного </w:t>
      </w:r>
      <w:r w:rsidRPr="00583CEC">
        <w:rPr>
          <w:rFonts w:ascii="Times New Roman" w:hAnsi="Times New Roman"/>
          <w:sz w:val="28"/>
          <w:szCs w:val="28"/>
        </w:rPr>
        <w:t xml:space="preserve"> етапу конкурсу.</w:t>
      </w:r>
    </w:p>
    <w:p w:rsidR="00E9669C" w:rsidRPr="00583CEC" w:rsidRDefault="00E9669C" w:rsidP="00583CEC">
      <w:pPr>
        <w:spacing w:after="0"/>
        <w:ind w:firstLine="851"/>
        <w:jc w:val="both"/>
        <w:rPr>
          <w:rFonts w:ascii="Times New Roman" w:hAnsi="Times New Roman"/>
          <w:sz w:val="28"/>
          <w:szCs w:val="28"/>
        </w:rPr>
      </w:pPr>
      <w:r w:rsidRPr="00583CEC">
        <w:rPr>
          <w:rFonts w:ascii="Times New Roman" w:hAnsi="Times New Roman"/>
          <w:sz w:val="28"/>
          <w:szCs w:val="28"/>
        </w:rPr>
        <w:t xml:space="preserve">Результати розв’язання ситуаційного завдання відображаються </w:t>
      </w:r>
      <w:r>
        <w:rPr>
          <w:rFonts w:ascii="Times New Roman" w:hAnsi="Times New Roman"/>
          <w:sz w:val="28"/>
          <w:szCs w:val="28"/>
        </w:rPr>
        <w:t xml:space="preserve">                            </w:t>
      </w:r>
      <w:r w:rsidRPr="00583CEC">
        <w:rPr>
          <w:rFonts w:ascii="Times New Roman" w:hAnsi="Times New Roman"/>
          <w:sz w:val="28"/>
          <w:szCs w:val="28"/>
        </w:rPr>
        <w:t xml:space="preserve">у </w:t>
      </w:r>
      <w:r w:rsidRPr="00583CEC">
        <w:rPr>
          <w:rFonts w:ascii="Times New Roman" w:hAnsi="Times New Roman"/>
          <w:sz w:val="28"/>
          <w:szCs w:val="28"/>
          <w:shd w:val="clear" w:color="auto" w:fill="FFFFFF"/>
        </w:rPr>
        <w:t>відомості про результати розв’язання ситуаційного завдання</w:t>
      </w:r>
      <w:r>
        <w:rPr>
          <w:rFonts w:ascii="Times New Roman" w:hAnsi="Times New Roman"/>
          <w:sz w:val="28"/>
          <w:szCs w:val="28"/>
          <w:shd w:val="clear" w:color="auto" w:fill="FFFFFF"/>
        </w:rPr>
        <w:t xml:space="preserve"> (додаток                              3)</w:t>
      </w:r>
      <w:r w:rsidRPr="00583CE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w:t>
      </w:r>
      <w:r w:rsidRPr="00583CEC">
        <w:rPr>
          <w:rFonts w:ascii="Times New Roman" w:hAnsi="Times New Roman"/>
          <w:sz w:val="28"/>
          <w:szCs w:val="28"/>
        </w:rPr>
        <w:t xml:space="preserve"> у протоколі засідання конкурсної комісії та повідомляються кандидатам.</w:t>
      </w:r>
    </w:p>
    <w:p w:rsidR="00E9669C" w:rsidRDefault="00E9669C" w:rsidP="007F7550">
      <w:pPr>
        <w:spacing w:after="0"/>
        <w:ind w:firstLine="709"/>
        <w:jc w:val="both"/>
        <w:rPr>
          <w:rFonts w:ascii="Times New Roman" w:hAnsi="Times New Roman"/>
          <w:sz w:val="28"/>
          <w:szCs w:val="28"/>
        </w:rPr>
      </w:pPr>
      <w:r w:rsidRPr="00583CEC">
        <w:rPr>
          <w:rFonts w:ascii="Times New Roman" w:hAnsi="Times New Roman"/>
          <w:sz w:val="28"/>
          <w:szCs w:val="28"/>
        </w:rPr>
        <w:t xml:space="preserve">Про результати розв’язання ситуаційних завдань та допущення/недопущення до наступного етапу конкурсу </w:t>
      </w:r>
      <w:r>
        <w:rPr>
          <w:rFonts w:ascii="Times New Roman" w:hAnsi="Times New Roman"/>
          <w:sz w:val="28"/>
          <w:szCs w:val="28"/>
        </w:rPr>
        <w:t xml:space="preserve">секретар </w:t>
      </w:r>
      <w:r w:rsidRPr="00583CEC">
        <w:rPr>
          <w:rFonts w:ascii="Times New Roman" w:hAnsi="Times New Roman"/>
          <w:sz w:val="28"/>
          <w:szCs w:val="28"/>
        </w:rPr>
        <w:t>повідомляє кандидатам одним із доступних способів, обраних ними, зокрема у письмовій формі, засобами електронного чи телефонного зв’язку.</w:t>
      </w:r>
    </w:p>
    <w:p w:rsidR="00E9669C" w:rsidRPr="00583CEC" w:rsidRDefault="00E9669C" w:rsidP="007F7550">
      <w:pPr>
        <w:spacing w:after="0"/>
        <w:ind w:firstLine="709"/>
        <w:jc w:val="both"/>
        <w:rPr>
          <w:rFonts w:ascii="Times New Roman" w:hAnsi="Times New Roman"/>
          <w:sz w:val="28"/>
          <w:szCs w:val="28"/>
        </w:rPr>
      </w:pPr>
    </w:p>
    <w:p w:rsidR="00E9669C" w:rsidRPr="00D911B2" w:rsidRDefault="00E9669C" w:rsidP="00F56C03">
      <w:pPr>
        <w:pStyle w:val="ListParagraph"/>
        <w:numPr>
          <w:ilvl w:val="0"/>
          <w:numId w:val="1"/>
        </w:numPr>
        <w:ind w:left="0" w:firstLine="709"/>
        <w:jc w:val="both"/>
        <w:rPr>
          <w:rFonts w:ascii="Times New Roman" w:hAnsi="Times New Roman"/>
          <w:sz w:val="28"/>
          <w:szCs w:val="28"/>
        </w:rPr>
      </w:pPr>
      <w:r w:rsidRPr="00D911B2">
        <w:rPr>
          <w:rFonts w:ascii="Times New Roman" w:hAnsi="Times New Roman"/>
          <w:sz w:val="28"/>
          <w:szCs w:val="28"/>
        </w:rPr>
        <w:t>Публічна презентація перспективного плану розвитку закладу загальної середньої освіти</w:t>
      </w:r>
      <w:r>
        <w:rPr>
          <w:rFonts w:ascii="Times New Roman" w:hAnsi="Times New Roman"/>
          <w:sz w:val="28"/>
          <w:szCs w:val="28"/>
        </w:rPr>
        <w:t xml:space="preserve"> </w:t>
      </w:r>
      <w:r w:rsidRPr="00D911B2">
        <w:rPr>
          <w:rFonts w:ascii="Times New Roman" w:hAnsi="Times New Roman"/>
          <w:sz w:val="28"/>
          <w:szCs w:val="28"/>
        </w:rPr>
        <w:t>проводиться  публічно та відкрито.</w:t>
      </w:r>
    </w:p>
    <w:p w:rsidR="00E9669C" w:rsidRPr="00D911B2" w:rsidRDefault="00E9669C" w:rsidP="00F56C03">
      <w:pPr>
        <w:pStyle w:val="ListParagraph"/>
        <w:ind w:left="709"/>
        <w:jc w:val="both"/>
        <w:rPr>
          <w:rFonts w:ascii="Times New Roman" w:hAnsi="Times New Roman"/>
          <w:sz w:val="28"/>
          <w:szCs w:val="28"/>
        </w:rPr>
      </w:pPr>
      <w:r w:rsidRPr="00D911B2">
        <w:rPr>
          <w:rFonts w:ascii="Times New Roman" w:hAnsi="Times New Roman"/>
          <w:sz w:val="28"/>
          <w:szCs w:val="28"/>
        </w:rPr>
        <w:t>Оцінювання презентації проводиться за такими критеріями:</w:t>
      </w:r>
    </w:p>
    <w:p w:rsidR="00E9669C" w:rsidRPr="00D911B2" w:rsidRDefault="00E9669C" w:rsidP="00F56C03">
      <w:pPr>
        <w:pStyle w:val="ListParagraph"/>
        <w:ind w:left="709"/>
        <w:jc w:val="both"/>
        <w:rPr>
          <w:rFonts w:ascii="Times New Roman" w:hAnsi="Times New Roman"/>
          <w:sz w:val="28"/>
          <w:szCs w:val="28"/>
        </w:rPr>
      </w:pPr>
      <w:r w:rsidRPr="00D911B2">
        <w:rPr>
          <w:rFonts w:ascii="Times New Roman" w:hAnsi="Times New Roman"/>
          <w:sz w:val="28"/>
          <w:szCs w:val="28"/>
        </w:rPr>
        <w:t>- актуальність цілей і завдань закладу освіти, ефективність методів їх реалізації (до 5 балів);</w:t>
      </w:r>
    </w:p>
    <w:p w:rsidR="00E9669C" w:rsidRPr="00D911B2" w:rsidRDefault="00E9669C" w:rsidP="00F56C03">
      <w:pPr>
        <w:pStyle w:val="ListParagraph"/>
        <w:ind w:left="709"/>
        <w:jc w:val="both"/>
        <w:rPr>
          <w:rFonts w:ascii="Times New Roman" w:hAnsi="Times New Roman"/>
          <w:sz w:val="28"/>
          <w:szCs w:val="28"/>
        </w:rPr>
      </w:pPr>
      <w:r w:rsidRPr="00D911B2">
        <w:rPr>
          <w:rFonts w:ascii="Times New Roman" w:hAnsi="Times New Roman"/>
          <w:sz w:val="28"/>
          <w:szCs w:val="28"/>
        </w:rPr>
        <w:t>- використання оригінальних, креативних, творчих підходів в організації навчально-виховного процесу (до 5 балів);</w:t>
      </w:r>
    </w:p>
    <w:p w:rsidR="00E9669C" w:rsidRPr="00D911B2" w:rsidRDefault="00E9669C" w:rsidP="00F56C03">
      <w:pPr>
        <w:pStyle w:val="ListParagraph"/>
        <w:ind w:left="709"/>
        <w:jc w:val="both"/>
        <w:rPr>
          <w:rFonts w:ascii="Times New Roman" w:hAnsi="Times New Roman"/>
          <w:sz w:val="28"/>
          <w:szCs w:val="28"/>
        </w:rPr>
      </w:pPr>
      <w:r w:rsidRPr="00D911B2">
        <w:rPr>
          <w:rFonts w:ascii="Times New Roman" w:hAnsi="Times New Roman"/>
          <w:sz w:val="28"/>
          <w:szCs w:val="28"/>
        </w:rPr>
        <w:t>- залучення до управління закладом освіти органи громадського самоврядування (до 5 балів);</w:t>
      </w:r>
    </w:p>
    <w:p w:rsidR="00E9669C" w:rsidRPr="00D911B2" w:rsidRDefault="00E9669C" w:rsidP="00F56C03">
      <w:pPr>
        <w:pStyle w:val="ListParagraph"/>
        <w:ind w:left="709"/>
        <w:jc w:val="both"/>
        <w:rPr>
          <w:rFonts w:ascii="Times New Roman" w:hAnsi="Times New Roman"/>
          <w:sz w:val="28"/>
          <w:szCs w:val="28"/>
        </w:rPr>
      </w:pPr>
      <w:r w:rsidRPr="00D911B2">
        <w:rPr>
          <w:rFonts w:ascii="Times New Roman" w:hAnsi="Times New Roman"/>
          <w:sz w:val="28"/>
          <w:szCs w:val="28"/>
        </w:rPr>
        <w:t>- заходи по зміцненню матеріально-технічної бази закладу (до 5 балів).</w:t>
      </w:r>
    </w:p>
    <w:p w:rsidR="00E9669C" w:rsidRPr="00686F03" w:rsidRDefault="00E9669C" w:rsidP="00686F03">
      <w:pPr>
        <w:pStyle w:val="ListParagraph"/>
        <w:numPr>
          <w:ilvl w:val="0"/>
          <w:numId w:val="1"/>
        </w:numPr>
        <w:spacing w:after="0"/>
        <w:ind w:left="142" w:firstLine="286"/>
        <w:jc w:val="both"/>
        <w:rPr>
          <w:rFonts w:ascii="Times New Roman" w:hAnsi="Times New Roman"/>
          <w:sz w:val="28"/>
          <w:szCs w:val="28"/>
        </w:rPr>
      </w:pPr>
      <w:r w:rsidRPr="00686F03">
        <w:rPr>
          <w:rFonts w:ascii="Times New Roman" w:hAnsi="Times New Roman"/>
          <w:sz w:val="28"/>
          <w:szCs w:val="28"/>
        </w:rPr>
        <w:t xml:space="preserve">Презентація триває в часі не більше 10 хв. Кожен член конкурсної комісії оцінює презентацію за відповідними критеріями, що відображаються </w:t>
      </w:r>
      <w:r>
        <w:rPr>
          <w:rFonts w:ascii="Times New Roman" w:hAnsi="Times New Roman"/>
          <w:sz w:val="28"/>
          <w:szCs w:val="28"/>
        </w:rPr>
        <w:t xml:space="preserve">                </w:t>
      </w:r>
      <w:r w:rsidRPr="00686F03">
        <w:rPr>
          <w:rFonts w:ascii="Times New Roman" w:hAnsi="Times New Roman"/>
          <w:sz w:val="28"/>
          <w:szCs w:val="28"/>
        </w:rPr>
        <w:t>у протоколі о</w:t>
      </w:r>
      <w:r>
        <w:rPr>
          <w:rFonts w:ascii="Times New Roman" w:hAnsi="Times New Roman"/>
          <w:sz w:val="28"/>
          <w:szCs w:val="28"/>
        </w:rPr>
        <w:t>цінювання презентації кандидата</w:t>
      </w:r>
      <w:r w:rsidRPr="00686F03">
        <w:rPr>
          <w:rFonts w:ascii="Times New Roman" w:hAnsi="Times New Roman"/>
          <w:sz w:val="28"/>
          <w:szCs w:val="28"/>
        </w:rPr>
        <w:t xml:space="preserve"> на заміщення вакантних посад керівників закладів ос</w:t>
      </w:r>
      <w:r>
        <w:rPr>
          <w:rFonts w:ascii="Times New Roman" w:hAnsi="Times New Roman"/>
          <w:sz w:val="28"/>
          <w:szCs w:val="28"/>
        </w:rPr>
        <w:t>віти (додаток 4)</w:t>
      </w:r>
      <w:r w:rsidRPr="00686F03">
        <w:rPr>
          <w:rFonts w:ascii="Times New Roman" w:hAnsi="Times New Roman"/>
          <w:sz w:val="28"/>
          <w:szCs w:val="28"/>
        </w:rPr>
        <w:t>.</w:t>
      </w:r>
      <w:r w:rsidRPr="00686F03">
        <w:rPr>
          <w:rFonts w:ascii="Times New Roman" w:hAnsi="Times New Roman"/>
          <w:sz w:val="28"/>
          <w:szCs w:val="28"/>
        </w:rPr>
        <w:tab/>
      </w:r>
    </w:p>
    <w:p w:rsidR="00E9669C" w:rsidRPr="00091062" w:rsidRDefault="00E9669C" w:rsidP="007F7550">
      <w:pPr>
        <w:pStyle w:val="ListParagraph"/>
        <w:numPr>
          <w:ilvl w:val="0"/>
          <w:numId w:val="1"/>
        </w:numPr>
        <w:spacing w:after="0"/>
        <w:ind w:left="0" w:firstLine="567"/>
        <w:jc w:val="both"/>
        <w:rPr>
          <w:rFonts w:ascii="Times New Roman" w:hAnsi="Times New Roman"/>
          <w:sz w:val="28"/>
          <w:szCs w:val="28"/>
        </w:rPr>
      </w:pPr>
      <w:r w:rsidRPr="00091062">
        <w:rPr>
          <w:rFonts w:ascii="Times New Roman" w:hAnsi="Times New Roman"/>
          <w:sz w:val="28"/>
          <w:szCs w:val="28"/>
        </w:rPr>
        <w:t>Остаточною оцінкою публічної презентації у балах є середнє арифметичне значення індивідуальних балів, виставлених членами конкурсної комісії.</w:t>
      </w:r>
    </w:p>
    <w:p w:rsidR="00E9669C" w:rsidRPr="00091062" w:rsidRDefault="00E9669C" w:rsidP="007F7550">
      <w:pPr>
        <w:spacing w:after="0"/>
        <w:ind w:firstLine="567"/>
        <w:jc w:val="both"/>
        <w:rPr>
          <w:rFonts w:ascii="Times New Roman" w:hAnsi="Times New Roman"/>
          <w:sz w:val="28"/>
          <w:szCs w:val="28"/>
        </w:rPr>
      </w:pPr>
      <w:r w:rsidRPr="00091062">
        <w:rPr>
          <w:rFonts w:ascii="Times New Roman" w:hAnsi="Times New Roman"/>
          <w:sz w:val="28"/>
          <w:szCs w:val="28"/>
        </w:rPr>
        <w:t>Кандидати, які під час проведення публічної презентації отримали середній бал 0,5 або нижче за однією з вимог, а також кандидати,</w:t>
      </w:r>
      <w:r>
        <w:rPr>
          <w:rFonts w:ascii="Times New Roman" w:hAnsi="Times New Roman"/>
          <w:sz w:val="28"/>
          <w:szCs w:val="28"/>
        </w:rPr>
        <w:t xml:space="preserve">                                </w:t>
      </w:r>
      <w:r w:rsidRPr="00091062">
        <w:rPr>
          <w:rFonts w:ascii="Times New Roman" w:hAnsi="Times New Roman"/>
          <w:sz w:val="28"/>
          <w:szCs w:val="28"/>
        </w:rPr>
        <w:t xml:space="preserve"> які не з’явилися для проведення публічної презентації, вважаються такими, </w:t>
      </w:r>
      <w:r>
        <w:rPr>
          <w:rFonts w:ascii="Times New Roman" w:hAnsi="Times New Roman"/>
          <w:sz w:val="28"/>
          <w:szCs w:val="28"/>
        </w:rPr>
        <w:t xml:space="preserve">                 </w:t>
      </w:r>
      <w:r w:rsidRPr="00091062">
        <w:rPr>
          <w:rFonts w:ascii="Times New Roman" w:hAnsi="Times New Roman"/>
          <w:sz w:val="28"/>
          <w:szCs w:val="28"/>
        </w:rPr>
        <w:t xml:space="preserve">що не пройшли конкурсний відбір та не можуть бути включеними </w:t>
      </w:r>
      <w:r>
        <w:rPr>
          <w:rFonts w:ascii="Times New Roman" w:hAnsi="Times New Roman"/>
          <w:sz w:val="28"/>
          <w:szCs w:val="28"/>
        </w:rPr>
        <w:t xml:space="preserve">                                  </w:t>
      </w:r>
      <w:r w:rsidRPr="00091062">
        <w:rPr>
          <w:rFonts w:ascii="Times New Roman" w:hAnsi="Times New Roman"/>
          <w:sz w:val="28"/>
          <w:szCs w:val="28"/>
        </w:rPr>
        <w:t>до загального рейтингу.</w:t>
      </w:r>
    </w:p>
    <w:p w:rsidR="00E9669C" w:rsidRPr="00C4572F" w:rsidRDefault="00E9669C" w:rsidP="007F7550">
      <w:pPr>
        <w:spacing w:after="0"/>
        <w:jc w:val="both"/>
        <w:rPr>
          <w:rFonts w:ascii="Times New Roman" w:hAnsi="Times New Roman"/>
          <w:sz w:val="28"/>
          <w:szCs w:val="28"/>
        </w:rPr>
      </w:pPr>
      <w:r w:rsidRPr="004B3ACE">
        <w:rPr>
          <w:rFonts w:ascii="Times New Roman" w:hAnsi="Times New Roman"/>
          <w:i/>
          <w:sz w:val="28"/>
          <w:szCs w:val="28"/>
        </w:rPr>
        <w:tab/>
      </w:r>
      <w:r w:rsidRPr="00C4572F">
        <w:rPr>
          <w:rFonts w:ascii="Times New Roman" w:hAnsi="Times New Roman"/>
          <w:sz w:val="28"/>
          <w:szCs w:val="28"/>
        </w:rPr>
        <w:t xml:space="preserve">Результати проведення публічної презентаціївідображаються у протоколі засідання конкурсної комісії та повідомляються кандидатам </w:t>
      </w:r>
      <w:r>
        <w:rPr>
          <w:rFonts w:ascii="Times New Roman" w:hAnsi="Times New Roman"/>
          <w:sz w:val="28"/>
          <w:szCs w:val="28"/>
        </w:rPr>
        <w:t xml:space="preserve">секретарем </w:t>
      </w:r>
      <w:r w:rsidRPr="00C4572F">
        <w:rPr>
          <w:rFonts w:ascii="Times New Roman" w:hAnsi="Times New Roman"/>
          <w:sz w:val="28"/>
          <w:szCs w:val="28"/>
        </w:rPr>
        <w:t>одним із доступних способів, обраних ними, зокрема у письмовій формі, засобами електронного чи телефонного зв’язку.</w:t>
      </w:r>
    </w:p>
    <w:p w:rsidR="00E9669C" w:rsidRPr="001F392D" w:rsidRDefault="00E9669C" w:rsidP="001F392D">
      <w:pPr>
        <w:pStyle w:val="ListParagraph"/>
        <w:numPr>
          <w:ilvl w:val="0"/>
          <w:numId w:val="1"/>
        </w:numPr>
        <w:spacing w:after="0"/>
        <w:ind w:left="0" w:firstLine="709"/>
        <w:jc w:val="both"/>
        <w:rPr>
          <w:rFonts w:ascii="Times New Roman" w:hAnsi="Times New Roman"/>
          <w:i/>
          <w:sz w:val="28"/>
          <w:szCs w:val="28"/>
        </w:rPr>
      </w:pPr>
      <w:r w:rsidRPr="00C4572F">
        <w:rPr>
          <w:rFonts w:ascii="Times New Roman" w:hAnsi="Times New Roman"/>
          <w:sz w:val="28"/>
          <w:szCs w:val="28"/>
        </w:rPr>
        <w:t>Результати проходження тестування, розв’язання ситуаційних завдань та проведеної публічної пр</w:t>
      </w:r>
      <w:r>
        <w:rPr>
          <w:rFonts w:ascii="Times New Roman" w:hAnsi="Times New Roman"/>
          <w:sz w:val="28"/>
          <w:szCs w:val="28"/>
        </w:rPr>
        <w:t>езентації зберігаються в управлінні</w:t>
      </w:r>
      <w:r w:rsidRPr="00C4572F">
        <w:rPr>
          <w:rFonts w:ascii="Times New Roman" w:hAnsi="Times New Roman"/>
          <w:sz w:val="28"/>
          <w:szCs w:val="28"/>
        </w:rPr>
        <w:t xml:space="preserve"> освіти</w:t>
      </w:r>
      <w:r>
        <w:rPr>
          <w:rFonts w:ascii="Times New Roman" w:hAnsi="Times New Roman"/>
          <w:sz w:val="28"/>
          <w:szCs w:val="28"/>
        </w:rPr>
        <w:t xml:space="preserve"> міської ради</w:t>
      </w:r>
      <w:r w:rsidRPr="00C4572F">
        <w:rPr>
          <w:rFonts w:ascii="Times New Roman" w:hAnsi="Times New Roman"/>
          <w:sz w:val="28"/>
          <w:szCs w:val="28"/>
        </w:rPr>
        <w:t>.</w:t>
      </w:r>
    </w:p>
    <w:p w:rsidR="00E9669C" w:rsidRPr="001F392D" w:rsidRDefault="00E9669C" w:rsidP="0081154A">
      <w:pPr>
        <w:pStyle w:val="ListParagraph"/>
        <w:numPr>
          <w:ilvl w:val="0"/>
          <w:numId w:val="1"/>
        </w:numPr>
        <w:spacing w:after="0"/>
        <w:ind w:left="0" w:firstLine="709"/>
        <w:jc w:val="both"/>
        <w:rPr>
          <w:rFonts w:ascii="Times New Roman" w:hAnsi="Times New Roman"/>
          <w:sz w:val="28"/>
          <w:szCs w:val="28"/>
        </w:rPr>
      </w:pPr>
      <w:r w:rsidRPr="001F392D">
        <w:rPr>
          <w:rFonts w:ascii="Times New Roman" w:hAnsi="Times New Roman"/>
          <w:sz w:val="28"/>
          <w:szCs w:val="28"/>
        </w:rPr>
        <w:t xml:space="preserve">Загальна кількість балів кандидата визначається шляхом додавання середніх балів, виставлених за розв’язання тестових завдань, вирішення ситуаційного завдання, публічну презентацію. Результати виставляються </w:t>
      </w:r>
      <w:r>
        <w:rPr>
          <w:rFonts w:ascii="Times New Roman" w:hAnsi="Times New Roman"/>
          <w:sz w:val="28"/>
          <w:szCs w:val="28"/>
        </w:rPr>
        <w:t xml:space="preserve">                     </w:t>
      </w:r>
      <w:r w:rsidRPr="001F392D">
        <w:rPr>
          <w:rFonts w:ascii="Times New Roman" w:hAnsi="Times New Roman"/>
          <w:sz w:val="28"/>
          <w:szCs w:val="28"/>
        </w:rPr>
        <w:t xml:space="preserve">у </w:t>
      </w:r>
      <w:r>
        <w:rPr>
          <w:rFonts w:ascii="Times New Roman" w:hAnsi="Times New Roman"/>
          <w:sz w:val="28"/>
          <w:szCs w:val="28"/>
        </w:rPr>
        <w:t>зведеній відомості</w:t>
      </w:r>
      <w:r w:rsidRPr="001F392D">
        <w:rPr>
          <w:rFonts w:ascii="Times New Roman" w:hAnsi="Times New Roman"/>
          <w:sz w:val="28"/>
          <w:szCs w:val="28"/>
        </w:rPr>
        <w:t xml:space="preserve"> результатів конкурсу на заміщення вакантної посади керівника (</w:t>
      </w:r>
      <w:r>
        <w:rPr>
          <w:rFonts w:ascii="Times New Roman" w:hAnsi="Times New Roman"/>
          <w:sz w:val="28"/>
          <w:szCs w:val="28"/>
        </w:rPr>
        <w:t>додаток 5</w:t>
      </w:r>
      <w:r w:rsidRPr="001F392D">
        <w:rPr>
          <w:rFonts w:ascii="Times New Roman" w:hAnsi="Times New Roman"/>
          <w:sz w:val="28"/>
          <w:szCs w:val="28"/>
        </w:rPr>
        <w:t>).</w:t>
      </w:r>
    </w:p>
    <w:p w:rsidR="00E9669C" w:rsidRPr="001F392D" w:rsidRDefault="00E9669C" w:rsidP="0081154A">
      <w:pPr>
        <w:pStyle w:val="ListParagraph"/>
        <w:numPr>
          <w:ilvl w:val="0"/>
          <w:numId w:val="1"/>
        </w:numPr>
        <w:spacing w:after="0"/>
        <w:ind w:left="0" w:firstLine="709"/>
        <w:jc w:val="both"/>
        <w:rPr>
          <w:rFonts w:ascii="Times New Roman" w:hAnsi="Times New Roman"/>
          <w:sz w:val="28"/>
          <w:szCs w:val="28"/>
        </w:rPr>
      </w:pPr>
      <w:r w:rsidRPr="001F392D">
        <w:rPr>
          <w:rFonts w:ascii="Times New Roman" w:hAnsi="Times New Roman"/>
          <w:sz w:val="28"/>
          <w:szCs w:val="28"/>
        </w:rPr>
        <w:t xml:space="preserve">Рейтинг кандидата, який успішно пройшов конкурс, залежить </w:t>
      </w:r>
      <w:r>
        <w:rPr>
          <w:rFonts w:ascii="Times New Roman" w:hAnsi="Times New Roman"/>
          <w:sz w:val="28"/>
          <w:szCs w:val="28"/>
        </w:rPr>
        <w:t xml:space="preserve">                    </w:t>
      </w:r>
      <w:r w:rsidRPr="001F392D">
        <w:rPr>
          <w:rFonts w:ascii="Times New Roman" w:hAnsi="Times New Roman"/>
          <w:sz w:val="28"/>
          <w:szCs w:val="28"/>
        </w:rPr>
        <w:t>від загальної кількості набраних ним балів.</w:t>
      </w:r>
    </w:p>
    <w:p w:rsidR="00E9669C" w:rsidRPr="001F392D" w:rsidRDefault="00E9669C" w:rsidP="007F7550">
      <w:pPr>
        <w:spacing w:after="0"/>
        <w:jc w:val="both"/>
        <w:rPr>
          <w:rFonts w:ascii="Times New Roman" w:hAnsi="Times New Roman"/>
          <w:sz w:val="28"/>
          <w:szCs w:val="28"/>
        </w:rPr>
      </w:pPr>
      <w:r w:rsidRPr="001F392D">
        <w:rPr>
          <w:rFonts w:ascii="Times New Roman" w:hAnsi="Times New Roman"/>
          <w:sz w:val="28"/>
          <w:szCs w:val="28"/>
        </w:rPr>
        <w:tab/>
        <w:t>Першим за рейтингом та переможцем конкурсу є кандидат, який набрав найбільшу загальну кількість балів.</w:t>
      </w:r>
    </w:p>
    <w:p w:rsidR="00E9669C" w:rsidRPr="001F392D" w:rsidRDefault="00E9669C" w:rsidP="007F7550">
      <w:pPr>
        <w:pStyle w:val="ListParagraph"/>
        <w:numPr>
          <w:ilvl w:val="0"/>
          <w:numId w:val="1"/>
        </w:numPr>
        <w:tabs>
          <w:tab w:val="left" w:pos="-284"/>
        </w:tabs>
        <w:spacing w:after="0"/>
        <w:ind w:left="0" w:firstLine="709"/>
        <w:jc w:val="both"/>
        <w:rPr>
          <w:rFonts w:ascii="Times New Roman" w:hAnsi="Times New Roman"/>
          <w:sz w:val="28"/>
          <w:szCs w:val="28"/>
        </w:rPr>
      </w:pPr>
      <w:r w:rsidRPr="001F392D">
        <w:rPr>
          <w:rFonts w:ascii="Times New Roman" w:hAnsi="Times New Roman"/>
          <w:sz w:val="28"/>
          <w:szCs w:val="28"/>
        </w:rPr>
        <w:t xml:space="preserve">У разі коли два і більше кандидатів мають однаковий рейтинг, переможець конкурсу визначається шляхом відкритого голосування </w:t>
      </w:r>
      <w:r>
        <w:rPr>
          <w:rFonts w:ascii="Times New Roman" w:hAnsi="Times New Roman"/>
          <w:sz w:val="28"/>
          <w:szCs w:val="28"/>
        </w:rPr>
        <w:t xml:space="preserve">                            </w:t>
      </w:r>
      <w:r w:rsidRPr="001F392D">
        <w:rPr>
          <w:rFonts w:ascii="Times New Roman" w:hAnsi="Times New Roman"/>
          <w:sz w:val="28"/>
          <w:szCs w:val="28"/>
        </w:rPr>
        <w:t>на засіданні конкурсної комісії після обговорення відповідності професійної компетентності таких кандидатів за кожною окремою вимогою.</w:t>
      </w:r>
    </w:p>
    <w:p w:rsidR="00E9669C" w:rsidRDefault="00E9669C" w:rsidP="001F392D">
      <w:pPr>
        <w:pStyle w:val="ListParagraph"/>
        <w:tabs>
          <w:tab w:val="left" w:pos="-284"/>
        </w:tabs>
        <w:spacing w:after="0"/>
        <w:ind w:left="0" w:firstLine="709"/>
        <w:jc w:val="both"/>
        <w:rPr>
          <w:rFonts w:ascii="Times New Roman" w:hAnsi="Times New Roman"/>
          <w:sz w:val="28"/>
          <w:szCs w:val="28"/>
        </w:rPr>
      </w:pPr>
      <w:r w:rsidRPr="001F392D">
        <w:rPr>
          <w:rFonts w:ascii="Times New Roman" w:hAnsi="Times New Roman"/>
          <w:sz w:val="28"/>
          <w:szCs w:val="28"/>
        </w:rPr>
        <w:t>У разі рівного розподілу голосів вирішальним є голос голови конкурсної комісії.</w:t>
      </w: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Default="00E9669C" w:rsidP="001F392D">
      <w:pPr>
        <w:pStyle w:val="ListParagraph"/>
        <w:tabs>
          <w:tab w:val="left" w:pos="-284"/>
        </w:tabs>
        <w:spacing w:after="0"/>
        <w:ind w:left="0" w:firstLine="709"/>
        <w:jc w:val="both"/>
        <w:rPr>
          <w:rFonts w:ascii="Times New Roman" w:hAnsi="Times New Roman"/>
          <w:sz w:val="28"/>
          <w:szCs w:val="28"/>
        </w:rPr>
      </w:pPr>
    </w:p>
    <w:p w:rsidR="00E9669C" w:rsidRPr="009E053A" w:rsidRDefault="00E9669C" w:rsidP="009E053A">
      <w:pPr>
        <w:tabs>
          <w:tab w:val="left" w:pos="-284"/>
        </w:tabs>
        <w:spacing w:after="0"/>
        <w:jc w:val="both"/>
        <w:rPr>
          <w:rFonts w:ascii="Times New Roman" w:hAnsi="Times New Roman"/>
          <w:sz w:val="28"/>
          <w:szCs w:val="28"/>
        </w:rPr>
      </w:pPr>
    </w:p>
    <w:p w:rsidR="00E9669C" w:rsidRPr="009C6CEA" w:rsidRDefault="00E9669C" w:rsidP="00973C47">
      <w:pPr>
        <w:pStyle w:val="NoSpacing"/>
        <w:rPr>
          <w:rFonts w:ascii="Times New Roman" w:hAnsi="Times New Roman"/>
          <w:b/>
          <w:sz w:val="28"/>
          <w:szCs w:val="28"/>
        </w:rPr>
      </w:pPr>
    </w:p>
    <w:p w:rsidR="00E9669C" w:rsidRDefault="00E9669C" w:rsidP="00B86263">
      <w:pPr>
        <w:spacing w:after="0"/>
        <w:jc w:val="center"/>
        <w:rPr>
          <w:rFonts w:ascii="Times New Roman" w:hAnsi="Times New Roman"/>
          <w:bCs/>
          <w:sz w:val="28"/>
          <w:szCs w:val="28"/>
        </w:rPr>
      </w:pPr>
      <w:r>
        <w:rPr>
          <w:rFonts w:ascii="Times New Roman" w:hAnsi="Times New Roman"/>
          <w:bCs/>
          <w:sz w:val="28"/>
          <w:szCs w:val="28"/>
        </w:rPr>
        <w:t xml:space="preserve">                                                                                                        </w:t>
      </w:r>
      <w:r w:rsidRPr="00C4706A">
        <w:rPr>
          <w:rFonts w:ascii="Times New Roman" w:hAnsi="Times New Roman"/>
          <w:bCs/>
          <w:sz w:val="28"/>
          <w:szCs w:val="28"/>
        </w:rPr>
        <w:t>Додаток 1</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до Порядку оцінювання кандидатів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на посаду керівника комунального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закладу загальної середньої освіти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(школи, гімназії,навчально-виховного                              </w:t>
      </w:r>
    </w:p>
    <w:p w:rsidR="00E9669C"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комплексу) Новоодеської міської ради</w:t>
      </w:r>
    </w:p>
    <w:p w:rsidR="00E9669C" w:rsidRPr="00C4706A" w:rsidRDefault="00E9669C" w:rsidP="00BA7E32">
      <w:pPr>
        <w:spacing w:after="0"/>
        <w:jc w:val="center"/>
        <w:rPr>
          <w:rFonts w:ascii="Times New Roman" w:hAnsi="Times New Roman"/>
          <w:bCs/>
          <w:sz w:val="28"/>
          <w:szCs w:val="28"/>
        </w:rPr>
      </w:pPr>
      <w:r>
        <w:rPr>
          <w:rFonts w:ascii="Times New Roman" w:hAnsi="Times New Roman"/>
          <w:bCs/>
          <w:sz w:val="28"/>
          <w:szCs w:val="28"/>
        </w:rPr>
        <w:t xml:space="preserve">                                            Миколаївської області</w:t>
      </w:r>
    </w:p>
    <w:p w:rsidR="00E9669C" w:rsidRDefault="00E9669C" w:rsidP="00BA7E32">
      <w:pPr>
        <w:shd w:val="clear" w:color="auto" w:fill="FFFFFF"/>
        <w:spacing w:after="0" w:line="240" w:lineRule="auto"/>
        <w:jc w:val="center"/>
        <w:rPr>
          <w:rFonts w:ascii="Times New Roman" w:hAnsi="Times New Roman"/>
          <w:b/>
          <w:bCs/>
          <w:sz w:val="28"/>
          <w:szCs w:val="28"/>
        </w:rPr>
      </w:pPr>
    </w:p>
    <w:p w:rsidR="00E9669C" w:rsidRPr="003B3580" w:rsidRDefault="00E9669C" w:rsidP="00843CE0">
      <w:pPr>
        <w:shd w:val="clear" w:color="auto" w:fill="FFFFFF"/>
        <w:spacing w:after="0" w:line="240" w:lineRule="auto"/>
        <w:jc w:val="center"/>
      </w:pPr>
      <w:r w:rsidRPr="003B3580">
        <w:rPr>
          <w:rFonts w:ascii="Times New Roman" w:hAnsi="Times New Roman"/>
          <w:b/>
          <w:bCs/>
          <w:sz w:val="28"/>
          <w:szCs w:val="28"/>
        </w:rPr>
        <w:t>ВІДОМІСТЬ</w:t>
      </w:r>
    </w:p>
    <w:p w:rsidR="00E9669C" w:rsidRPr="003B3580" w:rsidRDefault="00E9669C" w:rsidP="00843CE0">
      <w:pPr>
        <w:shd w:val="clear" w:color="auto" w:fill="FFFFFF"/>
        <w:spacing w:after="0" w:line="240" w:lineRule="auto"/>
        <w:jc w:val="center"/>
        <w:rPr>
          <w:rFonts w:ascii="Times New Roman" w:hAnsi="Times New Roman"/>
          <w:b/>
          <w:bCs/>
          <w:sz w:val="28"/>
          <w:szCs w:val="28"/>
        </w:rPr>
      </w:pPr>
      <w:r w:rsidRPr="003B3580">
        <w:rPr>
          <w:rFonts w:ascii="Times New Roman" w:hAnsi="Times New Roman"/>
          <w:b/>
          <w:bCs/>
          <w:sz w:val="28"/>
          <w:szCs w:val="28"/>
        </w:rPr>
        <w:t>про результати тестування</w:t>
      </w:r>
    </w:p>
    <w:p w:rsidR="00E9669C" w:rsidRPr="003B3580" w:rsidRDefault="00E9669C" w:rsidP="00843CE0">
      <w:pPr>
        <w:shd w:val="clear" w:color="auto" w:fill="FFFFFF"/>
        <w:spacing w:after="0" w:line="240" w:lineRule="auto"/>
        <w:jc w:val="center"/>
      </w:pPr>
      <w:r w:rsidRPr="003B3580">
        <w:rPr>
          <w:rFonts w:ascii="Times New Roman" w:hAnsi="Times New Roman"/>
          <w:b/>
          <w:bCs/>
          <w:sz w:val="28"/>
          <w:szCs w:val="28"/>
        </w:rPr>
        <w:t xml:space="preserve"> кандидатів на заміщення вакантної посади керівника</w:t>
      </w:r>
    </w:p>
    <w:p w:rsidR="00E9669C" w:rsidRPr="003B3580" w:rsidRDefault="00E9669C" w:rsidP="003B3580">
      <w:pPr>
        <w:shd w:val="clear" w:color="auto" w:fill="FFFFFF"/>
        <w:spacing w:after="150" w:line="240" w:lineRule="auto"/>
        <w:jc w:val="center"/>
      </w:pP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p>
    <w:p w:rsidR="00E9669C" w:rsidRPr="003B3580" w:rsidRDefault="00E9669C" w:rsidP="003B3580">
      <w:pPr>
        <w:shd w:val="clear" w:color="auto" w:fill="FFFFFF"/>
        <w:spacing w:after="150" w:line="240" w:lineRule="auto"/>
      </w:pPr>
      <w:r w:rsidRPr="003B3580">
        <w:rPr>
          <w:rFonts w:ascii="Times New Roman" w:hAnsi="Times New Roman"/>
          <w:sz w:val="24"/>
          <w:szCs w:val="24"/>
        </w:rPr>
        <w:t>від _____ _______________ 20___ року</w:t>
      </w:r>
    </w:p>
    <w:p w:rsidR="00E9669C" w:rsidRPr="003B3580" w:rsidRDefault="00E9669C" w:rsidP="003B3580">
      <w:pPr>
        <w:shd w:val="clear" w:color="auto" w:fill="FFFFFF"/>
        <w:spacing w:after="150" w:line="240" w:lineRule="auto"/>
      </w:pPr>
      <w:r w:rsidRPr="003B3580">
        <w:t> </w:t>
      </w:r>
    </w:p>
    <w:tbl>
      <w:tblPr>
        <w:tblW w:w="0" w:type="auto"/>
        <w:tblInd w:w="55" w:type="dxa"/>
        <w:tblLayout w:type="fixed"/>
        <w:tblCellMar>
          <w:top w:w="55" w:type="dxa"/>
          <w:left w:w="55" w:type="dxa"/>
          <w:bottom w:w="55" w:type="dxa"/>
          <w:right w:w="55" w:type="dxa"/>
        </w:tblCellMar>
        <w:tblLook w:val="00A0"/>
      </w:tblPr>
      <w:tblGrid>
        <w:gridCol w:w="715"/>
        <w:gridCol w:w="4530"/>
        <w:gridCol w:w="2126"/>
        <w:gridCol w:w="2268"/>
      </w:tblGrid>
      <w:tr w:rsidR="00E9669C" w:rsidRPr="0078186B" w:rsidTr="00D66C6E">
        <w:tc>
          <w:tcPr>
            <w:tcW w:w="715" w:type="dxa"/>
            <w:tcBorders>
              <w:top w:val="single" w:sz="2" w:space="0" w:color="000000"/>
              <w:left w:val="single" w:sz="2" w:space="0" w:color="000000"/>
              <w:bottom w:val="single" w:sz="2" w:space="0" w:color="000000"/>
              <w:right w:val="nil"/>
            </w:tcBorders>
          </w:tcPr>
          <w:p w:rsidR="00E9669C" w:rsidRPr="003B3580" w:rsidRDefault="00E9669C" w:rsidP="003B3580">
            <w:pPr>
              <w:spacing w:after="0" w:line="240" w:lineRule="auto"/>
              <w:jc w:val="center"/>
            </w:pPr>
            <w:r w:rsidRPr="003B3580">
              <w:rPr>
                <w:rFonts w:ascii="Times New Roman" w:hAnsi="Times New Roman"/>
                <w:bCs/>
                <w:color w:val="000000"/>
                <w:sz w:val="28"/>
                <w:szCs w:val="28"/>
              </w:rPr>
              <w:t>№</w:t>
            </w:r>
          </w:p>
          <w:p w:rsidR="00E9669C" w:rsidRPr="003B3580" w:rsidRDefault="00E9669C" w:rsidP="003B3580">
            <w:pPr>
              <w:spacing w:after="0" w:line="240" w:lineRule="auto"/>
              <w:jc w:val="center"/>
            </w:pPr>
            <w:r w:rsidRPr="003B3580">
              <w:rPr>
                <w:rFonts w:ascii="Times New Roman" w:hAnsi="Times New Roman"/>
                <w:bCs/>
                <w:color w:val="000000"/>
                <w:sz w:val="28"/>
                <w:szCs w:val="28"/>
              </w:rPr>
              <w:t>з/п</w:t>
            </w:r>
          </w:p>
        </w:tc>
        <w:tc>
          <w:tcPr>
            <w:tcW w:w="4530" w:type="dxa"/>
            <w:tcBorders>
              <w:top w:val="single" w:sz="2" w:space="0" w:color="000000"/>
              <w:left w:val="single" w:sz="2" w:space="0" w:color="000000"/>
              <w:bottom w:val="single" w:sz="2" w:space="0" w:color="000000"/>
              <w:right w:val="nil"/>
            </w:tcBorders>
          </w:tcPr>
          <w:p w:rsidR="00E9669C" w:rsidRPr="003B3580" w:rsidRDefault="00E9669C" w:rsidP="003B3580">
            <w:pPr>
              <w:spacing w:after="150" w:line="240" w:lineRule="auto"/>
              <w:jc w:val="center"/>
              <w:rPr>
                <w:rFonts w:ascii="Times New Roman" w:hAnsi="Times New Roman"/>
                <w:bCs/>
                <w:color w:val="000000"/>
                <w:sz w:val="28"/>
                <w:szCs w:val="28"/>
              </w:rPr>
            </w:pPr>
            <w:r w:rsidRPr="003B3580">
              <w:rPr>
                <w:rFonts w:ascii="Times New Roman" w:hAnsi="Times New Roman"/>
                <w:bCs/>
                <w:color w:val="000000"/>
                <w:sz w:val="28"/>
                <w:szCs w:val="28"/>
              </w:rPr>
              <w:t>Прізвище, ім'я, по батькові</w:t>
            </w:r>
          </w:p>
          <w:p w:rsidR="00E9669C" w:rsidRPr="003B3580" w:rsidRDefault="00E9669C" w:rsidP="003B3580">
            <w:pPr>
              <w:spacing w:after="150" w:line="240" w:lineRule="auto"/>
              <w:jc w:val="center"/>
            </w:pPr>
            <w:r w:rsidRPr="003B3580">
              <w:rPr>
                <w:rFonts w:ascii="Times New Roman" w:hAnsi="Times New Roman"/>
                <w:bCs/>
                <w:color w:val="000000"/>
                <w:sz w:val="28"/>
                <w:szCs w:val="28"/>
              </w:rPr>
              <w:t>кандидата</w:t>
            </w:r>
          </w:p>
        </w:tc>
        <w:tc>
          <w:tcPr>
            <w:tcW w:w="2126" w:type="dxa"/>
            <w:tcBorders>
              <w:top w:val="single" w:sz="2" w:space="0" w:color="000000"/>
              <w:left w:val="single" w:sz="2" w:space="0" w:color="000000"/>
              <w:bottom w:val="single" w:sz="2" w:space="0" w:color="000000"/>
              <w:right w:val="nil"/>
            </w:tcBorders>
          </w:tcPr>
          <w:p w:rsidR="00E9669C" w:rsidRPr="003B3580" w:rsidRDefault="00E9669C" w:rsidP="003B3580">
            <w:pPr>
              <w:spacing w:after="150" w:line="240" w:lineRule="auto"/>
              <w:jc w:val="center"/>
            </w:pPr>
            <w:r w:rsidRPr="003B3580">
              <w:rPr>
                <w:rFonts w:ascii="Times New Roman" w:hAnsi="Times New Roman"/>
                <w:bCs/>
                <w:color w:val="000000"/>
                <w:sz w:val="28"/>
                <w:szCs w:val="28"/>
              </w:rPr>
              <w:t>Кількість правильних відповідей</w:t>
            </w:r>
          </w:p>
        </w:tc>
        <w:tc>
          <w:tcPr>
            <w:tcW w:w="2268" w:type="dxa"/>
            <w:tcBorders>
              <w:top w:val="single" w:sz="2" w:space="0" w:color="000000"/>
              <w:left w:val="single" w:sz="2" w:space="0" w:color="000000"/>
              <w:bottom w:val="single" w:sz="2" w:space="0" w:color="000000"/>
              <w:right w:val="single" w:sz="2" w:space="0" w:color="000000"/>
            </w:tcBorders>
          </w:tcPr>
          <w:p w:rsidR="00E9669C" w:rsidRPr="003B3580" w:rsidRDefault="00E9669C" w:rsidP="003B3580">
            <w:pPr>
              <w:spacing w:after="150" w:line="240" w:lineRule="auto"/>
              <w:jc w:val="center"/>
            </w:pPr>
            <w:r w:rsidRPr="003B3580">
              <w:rPr>
                <w:rFonts w:ascii="Times New Roman" w:hAnsi="Times New Roman"/>
                <w:bCs/>
                <w:color w:val="000000"/>
                <w:sz w:val="28"/>
                <w:szCs w:val="28"/>
              </w:rPr>
              <w:t>Бали</w:t>
            </w: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1.</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2.</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3.</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r w:rsidR="00E9669C" w:rsidRPr="0078186B" w:rsidTr="00D66C6E">
        <w:tc>
          <w:tcPr>
            <w:tcW w:w="715" w:type="dxa"/>
            <w:tcBorders>
              <w:top w:val="nil"/>
              <w:left w:val="single" w:sz="2" w:space="0" w:color="000000"/>
              <w:bottom w:val="single" w:sz="2" w:space="0" w:color="000000"/>
              <w:right w:val="nil"/>
            </w:tcBorders>
          </w:tcPr>
          <w:p w:rsidR="00E9669C" w:rsidRPr="003B3580" w:rsidRDefault="00E9669C" w:rsidP="003B3580">
            <w:pPr>
              <w:suppressLineNumbers/>
              <w:jc w:val="center"/>
            </w:pPr>
            <w:r w:rsidRPr="003B3580">
              <w:rPr>
                <w:rFonts w:ascii="Times New Roman" w:hAnsi="Times New Roman"/>
                <w:sz w:val="28"/>
                <w:szCs w:val="28"/>
              </w:rPr>
              <w:t>4.</w:t>
            </w:r>
          </w:p>
        </w:tc>
        <w:tc>
          <w:tcPr>
            <w:tcW w:w="4530"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E9669C" w:rsidRPr="003B3580" w:rsidRDefault="00E9669C" w:rsidP="003B3580">
            <w:pPr>
              <w:suppressLineNumbers/>
              <w:snapToGrid w:val="0"/>
              <w:rPr>
                <w:rFonts w:ascii="Times New Roman" w:hAnsi="Times New Roman"/>
                <w:sz w:val="28"/>
                <w:szCs w:val="28"/>
              </w:rPr>
            </w:pPr>
          </w:p>
        </w:tc>
        <w:tc>
          <w:tcPr>
            <w:tcW w:w="2268" w:type="dxa"/>
            <w:tcBorders>
              <w:top w:val="nil"/>
              <w:left w:val="single" w:sz="2" w:space="0" w:color="000000"/>
              <w:bottom w:val="single" w:sz="2" w:space="0" w:color="000000"/>
              <w:right w:val="single" w:sz="2" w:space="0" w:color="000000"/>
            </w:tcBorders>
          </w:tcPr>
          <w:p w:rsidR="00E9669C" w:rsidRPr="003B3580" w:rsidRDefault="00E9669C" w:rsidP="003B3580">
            <w:pPr>
              <w:suppressLineNumbers/>
              <w:snapToGrid w:val="0"/>
              <w:rPr>
                <w:rFonts w:ascii="Times New Roman" w:hAnsi="Times New Roman"/>
                <w:sz w:val="28"/>
                <w:szCs w:val="28"/>
              </w:rPr>
            </w:pPr>
          </w:p>
        </w:tc>
      </w:tr>
    </w:tbl>
    <w:p w:rsidR="00E9669C" w:rsidRPr="003B3580" w:rsidRDefault="00E9669C" w:rsidP="003B3580">
      <w:pPr>
        <w:shd w:val="clear" w:color="auto" w:fill="FFFFFF"/>
        <w:spacing w:after="150" w:line="240" w:lineRule="auto"/>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rPr>
          <w:rFonts w:ascii="Times New Roman" w:hAnsi="Times New Roman"/>
          <w:b/>
          <w:sz w:val="28"/>
          <w:szCs w:val="28"/>
        </w:rPr>
      </w:pPr>
    </w:p>
    <w:p w:rsidR="00E9669C" w:rsidRDefault="00E9669C" w:rsidP="00AC304C">
      <w:pPr>
        <w:spacing w:after="0"/>
        <w:jc w:val="center"/>
        <w:rPr>
          <w:rFonts w:ascii="Times New Roman" w:hAnsi="Times New Roman"/>
          <w:b/>
          <w:sz w:val="28"/>
          <w:szCs w:val="28"/>
        </w:rPr>
      </w:pPr>
    </w:p>
    <w:p w:rsidR="00E9669C" w:rsidRDefault="00E9669C" w:rsidP="00BA7E32">
      <w:pPr>
        <w:spacing w:after="0" w:line="240" w:lineRule="auto"/>
        <w:rPr>
          <w:rFonts w:ascii="Times New Roman" w:hAnsi="Times New Roman"/>
          <w:sz w:val="28"/>
          <w:szCs w:val="28"/>
        </w:rPr>
      </w:pP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C6CEA">
        <w:rPr>
          <w:rFonts w:ascii="Times New Roman" w:hAnsi="Times New Roman"/>
          <w:sz w:val="28"/>
          <w:szCs w:val="28"/>
        </w:rPr>
        <w:t>Додаток</w:t>
      </w:r>
      <w:r>
        <w:rPr>
          <w:rFonts w:ascii="Times New Roman" w:hAnsi="Times New Roman"/>
          <w:sz w:val="28"/>
          <w:szCs w:val="28"/>
        </w:rPr>
        <w:t xml:space="preserve"> 2</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w:t>
      </w:r>
    </w:p>
    <w:p w:rsidR="00E9669C"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w:t>
      </w:r>
    </w:p>
    <w:p w:rsidR="00E9669C" w:rsidRDefault="00E9669C" w:rsidP="00C4706A">
      <w:pPr>
        <w:spacing w:after="0" w:line="240" w:lineRule="auto"/>
        <w:jc w:val="right"/>
        <w:rPr>
          <w:rFonts w:ascii="Times New Roman" w:hAnsi="Times New Roman"/>
          <w:sz w:val="28"/>
          <w:szCs w:val="28"/>
        </w:rPr>
      </w:pPr>
      <w:r>
        <w:rPr>
          <w:rFonts w:ascii="Times New Roman" w:hAnsi="Times New Roman"/>
          <w:sz w:val="28"/>
          <w:szCs w:val="28"/>
        </w:rPr>
        <w:t>(школи, гімназії, навчально-виховного                                                                      комплексу) Новоодеської міської ради</w:t>
      </w:r>
    </w:p>
    <w:p w:rsidR="00E9669C" w:rsidRPr="009C6CEA" w:rsidRDefault="00E9669C" w:rsidP="00EA08D3">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Default="00E9669C" w:rsidP="00C4706A">
      <w:pPr>
        <w:spacing w:after="0" w:line="240" w:lineRule="auto"/>
        <w:ind w:firstLine="567"/>
        <w:jc w:val="right"/>
        <w:rPr>
          <w:rFonts w:ascii="Times New Roman" w:hAnsi="Times New Roman"/>
          <w:szCs w:val="24"/>
        </w:rPr>
      </w:pPr>
    </w:p>
    <w:p w:rsidR="00E9669C" w:rsidRPr="00B41577" w:rsidRDefault="00E9669C" w:rsidP="00C4706A">
      <w:pPr>
        <w:tabs>
          <w:tab w:val="left" w:pos="-284"/>
        </w:tabs>
        <w:spacing w:after="0"/>
        <w:jc w:val="both"/>
        <w:rPr>
          <w:rFonts w:ascii="Times New Roman" w:hAnsi="Times New Roman"/>
          <w:sz w:val="24"/>
          <w:szCs w:val="24"/>
        </w:rPr>
      </w:pPr>
    </w:p>
    <w:p w:rsidR="00E9669C" w:rsidRDefault="00E9669C" w:rsidP="00C4706A">
      <w:pPr>
        <w:spacing w:after="0"/>
        <w:jc w:val="center"/>
        <w:rPr>
          <w:rFonts w:ascii="Times New Roman" w:hAnsi="Times New Roman"/>
          <w:b/>
          <w:sz w:val="28"/>
          <w:szCs w:val="28"/>
        </w:rPr>
      </w:pPr>
      <w:r w:rsidRPr="003B3580">
        <w:rPr>
          <w:rFonts w:ascii="Times New Roman" w:hAnsi="Times New Roman"/>
          <w:b/>
          <w:sz w:val="28"/>
          <w:szCs w:val="28"/>
        </w:rPr>
        <w:t>ВІДОМІСТЬ</w:t>
      </w:r>
      <w:r w:rsidRPr="003B3580">
        <w:rPr>
          <w:rFonts w:ascii="Times New Roman" w:hAnsi="Times New Roman"/>
          <w:b/>
          <w:sz w:val="28"/>
          <w:szCs w:val="28"/>
        </w:rPr>
        <w:br/>
        <w:t>про результати розв’язання ситуаційного завдання*</w:t>
      </w:r>
    </w:p>
    <w:p w:rsidR="00E9669C" w:rsidRDefault="00E9669C" w:rsidP="00C4706A">
      <w:pPr>
        <w:spacing w:after="0"/>
        <w:jc w:val="center"/>
        <w:rPr>
          <w:rFonts w:ascii="Times New Roman" w:hAnsi="Times New Roman"/>
          <w:b/>
          <w:sz w:val="28"/>
          <w:szCs w:val="28"/>
        </w:rPr>
      </w:pPr>
      <w:r>
        <w:rPr>
          <w:rFonts w:ascii="Times New Roman" w:hAnsi="Times New Roman"/>
          <w:b/>
          <w:sz w:val="28"/>
          <w:szCs w:val="28"/>
        </w:rPr>
        <w:t xml:space="preserve">на заміщення вакантної посади </w:t>
      </w:r>
    </w:p>
    <w:p w:rsidR="00E9669C" w:rsidRPr="00BD7A01" w:rsidRDefault="00E9669C" w:rsidP="00C4706A">
      <w:pPr>
        <w:spacing w:after="0"/>
        <w:jc w:val="center"/>
        <w:rPr>
          <w:rFonts w:ascii="Times New Roman" w:hAnsi="Times New Roman"/>
          <w:sz w:val="28"/>
          <w:szCs w:val="28"/>
        </w:rPr>
      </w:pPr>
      <w:r w:rsidRPr="00BD7A01">
        <w:rPr>
          <w:rFonts w:ascii="Times New Roman" w:hAnsi="Times New Roman"/>
          <w:sz w:val="28"/>
          <w:szCs w:val="28"/>
        </w:rPr>
        <w:t>____________________________________________________</w:t>
      </w:r>
    </w:p>
    <w:p w:rsidR="00E9669C" w:rsidRPr="00BD7A01" w:rsidRDefault="00E9669C" w:rsidP="00C4706A">
      <w:pPr>
        <w:spacing w:after="0"/>
        <w:jc w:val="center"/>
        <w:rPr>
          <w:rFonts w:ascii="Times New Roman" w:hAnsi="Times New Roman"/>
          <w:sz w:val="28"/>
          <w:szCs w:val="28"/>
        </w:rPr>
      </w:pPr>
      <w:r w:rsidRPr="00BD7A01">
        <w:rPr>
          <w:rFonts w:ascii="Times New Roman" w:hAnsi="Times New Roman"/>
          <w:sz w:val="28"/>
          <w:szCs w:val="28"/>
        </w:rPr>
        <w:t>_____________________________________________________</w:t>
      </w:r>
    </w:p>
    <w:p w:rsidR="00E9669C" w:rsidRPr="00BD7A01" w:rsidRDefault="00E9669C" w:rsidP="00C4706A">
      <w:pPr>
        <w:spacing w:after="0"/>
        <w:jc w:val="center"/>
        <w:rPr>
          <w:rFonts w:ascii="Times New Roman" w:hAnsi="Times New Roman"/>
          <w:sz w:val="24"/>
          <w:szCs w:val="24"/>
        </w:rPr>
      </w:pPr>
      <w:r w:rsidRPr="00BD7A01">
        <w:rPr>
          <w:rFonts w:ascii="Times New Roman" w:hAnsi="Times New Roman"/>
          <w:sz w:val="24"/>
          <w:szCs w:val="24"/>
        </w:rPr>
        <w:t>(назва закладу освіти</w:t>
      </w:r>
      <w:r>
        <w:rPr>
          <w:rFonts w:ascii="Times New Roman" w:hAnsi="Times New Roman"/>
          <w:sz w:val="24"/>
          <w:szCs w:val="24"/>
        </w:rPr>
        <w:t>)</w:t>
      </w:r>
    </w:p>
    <w:p w:rsidR="00E9669C" w:rsidRPr="003B3580" w:rsidRDefault="00E9669C" w:rsidP="00C4706A">
      <w:pPr>
        <w:shd w:val="clear" w:color="auto" w:fill="FFFFFF"/>
        <w:spacing w:after="150" w:line="240" w:lineRule="auto"/>
      </w:pPr>
      <w:r w:rsidRPr="003B3580">
        <w:rPr>
          <w:rFonts w:ascii="Times New Roman" w:hAnsi="Times New Roman"/>
          <w:sz w:val="24"/>
          <w:szCs w:val="24"/>
        </w:rPr>
        <w:t> </w:t>
      </w:r>
      <w:r>
        <w:rPr>
          <w:rFonts w:ascii="Times New Roman" w:hAnsi="Times New Roman"/>
          <w:color w:val="000000"/>
          <w:spacing w:val="-2"/>
          <w:sz w:val="28"/>
          <w:szCs w:val="28"/>
        </w:rPr>
        <w:t>від «____» ___________ 20</w:t>
      </w:r>
      <w:r w:rsidRPr="003B3580">
        <w:rPr>
          <w:rFonts w:ascii="Times New Roman" w:hAnsi="Times New Roman"/>
          <w:color w:val="000000"/>
          <w:spacing w:val="-2"/>
          <w:sz w:val="28"/>
          <w:szCs w:val="28"/>
        </w:rPr>
        <w:t>__ р.</w:t>
      </w:r>
    </w:p>
    <w:p w:rsidR="00E9669C" w:rsidRPr="003B3580" w:rsidRDefault="00E9669C" w:rsidP="00C4706A">
      <w:pPr>
        <w:spacing w:after="0"/>
        <w:rPr>
          <w:rFonts w:ascii="Times New Roman" w:hAnsi="Times New Roman"/>
          <w:b/>
          <w:sz w:val="28"/>
          <w:szCs w:val="28"/>
        </w:rPr>
      </w:pPr>
    </w:p>
    <w:tbl>
      <w:tblPr>
        <w:tblW w:w="5000" w:type="pct"/>
        <w:tblLook w:val="00A0"/>
      </w:tblPr>
      <w:tblGrid>
        <w:gridCol w:w="1010"/>
        <w:gridCol w:w="2277"/>
        <w:gridCol w:w="203"/>
        <w:gridCol w:w="2333"/>
        <w:gridCol w:w="557"/>
        <w:gridCol w:w="3570"/>
      </w:tblGrid>
      <w:tr w:rsidR="00E9669C" w:rsidRPr="0078186B" w:rsidTr="007C7724">
        <w:tc>
          <w:tcPr>
            <w:tcW w:w="1997" w:type="pct"/>
            <w:gridSpan w:val="3"/>
            <w:tcBorders>
              <w:top w:val="single" w:sz="4" w:space="0" w:color="auto"/>
              <w:left w:val="nil"/>
              <w:bottom w:val="single" w:sz="4" w:space="0" w:color="auto"/>
              <w:right w:val="single" w:sz="4" w:space="0" w:color="auto"/>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Номер ситуаційного</w:t>
            </w:r>
            <w:r w:rsidRPr="003B3580">
              <w:rPr>
                <w:rFonts w:ascii="Times New Roman" w:hAnsi="Times New Roman"/>
                <w:sz w:val="24"/>
                <w:szCs w:val="24"/>
              </w:rPr>
              <w:br/>
              <w:t>завдання</w:t>
            </w:r>
          </w:p>
        </w:tc>
        <w:tc>
          <w:tcPr>
            <w:tcW w:w="1654" w:type="pct"/>
            <w:gridSpan w:val="2"/>
            <w:tcBorders>
              <w:top w:val="single" w:sz="4" w:space="0" w:color="auto"/>
              <w:left w:val="single" w:sz="4" w:space="0" w:color="auto"/>
              <w:bottom w:val="single" w:sz="4" w:space="0" w:color="auto"/>
              <w:right w:val="single" w:sz="4" w:space="0" w:color="auto"/>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right w:val="nil"/>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Бали</w:t>
            </w:r>
          </w:p>
        </w:tc>
      </w:tr>
      <w:tr w:rsidR="00E9669C" w:rsidRPr="0078186B" w:rsidTr="007C7724">
        <w:tc>
          <w:tcPr>
            <w:tcW w:w="5000" w:type="pct"/>
            <w:gridSpan w:val="6"/>
            <w:tcBorders>
              <w:top w:val="single" w:sz="4" w:space="0" w:color="auto"/>
              <w:left w:val="nil"/>
              <w:bottom w:val="nil"/>
              <w:right w:val="nil"/>
            </w:tcBorders>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Pr="003B3580">
              <w:rPr>
                <w:rFonts w:ascii="Times New Roman" w:hAnsi="Times New Roman"/>
                <w:sz w:val="20"/>
                <w:szCs w:val="20"/>
              </w:rPr>
              <w:t>(прізвище, ім’я та по батькові або 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5000" w:type="pct"/>
            <w:gridSpan w:val="6"/>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Pr="003B3580">
              <w:rPr>
                <w:rFonts w:ascii="Times New Roman" w:hAnsi="Times New Roman"/>
                <w:sz w:val="20"/>
                <w:szCs w:val="20"/>
              </w:rPr>
              <w:t>(прізвище, ім’я та по батькові або 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5000" w:type="pct"/>
            <w:gridSpan w:val="6"/>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Кандидат _______________________________________________________________________</w:t>
            </w:r>
            <w:r w:rsidRPr="003B3580">
              <w:rPr>
                <w:rFonts w:ascii="Times New Roman" w:hAnsi="Times New Roman"/>
                <w:sz w:val="24"/>
                <w:szCs w:val="24"/>
              </w:rPr>
              <w:br/>
            </w:r>
            <w:r w:rsidRPr="003B3580">
              <w:rPr>
                <w:rFonts w:ascii="Times New Roman" w:hAnsi="Times New Roman"/>
                <w:sz w:val="20"/>
                <w:szCs w:val="20"/>
              </w:rPr>
              <w:t>(прізвище, ім’я та по батькові або номер конверта кандидата**)</w:t>
            </w: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lang w:val="en-US"/>
              </w:rPr>
            </w:pPr>
            <w:r w:rsidRPr="003B3580">
              <w:rPr>
                <w:rFonts w:ascii="Times New Roman" w:hAnsi="Times New Roman"/>
                <w:sz w:val="24"/>
                <w:szCs w:val="24"/>
              </w:rPr>
              <w:t>Ситуаційне завдання №_____</w:t>
            </w: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c>
          <w:tcPr>
            <w:tcW w:w="1997" w:type="pct"/>
            <w:gridSpan w:val="3"/>
          </w:tcPr>
          <w:p w:rsidR="00E9669C" w:rsidRPr="003B3580" w:rsidRDefault="00E9669C" w:rsidP="007C7724">
            <w:pPr>
              <w:spacing w:after="0" w:line="240" w:lineRule="auto"/>
              <w:rPr>
                <w:rFonts w:ascii="Times New Roman" w:hAnsi="Times New Roman"/>
                <w:sz w:val="24"/>
                <w:szCs w:val="24"/>
              </w:rPr>
            </w:pPr>
          </w:p>
        </w:tc>
        <w:tc>
          <w:tcPr>
            <w:tcW w:w="1654" w:type="pct"/>
            <w:gridSpan w:val="2"/>
          </w:tcPr>
          <w:p w:rsidR="00E9669C" w:rsidRPr="003B3580"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Default="00E9669C" w:rsidP="007C7724">
            <w:pPr>
              <w:spacing w:after="0" w:line="240" w:lineRule="auto"/>
              <w:rPr>
                <w:rFonts w:ascii="Times New Roman" w:hAnsi="Times New Roman"/>
                <w:sz w:val="24"/>
                <w:szCs w:val="24"/>
              </w:rPr>
            </w:pPr>
            <w:r w:rsidRPr="003B3580">
              <w:rPr>
                <w:rFonts w:ascii="Times New Roman" w:hAnsi="Times New Roman"/>
                <w:sz w:val="24"/>
                <w:szCs w:val="24"/>
              </w:rPr>
              <w:t>Вимога</w:t>
            </w:r>
          </w:p>
          <w:p w:rsidR="00E9669C" w:rsidRDefault="00E9669C" w:rsidP="007C7724">
            <w:pPr>
              <w:spacing w:after="0" w:line="240" w:lineRule="auto"/>
              <w:jc w:val="both"/>
              <w:rPr>
                <w:rFonts w:ascii="Times New Roman" w:hAnsi="Times New Roman"/>
                <w:sz w:val="24"/>
                <w:szCs w:val="24"/>
              </w:rPr>
            </w:pPr>
          </w:p>
          <w:p w:rsidR="00E9669C" w:rsidRPr="003B3580" w:rsidRDefault="00E9669C" w:rsidP="007C7724">
            <w:pPr>
              <w:spacing w:after="0" w:line="240" w:lineRule="auto"/>
              <w:rPr>
                <w:rFonts w:ascii="Times New Roman" w:hAnsi="Times New Roman"/>
                <w:sz w:val="24"/>
                <w:szCs w:val="24"/>
              </w:rPr>
            </w:pPr>
          </w:p>
        </w:tc>
        <w:tc>
          <w:tcPr>
            <w:tcW w:w="1349" w:type="pct"/>
          </w:tcPr>
          <w:p w:rsidR="00E9669C" w:rsidRPr="003B3580" w:rsidRDefault="00E9669C" w:rsidP="007C7724">
            <w:pPr>
              <w:spacing w:after="0" w:line="240" w:lineRule="auto"/>
              <w:rPr>
                <w:rFonts w:ascii="Times New Roman" w:hAnsi="Times New Roman"/>
                <w:sz w:val="24"/>
                <w:szCs w:val="24"/>
              </w:rPr>
            </w:pPr>
          </w:p>
        </w:tc>
      </w:tr>
      <w:tr w:rsidR="00E9669C" w:rsidRPr="0078186B" w:rsidTr="007C7724">
        <w:trPr>
          <w:gridBefore w:val="1"/>
        </w:trPr>
        <w:tc>
          <w:tcPr>
            <w:tcW w:w="1303" w:type="pct"/>
          </w:tcPr>
          <w:p w:rsidR="00E9669C" w:rsidRPr="003B3580" w:rsidRDefault="00E9669C" w:rsidP="007C7724">
            <w:pPr>
              <w:rPr>
                <w:rFonts w:ascii="Times New Roman" w:hAnsi="Times New Roman"/>
                <w:sz w:val="24"/>
                <w:szCs w:val="24"/>
              </w:rPr>
            </w:pPr>
            <w:r w:rsidRPr="003B3580">
              <w:rPr>
                <w:rFonts w:ascii="Times New Roman" w:hAnsi="Times New Roman"/>
                <w:sz w:val="24"/>
                <w:szCs w:val="24"/>
              </w:rPr>
              <w:t>Член комісії</w:t>
            </w:r>
          </w:p>
          <w:p w:rsidR="00E9669C" w:rsidRPr="003B3580" w:rsidRDefault="00E9669C" w:rsidP="007C7724">
            <w:pPr>
              <w:rPr>
                <w:rFonts w:ascii="Times New Roman" w:hAnsi="Times New Roman"/>
                <w:sz w:val="24"/>
                <w:szCs w:val="24"/>
              </w:rPr>
            </w:pPr>
          </w:p>
          <w:p w:rsidR="00E9669C" w:rsidRPr="003B3580" w:rsidRDefault="00E9669C" w:rsidP="007C7724">
            <w:pPr>
              <w:ind w:firstLine="284"/>
              <w:jc w:val="both"/>
              <w:rPr>
                <w:rFonts w:ascii="Times New Roman" w:hAnsi="Times New Roman"/>
                <w:sz w:val="24"/>
                <w:szCs w:val="24"/>
              </w:rPr>
            </w:pPr>
          </w:p>
        </w:tc>
        <w:tc>
          <w:tcPr>
            <w:tcW w:w="1335" w:type="pct"/>
            <w:gridSpan w:val="2"/>
          </w:tcPr>
          <w:p w:rsidR="00E9669C" w:rsidRPr="003B3580" w:rsidRDefault="00E9669C" w:rsidP="007C7724">
            <w:pPr>
              <w:jc w:val="center"/>
              <w:rPr>
                <w:rFonts w:ascii="Times New Roman" w:hAnsi="Times New Roman"/>
                <w:sz w:val="24"/>
                <w:szCs w:val="24"/>
              </w:rPr>
            </w:pPr>
            <w:r w:rsidRPr="003B3580">
              <w:rPr>
                <w:rFonts w:ascii="Times New Roman" w:hAnsi="Times New Roman"/>
                <w:sz w:val="24"/>
                <w:szCs w:val="24"/>
              </w:rPr>
              <w:t>______________</w:t>
            </w:r>
            <w:r w:rsidRPr="003B3580">
              <w:rPr>
                <w:rFonts w:ascii="Times New Roman" w:hAnsi="Times New Roman"/>
                <w:sz w:val="24"/>
                <w:szCs w:val="24"/>
              </w:rPr>
              <w:br/>
            </w:r>
          </w:p>
        </w:tc>
        <w:tc>
          <w:tcPr>
            <w:tcW w:w="2362" w:type="pct"/>
            <w:gridSpan w:val="2"/>
          </w:tcPr>
          <w:p w:rsidR="00E9669C" w:rsidRDefault="00E9669C" w:rsidP="00972B5C">
            <w:pPr>
              <w:spacing w:after="0" w:line="240" w:lineRule="auto"/>
              <w:jc w:val="center"/>
              <w:rPr>
                <w:rFonts w:ascii="Times New Roman" w:hAnsi="Times New Roman"/>
                <w:sz w:val="24"/>
                <w:szCs w:val="24"/>
              </w:rPr>
            </w:pPr>
            <w:r>
              <w:rPr>
                <w:rFonts w:ascii="Times New Roman" w:hAnsi="Times New Roman"/>
                <w:sz w:val="24"/>
                <w:szCs w:val="24"/>
              </w:rPr>
              <w:t>____________________________</w:t>
            </w:r>
          </w:p>
          <w:p w:rsidR="00E9669C" w:rsidRPr="00972B5C" w:rsidRDefault="00E9669C" w:rsidP="00972B5C">
            <w:pPr>
              <w:spacing w:after="0" w:line="240" w:lineRule="auto"/>
              <w:rPr>
                <w:rFonts w:ascii="Times New Roman" w:hAnsi="Times New Roman"/>
                <w:sz w:val="24"/>
                <w:szCs w:val="24"/>
              </w:rPr>
            </w:pPr>
            <w:r w:rsidRPr="0078186B">
              <w:rPr>
                <w:rFonts w:ascii="Times New Roman" w:hAnsi="Times New Roman"/>
                <w:sz w:val="28"/>
                <w:szCs w:val="28"/>
              </w:rPr>
              <w:t xml:space="preserve"> Додаток 3                                                               </w:t>
            </w:r>
          </w:p>
          <w:p w:rsidR="00E9669C" w:rsidRPr="0078186B" w:rsidRDefault="00E9669C" w:rsidP="00C96FC7">
            <w:pPr>
              <w:spacing w:after="0" w:line="240" w:lineRule="auto"/>
              <w:rPr>
                <w:rFonts w:ascii="Times New Roman" w:hAnsi="Times New Roman"/>
                <w:sz w:val="28"/>
                <w:szCs w:val="28"/>
              </w:rPr>
            </w:pPr>
            <w:r w:rsidRPr="0078186B">
              <w:rPr>
                <w:rFonts w:ascii="Times New Roman" w:hAnsi="Times New Roman"/>
                <w:sz w:val="28"/>
                <w:szCs w:val="28"/>
              </w:rPr>
              <w:t xml:space="preserve">до Порядку оцінювання кандидатів                                                                                                                                          </w:t>
            </w:r>
          </w:p>
          <w:p w:rsidR="00E9669C" w:rsidRPr="0078186B" w:rsidRDefault="00E9669C" w:rsidP="00C96FC7">
            <w:pPr>
              <w:spacing w:after="0" w:line="240" w:lineRule="auto"/>
              <w:rPr>
                <w:rFonts w:ascii="Times New Roman" w:hAnsi="Times New Roman"/>
                <w:sz w:val="28"/>
                <w:szCs w:val="28"/>
              </w:rPr>
            </w:pPr>
            <w:r w:rsidRPr="0078186B">
              <w:rPr>
                <w:rFonts w:ascii="Times New Roman" w:hAnsi="Times New Roman"/>
                <w:sz w:val="28"/>
                <w:szCs w:val="28"/>
              </w:rPr>
              <w:t xml:space="preserve">на посаду керівника комунального                                                        </w:t>
            </w:r>
          </w:p>
          <w:p w:rsidR="00E9669C" w:rsidRPr="0078186B" w:rsidRDefault="00E9669C" w:rsidP="00C96FC7">
            <w:pPr>
              <w:spacing w:after="0" w:line="240" w:lineRule="auto"/>
              <w:rPr>
                <w:rFonts w:ascii="Times New Roman" w:hAnsi="Times New Roman"/>
                <w:sz w:val="28"/>
                <w:szCs w:val="28"/>
              </w:rPr>
            </w:pPr>
            <w:r w:rsidRPr="0078186B">
              <w:rPr>
                <w:rFonts w:ascii="Times New Roman" w:hAnsi="Times New Roman"/>
                <w:sz w:val="28"/>
                <w:szCs w:val="28"/>
              </w:rPr>
              <w:t>закладу загальної середньої освіти (школи, гімназії, навчально- виховного                                                       комплексу) Новоодеської міської ради Миколаївської області</w:t>
            </w:r>
          </w:p>
          <w:p w:rsidR="00E9669C" w:rsidRPr="0078186B" w:rsidRDefault="00E9669C" w:rsidP="00C96FC7">
            <w:pPr>
              <w:spacing w:after="0" w:line="240" w:lineRule="auto"/>
              <w:jc w:val="center"/>
              <w:rPr>
                <w:rFonts w:ascii="Times New Roman" w:hAnsi="Times New Roman"/>
                <w:sz w:val="28"/>
                <w:szCs w:val="28"/>
              </w:rPr>
            </w:pPr>
            <w:r w:rsidRPr="0078186B">
              <w:rPr>
                <w:rFonts w:ascii="Times New Roman" w:hAnsi="Times New Roman"/>
                <w:sz w:val="28"/>
                <w:szCs w:val="28"/>
              </w:rPr>
              <w:t xml:space="preserve">                                          </w:t>
            </w:r>
          </w:p>
          <w:p w:rsidR="00E9669C" w:rsidRPr="003B3580" w:rsidRDefault="00E9669C" w:rsidP="007C7724">
            <w:pPr>
              <w:jc w:val="center"/>
              <w:rPr>
                <w:rFonts w:ascii="Times New Roman" w:hAnsi="Times New Roman"/>
                <w:sz w:val="24"/>
                <w:szCs w:val="24"/>
              </w:rPr>
            </w:pPr>
          </w:p>
        </w:tc>
      </w:tr>
    </w:tbl>
    <w:p w:rsidR="00E9669C" w:rsidRDefault="00E9669C" w:rsidP="00C96FC7">
      <w:pPr>
        <w:spacing w:after="0" w:line="240" w:lineRule="auto"/>
        <w:jc w:val="center"/>
        <w:rPr>
          <w:rFonts w:ascii="Times New Roman" w:hAnsi="Times New Roman"/>
          <w:b/>
          <w:sz w:val="28"/>
          <w:szCs w:val="28"/>
        </w:rPr>
      </w:pPr>
      <w:r>
        <w:rPr>
          <w:rFonts w:ascii="Times New Roman" w:hAnsi="Times New Roman"/>
          <w:b/>
          <w:sz w:val="28"/>
          <w:szCs w:val="28"/>
        </w:rPr>
        <w:t>Зведена відомість</w:t>
      </w:r>
    </w:p>
    <w:p w:rsidR="00E9669C" w:rsidRPr="003B3580" w:rsidRDefault="00E9669C" w:rsidP="009E053A">
      <w:pPr>
        <w:spacing w:after="0" w:line="240" w:lineRule="auto"/>
        <w:jc w:val="center"/>
        <w:rPr>
          <w:rFonts w:ascii="Times New Roman" w:hAnsi="Times New Roman"/>
          <w:b/>
          <w:sz w:val="28"/>
          <w:szCs w:val="28"/>
        </w:rPr>
      </w:pPr>
      <w:r>
        <w:rPr>
          <w:rFonts w:ascii="Times New Roman" w:hAnsi="Times New Roman"/>
          <w:b/>
          <w:sz w:val="28"/>
          <w:szCs w:val="28"/>
        </w:rPr>
        <w:t>середніх балів</w:t>
      </w:r>
      <w:r w:rsidRPr="003B3580">
        <w:rPr>
          <w:rFonts w:ascii="Times New Roman" w:hAnsi="Times New Roman"/>
          <w:b/>
          <w:sz w:val="28"/>
          <w:szCs w:val="28"/>
        </w:rPr>
        <w:t xml:space="preserve"> розв’язання ситуаційного завдання</w:t>
      </w:r>
    </w:p>
    <w:p w:rsidR="00E9669C" w:rsidRDefault="00E9669C" w:rsidP="009E053A">
      <w:pPr>
        <w:shd w:val="clear" w:color="auto" w:fill="FFFFFF"/>
        <w:spacing w:after="15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у конкурсі</w:t>
      </w:r>
      <w:r w:rsidRPr="003B3580">
        <w:rPr>
          <w:rFonts w:ascii="Times New Roman" w:hAnsi="Times New Roman"/>
          <w:b/>
          <w:color w:val="000000"/>
          <w:spacing w:val="-2"/>
          <w:sz w:val="28"/>
          <w:szCs w:val="28"/>
        </w:rPr>
        <w:t xml:space="preserve"> на заміщення вакантної посади </w:t>
      </w:r>
      <w:r>
        <w:rPr>
          <w:rFonts w:ascii="Times New Roman" w:hAnsi="Times New Roman"/>
          <w:b/>
          <w:color w:val="000000"/>
          <w:spacing w:val="-2"/>
          <w:sz w:val="28"/>
          <w:szCs w:val="28"/>
        </w:rPr>
        <w:t>директора</w:t>
      </w:r>
    </w:p>
    <w:p w:rsidR="00E9669C" w:rsidRDefault="00E9669C" w:rsidP="009E053A">
      <w:pPr>
        <w:shd w:val="clear" w:color="auto" w:fill="FFFFFF"/>
        <w:spacing w:after="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_______________________________________________</w:t>
      </w:r>
    </w:p>
    <w:p w:rsidR="00E9669C" w:rsidRPr="003B3580" w:rsidRDefault="00E9669C" w:rsidP="009E053A">
      <w:pPr>
        <w:shd w:val="clear" w:color="auto" w:fill="FFFFFF"/>
        <w:spacing w:after="0" w:line="240" w:lineRule="auto"/>
        <w:jc w:val="center"/>
      </w:pPr>
      <w:r w:rsidRPr="003B3580">
        <w:rPr>
          <w:rFonts w:ascii="Times New Roman" w:hAnsi="Times New Roman"/>
          <w:b/>
          <w:bCs/>
          <w:sz w:val="24"/>
          <w:szCs w:val="24"/>
        </w:rPr>
        <w:t>(назва закладу освіти)</w:t>
      </w:r>
    </w:p>
    <w:p w:rsidR="00E9669C" w:rsidRPr="003B3580" w:rsidRDefault="00E9669C" w:rsidP="009E053A">
      <w:pPr>
        <w:shd w:val="clear" w:color="auto" w:fill="FFFFFF"/>
        <w:spacing w:after="0" w:line="240" w:lineRule="auto"/>
      </w:pPr>
      <w:r w:rsidRPr="003B3580">
        <w:rPr>
          <w:rFonts w:ascii="Times New Roman" w:hAnsi="Times New Roman"/>
          <w:sz w:val="24"/>
          <w:szCs w:val="24"/>
        </w:rPr>
        <w:t> </w:t>
      </w:r>
    </w:p>
    <w:p w:rsidR="00E9669C" w:rsidRPr="003B3580" w:rsidRDefault="00E9669C" w:rsidP="009E053A">
      <w:pPr>
        <w:shd w:val="clear" w:color="auto" w:fill="FFFFFF"/>
        <w:spacing w:after="0" w:line="240" w:lineRule="auto"/>
        <w:ind w:left="5"/>
        <w:jc w:val="center"/>
        <w:rPr>
          <w:rFonts w:ascii="Times New Roman" w:hAnsi="Times New Roman"/>
          <w:color w:val="000000"/>
          <w:spacing w:val="-2"/>
          <w:sz w:val="28"/>
          <w:szCs w:val="28"/>
        </w:rPr>
      </w:pPr>
      <w:r>
        <w:rPr>
          <w:rFonts w:ascii="Times New Roman" w:hAnsi="Times New Roman"/>
          <w:color w:val="000000"/>
          <w:spacing w:val="-2"/>
          <w:sz w:val="28"/>
          <w:szCs w:val="28"/>
        </w:rPr>
        <w:t>від «____» ___________ 20______</w:t>
      </w:r>
      <w:r w:rsidRPr="003B3580">
        <w:rPr>
          <w:rFonts w:ascii="Times New Roman" w:hAnsi="Times New Roman"/>
          <w:color w:val="000000"/>
          <w:spacing w:val="-2"/>
          <w:sz w:val="28"/>
          <w:szCs w:val="28"/>
        </w:rPr>
        <w:t>р.</w:t>
      </w:r>
    </w:p>
    <w:p w:rsidR="00E9669C" w:rsidRPr="003B3580" w:rsidRDefault="00E9669C" w:rsidP="009E053A">
      <w:pPr>
        <w:spacing w:after="0" w:line="240" w:lineRule="auto"/>
        <w:rPr>
          <w:rFonts w:ascii="Times New Roman" w:hAnsi="Times New Roman"/>
          <w:sz w:val="28"/>
          <w:szCs w:val="2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84"/>
        <w:gridCol w:w="567"/>
        <w:gridCol w:w="709"/>
        <w:gridCol w:w="708"/>
        <w:gridCol w:w="709"/>
        <w:gridCol w:w="567"/>
        <w:gridCol w:w="567"/>
        <w:gridCol w:w="567"/>
        <w:gridCol w:w="709"/>
        <w:gridCol w:w="567"/>
        <w:gridCol w:w="1276"/>
        <w:gridCol w:w="1134"/>
      </w:tblGrid>
      <w:tr w:rsidR="00E9669C" w:rsidRPr="0078186B" w:rsidTr="007C7724">
        <w:trPr>
          <w:trHeight w:val="701"/>
        </w:trPr>
        <w:tc>
          <w:tcPr>
            <w:tcW w:w="541" w:type="dxa"/>
            <w:vMerge w:val="restart"/>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984" w:type="dxa"/>
            <w:vMerge w:val="restart"/>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5670" w:type="dxa"/>
            <w:gridSpan w:val="9"/>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r>
              <w:rPr>
                <w:rFonts w:ascii="Times New Roman" w:hAnsi="Times New Roman"/>
                <w:color w:val="000000"/>
                <w:spacing w:val="-2"/>
                <w:sz w:val="24"/>
                <w:szCs w:val="24"/>
              </w:rPr>
              <w:t>Бали, виставлені членами комісії</w:t>
            </w:r>
          </w:p>
        </w:tc>
        <w:tc>
          <w:tcPr>
            <w:tcW w:w="1276" w:type="dxa"/>
            <w:vMerge w:val="restart"/>
          </w:tcPr>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rPr>
            </w:pPr>
            <w:r w:rsidRPr="00E76759">
              <w:rPr>
                <w:rFonts w:ascii="Times New Roman" w:hAnsi="Times New Roman"/>
                <w:color w:val="000000"/>
                <w:spacing w:val="-2"/>
              </w:rPr>
              <w:t>Загальна сума балів за вирішен ня ситуацій ного завдання</w:t>
            </w:r>
          </w:p>
        </w:tc>
        <w:tc>
          <w:tcPr>
            <w:tcW w:w="1134" w:type="dxa"/>
            <w:vMerge w:val="restart"/>
          </w:tcPr>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sz w:val="20"/>
                <w:szCs w:val="20"/>
              </w:rPr>
            </w:pPr>
            <w:r w:rsidRPr="00E76759">
              <w:rPr>
                <w:rFonts w:ascii="Times New Roman" w:hAnsi="Times New Roman"/>
                <w:color w:val="000000"/>
                <w:spacing w:val="-2"/>
                <w:sz w:val="20"/>
                <w:szCs w:val="20"/>
              </w:rPr>
              <w:t>Остаточна оцінка за вирішення ситуацій</w:t>
            </w:r>
          </w:p>
          <w:p w:rsidR="00E9669C" w:rsidRPr="00E76759" w:rsidRDefault="00E9669C" w:rsidP="007C7724">
            <w:pPr>
              <w:widowControl w:val="0"/>
              <w:autoSpaceDE w:val="0"/>
              <w:autoSpaceDN w:val="0"/>
              <w:adjustRightInd w:val="0"/>
              <w:spacing w:after="0" w:line="322" w:lineRule="exact"/>
              <w:jc w:val="center"/>
              <w:rPr>
                <w:rFonts w:ascii="Times New Roman" w:hAnsi="Times New Roman"/>
                <w:color w:val="000000"/>
                <w:spacing w:val="-2"/>
              </w:rPr>
            </w:pPr>
            <w:r w:rsidRPr="00E76759">
              <w:rPr>
                <w:rFonts w:ascii="Times New Roman" w:hAnsi="Times New Roman"/>
                <w:color w:val="000000"/>
                <w:spacing w:val="-2"/>
                <w:sz w:val="20"/>
                <w:szCs w:val="20"/>
              </w:rPr>
              <w:t>ного завдання</w:t>
            </w:r>
          </w:p>
        </w:tc>
      </w:tr>
      <w:tr w:rsidR="00E9669C" w:rsidRPr="0078186B" w:rsidTr="007C7724">
        <w:trPr>
          <w:trHeight w:val="956"/>
        </w:trPr>
        <w:tc>
          <w:tcPr>
            <w:tcW w:w="541"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984"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276"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1134" w:type="dxa"/>
            <w:vMerge/>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4"/>
                <w:szCs w:val="24"/>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37"/>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7C7724">
        <w:trPr>
          <w:trHeight w:val="322"/>
        </w:trPr>
        <w:tc>
          <w:tcPr>
            <w:tcW w:w="541"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8"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709"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567"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276"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34" w:type="dxa"/>
          </w:tcPr>
          <w:p w:rsidR="00E9669C" w:rsidRPr="003B3580" w:rsidRDefault="00E9669C" w:rsidP="007C7724">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9E053A">
      <w:pPr>
        <w:shd w:val="clear" w:color="auto" w:fill="FFFFFF"/>
        <w:spacing w:after="0" w:line="240" w:lineRule="auto"/>
        <w:jc w:val="both"/>
      </w:pPr>
    </w:p>
    <w:p w:rsidR="00E9669C" w:rsidRPr="003B3580" w:rsidRDefault="00E9669C" w:rsidP="009E053A">
      <w:pPr>
        <w:shd w:val="clear" w:color="auto" w:fill="FFFFFF"/>
        <w:spacing w:after="0" w:line="240" w:lineRule="auto"/>
        <w:jc w:val="both"/>
        <w:rPr>
          <w:rFonts w:ascii="Times New Roman" w:hAnsi="Times New Roman"/>
          <w:sz w:val="28"/>
          <w:szCs w:val="28"/>
        </w:rPr>
      </w:pP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DD0FF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9E053A">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9E053A">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Default="00E9669C" w:rsidP="00972B5C">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p>
    <w:p w:rsidR="00E9669C" w:rsidRPr="00972B5C" w:rsidRDefault="00E9669C" w:rsidP="00972B5C">
      <w:pPr>
        <w:spacing w:after="0" w:line="240" w:lineRule="auto"/>
        <w:jc w:val="both"/>
        <w:rPr>
          <w:rFonts w:ascii="Times New Roman" w:hAnsi="Times New Roman"/>
          <w:sz w:val="28"/>
          <w:szCs w:val="24"/>
        </w:rPr>
      </w:pPr>
      <w:r>
        <w:rPr>
          <w:rFonts w:ascii="Times New Roman" w:hAnsi="Times New Roman"/>
          <w:sz w:val="28"/>
          <w:szCs w:val="24"/>
        </w:rPr>
        <w:t xml:space="preserve">                                                                       </w:t>
      </w:r>
      <w:r w:rsidRPr="009C6CEA">
        <w:rPr>
          <w:rFonts w:ascii="Times New Roman" w:hAnsi="Times New Roman"/>
          <w:sz w:val="28"/>
          <w:szCs w:val="28"/>
        </w:rPr>
        <w:t>Додаток</w:t>
      </w:r>
      <w:r>
        <w:rPr>
          <w:rFonts w:ascii="Times New Roman" w:hAnsi="Times New Roman"/>
          <w:sz w:val="28"/>
          <w:szCs w:val="28"/>
        </w:rPr>
        <w:t xml:space="preserve"> 4</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 </w:t>
      </w:r>
    </w:p>
    <w:p w:rsidR="00E9669C" w:rsidRDefault="00E9669C" w:rsidP="00972B5C">
      <w:pPr>
        <w:spacing w:after="0" w:line="240" w:lineRule="auto"/>
        <w:jc w:val="center"/>
        <w:rPr>
          <w:rFonts w:ascii="Times New Roman" w:hAnsi="Times New Roman"/>
          <w:sz w:val="28"/>
          <w:szCs w:val="28"/>
        </w:rPr>
      </w:pPr>
      <w:r>
        <w:rPr>
          <w:rFonts w:ascii="Times New Roman" w:hAnsi="Times New Roman"/>
          <w:sz w:val="28"/>
          <w:szCs w:val="28"/>
        </w:rPr>
        <w:t xml:space="preserve">                                                                    (школи, гімназії, навчально-виховного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комплексу) Новоодеської міської ради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Pr="009C6CEA" w:rsidRDefault="00E9669C" w:rsidP="00DC5075">
      <w:pPr>
        <w:spacing w:after="0" w:line="240" w:lineRule="auto"/>
        <w:ind w:left="6237"/>
        <w:jc w:val="right"/>
        <w:rPr>
          <w:rFonts w:ascii="Times New Roman" w:hAnsi="Times New Roman"/>
          <w:sz w:val="28"/>
          <w:szCs w:val="28"/>
        </w:rPr>
      </w:pPr>
    </w:p>
    <w:p w:rsidR="00E9669C" w:rsidRDefault="00E9669C" w:rsidP="00DF0A3F">
      <w:pPr>
        <w:spacing w:after="0" w:line="240" w:lineRule="auto"/>
        <w:rPr>
          <w:rFonts w:ascii="Times New Roman" w:hAnsi="Times New Roman"/>
          <w:b/>
          <w:sz w:val="28"/>
          <w:szCs w:val="28"/>
        </w:rPr>
      </w:pPr>
    </w:p>
    <w:p w:rsidR="00E9669C" w:rsidRDefault="00E9669C" w:rsidP="003B3580">
      <w:pPr>
        <w:spacing w:after="0" w:line="240" w:lineRule="auto"/>
        <w:jc w:val="center"/>
        <w:rPr>
          <w:rFonts w:ascii="Times New Roman" w:hAnsi="Times New Roman"/>
          <w:b/>
          <w:sz w:val="28"/>
          <w:szCs w:val="28"/>
        </w:rPr>
      </w:pPr>
      <w:r>
        <w:rPr>
          <w:rFonts w:ascii="Times New Roman" w:hAnsi="Times New Roman"/>
          <w:b/>
          <w:sz w:val="28"/>
          <w:szCs w:val="28"/>
        </w:rPr>
        <w:t>Відомості</w:t>
      </w:r>
    </w:p>
    <w:p w:rsidR="00E9669C" w:rsidRPr="003B3580" w:rsidRDefault="00E9669C" w:rsidP="003B3580">
      <w:pPr>
        <w:spacing w:after="0" w:line="240" w:lineRule="auto"/>
        <w:jc w:val="center"/>
        <w:rPr>
          <w:rFonts w:ascii="Times New Roman" w:hAnsi="Times New Roman"/>
          <w:b/>
          <w:sz w:val="28"/>
          <w:szCs w:val="28"/>
        </w:rPr>
      </w:pPr>
      <w:r w:rsidRPr="003B3580">
        <w:rPr>
          <w:rFonts w:ascii="Times New Roman" w:hAnsi="Times New Roman"/>
          <w:b/>
          <w:sz w:val="28"/>
          <w:szCs w:val="28"/>
        </w:rPr>
        <w:t xml:space="preserve"> </w:t>
      </w:r>
      <w:r w:rsidRPr="003B3580">
        <w:rPr>
          <w:rFonts w:ascii="Times New Roman" w:hAnsi="Times New Roman"/>
          <w:b/>
          <w:color w:val="000000"/>
          <w:spacing w:val="-2"/>
          <w:sz w:val="28"/>
          <w:szCs w:val="28"/>
        </w:rPr>
        <w:t xml:space="preserve">оцінювання  презентації  кандидатів на заміщення вакантної посади керівника </w:t>
      </w:r>
    </w:p>
    <w:p w:rsidR="00E9669C" w:rsidRPr="003B3580" w:rsidRDefault="00E9669C" w:rsidP="003B3580">
      <w:pPr>
        <w:shd w:val="clear" w:color="auto" w:fill="FFFFFF"/>
        <w:spacing w:after="150" w:line="240" w:lineRule="auto"/>
        <w:jc w:val="center"/>
      </w:pP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r>
        <w:rPr>
          <w:rFonts w:ascii="Times New Roman" w:hAnsi="Times New Roman"/>
          <w:color w:val="000000"/>
          <w:spacing w:val="-2"/>
          <w:sz w:val="28"/>
          <w:szCs w:val="28"/>
        </w:rPr>
        <w:t>від «____» ___________ 20</w:t>
      </w:r>
      <w:r w:rsidRPr="003B3580">
        <w:rPr>
          <w:rFonts w:ascii="Times New Roman" w:hAnsi="Times New Roman"/>
          <w:color w:val="000000"/>
          <w:spacing w:val="-2"/>
          <w:sz w:val="28"/>
          <w:szCs w:val="28"/>
        </w:rPr>
        <w:t>__ р.</w:t>
      </w:r>
    </w:p>
    <w:p w:rsidR="00E9669C" w:rsidRPr="003B3580" w:rsidRDefault="00E9669C" w:rsidP="003B3580">
      <w:pPr>
        <w:spacing w:after="0" w:line="240" w:lineRule="auto"/>
        <w:rPr>
          <w:rFonts w:ascii="Times New Roman" w:hAnsi="Times New Roman"/>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692"/>
        <w:gridCol w:w="1980"/>
        <w:gridCol w:w="1906"/>
        <w:gridCol w:w="1418"/>
        <w:gridCol w:w="1176"/>
      </w:tblGrid>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Актуальність цілей і завдань закладу освіти, ефективність методів їх реалізації (до 5 балів)</w:t>
            </w: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Використання оригінальних, креативних, творчих підходів в організації навчально-виховного процесу (до 5 балів)</w:t>
            </w: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Залучення до управління закладом освіти органи громадського самоврядування (до 5 балів)</w:t>
            </w: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Заходи по зміцненню матеріаль-но-технічної бази закладу (до 5 балів)</w:t>
            </w:r>
          </w:p>
        </w:tc>
        <w:tc>
          <w:tcPr>
            <w:tcW w:w="1176" w:type="dxa"/>
          </w:tcPr>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rPr>
                <w:rFonts w:ascii="Times New Roman" w:hAnsi="Times New Roman"/>
                <w:color w:val="000000"/>
                <w:spacing w:val="-2"/>
                <w:sz w:val="24"/>
                <w:szCs w:val="24"/>
              </w:rPr>
            </w:pP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Загальна сума балів</w:t>
            </w: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c>
          <w:tcPr>
            <w:tcW w:w="64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2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69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8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90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41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176"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3B3580">
      <w:pPr>
        <w:spacing w:after="0" w:line="240" w:lineRule="auto"/>
        <w:jc w:val="both"/>
        <w:rPr>
          <w:rFonts w:ascii="Times New Roman" w:hAnsi="Times New Roman"/>
          <w:sz w:val="28"/>
          <w:szCs w:val="24"/>
        </w:rPr>
      </w:pPr>
    </w:p>
    <w:p w:rsidR="00E9669C" w:rsidRPr="003B3580" w:rsidRDefault="00E9669C" w:rsidP="003B3580">
      <w:pPr>
        <w:shd w:val="clear" w:color="auto" w:fill="FFFFFF"/>
        <w:spacing w:after="150" w:line="240" w:lineRule="auto"/>
      </w:pP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Голова комісії</w:t>
      </w:r>
      <w:r w:rsidRPr="00C96FC7">
        <w:rPr>
          <w:rFonts w:ascii="Times New Roman" w:hAnsi="Times New Roman"/>
          <w:sz w:val="24"/>
          <w:szCs w:val="24"/>
        </w:rPr>
        <w:tab/>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Заступник голови комісії</w:t>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567"/>
        <w:jc w:val="both"/>
        <w:rPr>
          <w:rFonts w:ascii="Times New Roman" w:hAnsi="Times New Roman"/>
          <w:sz w:val="24"/>
          <w:szCs w:val="24"/>
        </w:rPr>
      </w:pP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Члени комісії</w:t>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3B3580">
      <w:pPr>
        <w:spacing w:after="0" w:line="240" w:lineRule="auto"/>
        <w:ind w:firstLine="720"/>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____________</w:t>
      </w:r>
      <w:r w:rsidRPr="00C96FC7">
        <w:rPr>
          <w:rFonts w:ascii="Times New Roman" w:hAnsi="Times New Roman"/>
          <w:sz w:val="24"/>
          <w:szCs w:val="24"/>
        </w:rPr>
        <w:tab/>
      </w:r>
      <w:r w:rsidRPr="00C96FC7">
        <w:rPr>
          <w:rFonts w:ascii="Times New Roman" w:hAnsi="Times New Roman"/>
          <w:sz w:val="24"/>
          <w:szCs w:val="24"/>
        </w:rPr>
        <w:tab/>
        <w:t>____________</w:t>
      </w:r>
    </w:p>
    <w:p w:rsidR="00E9669C" w:rsidRPr="00C96FC7" w:rsidRDefault="00E9669C" w:rsidP="003B3580">
      <w:pPr>
        <w:spacing w:after="0" w:line="240" w:lineRule="auto"/>
        <w:ind w:firstLine="567"/>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(підпис)</w:t>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(П.І.Б.)</w:t>
      </w:r>
    </w:p>
    <w:p w:rsidR="00E9669C" w:rsidRPr="00C96FC7" w:rsidRDefault="00E9669C" w:rsidP="00C96FC7">
      <w:pPr>
        <w:spacing w:after="0" w:line="240" w:lineRule="auto"/>
        <w:jc w:val="both"/>
        <w:rPr>
          <w:rFonts w:ascii="Times New Roman" w:hAnsi="Times New Roman"/>
          <w:sz w:val="24"/>
          <w:szCs w:val="24"/>
        </w:rPr>
      </w:pP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r>
      <w:r w:rsidRPr="00C96FC7">
        <w:rPr>
          <w:rFonts w:ascii="Times New Roman" w:hAnsi="Times New Roman"/>
          <w:sz w:val="24"/>
          <w:szCs w:val="24"/>
        </w:rPr>
        <w:tab/>
        <w:t>______________</w:t>
      </w:r>
      <w:r w:rsidRPr="00C96FC7">
        <w:rPr>
          <w:rFonts w:ascii="Times New Roman" w:hAnsi="Times New Roman"/>
          <w:sz w:val="24"/>
          <w:szCs w:val="24"/>
        </w:rPr>
        <w:tab/>
      </w:r>
      <w:r w:rsidRPr="00C96FC7">
        <w:rPr>
          <w:rFonts w:ascii="Times New Roman" w:hAnsi="Times New Roman"/>
          <w:sz w:val="24"/>
          <w:szCs w:val="24"/>
        </w:rPr>
        <w:tab/>
        <w:t>______________</w:t>
      </w:r>
    </w:p>
    <w:p w:rsidR="00E9669C" w:rsidRDefault="00E9669C" w:rsidP="00C96FC7">
      <w:pPr>
        <w:spacing w:after="0" w:line="240" w:lineRule="auto"/>
        <w:ind w:left="6237"/>
        <w:jc w:val="center"/>
        <w:rPr>
          <w:rFonts w:ascii="Times New Roman" w:hAnsi="Times New Roman"/>
          <w:sz w:val="28"/>
          <w:szCs w:val="28"/>
        </w:rPr>
      </w:pPr>
      <w:r>
        <w:rPr>
          <w:rFonts w:ascii="Times New Roman" w:hAnsi="Times New Roman"/>
          <w:sz w:val="28"/>
          <w:szCs w:val="28"/>
        </w:rPr>
        <w:t xml:space="preserve">               </w:t>
      </w:r>
    </w:p>
    <w:p w:rsidR="00E9669C" w:rsidRPr="009C6CEA" w:rsidRDefault="00E9669C" w:rsidP="00972B5C">
      <w:pPr>
        <w:spacing w:after="0" w:line="240" w:lineRule="auto"/>
        <w:rPr>
          <w:rFonts w:ascii="Times New Roman" w:hAnsi="Times New Roman"/>
          <w:sz w:val="28"/>
          <w:szCs w:val="28"/>
        </w:rPr>
      </w:pPr>
      <w:r>
        <w:rPr>
          <w:rFonts w:ascii="Times New Roman" w:hAnsi="Times New Roman"/>
          <w:sz w:val="28"/>
          <w:szCs w:val="28"/>
        </w:rPr>
        <w:t xml:space="preserve">                                                                       </w:t>
      </w:r>
      <w:bookmarkStart w:id="0" w:name="_GoBack"/>
      <w:bookmarkEnd w:id="0"/>
      <w:r w:rsidRPr="009C6CEA">
        <w:rPr>
          <w:rFonts w:ascii="Times New Roman" w:hAnsi="Times New Roman"/>
          <w:sz w:val="28"/>
          <w:szCs w:val="28"/>
        </w:rPr>
        <w:t>Додаток</w:t>
      </w:r>
      <w:r>
        <w:rPr>
          <w:rFonts w:ascii="Times New Roman" w:hAnsi="Times New Roman"/>
          <w:sz w:val="28"/>
          <w:szCs w:val="28"/>
        </w:rPr>
        <w:t xml:space="preserve"> 5</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до Порядку оцінювання кандидатів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на посаду керівника комунального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закладу загальної середньої освіти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(школи, гімназії, навчально-виховного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комплексу) Новоодеської міської ради </w:t>
      </w:r>
    </w:p>
    <w:p w:rsidR="00E9669C" w:rsidRDefault="00E9669C" w:rsidP="00C96FC7">
      <w:pPr>
        <w:spacing w:after="0" w:line="240" w:lineRule="auto"/>
        <w:jc w:val="center"/>
        <w:rPr>
          <w:rFonts w:ascii="Times New Roman" w:hAnsi="Times New Roman"/>
          <w:sz w:val="28"/>
          <w:szCs w:val="28"/>
        </w:rPr>
      </w:pPr>
      <w:r>
        <w:rPr>
          <w:rFonts w:ascii="Times New Roman" w:hAnsi="Times New Roman"/>
          <w:sz w:val="28"/>
          <w:szCs w:val="28"/>
        </w:rPr>
        <w:t xml:space="preserve">                                         Миколаївської області</w:t>
      </w:r>
    </w:p>
    <w:p w:rsidR="00E9669C" w:rsidRPr="003B3580" w:rsidRDefault="00E9669C" w:rsidP="003B3580">
      <w:pPr>
        <w:jc w:val="right"/>
        <w:rPr>
          <w:rFonts w:ascii="Times New Roman" w:hAnsi="Times New Roman"/>
          <w:sz w:val="28"/>
          <w:szCs w:val="28"/>
        </w:rPr>
      </w:pPr>
    </w:p>
    <w:p w:rsidR="00E9669C" w:rsidRDefault="00E9669C" w:rsidP="003B3580">
      <w:pPr>
        <w:spacing w:after="0" w:line="240" w:lineRule="auto"/>
        <w:jc w:val="center"/>
        <w:rPr>
          <w:rFonts w:ascii="Times New Roman" w:hAnsi="Times New Roman"/>
          <w:b/>
          <w:sz w:val="28"/>
          <w:szCs w:val="28"/>
        </w:rPr>
      </w:pPr>
    </w:p>
    <w:p w:rsidR="00E9669C" w:rsidRPr="003B3580" w:rsidRDefault="00E9669C" w:rsidP="003B3580">
      <w:pPr>
        <w:spacing w:after="0" w:line="240" w:lineRule="auto"/>
        <w:jc w:val="center"/>
        <w:rPr>
          <w:rFonts w:ascii="Times New Roman" w:hAnsi="Times New Roman"/>
          <w:b/>
          <w:sz w:val="28"/>
          <w:szCs w:val="28"/>
        </w:rPr>
      </w:pPr>
      <w:r>
        <w:rPr>
          <w:rFonts w:ascii="Times New Roman" w:hAnsi="Times New Roman"/>
          <w:b/>
          <w:sz w:val="28"/>
          <w:szCs w:val="28"/>
        </w:rPr>
        <w:t>Зведена відомість</w:t>
      </w:r>
    </w:p>
    <w:p w:rsidR="00E9669C" w:rsidRPr="003B3580" w:rsidRDefault="00E9669C" w:rsidP="003B3580">
      <w:pPr>
        <w:shd w:val="clear" w:color="auto" w:fill="FFFFFF"/>
        <w:spacing w:after="150" w:line="240" w:lineRule="auto"/>
        <w:jc w:val="center"/>
      </w:pPr>
      <w:r w:rsidRPr="003B3580">
        <w:rPr>
          <w:rFonts w:ascii="Times New Roman" w:hAnsi="Times New Roman"/>
          <w:b/>
          <w:color w:val="000000"/>
          <w:spacing w:val="-2"/>
          <w:sz w:val="28"/>
          <w:szCs w:val="28"/>
        </w:rPr>
        <w:t xml:space="preserve">результатів конкурсу на заміщення вакантної посади керівника </w:t>
      </w:r>
      <w:r w:rsidRPr="003B3580">
        <w:rPr>
          <w:rFonts w:ascii="Times New Roman" w:hAnsi="Times New Roman"/>
          <w:b/>
          <w:bCs/>
          <w:sz w:val="28"/>
          <w:szCs w:val="28"/>
        </w:rPr>
        <w:t>_</w:t>
      </w:r>
      <w:r w:rsidRPr="003B3580">
        <w:rPr>
          <w:rFonts w:ascii="Times New Roman" w:hAnsi="Times New Roman"/>
          <w:sz w:val="28"/>
          <w:szCs w:val="28"/>
        </w:rPr>
        <w:t>_________________________________________</w:t>
      </w:r>
    </w:p>
    <w:p w:rsidR="00E9669C" w:rsidRPr="003B3580" w:rsidRDefault="00E9669C" w:rsidP="003B3580">
      <w:pPr>
        <w:shd w:val="clear" w:color="auto" w:fill="FFFFFF"/>
        <w:spacing w:after="0" w:line="120" w:lineRule="auto"/>
        <w:jc w:val="center"/>
      </w:pPr>
      <w:r w:rsidRPr="003B3580">
        <w:rPr>
          <w:rFonts w:ascii="Times New Roman" w:hAnsi="Times New Roman"/>
          <w:b/>
          <w:bCs/>
          <w:sz w:val="24"/>
          <w:szCs w:val="24"/>
        </w:rPr>
        <w:t>(назва закладу освіти)</w:t>
      </w:r>
    </w:p>
    <w:p w:rsidR="00E9669C" w:rsidRPr="003B3580" w:rsidRDefault="00E9669C" w:rsidP="003B3580">
      <w:pPr>
        <w:shd w:val="clear" w:color="auto" w:fill="FFFFFF"/>
        <w:spacing w:after="150" w:line="240" w:lineRule="auto"/>
      </w:pPr>
      <w:r w:rsidRPr="003B3580">
        <w:rPr>
          <w:rFonts w:ascii="Times New Roman" w:hAnsi="Times New Roman"/>
          <w:sz w:val="24"/>
          <w:szCs w:val="24"/>
        </w:rPr>
        <w:t> </w:t>
      </w:r>
    </w:p>
    <w:p w:rsidR="00E9669C" w:rsidRPr="003B3580" w:rsidRDefault="00E9669C" w:rsidP="003B3580">
      <w:pPr>
        <w:shd w:val="clear" w:color="auto" w:fill="FFFFFF"/>
        <w:spacing w:after="0" w:line="322" w:lineRule="exact"/>
        <w:ind w:left="5"/>
        <w:jc w:val="center"/>
        <w:rPr>
          <w:rFonts w:ascii="Times New Roman" w:hAnsi="Times New Roman"/>
          <w:color w:val="000000"/>
          <w:spacing w:val="-2"/>
          <w:sz w:val="28"/>
          <w:szCs w:val="28"/>
        </w:rPr>
      </w:pPr>
      <w:r>
        <w:rPr>
          <w:rFonts w:ascii="Times New Roman" w:hAnsi="Times New Roman"/>
          <w:color w:val="000000"/>
          <w:spacing w:val="-2"/>
          <w:sz w:val="28"/>
          <w:szCs w:val="28"/>
        </w:rPr>
        <w:t>від «____» ___________ 20______</w:t>
      </w:r>
      <w:r w:rsidRPr="003B3580">
        <w:rPr>
          <w:rFonts w:ascii="Times New Roman" w:hAnsi="Times New Roman"/>
          <w:color w:val="000000"/>
          <w:spacing w:val="-2"/>
          <w:sz w:val="28"/>
          <w:szCs w:val="28"/>
        </w:rPr>
        <w:t>р.</w:t>
      </w:r>
    </w:p>
    <w:p w:rsidR="00E9669C" w:rsidRPr="003B3580" w:rsidRDefault="00E9669C" w:rsidP="003B3580">
      <w:pPr>
        <w:spacing w:after="0" w:line="240" w:lineRule="auto"/>
        <w:rPr>
          <w:rFonts w:ascii="Times New Roman" w:hAnsi="Times New Roman"/>
          <w:sz w:val="28"/>
          <w:szCs w:val="2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268"/>
        <w:gridCol w:w="2127"/>
        <w:gridCol w:w="1842"/>
        <w:gridCol w:w="2127"/>
        <w:gridCol w:w="1700"/>
      </w:tblGrid>
      <w:tr w:rsidR="00E9669C" w:rsidRPr="0078186B" w:rsidTr="00D66C6E">
        <w:trPr>
          <w:trHeight w:val="98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Прізвище, ім’я, по батькові</w:t>
            </w:r>
          </w:p>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кандидата</w:t>
            </w: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Бал, отриманий кандидатом за письмове тестування</w:t>
            </w: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Бал, отриманий за вирішення ситуаційного завдання</w:t>
            </w: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Середній бал, отриманий кандидатом за презентацію</w:t>
            </w: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4"/>
                <w:szCs w:val="24"/>
              </w:rPr>
            </w:pPr>
            <w:r w:rsidRPr="003B3580">
              <w:rPr>
                <w:rFonts w:ascii="Times New Roman" w:hAnsi="Times New Roman"/>
                <w:color w:val="000000"/>
                <w:spacing w:val="-2"/>
                <w:sz w:val="24"/>
                <w:szCs w:val="24"/>
              </w:rPr>
              <w:t>Загальна сума балів</w:t>
            </w: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37"/>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22"/>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r w:rsidR="00E9669C" w:rsidRPr="0078186B" w:rsidTr="00D66C6E">
        <w:trPr>
          <w:trHeight w:val="337"/>
        </w:trPr>
        <w:tc>
          <w:tcPr>
            <w:tcW w:w="54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268"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842"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2127"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c>
          <w:tcPr>
            <w:tcW w:w="1700" w:type="dxa"/>
          </w:tcPr>
          <w:p w:rsidR="00E9669C" w:rsidRPr="003B3580" w:rsidRDefault="00E9669C" w:rsidP="003B3580">
            <w:pPr>
              <w:widowControl w:val="0"/>
              <w:autoSpaceDE w:val="0"/>
              <w:autoSpaceDN w:val="0"/>
              <w:adjustRightInd w:val="0"/>
              <w:spacing w:after="0" w:line="322" w:lineRule="exact"/>
              <w:jc w:val="center"/>
              <w:rPr>
                <w:rFonts w:ascii="Times New Roman" w:hAnsi="Times New Roman"/>
                <w:color w:val="000000"/>
                <w:spacing w:val="-2"/>
                <w:sz w:val="28"/>
                <w:szCs w:val="28"/>
              </w:rPr>
            </w:pPr>
          </w:p>
        </w:tc>
      </w:tr>
    </w:tbl>
    <w:p w:rsidR="00E9669C" w:rsidRPr="003B3580" w:rsidRDefault="00E9669C" w:rsidP="003B3580">
      <w:pPr>
        <w:shd w:val="clear" w:color="auto" w:fill="FFFFFF"/>
        <w:spacing w:after="0" w:line="240" w:lineRule="auto"/>
        <w:jc w:val="both"/>
      </w:pPr>
    </w:p>
    <w:p w:rsidR="00E9669C" w:rsidRPr="003B3580" w:rsidRDefault="00E9669C" w:rsidP="003B3580">
      <w:pPr>
        <w:shd w:val="clear" w:color="auto" w:fill="FFFFFF"/>
        <w:spacing w:after="0" w:line="240" w:lineRule="auto"/>
        <w:jc w:val="both"/>
        <w:rPr>
          <w:rFonts w:ascii="Times New Roman" w:hAnsi="Times New Roman"/>
          <w:sz w:val="28"/>
          <w:szCs w:val="28"/>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Голова комісії</w:t>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Заступник голови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567"/>
        <w:jc w:val="both"/>
        <w:rPr>
          <w:rFonts w:ascii="Times New Roman" w:hAnsi="Times New Roman"/>
          <w:sz w:val="28"/>
          <w:szCs w:val="24"/>
        </w:rPr>
      </w:pP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Члени комісії</w:t>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ind w:firstLine="720"/>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w:t>
      </w:r>
      <w:r w:rsidRPr="003B3580">
        <w:rPr>
          <w:rFonts w:ascii="Times New Roman" w:hAnsi="Times New Roman"/>
          <w:sz w:val="28"/>
          <w:szCs w:val="24"/>
        </w:rPr>
        <w:tab/>
      </w:r>
      <w:r w:rsidRPr="003B3580">
        <w:rPr>
          <w:rFonts w:ascii="Times New Roman" w:hAnsi="Times New Roman"/>
          <w:sz w:val="28"/>
          <w:szCs w:val="24"/>
        </w:rPr>
        <w:tab/>
        <w:t>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3B3580" w:rsidRDefault="00E9669C" w:rsidP="003B3580">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p w:rsidR="00E9669C" w:rsidRPr="003B3580" w:rsidRDefault="00E9669C" w:rsidP="003B3580">
      <w:pPr>
        <w:spacing w:after="0" w:line="240" w:lineRule="auto"/>
        <w:jc w:val="both"/>
        <w:rPr>
          <w:rFonts w:ascii="Times New Roman" w:hAnsi="Times New Roman"/>
          <w:sz w:val="28"/>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t>______________</w:t>
      </w:r>
      <w:r w:rsidRPr="003B3580">
        <w:rPr>
          <w:rFonts w:ascii="Times New Roman" w:hAnsi="Times New Roman"/>
          <w:sz w:val="28"/>
          <w:szCs w:val="24"/>
        </w:rPr>
        <w:tab/>
      </w:r>
      <w:r w:rsidRPr="003B3580">
        <w:rPr>
          <w:rFonts w:ascii="Times New Roman" w:hAnsi="Times New Roman"/>
          <w:sz w:val="28"/>
          <w:szCs w:val="24"/>
        </w:rPr>
        <w:tab/>
        <w:t>______________</w:t>
      </w:r>
    </w:p>
    <w:p w:rsidR="00E9669C" w:rsidRPr="00073F76" w:rsidRDefault="00E9669C" w:rsidP="00073F76">
      <w:pPr>
        <w:spacing w:after="0" w:line="240" w:lineRule="auto"/>
        <w:ind w:firstLine="567"/>
        <w:jc w:val="both"/>
        <w:rPr>
          <w:rFonts w:ascii="Times New Roman" w:hAnsi="Times New Roman"/>
          <w:szCs w:val="24"/>
        </w:rPr>
      </w:pP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 w:val="28"/>
          <w:szCs w:val="24"/>
        </w:rPr>
        <w:tab/>
      </w:r>
      <w:r w:rsidRPr="003B3580">
        <w:rPr>
          <w:rFonts w:ascii="Times New Roman" w:hAnsi="Times New Roman"/>
          <w:szCs w:val="24"/>
        </w:rPr>
        <w:t>(підпис)</w:t>
      </w:r>
      <w:r w:rsidRPr="003B3580">
        <w:rPr>
          <w:rFonts w:ascii="Times New Roman" w:hAnsi="Times New Roman"/>
          <w:szCs w:val="24"/>
        </w:rPr>
        <w:tab/>
      </w:r>
      <w:r w:rsidRPr="003B3580">
        <w:rPr>
          <w:rFonts w:ascii="Times New Roman" w:hAnsi="Times New Roman"/>
          <w:szCs w:val="24"/>
        </w:rPr>
        <w:tab/>
      </w:r>
      <w:r w:rsidRPr="003B3580">
        <w:rPr>
          <w:rFonts w:ascii="Times New Roman" w:hAnsi="Times New Roman"/>
          <w:szCs w:val="24"/>
        </w:rPr>
        <w:tab/>
        <w:t>(П.І.Б.)</w:t>
      </w:r>
    </w:p>
    <w:sectPr w:rsidR="00E9669C" w:rsidRPr="00073F76" w:rsidSect="008476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6BCB"/>
    <w:multiLevelType w:val="hybridMultilevel"/>
    <w:tmpl w:val="E37EF0C4"/>
    <w:lvl w:ilvl="0" w:tplc="3460D4AC">
      <w:start w:val="1"/>
      <w:numFmt w:val="decimal"/>
      <w:lvlText w:val="%1."/>
      <w:lvlJc w:val="left"/>
      <w:pPr>
        <w:ind w:left="2125" w:hanging="990"/>
      </w:pPr>
      <w:rPr>
        <w:rFonts w:cs="Times New Roman" w:hint="default"/>
        <w:i w:val="0"/>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
    <w:nsid w:val="485F3819"/>
    <w:multiLevelType w:val="hybridMultilevel"/>
    <w:tmpl w:val="B6C6590A"/>
    <w:lvl w:ilvl="0" w:tplc="3D8E051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550"/>
    <w:rsid w:val="00073F76"/>
    <w:rsid w:val="00086CF1"/>
    <w:rsid w:val="00091062"/>
    <w:rsid w:val="000975AE"/>
    <w:rsid w:val="001041D3"/>
    <w:rsid w:val="001151F9"/>
    <w:rsid w:val="001369CB"/>
    <w:rsid w:val="00157D5C"/>
    <w:rsid w:val="001B75F0"/>
    <w:rsid w:val="001F392D"/>
    <w:rsid w:val="0021318F"/>
    <w:rsid w:val="00224B59"/>
    <w:rsid w:val="0023360C"/>
    <w:rsid w:val="002532E4"/>
    <w:rsid w:val="002839B8"/>
    <w:rsid w:val="002A75C5"/>
    <w:rsid w:val="00334267"/>
    <w:rsid w:val="00354D44"/>
    <w:rsid w:val="00377C1F"/>
    <w:rsid w:val="003B3580"/>
    <w:rsid w:val="003E5C97"/>
    <w:rsid w:val="00485F40"/>
    <w:rsid w:val="004B3ACE"/>
    <w:rsid w:val="004E1CFE"/>
    <w:rsid w:val="004F4C39"/>
    <w:rsid w:val="00583CEC"/>
    <w:rsid w:val="00584200"/>
    <w:rsid w:val="005A5EFD"/>
    <w:rsid w:val="005B476B"/>
    <w:rsid w:val="005E42AB"/>
    <w:rsid w:val="00675E0C"/>
    <w:rsid w:val="00686F03"/>
    <w:rsid w:val="006D5228"/>
    <w:rsid w:val="006E6694"/>
    <w:rsid w:val="00704477"/>
    <w:rsid w:val="00774919"/>
    <w:rsid w:val="0078186B"/>
    <w:rsid w:val="007A756B"/>
    <w:rsid w:val="007C7724"/>
    <w:rsid w:val="007E2751"/>
    <w:rsid w:val="007F7550"/>
    <w:rsid w:val="0081154A"/>
    <w:rsid w:val="0083615F"/>
    <w:rsid w:val="00843CE0"/>
    <w:rsid w:val="008476EA"/>
    <w:rsid w:val="00883242"/>
    <w:rsid w:val="008847E2"/>
    <w:rsid w:val="00884DA6"/>
    <w:rsid w:val="00892694"/>
    <w:rsid w:val="00896CDE"/>
    <w:rsid w:val="008979E6"/>
    <w:rsid w:val="008A1D6E"/>
    <w:rsid w:val="008A4FC3"/>
    <w:rsid w:val="00910BA5"/>
    <w:rsid w:val="00967F52"/>
    <w:rsid w:val="00972B5C"/>
    <w:rsid w:val="00973C47"/>
    <w:rsid w:val="00986AB8"/>
    <w:rsid w:val="009C6CEA"/>
    <w:rsid w:val="009C70F8"/>
    <w:rsid w:val="009E053A"/>
    <w:rsid w:val="00A02A0D"/>
    <w:rsid w:val="00A37026"/>
    <w:rsid w:val="00A57922"/>
    <w:rsid w:val="00A61840"/>
    <w:rsid w:val="00A75BC4"/>
    <w:rsid w:val="00A909D1"/>
    <w:rsid w:val="00AC0648"/>
    <w:rsid w:val="00AC304C"/>
    <w:rsid w:val="00AD2E62"/>
    <w:rsid w:val="00AE0931"/>
    <w:rsid w:val="00AE7EF9"/>
    <w:rsid w:val="00AF5499"/>
    <w:rsid w:val="00B3002E"/>
    <w:rsid w:val="00B306ED"/>
    <w:rsid w:val="00B407C9"/>
    <w:rsid w:val="00B41577"/>
    <w:rsid w:val="00B43156"/>
    <w:rsid w:val="00B71704"/>
    <w:rsid w:val="00B86263"/>
    <w:rsid w:val="00B8717E"/>
    <w:rsid w:val="00BA7E32"/>
    <w:rsid w:val="00BC03CD"/>
    <w:rsid w:val="00BD7A01"/>
    <w:rsid w:val="00BF351C"/>
    <w:rsid w:val="00C272D4"/>
    <w:rsid w:val="00C33D0E"/>
    <w:rsid w:val="00C4572F"/>
    <w:rsid w:val="00C4706A"/>
    <w:rsid w:val="00C833A1"/>
    <w:rsid w:val="00C87A1B"/>
    <w:rsid w:val="00C96FC7"/>
    <w:rsid w:val="00CC3DB7"/>
    <w:rsid w:val="00D66C6E"/>
    <w:rsid w:val="00D911B2"/>
    <w:rsid w:val="00DC5075"/>
    <w:rsid w:val="00DD0FF0"/>
    <w:rsid w:val="00DF0A3F"/>
    <w:rsid w:val="00E03932"/>
    <w:rsid w:val="00E064AF"/>
    <w:rsid w:val="00E262C2"/>
    <w:rsid w:val="00E40943"/>
    <w:rsid w:val="00E6154C"/>
    <w:rsid w:val="00E76759"/>
    <w:rsid w:val="00E9669C"/>
    <w:rsid w:val="00EA08D3"/>
    <w:rsid w:val="00EA4D83"/>
    <w:rsid w:val="00EA75D4"/>
    <w:rsid w:val="00ED457C"/>
    <w:rsid w:val="00F07357"/>
    <w:rsid w:val="00F40A48"/>
    <w:rsid w:val="00F556F3"/>
    <w:rsid w:val="00F56C03"/>
    <w:rsid w:val="00F82503"/>
    <w:rsid w:val="00F830E9"/>
    <w:rsid w:val="00FE2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3F"/>
    <w:pPr>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550"/>
    <w:pPr>
      <w:ind w:left="720"/>
      <w:contextualSpacing/>
    </w:pPr>
  </w:style>
  <w:style w:type="paragraph" w:styleId="NoSpacing">
    <w:name w:val="No Spacing"/>
    <w:uiPriority w:val="99"/>
    <w:qFormat/>
    <w:rsid w:val="007F7550"/>
    <w:rPr>
      <w:rFonts w:eastAsia="Times New Roman"/>
      <w:lang w:val="uk-UA" w:eastAsia="uk-UA"/>
    </w:rPr>
  </w:style>
  <w:style w:type="character" w:styleId="Strong">
    <w:name w:val="Strong"/>
    <w:basedOn w:val="DefaultParagraphFont"/>
    <w:uiPriority w:val="99"/>
    <w:qFormat/>
    <w:rsid w:val="00EA75D4"/>
    <w:rPr>
      <w:rFonts w:cs="Times New Roman"/>
      <w:b/>
    </w:rPr>
  </w:style>
  <w:style w:type="paragraph" w:customStyle="1" w:styleId="Iauiue">
    <w:name w:val="Iau?iue"/>
    <w:uiPriority w:val="99"/>
    <w:rsid w:val="00EA75D4"/>
    <w:pPr>
      <w:overflowPunct w:val="0"/>
      <w:autoSpaceDE w:val="0"/>
      <w:autoSpaceDN w:val="0"/>
      <w:adjustRightInd w:val="0"/>
      <w:textAlignment w:val="baseline"/>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35645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11</Pages>
  <Words>3131</Words>
  <Characters>17847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dcterms:created xsi:type="dcterms:W3CDTF">2018-07-13T07:47:00Z</dcterms:created>
  <dcterms:modified xsi:type="dcterms:W3CDTF">2021-05-21T05:24:00Z</dcterms:modified>
</cp:coreProperties>
</file>