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15" w:rsidRPr="00437BB1" w:rsidRDefault="00D25A15" w:rsidP="00D25A15">
      <w:pPr>
        <w:shd w:val="clear" w:color="auto" w:fill="FFFFFF"/>
        <w:spacing w:after="0" w:line="240" w:lineRule="auto"/>
        <w:ind w:left="4253" w:firstLine="142"/>
        <w:rPr>
          <w:rFonts w:ascii="Verdana" w:eastAsia="Times New Roman" w:hAnsi="Verdana"/>
          <w:sz w:val="18"/>
          <w:szCs w:val="18"/>
          <w:lang w:eastAsia="ru-RU"/>
        </w:rPr>
      </w:pPr>
    </w:p>
    <w:p w:rsidR="00D25A15" w:rsidRPr="00BE277E" w:rsidRDefault="00A368E9" w:rsidP="00D25A1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D25A15" w:rsidRPr="00437BB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="00D25A15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D25A15" w:rsidRPr="00437BB1" w:rsidRDefault="00D25A15" w:rsidP="00D25A1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рішення</w:t>
      </w:r>
      <w:proofErr w:type="spellEnd"/>
      <w:r w:rsidR="00A229B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E715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міської </w:t>
      </w:r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ради</w:t>
      </w:r>
    </w:p>
    <w:p w:rsidR="00D25A15" w:rsidRPr="00437BB1" w:rsidRDefault="00D25A15" w:rsidP="00D25A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       </w:t>
      </w:r>
      <w:r w:rsidR="00A229B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           </w:t>
      </w:r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A301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="001907D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 27.05. </w:t>
      </w:r>
      <w:r w:rsidR="00EE715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2021</w:t>
      </w:r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р. №_____</w:t>
      </w:r>
    </w:p>
    <w:p w:rsidR="00D25A15" w:rsidRPr="00437BB1" w:rsidRDefault="00D25A15" w:rsidP="00D25A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                                                                                                    </w:t>
      </w:r>
    </w:p>
    <w:p w:rsidR="00D25A15" w:rsidRPr="00437BB1" w:rsidRDefault="00D25A15" w:rsidP="00C4490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37BB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</w:p>
    <w:p w:rsidR="00F74209" w:rsidRDefault="00074C22" w:rsidP="00C4490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про конкурс</w:t>
      </w:r>
      <w:r w:rsidR="00EA7B5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gramStart"/>
      <w:r w:rsidR="00C44902" w:rsidRPr="00437BB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на посаду</w:t>
      </w:r>
      <w:proofErr w:type="gramEnd"/>
      <w:r w:rsidR="00C44902" w:rsidRPr="00437BB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керівника </w:t>
      </w:r>
      <w:r w:rsidR="00C44902" w:rsidRPr="00437BB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закладу</w:t>
      </w:r>
      <w:r w:rsidR="00D25A15" w:rsidRPr="00437BB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загальної середньої освіти </w:t>
      </w:r>
      <w:r w:rsidR="00D25A15" w:rsidRPr="00437BB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D25A15" w:rsidRPr="00437BB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="00D25A15" w:rsidRPr="00437BB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D25A15" w:rsidRPr="00437BB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гімназії</w:t>
      </w:r>
      <w:proofErr w:type="spellEnd"/>
      <w:r w:rsidR="00D25A15" w:rsidRPr="00437BB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D25A15" w:rsidRPr="00437BB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навчально-виховного</w:t>
      </w:r>
      <w:proofErr w:type="spellEnd"/>
      <w:r w:rsidR="00D25A15" w:rsidRPr="00437BB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комплексу)</w:t>
      </w:r>
    </w:p>
    <w:p w:rsidR="00D25A15" w:rsidRPr="00A229B7" w:rsidRDefault="00F74209" w:rsidP="001E745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F7420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Новоодеської</w:t>
      </w:r>
      <w:proofErr w:type="spellEnd"/>
      <w:r w:rsidRPr="00F7420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1E745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міської ради</w:t>
      </w:r>
    </w:p>
    <w:p w:rsidR="00C24DE4" w:rsidRDefault="00D25A15" w:rsidP="00D25A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437BB1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F130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Це Положення </w:t>
      </w:r>
      <w:r w:rsidR="00534097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складено </w:t>
      </w:r>
      <w:r w:rsidR="00F1303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на підставі Закону України «Про повну загальну середню освіту», </w:t>
      </w:r>
      <w:r w:rsidR="00852A9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листа </w:t>
      </w:r>
      <w:r w:rsidR="00852A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2A9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Міністерства освіти і науки України                  «Щодо окремих питань проведення конкурсу на посаду керівника закладу загальної середньої освіти» № 01/264 від 20.05.2020 р.                              </w:t>
      </w:r>
      <w:r w:rsidR="00534097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відповідно до «Типового положення про конкурс на посаду керівника державного, комунального закладу загальної середньої освіти», затвердженого наказом Міністерства освіти і науки України від 28.03.2018р. №291, зареєстрованого в Міністерстві юстиції </w:t>
      </w:r>
      <w:r w:rsidR="00F1303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України 16.04.2018р. №454/31906 у частині, яка не суперечить положенням</w:t>
      </w:r>
      <w:r w:rsidR="00F1303A" w:rsidRPr="00F1303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1303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Закону України «Про повну загальну середню освіту». </w:t>
      </w:r>
      <w:r w:rsidR="00534097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D25A15" w:rsidRPr="00437BB1" w:rsidRDefault="00534097" w:rsidP="00D25A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Положення </w:t>
      </w:r>
      <w:r w:rsidR="00D25A15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визначає </w:t>
      </w:r>
      <w:r w:rsidR="00C44902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загальні засади</w:t>
      </w:r>
      <w:r w:rsidR="00D25A15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проведення конкурсу на посаду </w:t>
      </w:r>
      <w:r w:rsidR="00C44902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керівника закладу</w:t>
      </w:r>
      <w:r w:rsidR="00D25A15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загальної середньої освіти (школи, гімназії, нав</w:t>
      </w:r>
      <w:r w:rsidR="00C44902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чально-виховного комплексу), який перебуває </w:t>
      </w:r>
      <w:r w:rsidR="00D25A15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у власності </w:t>
      </w:r>
      <w:proofErr w:type="spellStart"/>
      <w:r w:rsidR="00C24D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Новоодеської</w:t>
      </w:r>
      <w:proofErr w:type="spellEnd"/>
      <w:r w:rsidR="00C24D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міської ради </w:t>
      </w:r>
      <w:r w:rsidR="006F34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Миколаївського району </w:t>
      </w:r>
      <w:r w:rsidR="00D25A15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Мико</w:t>
      </w:r>
      <w:r w:rsidR="006F34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лаївської області</w:t>
      </w:r>
      <w:r w:rsidR="00D25A15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6F345B" w:rsidRDefault="00DA6A9F" w:rsidP="00DA6A9F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    </w:t>
      </w:r>
      <w:r w:rsidR="00752A6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2</w:t>
      </w:r>
      <w:r w:rsidR="0090317C" w:rsidRPr="00C32FD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  <w:proofErr w:type="spellStart"/>
      <w:r w:rsidR="008F6420" w:rsidRPr="00C32FD3">
        <w:rPr>
          <w:rFonts w:ascii="Times New Roman" w:eastAsia="Times New Roman" w:hAnsi="Times New Roman"/>
          <w:sz w:val="28"/>
          <w:szCs w:val="28"/>
        </w:rPr>
        <w:t>Рішення</w:t>
      </w:r>
      <w:proofErr w:type="spellEnd"/>
      <w:r w:rsidR="008F6420" w:rsidRPr="00C32FD3">
        <w:rPr>
          <w:rFonts w:ascii="Times New Roman" w:eastAsia="Times New Roman" w:hAnsi="Times New Roman"/>
          <w:sz w:val="28"/>
          <w:szCs w:val="28"/>
        </w:rPr>
        <w:t xml:space="preserve"> про </w:t>
      </w:r>
      <w:proofErr w:type="spellStart"/>
      <w:r w:rsidR="008F6420" w:rsidRPr="00C32FD3">
        <w:rPr>
          <w:rFonts w:ascii="Times New Roman" w:eastAsia="Times New Roman" w:hAnsi="Times New Roman"/>
          <w:sz w:val="28"/>
          <w:szCs w:val="28"/>
        </w:rPr>
        <w:t>проведення</w:t>
      </w:r>
      <w:proofErr w:type="spellEnd"/>
      <w:r w:rsidR="008F6420" w:rsidRPr="00C32FD3">
        <w:rPr>
          <w:rFonts w:ascii="Times New Roman" w:eastAsia="Times New Roman" w:hAnsi="Times New Roman"/>
          <w:sz w:val="28"/>
          <w:szCs w:val="28"/>
        </w:rPr>
        <w:t xml:space="preserve"> конкурсу </w:t>
      </w:r>
      <w:proofErr w:type="spellStart"/>
      <w:r w:rsidR="008F6420" w:rsidRPr="00C32FD3">
        <w:rPr>
          <w:rFonts w:ascii="Times New Roman" w:eastAsia="Times New Roman" w:hAnsi="Times New Roman"/>
          <w:sz w:val="28"/>
          <w:szCs w:val="28"/>
        </w:rPr>
        <w:t>прийма</w:t>
      </w:r>
      <w:bookmarkStart w:id="0" w:name="n595"/>
      <w:bookmarkEnd w:id="0"/>
      <w:proofErr w:type="spellEnd"/>
      <w:r w:rsidR="004E0387">
        <w:rPr>
          <w:rFonts w:ascii="Times New Roman" w:eastAsia="Times New Roman" w:hAnsi="Times New Roman"/>
          <w:sz w:val="28"/>
          <w:szCs w:val="28"/>
          <w:lang w:val="uk-UA"/>
        </w:rPr>
        <w:t>є міський голова</w:t>
      </w:r>
    </w:p>
    <w:p w:rsidR="008F6420" w:rsidRPr="00E47785" w:rsidRDefault="00E47785" w:rsidP="008F6420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- </w:t>
      </w:r>
      <w:proofErr w:type="spellStart"/>
      <w:r w:rsidR="008F6420" w:rsidRPr="00C32FD3">
        <w:rPr>
          <w:rFonts w:ascii="Times New Roman" w:eastAsia="Times New Roman" w:hAnsi="Times New Roman"/>
          <w:sz w:val="28"/>
          <w:szCs w:val="28"/>
        </w:rPr>
        <w:t>одночасно</w:t>
      </w:r>
      <w:proofErr w:type="spellEnd"/>
      <w:r w:rsidR="008F6420" w:rsidRPr="00C32FD3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="008F6420" w:rsidRPr="00C32FD3">
        <w:rPr>
          <w:rFonts w:ascii="Times New Roman" w:eastAsia="Times New Roman" w:hAnsi="Times New Roman"/>
          <w:sz w:val="28"/>
          <w:szCs w:val="28"/>
        </w:rPr>
        <w:t>прийняттям</w:t>
      </w:r>
      <w:proofErr w:type="spellEnd"/>
      <w:r w:rsidR="008F6420" w:rsidRPr="00C32F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F6420" w:rsidRPr="00C32FD3">
        <w:rPr>
          <w:rFonts w:ascii="Times New Roman" w:eastAsia="Times New Roman" w:hAnsi="Times New Roman"/>
          <w:sz w:val="28"/>
          <w:szCs w:val="28"/>
        </w:rPr>
        <w:t>рішення</w:t>
      </w:r>
      <w:proofErr w:type="spellEnd"/>
      <w:r w:rsidR="008F6420" w:rsidRPr="00C32FD3">
        <w:rPr>
          <w:rFonts w:ascii="Times New Roman" w:eastAsia="Times New Roman" w:hAnsi="Times New Roman"/>
          <w:sz w:val="28"/>
          <w:szCs w:val="28"/>
        </w:rPr>
        <w:t xml:space="preserve"> про </w:t>
      </w:r>
      <w:proofErr w:type="spellStart"/>
      <w:r w:rsidR="008F6420" w:rsidRPr="00C32FD3">
        <w:rPr>
          <w:rFonts w:ascii="Times New Roman" w:eastAsia="Times New Roman" w:hAnsi="Times New Roman"/>
          <w:sz w:val="28"/>
          <w:szCs w:val="28"/>
        </w:rPr>
        <w:t>утворення</w:t>
      </w:r>
      <w:proofErr w:type="spellEnd"/>
      <w:r w:rsidR="008F6420" w:rsidRPr="00C32FD3">
        <w:rPr>
          <w:rFonts w:ascii="Times New Roman" w:eastAsia="Times New Roman" w:hAnsi="Times New Roman"/>
          <w:sz w:val="28"/>
          <w:szCs w:val="28"/>
        </w:rPr>
        <w:t xml:space="preserve"> нового закладу </w:t>
      </w:r>
      <w:proofErr w:type="spellStart"/>
      <w:r w:rsidR="008F6420" w:rsidRPr="00C32FD3">
        <w:rPr>
          <w:rFonts w:ascii="Times New Roman" w:eastAsia="Times New Roman" w:hAnsi="Times New Roman"/>
          <w:sz w:val="28"/>
          <w:szCs w:val="28"/>
        </w:rPr>
        <w:t>загальної</w:t>
      </w:r>
      <w:proofErr w:type="spellEnd"/>
      <w:r w:rsidR="008F6420" w:rsidRPr="00C32F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F6420" w:rsidRPr="00C32FD3">
        <w:rPr>
          <w:rFonts w:ascii="Times New Roman" w:eastAsia="Times New Roman" w:hAnsi="Times New Roman"/>
          <w:sz w:val="28"/>
          <w:szCs w:val="28"/>
        </w:rPr>
        <w:t>середньої</w:t>
      </w:r>
      <w:proofErr w:type="spellEnd"/>
      <w:r w:rsidR="008F6420" w:rsidRPr="00C32F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F6420" w:rsidRPr="00C32FD3">
        <w:rPr>
          <w:rFonts w:ascii="Times New Roman" w:eastAsia="Times New Roman" w:hAnsi="Times New Roman"/>
          <w:sz w:val="28"/>
          <w:szCs w:val="28"/>
        </w:rPr>
        <w:t>освіти</w:t>
      </w:r>
      <w:proofErr w:type="spellEnd"/>
      <w:r w:rsidR="008F6420" w:rsidRPr="00C32FD3">
        <w:rPr>
          <w:rFonts w:ascii="Times New Roman" w:eastAsia="Times New Roman" w:hAnsi="Times New Roman"/>
          <w:sz w:val="28"/>
          <w:szCs w:val="28"/>
        </w:rPr>
        <w:t>;</w:t>
      </w:r>
    </w:p>
    <w:p w:rsidR="008F6420" w:rsidRPr="00C32FD3" w:rsidRDefault="00E47785" w:rsidP="008F6420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n596"/>
      <w:bookmarkEnd w:id="1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- </w:t>
      </w:r>
      <w:r w:rsidR="008F6420" w:rsidRPr="00C32FD3">
        <w:rPr>
          <w:rFonts w:ascii="Times New Roman" w:eastAsia="Times New Roman" w:hAnsi="Times New Roman"/>
          <w:sz w:val="28"/>
          <w:szCs w:val="28"/>
        </w:rPr>
        <w:t xml:space="preserve">не </w:t>
      </w:r>
      <w:proofErr w:type="spellStart"/>
      <w:r w:rsidR="008F6420" w:rsidRPr="00C32FD3">
        <w:rPr>
          <w:rFonts w:ascii="Times New Roman" w:eastAsia="Times New Roman" w:hAnsi="Times New Roman"/>
          <w:sz w:val="28"/>
          <w:szCs w:val="28"/>
        </w:rPr>
        <w:t>менше</w:t>
      </w:r>
      <w:proofErr w:type="spellEnd"/>
      <w:r w:rsidR="008F6420" w:rsidRPr="00C32F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F6420" w:rsidRPr="00C32FD3">
        <w:rPr>
          <w:rFonts w:ascii="Times New Roman" w:eastAsia="Times New Roman" w:hAnsi="Times New Roman"/>
          <w:sz w:val="28"/>
          <w:szCs w:val="28"/>
        </w:rPr>
        <w:t>ніж</w:t>
      </w:r>
      <w:proofErr w:type="spellEnd"/>
      <w:r w:rsidR="008F6420" w:rsidRPr="00C32FD3">
        <w:rPr>
          <w:rFonts w:ascii="Times New Roman" w:eastAsia="Times New Roman" w:hAnsi="Times New Roman"/>
          <w:sz w:val="28"/>
          <w:szCs w:val="28"/>
        </w:rPr>
        <w:t xml:space="preserve"> за два </w:t>
      </w:r>
      <w:proofErr w:type="spellStart"/>
      <w:r w:rsidR="008F6420" w:rsidRPr="00C32FD3">
        <w:rPr>
          <w:rFonts w:ascii="Times New Roman" w:eastAsia="Times New Roman" w:hAnsi="Times New Roman"/>
          <w:sz w:val="28"/>
          <w:szCs w:val="28"/>
        </w:rPr>
        <w:t>місяці</w:t>
      </w:r>
      <w:proofErr w:type="spellEnd"/>
      <w:r w:rsidR="008F6420" w:rsidRPr="00C32FD3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="008F6420" w:rsidRPr="00C32FD3">
        <w:rPr>
          <w:rFonts w:ascii="Times New Roman" w:eastAsia="Times New Roman" w:hAnsi="Times New Roman"/>
          <w:sz w:val="28"/>
          <w:szCs w:val="28"/>
        </w:rPr>
        <w:t>завершення</w:t>
      </w:r>
      <w:proofErr w:type="spellEnd"/>
      <w:r w:rsidR="008F6420" w:rsidRPr="00C32FD3">
        <w:rPr>
          <w:rFonts w:ascii="Times New Roman" w:eastAsia="Times New Roman" w:hAnsi="Times New Roman"/>
          <w:sz w:val="28"/>
          <w:szCs w:val="28"/>
        </w:rPr>
        <w:t xml:space="preserve"> строкового трудового договору, </w:t>
      </w:r>
      <w:proofErr w:type="spellStart"/>
      <w:r w:rsidR="008F6420" w:rsidRPr="00C32FD3">
        <w:rPr>
          <w:rFonts w:ascii="Times New Roman" w:eastAsia="Times New Roman" w:hAnsi="Times New Roman"/>
          <w:sz w:val="28"/>
          <w:szCs w:val="28"/>
        </w:rPr>
        <w:t>укладеного</w:t>
      </w:r>
      <w:proofErr w:type="spellEnd"/>
      <w:r w:rsidR="008F6420" w:rsidRPr="00C32FD3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="008F6420" w:rsidRPr="00C32FD3">
        <w:rPr>
          <w:rFonts w:ascii="Times New Roman" w:eastAsia="Times New Roman" w:hAnsi="Times New Roman"/>
          <w:sz w:val="28"/>
          <w:szCs w:val="28"/>
        </w:rPr>
        <w:t>керівником</w:t>
      </w:r>
      <w:proofErr w:type="spellEnd"/>
      <w:r w:rsidR="008F6420" w:rsidRPr="00C32FD3">
        <w:rPr>
          <w:rFonts w:ascii="Times New Roman" w:eastAsia="Times New Roman" w:hAnsi="Times New Roman"/>
          <w:sz w:val="28"/>
          <w:szCs w:val="28"/>
        </w:rPr>
        <w:t xml:space="preserve"> закладу </w:t>
      </w:r>
      <w:proofErr w:type="spellStart"/>
      <w:r w:rsidR="008F6420" w:rsidRPr="00C32FD3">
        <w:rPr>
          <w:rFonts w:ascii="Times New Roman" w:eastAsia="Times New Roman" w:hAnsi="Times New Roman"/>
          <w:sz w:val="28"/>
          <w:szCs w:val="28"/>
        </w:rPr>
        <w:t>загальної</w:t>
      </w:r>
      <w:proofErr w:type="spellEnd"/>
      <w:r w:rsidR="008F6420" w:rsidRPr="00C32F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F6420" w:rsidRPr="00C32FD3">
        <w:rPr>
          <w:rFonts w:ascii="Times New Roman" w:eastAsia="Times New Roman" w:hAnsi="Times New Roman"/>
          <w:sz w:val="28"/>
          <w:szCs w:val="28"/>
        </w:rPr>
        <w:t>середньої</w:t>
      </w:r>
      <w:proofErr w:type="spellEnd"/>
      <w:r w:rsidR="008F6420" w:rsidRPr="00C32F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F6420" w:rsidRPr="00C32FD3">
        <w:rPr>
          <w:rFonts w:ascii="Times New Roman" w:eastAsia="Times New Roman" w:hAnsi="Times New Roman"/>
          <w:sz w:val="28"/>
          <w:szCs w:val="28"/>
        </w:rPr>
        <w:t>освіти</w:t>
      </w:r>
      <w:proofErr w:type="spellEnd"/>
      <w:r w:rsidR="008F6420" w:rsidRPr="00C32FD3">
        <w:rPr>
          <w:rFonts w:ascii="Times New Roman" w:eastAsia="Times New Roman" w:hAnsi="Times New Roman"/>
          <w:sz w:val="28"/>
          <w:szCs w:val="28"/>
        </w:rPr>
        <w:t>;</w:t>
      </w:r>
    </w:p>
    <w:p w:rsidR="008F6420" w:rsidRDefault="00E47785" w:rsidP="008F6420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2" w:name="n597"/>
      <w:bookmarkEnd w:id="2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r w:rsidR="008F6420" w:rsidRPr="00C32FD3">
        <w:rPr>
          <w:rFonts w:ascii="Times New Roman" w:eastAsia="Times New Roman" w:hAnsi="Times New Roman"/>
          <w:sz w:val="28"/>
          <w:szCs w:val="28"/>
        </w:rPr>
        <w:t xml:space="preserve">не </w:t>
      </w:r>
      <w:proofErr w:type="spellStart"/>
      <w:r w:rsidR="008F6420" w:rsidRPr="00C32FD3">
        <w:rPr>
          <w:rFonts w:ascii="Times New Roman" w:eastAsia="Times New Roman" w:hAnsi="Times New Roman"/>
          <w:sz w:val="28"/>
          <w:szCs w:val="28"/>
        </w:rPr>
        <w:t>пізніше</w:t>
      </w:r>
      <w:proofErr w:type="spellEnd"/>
      <w:r w:rsidR="008F6420" w:rsidRPr="00C32FD3">
        <w:rPr>
          <w:rFonts w:ascii="Times New Roman" w:eastAsia="Times New Roman" w:hAnsi="Times New Roman"/>
          <w:sz w:val="28"/>
          <w:szCs w:val="28"/>
        </w:rPr>
        <w:t xml:space="preserve"> десяти </w:t>
      </w:r>
      <w:proofErr w:type="spellStart"/>
      <w:r w:rsidR="008F6420" w:rsidRPr="00C32FD3">
        <w:rPr>
          <w:rFonts w:ascii="Times New Roman" w:eastAsia="Times New Roman" w:hAnsi="Times New Roman"/>
          <w:sz w:val="28"/>
          <w:szCs w:val="28"/>
        </w:rPr>
        <w:t>робочих</w:t>
      </w:r>
      <w:proofErr w:type="spellEnd"/>
      <w:r w:rsidR="008F6420" w:rsidRPr="00C32F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F6420" w:rsidRPr="00C32FD3">
        <w:rPr>
          <w:rFonts w:ascii="Times New Roman" w:eastAsia="Times New Roman" w:hAnsi="Times New Roman"/>
          <w:sz w:val="28"/>
          <w:szCs w:val="28"/>
        </w:rPr>
        <w:t>днів</w:t>
      </w:r>
      <w:proofErr w:type="spellEnd"/>
      <w:r w:rsidR="008F6420" w:rsidRPr="00C32FD3">
        <w:rPr>
          <w:rFonts w:ascii="Times New Roman" w:eastAsia="Times New Roman" w:hAnsi="Times New Roman"/>
          <w:sz w:val="28"/>
          <w:szCs w:val="28"/>
        </w:rPr>
        <w:t xml:space="preserve"> з дня </w:t>
      </w:r>
      <w:proofErr w:type="spellStart"/>
      <w:r w:rsidR="008F6420" w:rsidRPr="00C32FD3">
        <w:rPr>
          <w:rFonts w:ascii="Times New Roman" w:eastAsia="Times New Roman" w:hAnsi="Times New Roman"/>
          <w:sz w:val="28"/>
          <w:szCs w:val="28"/>
        </w:rPr>
        <w:t>дострокового</w:t>
      </w:r>
      <w:proofErr w:type="spellEnd"/>
      <w:r w:rsidR="008F6420" w:rsidRPr="00C32F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F6420" w:rsidRPr="00C32FD3">
        <w:rPr>
          <w:rFonts w:ascii="Times New Roman" w:eastAsia="Times New Roman" w:hAnsi="Times New Roman"/>
          <w:sz w:val="28"/>
          <w:szCs w:val="28"/>
        </w:rPr>
        <w:t>припинення</w:t>
      </w:r>
      <w:proofErr w:type="spellEnd"/>
      <w:r w:rsidR="008F6420" w:rsidRPr="00C32FD3">
        <w:rPr>
          <w:rFonts w:ascii="Times New Roman" w:eastAsia="Times New Roman" w:hAnsi="Times New Roman"/>
          <w:sz w:val="28"/>
          <w:szCs w:val="28"/>
        </w:rPr>
        <w:t xml:space="preserve"> договору, </w:t>
      </w:r>
      <w:proofErr w:type="spellStart"/>
      <w:r w:rsidR="008F6420" w:rsidRPr="00C32FD3">
        <w:rPr>
          <w:rFonts w:ascii="Times New Roman" w:eastAsia="Times New Roman" w:hAnsi="Times New Roman"/>
          <w:sz w:val="28"/>
          <w:szCs w:val="28"/>
        </w:rPr>
        <w:t>укладеного</w:t>
      </w:r>
      <w:proofErr w:type="spellEnd"/>
      <w:r w:rsidR="008F6420" w:rsidRPr="00C32FD3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="008F6420" w:rsidRPr="00C32FD3">
        <w:rPr>
          <w:rFonts w:ascii="Times New Roman" w:eastAsia="Times New Roman" w:hAnsi="Times New Roman"/>
          <w:sz w:val="28"/>
          <w:szCs w:val="28"/>
        </w:rPr>
        <w:t>керівником</w:t>
      </w:r>
      <w:proofErr w:type="spellEnd"/>
      <w:r w:rsidR="008F6420" w:rsidRPr="00C32F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F6420" w:rsidRPr="00C32FD3">
        <w:rPr>
          <w:rFonts w:ascii="Times New Roman" w:eastAsia="Times New Roman" w:hAnsi="Times New Roman"/>
          <w:sz w:val="28"/>
          <w:szCs w:val="28"/>
        </w:rPr>
        <w:t>відповідного</w:t>
      </w:r>
      <w:proofErr w:type="spellEnd"/>
      <w:r w:rsidR="008F6420" w:rsidRPr="00C32FD3">
        <w:rPr>
          <w:rFonts w:ascii="Times New Roman" w:eastAsia="Times New Roman" w:hAnsi="Times New Roman"/>
          <w:sz w:val="28"/>
          <w:szCs w:val="28"/>
        </w:rPr>
        <w:t xml:space="preserve"> закладу </w:t>
      </w:r>
      <w:proofErr w:type="spellStart"/>
      <w:r w:rsidR="008F6420" w:rsidRPr="00C32FD3">
        <w:rPr>
          <w:rFonts w:ascii="Times New Roman" w:eastAsia="Times New Roman" w:hAnsi="Times New Roman"/>
          <w:sz w:val="28"/>
          <w:szCs w:val="28"/>
        </w:rPr>
        <w:t>загальної</w:t>
      </w:r>
      <w:proofErr w:type="spellEnd"/>
      <w:r w:rsidR="008F6420" w:rsidRPr="00C32F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F6420" w:rsidRPr="00C32FD3">
        <w:rPr>
          <w:rFonts w:ascii="Times New Roman" w:eastAsia="Times New Roman" w:hAnsi="Times New Roman"/>
          <w:sz w:val="28"/>
          <w:szCs w:val="28"/>
        </w:rPr>
        <w:t>середньої</w:t>
      </w:r>
      <w:proofErr w:type="spellEnd"/>
      <w:r w:rsidR="008F6420" w:rsidRPr="00C32F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F6420" w:rsidRPr="00C32FD3">
        <w:rPr>
          <w:rFonts w:ascii="Times New Roman" w:eastAsia="Times New Roman" w:hAnsi="Times New Roman"/>
          <w:sz w:val="28"/>
          <w:szCs w:val="28"/>
        </w:rPr>
        <w:t>освіти</w:t>
      </w:r>
      <w:proofErr w:type="spellEnd"/>
      <w:r w:rsidR="008F6420" w:rsidRPr="00C32FD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8F6420" w:rsidRPr="00C32FD3">
        <w:rPr>
          <w:rFonts w:ascii="Times New Roman" w:eastAsia="Times New Roman" w:hAnsi="Times New Roman"/>
          <w:sz w:val="28"/>
          <w:szCs w:val="28"/>
        </w:rPr>
        <w:t>чи</w:t>
      </w:r>
      <w:proofErr w:type="spellEnd"/>
      <w:r w:rsidR="008F6420" w:rsidRPr="00C32F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F6420" w:rsidRPr="00C32FD3">
        <w:rPr>
          <w:rFonts w:ascii="Times New Roman" w:eastAsia="Times New Roman" w:hAnsi="Times New Roman"/>
          <w:sz w:val="28"/>
          <w:szCs w:val="28"/>
        </w:rPr>
        <w:t>визнання</w:t>
      </w:r>
      <w:proofErr w:type="spellEnd"/>
      <w:r w:rsidR="008F6420" w:rsidRPr="00C32F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F6420" w:rsidRPr="00C32FD3">
        <w:rPr>
          <w:rFonts w:ascii="Times New Roman" w:eastAsia="Times New Roman" w:hAnsi="Times New Roman"/>
          <w:sz w:val="28"/>
          <w:szCs w:val="28"/>
        </w:rPr>
        <w:t>попереднього</w:t>
      </w:r>
      <w:proofErr w:type="spellEnd"/>
      <w:r w:rsidR="00C82908">
        <w:rPr>
          <w:rFonts w:ascii="Times New Roman" w:eastAsia="Times New Roman" w:hAnsi="Times New Roman"/>
          <w:sz w:val="28"/>
          <w:szCs w:val="28"/>
        </w:rPr>
        <w:t xml:space="preserve"> конкурсу таким, </w:t>
      </w:r>
      <w:proofErr w:type="spellStart"/>
      <w:r w:rsidR="00C82908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="00C82908">
        <w:rPr>
          <w:rFonts w:ascii="Times New Roman" w:eastAsia="Times New Roman" w:hAnsi="Times New Roman"/>
          <w:sz w:val="28"/>
          <w:szCs w:val="28"/>
        </w:rPr>
        <w:t xml:space="preserve"> не </w:t>
      </w:r>
      <w:proofErr w:type="spellStart"/>
      <w:r w:rsidR="00C82908">
        <w:rPr>
          <w:rFonts w:ascii="Times New Roman" w:eastAsia="Times New Roman" w:hAnsi="Times New Roman"/>
          <w:sz w:val="28"/>
          <w:szCs w:val="28"/>
        </w:rPr>
        <w:t>відбувся</w:t>
      </w:r>
      <w:proofErr w:type="spellEnd"/>
      <w:r w:rsidR="00C82908">
        <w:rPr>
          <w:rFonts w:ascii="Times New Roman" w:eastAsia="Times New Roman" w:hAnsi="Times New Roman"/>
          <w:sz w:val="28"/>
          <w:szCs w:val="28"/>
          <w:lang w:val="uk-UA"/>
        </w:rPr>
        <w:t xml:space="preserve">; </w:t>
      </w:r>
    </w:p>
    <w:p w:rsidR="00C82908" w:rsidRPr="00C82908" w:rsidRDefault="00C82908" w:rsidP="008F6420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- за наявності вакансії керівника закладу загальної середньої освіти.</w:t>
      </w:r>
    </w:p>
    <w:p w:rsidR="00752A6F" w:rsidRPr="00752A6F" w:rsidRDefault="00752A6F" w:rsidP="008F6420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F345B" w:rsidRPr="00437BB1" w:rsidRDefault="00752A6F" w:rsidP="006F345B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3</w:t>
      </w:r>
      <w:r w:rsidR="006F345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6F345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Конкурс </w:t>
      </w:r>
      <w:proofErr w:type="spellStart"/>
      <w:r w:rsidR="006F345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складається</w:t>
      </w:r>
      <w:proofErr w:type="spellEnd"/>
      <w:r w:rsidR="006F345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 таких </w:t>
      </w:r>
      <w:proofErr w:type="spellStart"/>
      <w:r w:rsidR="006F345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етапів</w:t>
      </w:r>
      <w:proofErr w:type="spellEnd"/>
      <w:r w:rsidR="006F345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6F345B" w:rsidRPr="00437BB1" w:rsidRDefault="006F345B" w:rsidP="006F345B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1)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рішення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конкурсу та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затвердження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складу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конкурсної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комісії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F345B" w:rsidRPr="00437BB1" w:rsidRDefault="006F345B" w:rsidP="006F345B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2)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оприлюднення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оголошення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конкурсу;</w:t>
      </w:r>
    </w:p>
    <w:p w:rsidR="006F345B" w:rsidRPr="00437BB1" w:rsidRDefault="006F345B" w:rsidP="006F345B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3)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документів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виявили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бажання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взяти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участь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 </w:t>
      </w:r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конкурсі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F345B" w:rsidRPr="00437BB1" w:rsidRDefault="006F345B" w:rsidP="006F345B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4)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перевірка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поданих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документів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відповідність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установленим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вимогам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F345B" w:rsidRPr="00437BB1" w:rsidRDefault="006F345B" w:rsidP="006F345B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5)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допущення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кандидатів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участі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 конкурсному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відборі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F345B" w:rsidRPr="00437BB1" w:rsidRDefault="006F345B" w:rsidP="006F345B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6)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ознайомлення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кандидатів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закладом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трудовим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колективом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представниками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органів громад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ського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самоврядування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закладу;</w:t>
      </w:r>
    </w:p>
    <w:p w:rsidR="006F345B" w:rsidRPr="00437BB1" w:rsidRDefault="006F345B" w:rsidP="006F345B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7)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конкурсного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відбору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F345B" w:rsidRPr="00437BB1" w:rsidRDefault="006F345B" w:rsidP="006F345B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8)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визначення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переможця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конкурсу;</w:t>
      </w:r>
    </w:p>
    <w:p w:rsidR="006F345B" w:rsidRPr="00437BB1" w:rsidRDefault="006F345B" w:rsidP="006F345B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9)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оприлюднення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результатів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конкурсу.</w:t>
      </w:r>
    </w:p>
    <w:p w:rsidR="006F345B" w:rsidRPr="006F345B" w:rsidRDefault="006F345B" w:rsidP="008F6420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</w:rPr>
      </w:pPr>
    </w:p>
    <w:p w:rsidR="007822D9" w:rsidRPr="00437BB1" w:rsidRDefault="007822D9" w:rsidP="007822D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Оголошення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конкурсу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оприлюднюється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веб-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сайті</w:t>
      </w:r>
      <w:proofErr w:type="spellEnd"/>
      <w:r w:rsidR="008F64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Новоодеської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52A6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міської ради, управління освіти</w:t>
      </w:r>
      <w:r w:rsidR="00752A6F" w:rsidRPr="00752A6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52A6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міської ради </w:t>
      </w:r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та веб-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сайті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закладу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(у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="008F64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="008F64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наявності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наступного</w:t>
      </w:r>
      <w:proofErr w:type="spellEnd"/>
      <w:r w:rsidR="00C8014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752A6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робочого</w:t>
      </w:r>
      <w:proofErr w:type="spellEnd"/>
      <w:r w:rsidR="00752A6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дня </w:t>
      </w:r>
      <w:r w:rsidR="00752A6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після</w:t>
      </w:r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прийняття</w:t>
      </w:r>
      <w:proofErr w:type="spellEnd"/>
      <w:r w:rsidR="00C8014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рішення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52A6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1609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1609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="00F1609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="00F1609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конкурсу та</w:t>
      </w:r>
      <w:r w:rsidR="00F1609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gramStart"/>
      <w:r w:rsidR="00F1609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повинне </w:t>
      </w:r>
      <w:r w:rsidR="00C8014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містити</w:t>
      </w:r>
      <w:proofErr w:type="spellEnd"/>
      <w:proofErr w:type="gram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7822D9" w:rsidRPr="00437BB1" w:rsidRDefault="007822D9" w:rsidP="007822D9">
      <w:pPr>
        <w:pStyle w:val="a3"/>
        <w:numPr>
          <w:ilvl w:val="0"/>
          <w:numId w:val="8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найменування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місцезнаходження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закладу;</w:t>
      </w:r>
    </w:p>
    <w:p w:rsidR="007822D9" w:rsidRPr="00437BB1" w:rsidRDefault="007822D9" w:rsidP="007822D9">
      <w:pPr>
        <w:pStyle w:val="a3"/>
        <w:numPr>
          <w:ilvl w:val="0"/>
          <w:numId w:val="8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найменування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посади та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оплати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7822D9" w:rsidRPr="00437BB1" w:rsidRDefault="007822D9" w:rsidP="007822D9">
      <w:pPr>
        <w:pStyle w:val="a3"/>
        <w:numPr>
          <w:ilvl w:val="0"/>
          <w:numId w:val="8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кваліфікаційні</w:t>
      </w:r>
      <w:proofErr w:type="spellEnd"/>
      <w:r w:rsidR="00640A6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вимоги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керівника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закладу </w:t>
      </w:r>
      <w:r w:rsidR="00062D0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освіти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62D0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      </w:t>
      </w:r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до Закону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«Про </w:t>
      </w:r>
      <w:r w:rsidR="00640A6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повну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загальну</w:t>
      </w:r>
      <w:proofErr w:type="spellEnd"/>
      <w:r w:rsidR="00640A6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середню</w:t>
      </w:r>
      <w:proofErr w:type="spellEnd"/>
      <w:r w:rsidR="00640A6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освіту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»;</w:t>
      </w:r>
    </w:p>
    <w:p w:rsidR="007822D9" w:rsidRPr="00437BB1" w:rsidRDefault="007822D9" w:rsidP="007822D9">
      <w:pPr>
        <w:pStyle w:val="a3"/>
        <w:numPr>
          <w:ilvl w:val="0"/>
          <w:numId w:val="8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вичерпний</w:t>
      </w:r>
      <w:proofErr w:type="spellEnd"/>
      <w:r w:rsidR="00F1609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перелік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кінцевий</w:t>
      </w:r>
      <w:proofErr w:type="spellEnd"/>
      <w:r w:rsidR="00F1609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термін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місце</w:t>
      </w:r>
      <w:proofErr w:type="spellEnd"/>
      <w:r w:rsidR="00F1609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подання</w:t>
      </w:r>
      <w:proofErr w:type="spellEnd"/>
      <w:r w:rsidR="00F1609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документів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62D0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  </w:t>
      </w:r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для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участі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конкурсі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7822D9" w:rsidRPr="00437BB1" w:rsidRDefault="007822D9" w:rsidP="007822D9">
      <w:pPr>
        <w:pStyle w:val="a3"/>
        <w:numPr>
          <w:ilvl w:val="0"/>
          <w:numId w:val="8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дату та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місце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початку </w:t>
      </w:r>
      <w:r w:rsidR="00F1609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конкурсного </w:t>
      </w:r>
      <w:proofErr w:type="spellStart"/>
      <w:r w:rsidR="00F1609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відбору</w:t>
      </w:r>
      <w:proofErr w:type="spellEnd"/>
      <w:r w:rsidR="00F1609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F1609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етапи його проведення та тривалість</w:t>
      </w:r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71F21" w:rsidRPr="00437BB1" w:rsidRDefault="007822D9" w:rsidP="007822D9">
      <w:pPr>
        <w:pStyle w:val="a3"/>
        <w:numPr>
          <w:ilvl w:val="0"/>
          <w:numId w:val="8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прізвище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ім’я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номер телефону та адресу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електронної</w:t>
      </w:r>
      <w:proofErr w:type="spellEnd"/>
      <w:r w:rsidR="00F1609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пошти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особи, яка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уповноважена</w:t>
      </w:r>
      <w:proofErr w:type="spellEnd"/>
      <w:r w:rsidR="00F1609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надавати</w:t>
      </w:r>
      <w:proofErr w:type="spellEnd"/>
      <w:r w:rsidR="00F1609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інформацію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про конкурс та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приймати</w:t>
      </w:r>
      <w:proofErr w:type="spellEnd"/>
      <w:r w:rsidR="00F1609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документи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участі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конкурсі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C35A2" w:rsidRPr="00437BB1" w:rsidRDefault="009C35A2" w:rsidP="009C35A2">
      <w:pPr>
        <w:pStyle w:val="a3"/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9C35A2" w:rsidRPr="004E0387" w:rsidRDefault="00DD0174" w:rsidP="00111EF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5</w:t>
      </w:r>
      <w:r w:rsidR="009C35A2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BE7C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Для </w:t>
      </w:r>
      <w:proofErr w:type="spellStart"/>
      <w:r w:rsidR="00BE7C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="00BE7C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конкурс</w:t>
      </w:r>
      <w:r w:rsidR="00BE7C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у</w:t>
      </w:r>
      <w:r w:rsidR="00C8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C8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Новоодеський</w:t>
      </w:r>
      <w:proofErr w:type="spellEnd"/>
      <w:r w:rsidR="00C8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міський голова видає розпорядження про оголошення конкурсу та затвердження складу</w:t>
      </w:r>
      <w:r w:rsidR="00BE7C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BE7C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конкурсн</w:t>
      </w:r>
      <w:r w:rsidR="00C8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ої</w:t>
      </w:r>
      <w:proofErr w:type="spellEnd"/>
      <w:r w:rsidR="00CD682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9A06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комісі</w:t>
      </w:r>
      <w:proofErr w:type="spellEnd"/>
      <w:r w:rsidR="00C829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ї</w:t>
      </w:r>
      <w:r w:rsidR="001D61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чисельністю </w:t>
      </w:r>
      <w:r w:rsidR="001D6117" w:rsidRPr="00DA6A9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(від 6 до 15 осіб</w:t>
      </w:r>
      <w:proofErr w:type="gramStart"/>
      <w:r w:rsidR="001D6117" w:rsidRPr="00DA6A9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="001D61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C35A2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="009C35A2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 складу </w:t>
      </w:r>
      <w:proofErr w:type="spellStart"/>
      <w:r w:rsidR="009C35A2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якої</w:t>
      </w:r>
      <w:proofErr w:type="spellEnd"/>
      <w:r w:rsidR="009C35A2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="004E038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включаються</w:t>
      </w:r>
      <w:proofErr w:type="spellEnd"/>
      <w:r w:rsidR="004E038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особи</w:t>
      </w:r>
      <w:r w:rsidR="004E038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, зазначені в частині 4 статті 39 Закону України «Про </w:t>
      </w:r>
      <w:proofErr w:type="spellStart"/>
      <w:r w:rsidR="004E0387" w:rsidRPr="004E0387">
        <w:rPr>
          <w:rFonts w:ascii="Times New Roman" w:hAnsi="Times New Roman"/>
          <w:bCs/>
          <w:sz w:val="28"/>
          <w:szCs w:val="28"/>
          <w:shd w:val="clear" w:color="auto" w:fill="FFFFFF"/>
        </w:rPr>
        <w:t>повну</w:t>
      </w:r>
      <w:proofErr w:type="spellEnd"/>
      <w:r w:rsidR="004E0387" w:rsidRPr="004E038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E0387" w:rsidRPr="004E0387">
        <w:rPr>
          <w:rFonts w:ascii="Times New Roman" w:hAnsi="Times New Roman"/>
          <w:bCs/>
          <w:sz w:val="28"/>
          <w:szCs w:val="28"/>
          <w:shd w:val="clear" w:color="auto" w:fill="FFFFFF"/>
        </w:rPr>
        <w:t>загальну</w:t>
      </w:r>
      <w:proofErr w:type="spellEnd"/>
      <w:r w:rsidR="004E0387" w:rsidRPr="004E038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E0387" w:rsidRPr="004E0387">
        <w:rPr>
          <w:rFonts w:ascii="Times New Roman" w:hAnsi="Times New Roman"/>
          <w:bCs/>
          <w:sz w:val="28"/>
          <w:szCs w:val="28"/>
          <w:shd w:val="clear" w:color="auto" w:fill="FFFFFF"/>
        </w:rPr>
        <w:t>середню</w:t>
      </w:r>
      <w:proofErr w:type="spellEnd"/>
      <w:r w:rsidR="004E0387" w:rsidRPr="004E038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E0387" w:rsidRPr="004E0387">
        <w:rPr>
          <w:rFonts w:ascii="Times New Roman" w:hAnsi="Times New Roman"/>
          <w:bCs/>
          <w:sz w:val="28"/>
          <w:szCs w:val="28"/>
          <w:shd w:val="clear" w:color="auto" w:fill="FFFFFF"/>
        </w:rPr>
        <w:t>освіту</w:t>
      </w:r>
      <w:proofErr w:type="spellEnd"/>
      <w:r w:rsidR="004E038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».</w:t>
      </w:r>
    </w:p>
    <w:p w:rsidR="004F34AC" w:rsidRPr="004E0387" w:rsidRDefault="001D6117" w:rsidP="004E0387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bookmarkStart w:id="3" w:name="_GoBack"/>
      <w:bookmarkEnd w:id="3"/>
      <w:r w:rsidR="004F34AC" w:rsidRPr="004E0387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370DBF" w:rsidRDefault="00941E02" w:rsidP="00370DBF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7BB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lang w:eastAsia="ru-RU"/>
        </w:rPr>
        <w:t>участі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lang w:eastAsia="ru-RU"/>
        </w:rPr>
        <w:t>роботі</w:t>
      </w:r>
      <w:proofErr w:type="spellEnd"/>
      <w:r w:rsidR="00CD68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lang w:eastAsia="ru-RU"/>
        </w:rPr>
        <w:t>комісії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lang w:eastAsia="ru-RU"/>
        </w:rPr>
        <w:t xml:space="preserve"> з правом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lang w:eastAsia="ru-RU"/>
        </w:rPr>
        <w:t>дорадчого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голосу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lang w:eastAsia="ru-RU"/>
        </w:rPr>
        <w:t>можуть</w:t>
      </w:r>
      <w:proofErr w:type="spellEnd"/>
      <w:r w:rsidR="00CD68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lang w:eastAsia="ru-RU"/>
        </w:rPr>
        <w:t>залучатися</w:t>
      </w:r>
      <w:proofErr w:type="spellEnd"/>
      <w:r w:rsidR="00CD68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lang w:eastAsia="ru-RU"/>
        </w:rPr>
        <w:t>представники</w:t>
      </w:r>
      <w:proofErr w:type="spellEnd"/>
      <w:r w:rsidR="00CD68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органів </w:t>
      </w:r>
      <w:proofErr w:type="spellStart"/>
      <w:r w:rsidR="00CD6827">
        <w:rPr>
          <w:rFonts w:ascii="Times New Roman" w:eastAsia="Times New Roman" w:hAnsi="Times New Roman"/>
          <w:sz w:val="28"/>
          <w:szCs w:val="28"/>
          <w:lang w:eastAsia="ru-RU"/>
        </w:rPr>
        <w:t>громадськ</w:t>
      </w:r>
      <w:proofErr w:type="spellEnd"/>
      <w:r w:rsidR="00CD68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ого самоврядування закладу освіти, </w:t>
      </w:r>
      <w:proofErr w:type="gramStart"/>
      <w:r w:rsidR="00CD6827">
        <w:rPr>
          <w:rFonts w:ascii="Times New Roman" w:eastAsia="Times New Roman" w:hAnsi="Times New Roman"/>
          <w:sz w:val="28"/>
          <w:szCs w:val="28"/>
          <w:lang w:val="uk-UA" w:eastAsia="ru-RU"/>
        </w:rPr>
        <w:t>на посаду</w:t>
      </w:r>
      <w:proofErr w:type="gramEnd"/>
      <w:r w:rsidR="00CD68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керівника якого оголошено конкурс. </w:t>
      </w:r>
    </w:p>
    <w:p w:rsidR="00BE7CEA" w:rsidRPr="00437BB1" w:rsidRDefault="00BE7CEA" w:rsidP="00370DBF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14A" w:rsidRPr="00F56CA7" w:rsidRDefault="00FF314A" w:rsidP="00FF314A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56CA7">
        <w:rPr>
          <w:rFonts w:ascii="Times New Roman" w:eastAsia="Times New Roman" w:hAnsi="Times New Roman"/>
          <w:sz w:val="28"/>
          <w:szCs w:val="28"/>
        </w:rPr>
        <w:t>До складу</w:t>
      </w:r>
      <w:proofErr w:type="gram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конкурсної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комісії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не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може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бути включена особа, яка:</w:t>
      </w:r>
    </w:p>
    <w:p w:rsidR="00FF314A" w:rsidRPr="00F56CA7" w:rsidRDefault="00FF314A" w:rsidP="00FF314A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n611"/>
      <w:bookmarkEnd w:id="4"/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визнана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установленому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законом порядку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недієздатною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цивільна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дієздатність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якої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обмежена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>;</w:t>
      </w:r>
    </w:p>
    <w:p w:rsidR="00FF314A" w:rsidRPr="00F56CA7" w:rsidRDefault="00FF314A" w:rsidP="00FF314A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</w:rPr>
      </w:pPr>
      <w:bookmarkStart w:id="5" w:name="n612"/>
      <w:bookmarkEnd w:id="5"/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має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судимість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56CA7">
        <w:rPr>
          <w:rFonts w:ascii="Times New Roman" w:eastAsia="Times New Roman" w:hAnsi="Times New Roman"/>
          <w:sz w:val="28"/>
          <w:szCs w:val="28"/>
        </w:rPr>
        <w:t>на яку</w:t>
      </w:r>
      <w:proofErr w:type="gram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протягом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останнього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року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накладалося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адміністративне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стягнення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вчинення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корупційного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пов’язаного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корупцією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правопорушення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>;</w:t>
      </w:r>
    </w:p>
    <w:p w:rsidR="00FF314A" w:rsidRPr="00F56CA7" w:rsidRDefault="00FF314A" w:rsidP="00FF314A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</w:rPr>
      </w:pPr>
      <w:bookmarkStart w:id="6" w:name="n613"/>
      <w:bookmarkEnd w:id="6"/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відповідно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до </w:t>
      </w:r>
      <w:hyperlink r:id="rId6" w:tgtFrame="_blank" w:history="1">
        <w:r w:rsidRPr="00E4197D">
          <w:rPr>
            <w:rFonts w:ascii="Times New Roman" w:eastAsia="Times New Roman" w:hAnsi="Times New Roman"/>
            <w:sz w:val="28"/>
            <w:szCs w:val="28"/>
          </w:rPr>
          <w:t xml:space="preserve">Закону </w:t>
        </w:r>
        <w:proofErr w:type="spellStart"/>
        <w:r w:rsidRPr="00E4197D">
          <w:rPr>
            <w:rFonts w:ascii="Times New Roman" w:eastAsia="Times New Roman" w:hAnsi="Times New Roman"/>
            <w:sz w:val="28"/>
            <w:szCs w:val="28"/>
          </w:rPr>
          <w:t>України</w:t>
        </w:r>
        <w:proofErr w:type="spellEnd"/>
      </w:hyperlink>
      <w:r w:rsidRPr="00F56CA7">
        <w:rPr>
          <w:rFonts w:ascii="Times New Roman" w:eastAsia="Times New Roman" w:hAnsi="Times New Roman"/>
          <w:sz w:val="28"/>
          <w:szCs w:val="28"/>
        </w:rPr>
        <w:t xml:space="preserve"> "Про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запобігання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корупції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" є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близькою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особою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учасника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конкурсу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особою, яка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може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мати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конфлікт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інтересів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>.</w:t>
      </w:r>
    </w:p>
    <w:p w:rsidR="00867883" w:rsidRPr="00F56CA7" w:rsidRDefault="00867883" w:rsidP="00867883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</w:rPr>
      </w:pPr>
      <w:r w:rsidRPr="00F56CA7">
        <w:rPr>
          <w:rFonts w:ascii="Times New Roman" w:eastAsia="Times New Roman" w:hAnsi="Times New Roman"/>
          <w:sz w:val="28"/>
          <w:szCs w:val="28"/>
        </w:rPr>
        <w:t xml:space="preserve">Члени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конкурсної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комісії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зобов’язані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>:</w:t>
      </w:r>
    </w:p>
    <w:p w:rsidR="00867883" w:rsidRPr="00F56CA7" w:rsidRDefault="00867883" w:rsidP="00867883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</w:rPr>
      </w:pPr>
      <w:bookmarkStart w:id="7" w:name="n616"/>
      <w:bookmarkEnd w:id="7"/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lastRenderedPageBreak/>
        <w:t>брати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участь у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роботі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конкурсної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комісії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голосувати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питань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порядку денного;</w:t>
      </w:r>
    </w:p>
    <w:p w:rsidR="00867883" w:rsidRPr="00F56CA7" w:rsidRDefault="00867883" w:rsidP="00867883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</w:rPr>
      </w:pPr>
      <w:bookmarkStart w:id="8" w:name="n617"/>
      <w:bookmarkEnd w:id="8"/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заявляти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самовідвід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разі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наявності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чи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настання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підстав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передбачених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цією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статтею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унеможливлюють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їх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участь у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складі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конкурсної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комісії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>.</w:t>
      </w:r>
    </w:p>
    <w:p w:rsidR="00867883" w:rsidRPr="00F56CA7" w:rsidRDefault="00867883" w:rsidP="00867883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</w:rPr>
      </w:pPr>
      <w:bookmarkStart w:id="9" w:name="n618"/>
      <w:bookmarkEnd w:id="9"/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Конкурсна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комісія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є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повноважною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умови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присутності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засіданні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r w:rsidR="00786F1F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</w:t>
      </w:r>
      <w:r w:rsidRPr="00F56CA7">
        <w:rPr>
          <w:rFonts w:ascii="Times New Roman" w:eastAsia="Times New Roman" w:hAnsi="Times New Roman"/>
          <w:sz w:val="28"/>
          <w:szCs w:val="28"/>
        </w:rPr>
        <w:t xml:space="preserve">не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менше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двох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третин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її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затвердженого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складу.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Конкурсна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комісія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приймає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рішення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більшістю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голосів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її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затвердженого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складу. У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разі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рівного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розподілу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голосів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вирішальним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є голос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голови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конкурсної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комісії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>.</w:t>
      </w:r>
    </w:p>
    <w:p w:rsidR="00867883" w:rsidRDefault="00867883" w:rsidP="00867883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0" w:name="n619"/>
      <w:bookmarkEnd w:id="10"/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Рішення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конкурсної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комісії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оформляється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протоколом,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який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підписується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всіма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присутніми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членами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конкурсної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комісії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оприлюднюється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r w:rsidR="00786F1F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</w:t>
      </w:r>
      <w:r w:rsidRPr="00F56CA7">
        <w:rPr>
          <w:rFonts w:ascii="Times New Roman" w:eastAsia="Times New Roman" w:hAnsi="Times New Roman"/>
          <w:sz w:val="28"/>
          <w:szCs w:val="28"/>
        </w:rPr>
        <w:t xml:space="preserve">на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офіційному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вебсайті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засновника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протягом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наступного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робочого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дня з дня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проведення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засідання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конкурсної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комісії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>.</w:t>
      </w:r>
      <w:r w:rsidRPr="0086788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EB1717" w:rsidRDefault="00867883" w:rsidP="008267C2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Секретар веде і зберігає проток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оли засідань конкурсної комісії</w:t>
      </w:r>
      <w:r w:rsidR="005A71E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до проведення наступного конкурсу на посаду керівника закладу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bookmarkStart w:id="11" w:name="n620"/>
      <w:bookmarkEnd w:id="11"/>
      <w:r w:rsidR="00EB17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   </w:t>
      </w:r>
    </w:p>
    <w:p w:rsidR="00E1070E" w:rsidRPr="008267C2" w:rsidRDefault="00867883" w:rsidP="008267C2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67883">
        <w:rPr>
          <w:rFonts w:ascii="Times New Roman" w:eastAsia="Times New Roman" w:hAnsi="Times New Roman"/>
          <w:sz w:val="28"/>
          <w:szCs w:val="28"/>
          <w:lang w:val="uk-UA"/>
        </w:rPr>
        <w:t xml:space="preserve">Конкурсна комісія та її члени діють на засадах неупередженості, об’єктивності, незалежності, недискримінації, відкритості, прозорості, доброчесності. </w:t>
      </w:r>
      <w:r w:rsidRPr="00F56CA7">
        <w:rPr>
          <w:rFonts w:ascii="Times New Roman" w:eastAsia="Times New Roman" w:hAnsi="Times New Roman"/>
          <w:sz w:val="28"/>
          <w:szCs w:val="28"/>
        </w:rPr>
        <w:t xml:space="preserve">Не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допускаються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будь-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які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втручання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діяльність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конкурсної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комісії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тиск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членів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комісії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учасників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конкурсу.</w:t>
      </w:r>
    </w:p>
    <w:p w:rsidR="009D6DE8" w:rsidRPr="00437BB1" w:rsidRDefault="009D6DE8" w:rsidP="00C7792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E23579" w:rsidRPr="00437BB1" w:rsidRDefault="00BE7CEA" w:rsidP="00E2357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6</w:t>
      </w:r>
      <w:r w:rsidR="005B5003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E23579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Для </w:t>
      </w:r>
      <w:proofErr w:type="spellStart"/>
      <w:r w:rsidR="00E23579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участі</w:t>
      </w:r>
      <w:proofErr w:type="spellEnd"/>
      <w:r w:rsidR="00E23579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="00E23579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конкурсі</w:t>
      </w:r>
      <w:proofErr w:type="spellEnd"/>
      <w:r w:rsidR="008267C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E23579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подають</w:t>
      </w:r>
      <w:proofErr w:type="spellEnd"/>
      <w:r w:rsidR="008267C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E23579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такі</w:t>
      </w:r>
      <w:proofErr w:type="spellEnd"/>
      <w:r w:rsidR="008267C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E23579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документи</w:t>
      </w:r>
      <w:proofErr w:type="spellEnd"/>
      <w:r w:rsidR="00E23579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E23579" w:rsidRPr="00437BB1" w:rsidRDefault="00E23579" w:rsidP="00E23579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bookmarkStart w:id="12" w:name="n45"/>
      <w:bookmarkEnd w:id="12"/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заяву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про участь у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конкурсі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наданням</w:t>
      </w:r>
      <w:proofErr w:type="spellEnd"/>
      <w:r w:rsidR="008267C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згоди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обробку</w:t>
      </w:r>
      <w:proofErr w:type="spellEnd"/>
      <w:r w:rsidR="008267C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персональних</w:t>
      </w:r>
      <w:proofErr w:type="spellEnd"/>
      <w:r w:rsidR="008267C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даних</w:t>
      </w:r>
      <w:proofErr w:type="spellEnd"/>
      <w:r w:rsidR="008267C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 </w:t>
      </w:r>
      <w:hyperlink r:id="rId7" w:tgtFrame="_blank" w:history="1">
        <w:r w:rsidRPr="00CF5107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 xml:space="preserve">Закону </w:t>
        </w:r>
        <w:proofErr w:type="spellStart"/>
        <w:r w:rsidRPr="00CF5107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України</w:t>
        </w:r>
        <w:proofErr w:type="spellEnd"/>
      </w:hyperlink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 «Про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захис</w:t>
      </w:r>
      <w:proofErr w:type="spellEnd"/>
      <w:r w:rsidR="008267C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т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персональних</w:t>
      </w:r>
      <w:proofErr w:type="spellEnd"/>
      <w:r w:rsidR="008267C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даних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»;</w:t>
      </w:r>
    </w:p>
    <w:p w:rsidR="00E23579" w:rsidRPr="00437BB1" w:rsidRDefault="00E23579" w:rsidP="00E23579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bookmarkStart w:id="13" w:name="n46"/>
      <w:bookmarkEnd w:id="13"/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автобіографію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та/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резюме (за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вибором</w:t>
      </w:r>
      <w:proofErr w:type="spellEnd"/>
      <w:r w:rsidR="00A75F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учасника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конкурсу);</w:t>
      </w:r>
    </w:p>
    <w:p w:rsidR="00E23579" w:rsidRPr="00437BB1" w:rsidRDefault="00E23579" w:rsidP="00E23579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bookmarkStart w:id="14" w:name="n47"/>
      <w:bookmarkEnd w:id="14"/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копію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75F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паспорта </w:t>
      </w:r>
      <w:proofErr w:type="spellStart"/>
      <w:r w:rsidR="00A75F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громадян</w:t>
      </w:r>
      <w:r w:rsidR="00A75F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ина</w:t>
      </w:r>
      <w:proofErr w:type="spellEnd"/>
      <w:r w:rsidR="00A75F9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23579" w:rsidRPr="003D5909" w:rsidRDefault="00E23579" w:rsidP="00E23579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bookmarkStart w:id="15" w:name="n48"/>
      <w:bookmarkEnd w:id="15"/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копію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документа про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вищу</w:t>
      </w:r>
      <w:proofErr w:type="spellEnd"/>
      <w:r w:rsidR="00C772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освіту</w:t>
      </w:r>
      <w:proofErr w:type="spellEnd"/>
      <w:r w:rsidR="00614B7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(з додатком, що є його невід</w:t>
      </w:r>
      <w:r w:rsidR="003D5909" w:rsidRPr="003D590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’</w:t>
      </w:r>
      <w:r w:rsidR="00614B7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ємною частиною)</w:t>
      </w:r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нижче</w:t>
      </w:r>
      <w:proofErr w:type="spellEnd"/>
      <w:r w:rsidR="00C772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14B7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освітнього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ступеня</w:t>
      </w:r>
      <w:proofErr w:type="spellEnd"/>
      <w:r w:rsidR="00614B7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магістра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спеціаліста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);</w:t>
      </w:r>
    </w:p>
    <w:p w:rsidR="00463013" w:rsidRPr="00463013" w:rsidRDefault="003D5909" w:rsidP="00463013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документ, що підтверджує вільне володіння державною мовою</w:t>
      </w:r>
      <w:r w:rsidR="009D05E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(відповідно до чинного законодавства України)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;</w:t>
      </w:r>
    </w:p>
    <w:p w:rsidR="00E23579" w:rsidRPr="00463013" w:rsidRDefault="00E23579" w:rsidP="00E23579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6" w:name="n49"/>
      <w:bookmarkEnd w:id="16"/>
      <w:r w:rsidRPr="0046301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копію</w:t>
      </w:r>
      <w:r w:rsidR="00C772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46301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трудової книжки чи</w:t>
      </w:r>
      <w:r w:rsidR="00C772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46301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інших</w:t>
      </w:r>
      <w:r w:rsidR="00C772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46301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документів, що</w:t>
      </w:r>
      <w:r w:rsidR="00C772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46301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підтверджують стаж педагогічної</w:t>
      </w:r>
      <w:r w:rsidR="00C772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46301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діяльності не менше</w:t>
      </w:r>
      <w:r w:rsidR="00C772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46301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трьох</w:t>
      </w:r>
      <w:r w:rsidR="00C772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46301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років на момент їх</w:t>
      </w:r>
      <w:r w:rsidR="00C772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46301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подання;</w:t>
      </w:r>
    </w:p>
    <w:p w:rsidR="00E23579" w:rsidRPr="003D5909" w:rsidRDefault="00E23579" w:rsidP="00E23579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bookmarkStart w:id="17" w:name="n50"/>
      <w:bookmarkEnd w:id="17"/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довідку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відсутність</w:t>
      </w:r>
      <w:proofErr w:type="spellEnd"/>
      <w:r w:rsidR="00C772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судимості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D5909" w:rsidRPr="00437BB1" w:rsidRDefault="00A513CC" w:rsidP="00E23579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довідку</w:t>
      </w:r>
      <w:r w:rsidR="003D590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про проходження попереднього (періодичного) психіатричного огляду;</w:t>
      </w:r>
    </w:p>
    <w:p w:rsidR="00E23579" w:rsidRPr="00437BB1" w:rsidRDefault="00E23579" w:rsidP="00E23579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bookmarkStart w:id="18" w:name="n51"/>
      <w:bookmarkEnd w:id="18"/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мотиваційний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лист,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складений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довільній</w:t>
      </w:r>
      <w:proofErr w:type="spellEnd"/>
      <w:r w:rsidR="00A513C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формі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23579" w:rsidRPr="00437BB1" w:rsidRDefault="00E23579" w:rsidP="00E2357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bookmarkStart w:id="19" w:name="n52"/>
      <w:bookmarkEnd w:id="19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Особа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подати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="00A513C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документи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="00A513C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підтверджуватимуть</w:t>
      </w:r>
      <w:proofErr w:type="spellEnd"/>
      <w:r w:rsidR="00A513C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="00A513C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професійні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та/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="00A513C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моральні</w:t>
      </w:r>
      <w:proofErr w:type="spellEnd"/>
      <w:r w:rsidR="00A513C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якості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23579" w:rsidRPr="00437BB1" w:rsidRDefault="00E23579" w:rsidP="00E2357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bookmarkStart w:id="20" w:name="n53"/>
      <w:bookmarkEnd w:id="20"/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Визначені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цьому</w:t>
      </w:r>
      <w:proofErr w:type="spellEnd"/>
      <w:r w:rsidR="0014052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пункті</w:t>
      </w:r>
      <w:proofErr w:type="spellEnd"/>
      <w:r w:rsidR="0014052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документи</w:t>
      </w:r>
      <w:proofErr w:type="spellEnd"/>
      <w:r w:rsidR="0014052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подають</w:t>
      </w:r>
      <w:proofErr w:type="spellEnd"/>
      <w:r w:rsidR="005A71E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ся</w:t>
      </w:r>
      <w:r w:rsidR="009D05E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14052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особисто</w:t>
      </w:r>
      <w:proofErr w:type="spellEnd"/>
      <w:proofErr w:type="gram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="0014052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подає</w:t>
      </w:r>
      <w:proofErr w:type="spellEnd"/>
      <w:r w:rsidR="0014052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уповноважена</w:t>
      </w:r>
      <w:proofErr w:type="spellEnd"/>
      <w:r w:rsidR="0014052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довіреністю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особа) до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конкурсної</w:t>
      </w:r>
      <w:proofErr w:type="spellEnd"/>
      <w:r w:rsidR="0014052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комісії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визначений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оголошенні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строк,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="0014052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="0014052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становити</w:t>
      </w:r>
      <w:proofErr w:type="spellEnd"/>
      <w:r w:rsidR="0014052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20 до 30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календарних</w:t>
      </w:r>
      <w:proofErr w:type="spellEnd"/>
      <w:r w:rsidR="009D05E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днів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 дня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оприлюднення</w:t>
      </w:r>
      <w:proofErr w:type="spellEnd"/>
      <w:r w:rsidR="0014052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оголошення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конкурсу.</w:t>
      </w:r>
    </w:p>
    <w:p w:rsidR="00E23579" w:rsidRPr="00437BB1" w:rsidRDefault="00ED2ADE" w:rsidP="00E2357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bookmarkStart w:id="21" w:name="n54"/>
      <w:bookmarkEnd w:id="21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Секретар</w:t>
      </w:r>
      <w:r w:rsidR="00E23579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23579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приймає</w:t>
      </w:r>
      <w:proofErr w:type="spellEnd"/>
      <w:r w:rsidR="0014052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E23579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документи</w:t>
      </w:r>
      <w:proofErr w:type="spellEnd"/>
      <w:r w:rsidR="00E23579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="00E23579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описом</w:t>
      </w:r>
      <w:proofErr w:type="spellEnd"/>
      <w:r w:rsidR="00E23579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E23579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копію</w:t>
      </w:r>
      <w:proofErr w:type="spellEnd"/>
      <w:r w:rsidR="0014052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E23579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якого</w:t>
      </w:r>
      <w:proofErr w:type="spellEnd"/>
      <w:r w:rsidR="0014052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E23579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надає</w:t>
      </w:r>
      <w:proofErr w:type="spellEnd"/>
      <w:r w:rsidR="0014052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E23579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особі</w:t>
      </w:r>
      <w:proofErr w:type="spellEnd"/>
      <w:r w:rsidR="00E23579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яка </w:t>
      </w:r>
      <w:proofErr w:type="spellStart"/>
      <w:r w:rsidR="00E23579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="0014052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E23579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подає</w:t>
      </w:r>
      <w:proofErr w:type="spellEnd"/>
      <w:r w:rsidR="00E23579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E11F5" w:rsidRPr="00437BB1" w:rsidRDefault="009E11F5" w:rsidP="00E2357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A22A1" w:rsidRPr="00437BB1" w:rsidRDefault="00BE7CEA" w:rsidP="00FA22A1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7</w:t>
      </w:r>
      <w:r w:rsidR="009E11F5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0525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Протягом </w:t>
      </w:r>
      <w:proofErr w:type="spellStart"/>
      <w:r w:rsidR="00FA22A1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п’яти</w:t>
      </w:r>
      <w:proofErr w:type="spellEnd"/>
      <w:r w:rsidR="000525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FA22A1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робочих</w:t>
      </w:r>
      <w:proofErr w:type="spellEnd"/>
      <w:r w:rsidR="000525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FA22A1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днів</w:t>
      </w:r>
      <w:proofErr w:type="spellEnd"/>
      <w:r w:rsidR="00FA22A1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 дня </w:t>
      </w:r>
      <w:proofErr w:type="spellStart"/>
      <w:r w:rsidR="00FA22A1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завершення</w:t>
      </w:r>
      <w:proofErr w:type="spellEnd"/>
      <w:r w:rsidR="00FA22A1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строку </w:t>
      </w:r>
      <w:proofErr w:type="spellStart"/>
      <w:r w:rsidR="00FA22A1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подання</w:t>
      </w:r>
      <w:proofErr w:type="spellEnd"/>
      <w:r w:rsidR="000525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FA22A1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документів</w:t>
      </w:r>
      <w:proofErr w:type="spellEnd"/>
      <w:r w:rsidR="00FA22A1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="00FA22A1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участі</w:t>
      </w:r>
      <w:proofErr w:type="spellEnd"/>
      <w:r w:rsidR="00FA22A1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="00FA22A1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конкурсі</w:t>
      </w:r>
      <w:proofErr w:type="spellEnd"/>
      <w:r w:rsidR="000525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FA22A1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конкурсна</w:t>
      </w:r>
      <w:proofErr w:type="spellEnd"/>
      <w:r w:rsidR="000525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FA22A1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комісія</w:t>
      </w:r>
      <w:proofErr w:type="spellEnd"/>
      <w:r w:rsidR="00FA22A1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FA22A1" w:rsidRPr="00437BB1" w:rsidRDefault="00FA22A1" w:rsidP="00FA22A1">
      <w:pPr>
        <w:pStyle w:val="a3"/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bookmarkStart w:id="22" w:name="n56"/>
      <w:bookmarkEnd w:id="22"/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перевіряє</w:t>
      </w:r>
      <w:proofErr w:type="spellEnd"/>
      <w:r w:rsidR="000525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подані</w:t>
      </w:r>
      <w:proofErr w:type="spellEnd"/>
      <w:r w:rsidR="000525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0525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докумен</w:t>
      </w:r>
      <w:proofErr w:type="spellEnd"/>
      <w:r w:rsidR="000525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ти </w:t>
      </w:r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відповідність</w:t>
      </w:r>
      <w:proofErr w:type="spellEnd"/>
      <w:r w:rsidR="000525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установленим</w:t>
      </w:r>
      <w:proofErr w:type="spellEnd"/>
      <w:r w:rsidR="000525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законодавством</w:t>
      </w:r>
      <w:proofErr w:type="spellEnd"/>
      <w:r w:rsidR="000525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вимогам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A22A1" w:rsidRPr="00437BB1" w:rsidRDefault="00FA22A1" w:rsidP="00FA22A1">
      <w:pPr>
        <w:pStyle w:val="a3"/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bookmarkStart w:id="23" w:name="n57"/>
      <w:bookmarkEnd w:id="23"/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приймає</w:t>
      </w:r>
      <w:proofErr w:type="spellEnd"/>
      <w:r w:rsidR="000525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рішення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про </w:t>
      </w:r>
      <w:r w:rsidR="000525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допущення або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недопущення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участі</w:t>
      </w:r>
      <w:proofErr w:type="spellEnd"/>
      <w:r w:rsidR="000525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          </w:t>
      </w:r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конкурсі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5E03A1" w:rsidRPr="000B7AAF" w:rsidRDefault="00FA22A1" w:rsidP="000B7AAF">
      <w:pPr>
        <w:pStyle w:val="a3"/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24" w:name="n58"/>
      <w:bookmarkEnd w:id="24"/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оприлюднює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r w:rsidR="000525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офіційному </w:t>
      </w:r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веб-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сайті</w:t>
      </w:r>
      <w:proofErr w:type="spellEnd"/>
      <w:r w:rsidR="000525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12F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міської </w:t>
      </w:r>
      <w:proofErr w:type="gramStart"/>
      <w:r w:rsidR="00212F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ради  та</w:t>
      </w:r>
      <w:proofErr w:type="gramEnd"/>
      <w:r w:rsidR="00212F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управління </w:t>
      </w:r>
      <w:r w:rsidR="000525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0525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освіти </w:t>
      </w:r>
      <w:r w:rsidR="00212F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міської ради </w:t>
      </w:r>
      <w:r w:rsidRPr="000525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перелік</w:t>
      </w:r>
      <w:r w:rsidR="000525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осіб,  допущених</w:t>
      </w:r>
      <w:r w:rsidRPr="000525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до участі у конкурсному відборі (далі - кандидати).</w:t>
      </w:r>
    </w:p>
    <w:p w:rsidR="000B7AAF" w:rsidRPr="00F56CA7" w:rsidRDefault="000B7AAF" w:rsidP="000B7A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CA7">
        <w:rPr>
          <w:rFonts w:ascii="Times New Roman" w:eastAsia="Times New Roman" w:hAnsi="Times New Roman"/>
          <w:sz w:val="28"/>
          <w:szCs w:val="28"/>
        </w:rPr>
        <w:t xml:space="preserve">До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участі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конкурсі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не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можуть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бути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допущені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 xml:space="preserve"> особи, </w:t>
      </w:r>
      <w:proofErr w:type="spellStart"/>
      <w:r w:rsidRPr="00F56CA7">
        <w:rPr>
          <w:rFonts w:ascii="Times New Roman" w:eastAsia="Times New Roman" w:hAnsi="Times New Roman"/>
          <w:sz w:val="28"/>
          <w:szCs w:val="28"/>
        </w:rPr>
        <w:t>які</w:t>
      </w:r>
      <w:proofErr w:type="spellEnd"/>
      <w:r w:rsidRPr="00F56CA7">
        <w:rPr>
          <w:rFonts w:ascii="Times New Roman" w:eastAsia="Times New Roman" w:hAnsi="Times New Roman"/>
          <w:sz w:val="28"/>
          <w:szCs w:val="28"/>
        </w:rPr>
        <w:t>:</w:t>
      </w:r>
    </w:p>
    <w:p w:rsidR="000B7AAF" w:rsidRPr="000B7AAF" w:rsidRDefault="000B7AAF" w:rsidP="000B7A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25" w:name="n639"/>
      <w:bookmarkEnd w:id="25"/>
      <w:r w:rsidRPr="000B7AAF">
        <w:rPr>
          <w:rFonts w:ascii="Times New Roman" w:eastAsia="Times New Roman" w:hAnsi="Times New Roman"/>
          <w:sz w:val="28"/>
          <w:szCs w:val="28"/>
        </w:rPr>
        <w:t xml:space="preserve">не </w:t>
      </w:r>
      <w:proofErr w:type="spellStart"/>
      <w:r w:rsidRPr="000B7AAF">
        <w:rPr>
          <w:rFonts w:ascii="Times New Roman" w:eastAsia="Times New Roman" w:hAnsi="Times New Roman"/>
          <w:sz w:val="28"/>
          <w:szCs w:val="28"/>
        </w:rPr>
        <w:t>можуть</w:t>
      </w:r>
      <w:proofErr w:type="spellEnd"/>
      <w:r w:rsidRPr="000B7AA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B7AAF">
        <w:rPr>
          <w:rFonts w:ascii="Times New Roman" w:eastAsia="Times New Roman" w:hAnsi="Times New Roman"/>
          <w:sz w:val="28"/>
          <w:szCs w:val="28"/>
        </w:rPr>
        <w:t>обіймати</w:t>
      </w:r>
      <w:proofErr w:type="spellEnd"/>
      <w:r w:rsidRPr="000B7AAF">
        <w:rPr>
          <w:rFonts w:ascii="Times New Roman" w:eastAsia="Times New Roman" w:hAnsi="Times New Roman"/>
          <w:sz w:val="28"/>
          <w:szCs w:val="28"/>
        </w:rPr>
        <w:t xml:space="preserve"> посаду </w:t>
      </w:r>
      <w:proofErr w:type="spellStart"/>
      <w:r w:rsidRPr="000B7AAF">
        <w:rPr>
          <w:rFonts w:ascii="Times New Roman" w:eastAsia="Times New Roman" w:hAnsi="Times New Roman"/>
          <w:sz w:val="28"/>
          <w:szCs w:val="28"/>
        </w:rPr>
        <w:t>керівника</w:t>
      </w:r>
      <w:proofErr w:type="spellEnd"/>
      <w:r w:rsidRPr="000B7AAF">
        <w:rPr>
          <w:rFonts w:ascii="Times New Roman" w:eastAsia="Times New Roman" w:hAnsi="Times New Roman"/>
          <w:sz w:val="28"/>
          <w:szCs w:val="28"/>
        </w:rPr>
        <w:t xml:space="preserve"> закладу </w:t>
      </w:r>
      <w:proofErr w:type="spellStart"/>
      <w:r w:rsidRPr="000B7AAF">
        <w:rPr>
          <w:rFonts w:ascii="Times New Roman" w:eastAsia="Times New Roman" w:hAnsi="Times New Roman"/>
          <w:sz w:val="28"/>
          <w:szCs w:val="28"/>
        </w:rPr>
        <w:t>загальної</w:t>
      </w:r>
      <w:proofErr w:type="spellEnd"/>
      <w:r w:rsidRPr="000B7AA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B7AAF">
        <w:rPr>
          <w:rFonts w:ascii="Times New Roman" w:eastAsia="Times New Roman" w:hAnsi="Times New Roman"/>
          <w:sz w:val="28"/>
          <w:szCs w:val="28"/>
        </w:rPr>
        <w:t>середньої</w:t>
      </w:r>
      <w:proofErr w:type="spellEnd"/>
      <w:r w:rsidRPr="000B7AA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B7AAF">
        <w:rPr>
          <w:rFonts w:ascii="Times New Roman" w:eastAsia="Times New Roman" w:hAnsi="Times New Roman"/>
          <w:sz w:val="28"/>
          <w:szCs w:val="28"/>
        </w:rPr>
        <w:t>освіти</w:t>
      </w:r>
      <w:proofErr w:type="spellEnd"/>
      <w:r w:rsidRPr="000B7AA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B7AAF">
        <w:rPr>
          <w:rFonts w:ascii="Times New Roman" w:eastAsia="Times New Roman" w:hAnsi="Times New Roman"/>
          <w:sz w:val="28"/>
          <w:szCs w:val="28"/>
        </w:rPr>
        <w:t>відповідно</w:t>
      </w:r>
      <w:proofErr w:type="spellEnd"/>
      <w:r w:rsidRPr="000B7AAF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0B7AAF">
        <w:rPr>
          <w:rFonts w:ascii="Times New Roman" w:eastAsia="Times New Roman" w:hAnsi="Times New Roman"/>
          <w:sz w:val="28"/>
          <w:szCs w:val="28"/>
        </w:rPr>
        <w:t>цього</w:t>
      </w:r>
      <w:proofErr w:type="spellEnd"/>
      <w:r w:rsidRPr="000B7AAF">
        <w:rPr>
          <w:rFonts w:ascii="Times New Roman" w:eastAsia="Times New Roman" w:hAnsi="Times New Roman"/>
          <w:sz w:val="28"/>
          <w:szCs w:val="28"/>
        </w:rPr>
        <w:t xml:space="preserve"> Закону;</w:t>
      </w:r>
    </w:p>
    <w:p w:rsidR="000B7AAF" w:rsidRPr="000B7AAF" w:rsidRDefault="000B7AAF" w:rsidP="000B7A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26" w:name="n640"/>
      <w:bookmarkEnd w:id="26"/>
      <w:r w:rsidRPr="000B7AAF">
        <w:rPr>
          <w:rFonts w:ascii="Times New Roman" w:eastAsia="Times New Roman" w:hAnsi="Times New Roman"/>
          <w:sz w:val="28"/>
          <w:szCs w:val="28"/>
        </w:rPr>
        <w:t xml:space="preserve">подали не </w:t>
      </w:r>
      <w:proofErr w:type="spellStart"/>
      <w:r w:rsidRPr="000B7AAF">
        <w:rPr>
          <w:rFonts w:ascii="Times New Roman" w:eastAsia="Times New Roman" w:hAnsi="Times New Roman"/>
          <w:sz w:val="28"/>
          <w:szCs w:val="28"/>
        </w:rPr>
        <w:t>всі</w:t>
      </w:r>
      <w:proofErr w:type="spellEnd"/>
      <w:r w:rsidRPr="000B7AA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документи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цим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Положенням</w:t>
      </w:r>
      <w:r w:rsidRPr="000B7AAF">
        <w:rPr>
          <w:rFonts w:ascii="Times New Roman" w:eastAsia="Times New Roman" w:hAnsi="Times New Roman"/>
          <w:sz w:val="28"/>
          <w:szCs w:val="28"/>
        </w:rPr>
        <w:t xml:space="preserve">, для </w:t>
      </w:r>
      <w:proofErr w:type="spellStart"/>
      <w:r w:rsidRPr="000B7AAF">
        <w:rPr>
          <w:rFonts w:ascii="Times New Roman" w:eastAsia="Times New Roman" w:hAnsi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</w:t>
      </w:r>
      <w:r w:rsidRPr="000B7AAF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0B7AAF">
        <w:rPr>
          <w:rFonts w:ascii="Times New Roman" w:eastAsia="Times New Roman" w:hAnsi="Times New Roman"/>
          <w:sz w:val="28"/>
          <w:szCs w:val="28"/>
        </w:rPr>
        <w:t>конкурсі</w:t>
      </w:r>
      <w:proofErr w:type="spellEnd"/>
      <w:r w:rsidRPr="000B7AAF">
        <w:rPr>
          <w:rFonts w:ascii="Times New Roman" w:eastAsia="Times New Roman" w:hAnsi="Times New Roman"/>
          <w:sz w:val="28"/>
          <w:szCs w:val="28"/>
        </w:rPr>
        <w:t>;</w:t>
      </w:r>
    </w:p>
    <w:p w:rsidR="000B7AAF" w:rsidRPr="000B7AAF" w:rsidRDefault="000B7AAF" w:rsidP="000B7A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27" w:name="n641"/>
      <w:bookmarkEnd w:id="27"/>
      <w:r w:rsidRPr="000B7AAF">
        <w:rPr>
          <w:rFonts w:ascii="Times New Roman" w:eastAsia="Times New Roman" w:hAnsi="Times New Roman"/>
          <w:sz w:val="28"/>
          <w:szCs w:val="28"/>
        </w:rPr>
        <w:t xml:space="preserve">подали </w:t>
      </w:r>
      <w:proofErr w:type="spellStart"/>
      <w:r w:rsidRPr="000B7AAF">
        <w:rPr>
          <w:rFonts w:ascii="Times New Roman" w:eastAsia="Times New Roman" w:hAnsi="Times New Roman"/>
          <w:sz w:val="28"/>
          <w:szCs w:val="28"/>
        </w:rPr>
        <w:t>документи</w:t>
      </w:r>
      <w:proofErr w:type="spellEnd"/>
      <w:r w:rsidRPr="000B7AA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B7AAF">
        <w:rPr>
          <w:rFonts w:ascii="Times New Roman" w:eastAsia="Times New Roman" w:hAnsi="Times New Roman"/>
          <w:sz w:val="28"/>
          <w:szCs w:val="28"/>
        </w:rPr>
        <w:t>після</w:t>
      </w:r>
      <w:proofErr w:type="spellEnd"/>
      <w:r w:rsidRPr="000B7AA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B7AAF">
        <w:rPr>
          <w:rFonts w:ascii="Times New Roman" w:eastAsia="Times New Roman" w:hAnsi="Times New Roman"/>
          <w:sz w:val="28"/>
          <w:szCs w:val="28"/>
        </w:rPr>
        <w:t>завершення</w:t>
      </w:r>
      <w:proofErr w:type="spellEnd"/>
      <w:r w:rsidRPr="000B7AAF">
        <w:rPr>
          <w:rFonts w:ascii="Times New Roman" w:eastAsia="Times New Roman" w:hAnsi="Times New Roman"/>
          <w:sz w:val="28"/>
          <w:szCs w:val="28"/>
        </w:rPr>
        <w:t xml:space="preserve"> строку </w:t>
      </w:r>
      <w:proofErr w:type="spellStart"/>
      <w:r w:rsidRPr="000B7AAF">
        <w:rPr>
          <w:rFonts w:ascii="Times New Roman" w:eastAsia="Times New Roman" w:hAnsi="Times New Roman"/>
          <w:sz w:val="28"/>
          <w:szCs w:val="28"/>
        </w:rPr>
        <w:t>їх</w:t>
      </w:r>
      <w:proofErr w:type="spellEnd"/>
      <w:r w:rsidRPr="000B7AA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B7AAF">
        <w:rPr>
          <w:rFonts w:ascii="Times New Roman" w:eastAsia="Times New Roman" w:hAnsi="Times New Roman"/>
          <w:sz w:val="28"/>
          <w:szCs w:val="28"/>
        </w:rPr>
        <w:t>подання</w:t>
      </w:r>
      <w:proofErr w:type="spellEnd"/>
      <w:r w:rsidRPr="000B7AAF">
        <w:rPr>
          <w:rFonts w:ascii="Times New Roman" w:eastAsia="Times New Roman" w:hAnsi="Times New Roman"/>
          <w:sz w:val="28"/>
          <w:szCs w:val="28"/>
        </w:rPr>
        <w:t>.</w:t>
      </w:r>
    </w:p>
    <w:p w:rsidR="000B7AAF" w:rsidRPr="000B7AAF" w:rsidRDefault="000B7AAF" w:rsidP="008B530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5E03A1" w:rsidRPr="00437BB1" w:rsidRDefault="00BE7CEA" w:rsidP="005E03A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8</w:t>
      </w:r>
      <w:r w:rsidR="005E03A1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BC68E9" w:rsidRPr="00BC68E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BC68E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Новоодеська</w:t>
      </w:r>
      <w:proofErr w:type="spellEnd"/>
      <w:r w:rsidR="00BC68E9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12F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міська рада </w:t>
      </w:r>
      <w:r w:rsidR="00BC68E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в особі </w:t>
      </w:r>
      <w:r w:rsidR="00212F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управління </w:t>
      </w:r>
      <w:r w:rsidR="00BC68E9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E03A1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освіти </w:t>
      </w:r>
      <w:r w:rsidR="001864A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зобов’язана</w:t>
      </w:r>
      <w:r w:rsidR="005E03A1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організувати та забезпечити ознайомлення кандидатів із закладом загальної середньої освіти, його трудовим коле</w:t>
      </w:r>
      <w:r w:rsidR="001864A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ктивом та представниками органів громад</w:t>
      </w:r>
      <w:r w:rsidR="005E03A1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сь</w:t>
      </w:r>
      <w:r w:rsidR="000C52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кого самоврядування не пізніше п</w:t>
      </w:r>
      <w:r w:rsidR="000C52A5" w:rsidRPr="000C52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’</w:t>
      </w:r>
      <w:proofErr w:type="spellStart"/>
      <w:r w:rsidR="000C52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яти</w:t>
      </w:r>
      <w:proofErr w:type="spellEnd"/>
      <w:r w:rsidR="000C52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E03A1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робочих днів до початку проведення конкурсного відбору.</w:t>
      </w:r>
    </w:p>
    <w:p w:rsidR="002646E4" w:rsidRPr="00437BB1" w:rsidRDefault="002646E4" w:rsidP="005E03A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585326" w:rsidRPr="00437BB1" w:rsidRDefault="00BE7CEA" w:rsidP="0058532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9</w:t>
      </w:r>
      <w:r w:rsidR="002646E4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  <w:proofErr w:type="spellStart"/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Конкурсний</w:t>
      </w:r>
      <w:proofErr w:type="spellEnd"/>
      <w:r w:rsidR="008B530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відбір</w:t>
      </w:r>
      <w:proofErr w:type="spellEnd"/>
      <w:r w:rsidR="008B530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переможця</w:t>
      </w:r>
      <w:proofErr w:type="spellEnd"/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конкурсу </w:t>
      </w:r>
      <w:proofErr w:type="spellStart"/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здійснюється</w:t>
      </w:r>
      <w:proofErr w:type="spellEnd"/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B530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</w:t>
      </w:r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 результатами:</w:t>
      </w:r>
    </w:p>
    <w:p w:rsidR="00585326" w:rsidRPr="00D778D9" w:rsidRDefault="008B5304" w:rsidP="003731B9">
      <w:pPr>
        <w:pStyle w:val="a3"/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bookmarkStart w:id="28" w:name="n61"/>
      <w:bookmarkEnd w:id="28"/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перевірки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знання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сфері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загальної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середньої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зокрема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Законів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585326" w:rsidRPr="008B530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="00585326" w:rsidRPr="008B530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8B530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hyperlink r:id="rId8" w:tgtFrame="_blank" w:history="1">
        <w:r w:rsidRPr="008B5304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«Про</w:t>
        </w:r>
        <w:r w:rsidRPr="008B5304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 w:eastAsia="ru-RU"/>
          </w:rPr>
          <w:t xml:space="preserve"> </w:t>
        </w:r>
        <w:proofErr w:type="spellStart"/>
        <w:r w:rsidR="00585326" w:rsidRPr="008B5304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освіту</w:t>
        </w:r>
        <w:proofErr w:type="spellEnd"/>
        <w:r w:rsidR="00585326" w:rsidRPr="008B5304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»</w:t>
        </w:r>
      </w:hyperlink>
      <w:r w:rsidR="00585326" w:rsidRPr="008B530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 </w:t>
      </w:r>
      <w:r w:rsidRPr="008B530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hyperlink r:id="rId9" w:tgtFrame="_blank" w:history="1">
        <w:r w:rsidR="00585326" w:rsidRPr="008B5304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 xml:space="preserve">«Про </w:t>
        </w:r>
        <w:r w:rsidRPr="008B5304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 w:eastAsia="ru-RU"/>
          </w:rPr>
          <w:t xml:space="preserve">повну </w:t>
        </w:r>
        <w:proofErr w:type="spellStart"/>
        <w:r w:rsidR="00585326" w:rsidRPr="008B5304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загальну</w:t>
        </w:r>
        <w:proofErr w:type="spellEnd"/>
        <w:r w:rsidRPr="008B5304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 w:eastAsia="ru-RU"/>
          </w:rPr>
          <w:t xml:space="preserve"> </w:t>
        </w:r>
        <w:proofErr w:type="spellStart"/>
        <w:r w:rsidR="00585326" w:rsidRPr="008B5304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середню</w:t>
        </w:r>
        <w:proofErr w:type="spellEnd"/>
        <w:r w:rsidRPr="008B5304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 w:eastAsia="ru-RU"/>
          </w:rPr>
          <w:t xml:space="preserve"> </w:t>
        </w:r>
        <w:proofErr w:type="spellStart"/>
        <w:r w:rsidR="00585326" w:rsidRPr="008B5304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освіту</w:t>
        </w:r>
        <w:proofErr w:type="spellEnd"/>
        <w:r w:rsidR="00585326" w:rsidRPr="008B5304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»</w:t>
        </w:r>
      </w:hyperlink>
      <w:r w:rsidR="00585326" w:rsidRPr="008B530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нормативно-</w:t>
      </w:r>
      <w:proofErr w:type="spellStart"/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правових</w:t>
      </w:r>
      <w:proofErr w:type="spellEnd"/>
      <w:r w:rsidR="003464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актів</w:t>
      </w:r>
      <w:proofErr w:type="spellEnd"/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сфері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загальної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середньої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585326" w:rsidRPr="00D778D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proofErr w:type="spellStart"/>
      <w:r w:rsidR="00585326" w:rsidRPr="00D778D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="00585326" w:rsidRPr="00D778D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F6245F" w:rsidRPr="00D778D9">
        <w:fldChar w:fldCharType="begin"/>
      </w:r>
      <w:r w:rsidR="007E6982" w:rsidRPr="00D778D9">
        <w:instrText>HYPERLINK "http://zakon5.rada.gov.ua/laws/show/988-2016-%D1%80/paran8" \l "n8" \t "_blank"</w:instrText>
      </w:r>
      <w:r w:rsidR="00F6245F" w:rsidRPr="00D778D9">
        <w:fldChar w:fldCharType="separate"/>
      </w:r>
      <w:r w:rsidR="00585326" w:rsidRPr="00D778D9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bdr w:val="none" w:sz="0" w:space="0" w:color="auto" w:frame="1"/>
          <w:lang w:eastAsia="ru-RU"/>
        </w:rPr>
        <w:t>Концепції</w:t>
      </w:r>
      <w:proofErr w:type="spellEnd"/>
      <w:r w:rsidRPr="00D778D9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bdr w:val="none" w:sz="0" w:space="0" w:color="auto" w:frame="1"/>
          <w:lang w:val="uk-UA" w:eastAsia="ru-RU"/>
        </w:rPr>
        <w:t xml:space="preserve"> </w:t>
      </w:r>
      <w:proofErr w:type="spellStart"/>
      <w:r w:rsidR="00585326" w:rsidRPr="00D778D9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bdr w:val="none" w:sz="0" w:space="0" w:color="auto" w:frame="1"/>
          <w:lang w:eastAsia="ru-RU"/>
        </w:rPr>
        <w:t>реалізації</w:t>
      </w:r>
      <w:proofErr w:type="spellEnd"/>
      <w:r w:rsidRPr="00D778D9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bdr w:val="none" w:sz="0" w:space="0" w:color="auto" w:frame="1"/>
          <w:lang w:val="uk-UA" w:eastAsia="ru-RU"/>
        </w:rPr>
        <w:t xml:space="preserve"> </w:t>
      </w:r>
      <w:proofErr w:type="spellStart"/>
      <w:r w:rsidR="00585326" w:rsidRPr="00D778D9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bdr w:val="none" w:sz="0" w:space="0" w:color="auto" w:frame="1"/>
          <w:lang w:eastAsia="ru-RU"/>
        </w:rPr>
        <w:t>державної</w:t>
      </w:r>
      <w:proofErr w:type="spellEnd"/>
      <w:r w:rsidRPr="00D778D9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bdr w:val="none" w:sz="0" w:space="0" w:color="auto" w:frame="1"/>
          <w:lang w:val="uk-UA" w:eastAsia="ru-RU"/>
        </w:rPr>
        <w:t xml:space="preserve"> </w:t>
      </w:r>
      <w:proofErr w:type="spellStart"/>
      <w:r w:rsidR="00585326" w:rsidRPr="00D778D9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bdr w:val="none" w:sz="0" w:space="0" w:color="auto" w:frame="1"/>
          <w:lang w:eastAsia="ru-RU"/>
        </w:rPr>
        <w:t>політики</w:t>
      </w:r>
      <w:proofErr w:type="spellEnd"/>
      <w:r w:rsidR="00585326" w:rsidRPr="00D778D9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bdr w:val="none" w:sz="0" w:space="0" w:color="auto" w:frame="1"/>
          <w:lang w:eastAsia="ru-RU"/>
        </w:rPr>
        <w:t xml:space="preserve"> у </w:t>
      </w:r>
      <w:proofErr w:type="spellStart"/>
      <w:r w:rsidR="00585326" w:rsidRPr="00D778D9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bdr w:val="none" w:sz="0" w:space="0" w:color="auto" w:frame="1"/>
          <w:lang w:eastAsia="ru-RU"/>
        </w:rPr>
        <w:t>сфері</w:t>
      </w:r>
      <w:proofErr w:type="spellEnd"/>
      <w:r w:rsidRPr="00D778D9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bdr w:val="none" w:sz="0" w:space="0" w:color="auto" w:frame="1"/>
          <w:lang w:val="uk-UA" w:eastAsia="ru-RU"/>
        </w:rPr>
        <w:t xml:space="preserve"> </w:t>
      </w:r>
      <w:proofErr w:type="spellStart"/>
      <w:r w:rsidR="00585326" w:rsidRPr="00D778D9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bdr w:val="none" w:sz="0" w:space="0" w:color="auto" w:frame="1"/>
          <w:lang w:eastAsia="ru-RU"/>
        </w:rPr>
        <w:t>реформування</w:t>
      </w:r>
      <w:proofErr w:type="spellEnd"/>
      <w:r w:rsidRPr="00D778D9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bdr w:val="none" w:sz="0" w:space="0" w:color="auto" w:frame="1"/>
          <w:lang w:val="uk-UA" w:eastAsia="ru-RU"/>
        </w:rPr>
        <w:t xml:space="preserve"> </w:t>
      </w:r>
      <w:proofErr w:type="spellStart"/>
      <w:r w:rsidR="00585326" w:rsidRPr="00D778D9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bdr w:val="none" w:sz="0" w:space="0" w:color="auto" w:frame="1"/>
          <w:lang w:eastAsia="ru-RU"/>
        </w:rPr>
        <w:t>загальної</w:t>
      </w:r>
      <w:proofErr w:type="spellEnd"/>
      <w:r w:rsidRPr="00D778D9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bdr w:val="none" w:sz="0" w:space="0" w:color="auto" w:frame="1"/>
          <w:lang w:val="uk-UA" w:eastAsia="ru-RU"/>
        </w:rPr>
        <w:t xml:space="preserve"> </w:t>
      </w:r>
      <w:proofErr w:type="spellStart"/>
      <w:r w:rsidR="00585326" w:rsidRPr="00D778D9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bdr w:val="none" w:sz="0" w:space="0" w:color="auto" w:frame="1"/>
          <w:lang w:eastAsia="ru-RU"/>
        </w:rPr>
        <w:t>середньої</w:t>
      </w:r>
      <w:proofErr w:type="spellEnd"/>
      <w:r w:rsidRPr="00D778D9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bdr w:val="none" w:sz="0" w:space="0" w:color="auto" w:frame="1"/>
          <w:lang w:val="uk-UA" w:eastAsia="ru-RU"/>
        </w:rPr>
        <w:t xml:space="preserve"> </w:t>
      </w:r>
      <w:proofErr w:type="spellStart"/>
      <w:r w:rsidR="00585326" w:rsidRPr="00D778D9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bdr w:val="none" w:sz="0" w:space="0" w:color="auto" w:frame="1"/>
          <w:lang w:eastAsia="ru-RU"/>
        </w:rPr>
        <w:t>освіти</w:t>
      </w:r>
      <w:proofErr w:type="spellEnd"/>
      <w:r w:rsidR="00585326" w:rsidRPr="00D778D9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bdr w:val="none" w:sz="0" w:space="0" w:color="auto" w:frame="1"/>
          <w:lang w:eastAsia="ru-RU"/>
        </w:rPr>
        <w:t xml:space="preserve"> «Нова </w:t>
      </w:r>
      <w:proofErr w:type="spellStart"/>
      <w:r w:rsidR="00585326" w:rsidRPr="00D778D9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bdr w:val="none" w:sz="0" w:space="0" w:color="auto" w:frame="1"/>
          <w:lang w:eastAsia="ru-RU"/>
        </w:rPr>
        <w:t>українська</w:t>
      </w:r>
      <w:proofErr w:type="spellEnd"/>
      <w:r w:rsidR="00585326" w:rsidRPr="00D778D9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bdr w:val="none" w:sz="0" w:space="0" w:color="auto" w:frame="1"/>
          <w:lang w:eastAsia="ru-RU"/>
        </w:rPr>
        <w:t xml:space="preserve"> школа» на </w:t>
      </w:r>
      <w:proofErr w:type="spellStart"/>
      <w:r w:rsidR="00585326" w:rsidRPr="00D778D9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bdr w:val="none" w:sz="0" w:space="0" w:color="auto" w:frame="1"/>
          <w:lang w:eastAsia="ru-RU"/>
        </w:rPr>
        <w:t>період</w:t>
      </w:r>
      <w:proofErr w:type="spellEnd"/>
      <w:r w:rsidR="00585326" w:rsidRPr="00D778D9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bdr w:val="none" w:sz="0" w:space="0" w:color="auto" w:frame="1"/>
          <w:lang w:eastAsia="ru-RU"/>
        </w:rPr>
        <w:t xml:space="preserve"> до 2029 року</w:t>
      </w:r>
      <w:r w:rsidR="00F6245F" w:rsidRPr="00D778D9">
        <w:fldChar w:fldCharType="end"/>
      </w:r>
      <w:r w:rsidR="00585326" w:rsidRPr="00D778D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585326" w:rsidRPr="00D778D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схваленої</w:t>
      </w:r>
      <w:proofErr w:type="spellEnd"/>
      <w:r w:rsidRPr="00D778D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585326" w:rsidRPr="00D778D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розпорядженням</w:t>
      </w:r>
      <w:proofErr w:type="spellEnd"/>
      <w:r w:rsidRPr="00D778D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585326" w:rsidRPr="00D778D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Кабінету</w:t>
      </w:r>
      <w:proofErr w:type="spellEnd"/>
      <w:r w:rsidRPr="00D778D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585326" w:rsidRPr="00D778D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Міністрів</w:t>
      </w:r>
      <w:proofErr w:type="spellEnd"/>
      <w:r w:rsidRPr="00D778D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585326" w:rsidRPr="00D778D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D778D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585326" w:rsidRPr="00D778D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="00585326" w:rsidRPr="00D778D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14 </w:t>
      </w:r>
      <w:proofErr w:type="spellStart"/>
      <w:r w:rsidR="00585326" w:rsidRPr="00D778D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грудня</w:t>
      </w:r>
      <w:proofErr w:type="spellEnd"/>
      <w:r w:rsidR="00585326" w:rsidRPr="00D778D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2016 року № 988-р;</w:t>
      </w:r>
    </w:p>
    <w:p w:rsidR="00585326" w:rsidRPr="00437BB1" w:rsidRDefault="00585326" w:rsidP="003731B9">
      <w:pPr>
        <w:pStyle w:val="a3"/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bookmarkStart w:id="29" w:name="n62"/>
      <w:bookmarkEnd w:id="29"/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перевірки</w:t>
      </w:r>
      <w:proofErr w:type="spellEnd"/>
      <w:r w:rsidR="008B530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професійних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компетентностей,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="008B530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відбувається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шляхом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письмового</w:t>
      </w:r>
      <w:proofErr w:type="spellEnd"/>
      <w:r w:rsidR="008B530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вирішення</w:t>
      </w:r>
      <w:proofErr w:type="spellEnd"/>
      <w:r w:rsidR="008B530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ситуаційного</w:t>
      </w:r>
      <w:proofErr w:type="spellEnd"/>
      <w:r w:rsidR="008B530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A266E7" w:rsidRPr="00EB1717" w:rsidRDefault="00585326" w:rsidP="00EB1717">
      <w:pPr>
        <w:pStyle w:val="a3"/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30" w:name="n63"/>
      <w:bookmarkEnd w:id="30"/>
      <w:r w:rsidRPr="00EB17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публічної та відкритої</w:t>
      </w:r>
      <w:r w:rsidR="00702B9D" w:rsidRPr="00EB17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B17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презентації державною мовою перспективного плану розвитку закладу загальної</w:t>
      </w:r>
      <w:r w:rsidR="00702B9D" w:rsidRPr="00EB17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B17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середньої</w:t>
      </w:r>
      <w:r w:rsidR="00702B9D" w:rsidRPr="00EB17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B17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освіти,</w:t>
      </w:r>
      <w:r w:rsidR="00A266E7" w:rsidRPr="00EB17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B17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а також</w:t>
      </w:r>
      <w:r w:rsidR="00702B9D" w:rsidRPr="00EB17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B17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надання</w:t>
      </w:r>
      <w:r w:rsidR="00702B9D" w:rsidRPr="00EB17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B17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відповідей на запитання</w:t>
      </w:r>
      <w:r w:rsidR="00702B9D" w:rsidRPr="00EB17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B17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членів</w:t>
      </w:r>
      <w:r w:rsidR="00702B9D" w:rsidRPr="00EB17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B17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конкурсної</w:t>
      </w:r>
      <w:r w:rsidR="00702B9D" w:rsidRPr="00EB17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B17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комісії</w:t>
      </w:r>
      <w:bookmarkStart w:id="31" w:name="n64"/>
      <w:bookmarkEnd w:id="31"/>
      <w:r w:rsidR="00AE780E" w:rsidRPr="00EB17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в межах</w:t>
      </w:r>
      <w:r w:rsidR="00A266E7" w:rsidRPr="00EB17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змісту конкурсного випробування.</w:t>
      </w:r>
    </w:p>
    <w:p w:rsidR="009536E9" w:rsidRDefault="00F344A8" w:rsidP="00A30382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Перевірка</w:t>
      </w:r>
      <w:r w:rsidR="00A30382" w:rsidRPr="00AE78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85326" w:rsidRPr="00A266E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знання</w:t>
      </w:r>
      <w:r w:rsidR="00937251" w:rsidRPr="00AE78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85326" w:rsidRPr="00A266E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законодавства </w:t>
      </w:r>
      <w:r w:rsidR="00A3038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здійснюється у формі письмового</w:t>
      </w:r>
      <w:r w:rsidR="00937251" w:rsidRPr="00AE78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="00A3038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тестування</w:t>
      </w:r>
      <w:r w:rsidR="009536E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585326" w:rsidRDefault="0072368B" w:rsidP="0058532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32" w:name="n65"/>
      <w:bookmarkEnd w:id="32"/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Новоодеської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E7C5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міська рада зобов’язана</w:t>
      </w:r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забезпечити </w:t>
      </w:r>
      <w:proofErr w:type="spellStart"/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відеофіксацію</w:t>
      </w:r>
      <w:proofErr w:type="spellEnd"/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та </w:t>
      </w:r>
      <w:r w:rsidR="0089175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             </w:t>
      </w:r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за можливості </w:t>
      </w:r>
      <w:proofErr w:type="spellStart"/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відеотрансляцію</w:t>
      </w:r>
      <w:proofErr w:type="spellEnd"/>
      <w:r w:rsidR="0058532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конкурсного відбору з подальшим оприлюдненням на своєму веб-сайті відеозапису впродовж одного робочого дня з дня його проведення.</w:t>
      </w:r>
    </w:p>
    <w:p w:rsidR="00D21EA5" w:rsidRPr="00D21EA5" w:rsidRDefault="00D21EA5" w:rsidP="0058532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Інформація про оголошення конкурсу, склад конкурсної комісії, перелік питань, </w:t>
      </w:r>
      <w:r w:rsidRPr="00D21E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форма перевірки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21E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знання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21E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законодавства (, зразок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21E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ситуаційного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21E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завдання та критерії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21E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оцінювання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21E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тестувань і завдань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оприлюднюються на веб-сайті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Новоодеської</w:t>
      </w:r>
      <w:proofErr w:type="spellEnd"/>
      <w:r w:rsidR="003E7C5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, а також на веб-сайті</w:t>
      </w:r>
      <w:r w:rsidRPr="00D21EA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E7C5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управління </w:t>
      </w:r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освіти </w:t>
      </w:r>
      <w:r w:rsidR="003E7C5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14568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міської ради</w:t>
      </w:r>
      <w:r w:rsidR="00E4197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2646E4" w:rsidRPr="00D21EA5" w:rsidRDefault="002646E4" w:rsidP="005E03A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33" w:name="n66"/>
      <w:bookmarkEnd w:id="33"/>
    </w:p>
    <w:p w:rsidR="0072368B" w:rsidRDefault="00BE7CEA" w:rsidP="0072368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10</w:t>
      </w:r>
      <w:r w:rsidR="0072368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72368B" w:rsidRPr="00ED271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Конкурсна</w:t>
      </w:r>
      <w:r w:rsidR="0093725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2368B" w:rsidRPr="00ED271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комісія</w:t>
      </w:r>
      <w:r w:rsidR="0093725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протягом </w:t>
      </w:r>
      <w:r w:rsidR="0072368B" w:rsidRPr="00ED271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двох</w:t>
      </w:r>
      <w:r w:rsidR="0093725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2368B" w:rsidRPr="00ED271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робочих</w:t>
      </w:r>
      <w:r w:rsidR="0093725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2368B" w:rsidRPr="00ED271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днів з дня завершення конкурсного відбору</w:t>
      </w:r>
      <w:r w:rsidR="0093725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2368B" w:rsidRPr="00ED271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визначає</w:t>
      </w:r>
      <w:r w:rsidR="0093725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2368B" w:rsidRPr="00ED271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переможця конкурсу та оприлюднює</w:t>
      </w:r>
      <w:r w:rsidR="004D666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2368B" w:rsidRPr="00ED271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результати конкурсу на веб-сайті</w:t>
      </w:r>
      <w:r w:rsidR="004D666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145686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Новоодеської</w:t>
      </w:r>
      <w:proofErr w:type="spellEnd"/>
      <w:r w:rsidR="0014568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міської ради.</w:t>
      </w:r>
    </w:p>
    <w:p w:rsidR="00891758" w:rsidRPr="00ED2710" w:rsidRDefault="00891758" w:rsidP="0072368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72368B" w:rsidRPr="00437BB1" w:rsidRDefault="00BE7CEA" w:rsidP="0072368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bookmarkStart w:id="34" w:name="n68"/>
      <w:bookmarkEnd w:id="34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1</w:t>
      </w:r>
      <w:r w:rsidR="0072368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72368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Конкурсна</w:t>
      </w:r>
      <w:proofErr w:type="spellEnd"/>
      <w:r w:rsidR="00737AD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72368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комісія</w:t>
      </w:r>
      <w:proofErr w:type="spellEnd"/>
      <w:r w:rsidR="00737AD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72368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визнає</w:t>
      </w:r>
      <w:proofErr w:type="spellEnd"/>
      <w:r w:rsidR="0072368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конкурс таким, </w:t>
      </w:r>
      <w:proofErr w:type="spellStart"/>
      <w:r w:rsidR="0072368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="0072368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="0072368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відбувся</w:t>
      </w:r>
      <w:proofErr w:type="spellEnd"/>
      <w:r w:rsidR="0072368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72368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="0072368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72368B" w:rsidRPr="00437BB1" w:rsidRDefault="0072368B" w:rsidP="0072368B">
      <w:pPr>
        <w:pStyle w:val="a3"/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bookmarkStart w:id="35" w:name="n69"/>
      <w:bookmarkEnd w:id="35"/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відсутні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заяви про участь у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конкурсі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72368B" w:rsidRPr="00437BB1" w:rsidRDefault="0072368B" w:rsidP="0072368B">
      <w:pPr>
        <w:pStyle w:val="a3"/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bookmarkStart w:id="36" w:name="n70"/>
      <w:bookmarkEnd w:id="36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до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участі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конкурсі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 допущено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жодного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кандидата;</w:t>
      </w:r>
    </w:p>
    <w:p w:rsidR="0072368B" w:rsidRPr="00437BB1" w:rsidRDefault="0072368B" w:rsidP="0072368B">
      <w:pPr>
        <w:pStyle w:val="a3"/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bookmarkStart w:id="37" w:name="n71"/>
      <w:bookmarkEnd w:id="37"/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жодного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кандидатів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визначено</w:t>
      </w:r>
      <w:proofErr w:type="spellEnd"/>
      <w:r w:rsidR="00737AD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переможцем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конкурсу.</w:t>
      </w:r>
    </w:p>
    <w:p w:rsidR="0072368B" w:rsidRPr="00437BB1" w:rsidRDefault="0072368B" w:rsidP="0072368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bookmarkStart w:id="38" w:name="n72"/>
      <w:bookmarkEnd w:id="38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="00737AD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визнання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конкурсу таким,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відбувся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проводиться </w:t>
      </w:r>
      <w:proofErr w:type="spellStart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повторний</w:t>
      </w:r>
      <w:proofErr w:type="spellEnd"/>
      <w:r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конкурс.</w:t>
      </w:r>
    </w:p>
    <w:p w:rsidR="0072368B" w:rsidRPr="00437BB1" w:rsidRDefault="0072368B" w:rsidP="0072368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2368B" w:rsidRPr="00437BB1" w:rsidRDefault="00BE7CEA" w:rsidP="0072368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bookmarkStart w:id="39" w:name="n73"/>
      <w:bookmarkEnd w:id="39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2</w:t>
      </w:r>
      <w:r w:rsidR="0072368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72368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="00BD1F2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72368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трьох</w:t>
      </w:r>
      <w:proofErr w:type="spellEnd"/>
      <w:r w:rsidR="00BD1F2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72368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робочих</w:t>
      </w:r>
      <w:proofErr w:type="spellEnd"/>
      <w:r w:rsidR="00BD1F2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72368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днів</w:t>
      </w:r>
      <w:proofErr w:type="spellEnd"/>
      <w:r w:rsidR="0072368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 дня </w:t>
      </w:r>
      <w:proofErr w:type="spellStart"/>
      <w:r w:rsidR="0072368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визначення</w:t>
      </w:r>
      <w:proofErr w:type="spellEnd"/>
      <w:r w:rsidR="00BD1F2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72368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переможця</w:t>
      </w:r>
      <w:proofErr w:type="spellEnd"/>
      <w:r w:rsidR="0072368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конкурсу </w:t>
      </w:r>
      <w:proofErr w:type="gramStart"/>
      <w:r w:rsidR="005862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управління </w:t>
      </w:r>
      <w:r w:rsidR="0072368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освіти</w:t>
      </w:r>
      <w:proofErr w:type="gramEnd"/>
      <w:r w:rsidR="0072368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72368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Новоодеської</w:t>
      </w:r>
      <w:proofErr w:type="spellEnd"/>
      <w:r w:rsidR="0072368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8622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міської ради </w:t>
      </w:r>
      <w:proofErr w:type="spellStart"/>
      <w:r w:rsidR="0072368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призначає</w:t>
      </w:r>
      <w:proofErr w:type="spellEnd"/>
      <w:r w:rsidR="00BD1F2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72368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переможця</w:t>
      </w:r>
      <w:proofErr w:type="spellEnd"/>
      <w:r w:rsidR="0072368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конкурсу на посаду та </w:t>
      </w:r>
      <w:proofErr w:type="spellStart"/>
      <w:r w:rsidR="0072368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укладає</w:t>
      </w:r>
      <w:proofErr w:type="spellEnd"/>
      <w:r w:rsidR="0072368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 ним </w:t>
      </w:r>
      <w:proofErr w:type="spellStart"/>
      <w:r w:rsidR="0072368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строковий</w:t>
      </w:r>
      <w:proofErr w:type="spellEnd"/>
      <w:r w:rsidR="00BD1F2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72368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трудовий</w:t>
      </w:r>
      <w:proofErr w:type="spellEnd"/>
      <w:r w:rsidR="00BD1F2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72368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договір</w:t>
      </w:r>
      <w:proofErr w:type="spellEnd"/>
      <w:r w:rsidR="0072368B" w:rsidRPr="00437B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2368B" w:rsidRPr="00437BB1" w:rsidRDefault="0072368B" w:rsidP="005E03A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9E11F5" w:rsidRPr="00437BB1" w:rsidRDefault="009E11F5" w:rsidP="00E2357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5B5003" w:rsidRPr="00437BB1" w:rsidRDefault="005B5003" w:rsidP="00C7792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9D6DE8" w:rsidRPr="00437BB1" w:rsidRDefault="009D6DE8" w:rsidP="00C7792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D25A15" w:rsidRPr="00437BB1" w:rsidRDefault="00D25A15" w:rsidP="00D25A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822D9" w:rsidRPr="00437BB1" w:rsidRDefault="007822D9" w:rsidP="00D25A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val="uk-UA" w:eastAsia="ru-RU"/>
        </w:rPr>
      </w:pPr>
    </w:p>
    <w:sectPr w:rsidR="007822D9" w:rsidRPr="00437BB1" w:rsidSect="00D25A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48C7"/>
    <w:multiLevelType w:val="hybridMultilevel"/>
    <w:tmpl w:val="F1749408"/>
    <w:lvl w:ilvl="0" w:tplc="8410E968">
      <w:start w:val="1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 w15:restartNumberingAfterBreak="0">
    <w:nsid w:val="17AF4372"/>
    <w:multiLevelType w:val="hybridMultilevel"/>
    <w:tmpl w:val="37EE1874"/>
    <w:lvl w:ilvl="0" w:tplc="EBB2CA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B006332"/>
    <w:multiLevelType w:val="hybridMultilevel"/>
    <w:tmpl w:val="A0FEB7D8"/>
    <w:lvl w:ilvl="0" w:tplc="29AC0C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702E22"/>
    <w:multiLevelType w:val="hybridMultilevel"/>
    <w:tmpl w:val="02D2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F5E31"/>
    <w:multiLevelType w:val="hybridMultilevel"/>
    <w:tmpl w:val="7E54D65E"/>
    <w:lvl w:ilvl="0" w:tplc="8410E968">
      <w:start w:val="1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5" w15:restartNumberingAfterBreak="0">
    <w:nsid w:val="36255D94"/>
    <w:multiLevelType w:val="hybridMultilevel"/>
    <w:tmpl w:val="8A36D662"/>
    <w:lvl w:ilvl="0" w:tplc="29AC0C2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AAE2AAA"/>
    <w:multiLevelType w:val="hybridMultilevel"/>
    <w:tmpl w:val="0A965DA6"/>
    <w:lvl w:ilvl="0" w:tplc="29AC0C2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7047BE2"/>
    <w:multiLevelType w:val="hybridMultilevel"/>
    <w:tmpl w:val="B1C21338"/>
    <w:lvl w:ilvl="0" w:tplc="29AC0C2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9791F3D"/>
    <w:multiLevelType w:val="hybridMultilevel"/>
    <w:tmpl w:val="31C8515C"/>
    <w:lvl w:ilvl="0" w:tplc="8410E968">
      <w:start w:val="1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6A905D93"/>
    <w:multiLevelType w:val="hybridMultilevel"/>
    <w:tmpl w:val="1178838C"/>
    <w:lvl w:ilvl="0" w:tplc="8410E968">
      <w:start w:val="1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417FA"/>
    <w:multiLevelType w:val="hybridMultilevel"/>
    <w:tmpl w:val="087E0AE0"/>
    <w:lvl w:ilvl="0" w:tplc="29AC0C2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361208"/>
    <w:multiLevelType w:val="hybridMultilevel"/>
    <w:tmpl w:val="002E56F6"/>
    <w:lvl w:ilvl="0" w:tplc="29AC0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76B2A"/>
    <w:multiLevelType w:val="hybridMultilevel"/>
    <w:tmpl w:val="9E2A2282"/>
    <w:lvl w:ilvl="0" w:tplc="29AC0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B10EB"/>
    <w:multiLevelType w:val="hybridMultilevel"/>
    <w:tmpl w:val="5E0EC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15"/>
    <w:rsid w:val="00002579"/>
    <w:rsid w:val="00044B93"/>
    <w:rsid w:val="0004565F"/>
    <w:rsid w:val="00052549"/>
    <w:rsid w:val="00062D06"/>
    <w:rsid w:val="00071F21"/>
    <w:rsid w:val="00074C22"/>
    <w:rsid w:val="000B7AAF"/>
    <w:rsid w:val="000C52A5"/>
    <w:rsid w:val="000F0A25"/>
    <w:rsid w:val="00111EFD"/>
    <w:rsid w:val="0014052D"/>
    <w:rsid w:val="00145686"/>
    <w:rsid w:val="001864A0"/>
    <w:rsid w:val="001907D8"/>
    <w:rsid w:val="001D6117"/>
    <w:rsid w:val="001E7452"/>
    <w:rsid w:val="00212F3F"/>
    <w:rsid w:val="002646E4"/>
    <w:rsid w:val="00287DCC"/>
    <w:rsid w:val="002B22CB"/>
    <w:rsid w:val="003049AF"/>
    <w:rsid w:val="00310665"/>
    <w:rsid w:val="00346462"/>
    <w:rsid w:val="00365739"/>
    <w:rsid w:val="00370DBF"/>
    <w:rsid w:val="003731B9"/>
    <w:rsid w:val="00393E0F"/>
    <w:rsid w:val="003B3CC5"/>
    <w:rsid w:val="003C2982"/>
    <w:rsid w:val="003D5909"/>
    <w:rsid w:val="003E7C53"/>
    <w:rsid w:val="004023FC"/>
    <w:rsid w:val="00437BB1"/>
    <w:rsid w:val="00463013"/>
    <w:rsid w:val="00492D41"/>
    <w:rsid w:val="004A60A7"/>
    <w:rsid w:val="004D666A"/>
    <w:rsid w:val="004E0387"/>
    <w:rsid w:val="004F34AC"/>
    <w:rsid w:val="005305C9"/>
    <w:rsid w:val="00534097"/>
    <w:rsid w:val="00566418"/>
    <w:rsid w:val="005712B0"/>
    <w:rsid w:val="00585326"/>
    <w:rsid w:val="00586221"/>
    <w:rsid w:val="005A71E0"/>
    <w:rsid w:val="005B5003"/>
    <w:rsid w:val="005E03A1"/>
    <w:rsid w:val="00614B7D"/>
    <w:rsid w:val="00630194"/>
    <w:rsid w:val="00640A6D"/>
    <w:rsid w:val="00675E0C"/>
    <w:rsid w:val="006869A3"/>
    <w:rsid w:val="006C204D"/>
    <w:rsid w:val="006C7805"/>
    <w:rsid w:val="006F345B"/>
    <w:rsid w:val="00702B9D"/>
    <w:rsid w:val="0072368B"/>
    <w:rsid w:val="00737AD5"/>
    <w:rsid w:val="00752A6F"/>
    <w:rsid w:val="007822D9"/>
    <w:rsid w:val="00786F1F"/>
    <w:rsid w:val="007D65DF"/>
    <w:rsid w:val="007E6982"/>
    <w:rsid w:val="008267C2"/>
    <w:rsid w:val="008507FD"/>
    <w:rsid w:val="00852A91"/>
    <w:rsid w:val="008623E6"/>
    <w:rsid w:val="00867883"/>
    <w:rsid w:val="00891758"/>
    <w:rsid w:val="008A1D6E"/>
    <w:rsid w:val="008B5304"/>
    <w:rsid w:val="008D71CA"/>
    <w:rsid w:val="008F6420"/>
    <w:rsid w:val="0090317C"/>
    <w:rsid w:val="00937251"/>
    <w:rsid w:val="00941E02"/>
    <w:rsid w:val="009536E9"/>
    <w:rsid w:val="00990298"/>
    <w:rsid w:val="009A0617"/>
    <w:rsid w:val="009C1C82"/>
    <w:rsid w:val="009C35A2"/>
    <w:rsid w:val="009D05E7"/>
    <w:rsid w:val="009D6DE8"/>
    <w:rsid w:val="009E11F5"/>
    <w:rsid w:val="00A229B7"/>
    <w:rsid w:val="00A266E7"/>
    <w:rsid w:val="00A30144"/>
    <w:rsid w:val="00A30382"/>
    <w:rsid w:val="00A368E9"/>
    <w:rsid w:val="00A513CC"/>
    <w:rsid w:val="00A75F92"/>
    <w:rsid w:val="00AE6E75"/>
    <w:rsid w:val="00AE780E"/>
    <w:rsid w:val="00AF3554"/>
    <w:rsid w:val="00B67B2E"/>
    <w:rsid w:val="00BA1DBF"/>
    <w:rsid w:val="00BC68E9"/>
    <w:rsid w:val="00BD1F29"/>
    <w:rsid w:val="00BE277E"/>
    <w:rsid w:val="00BE7CEA"/>
    <w:rsid w:val="00C07019"/>
    <w:rsid w:val="00C24DE4"/>
    <w:rsid w:val="00C32FD3"/>
    <w:rsid w:val="00C44902"/>
    <w:rsid w:val="00C539E7"/>
    <w:rsid w:val="00C53E94"/>
    <w:rsid w:val="00C77226"/>
    <w:rsid w:val="00C7792D"/>
    <w:rsid w:val="00C80147"/>
    <w:rsid w:val="00C82908"/>
    <w:rsid w:val="00CC3758"/>
    <w:rsid w:val="00CD6827"/>
    <w:rsid w:val="00CF5107"/>
    <w:rsid w:val="00D172D7"/>
    <w:rsid w:val="00D21EA5"/>
    <w:rsid w:val="00D25A15"/>
    <w:rsid w:val="00D32B7D"/>
    <w:rsid w:val="00D61913"/>
    <w:rsid w:val="00D778D9"/>
    <w:rsid w:val="00DA6A9F"/>
    <w:rsid w:val="00DB3AC3"/>
    <w:rsid w:val="00DD0174"/>
    <w:rsid w:val="00DE3854"/>
    <w:rsid w:val="00DF2C79"/>
    <w:rsid w:val="00E03008"/>
    <w:rsid w:val="00E1070E"/>
    <w:rsid w:val="00E23579"/>
    <w:rsid w:val="00E37A30"/>
    <w:rsid w:val="00E4197D"/>
    <w:rsid w:val="00E47785"/>
    <w:rsid w:val="00E6152D"/>
    <w:rsid w:val="00E64353"/>
    <w:rsid w:val="00E7488A"/>
    <w:rsid w:val="00EA7B59"/>
    <w:rsid w:val="00EB1717"/>
    <w:rsid w:val="00ED2710"/>
    <w:rsid w:val="00ED2ADE"/>
    <w:rsid w:val="00EE7153"/>
    <w:rsid w:val="00F1303A"/>
    <w:rsid w:val="00F1609D"/>
    <w:rsid w:val="00F26F1E"/>
    <w:rsid w:val="00F344A8"/>
    <w:rsid w:val="00F6245F"/>
    <w:rsid w:val="00F716D8"/>
    <w:rsid w:val="00F74209"/>
    <w:rsid w:val="00FA22A1"/>
    <w:rsid w:val="00FF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FF07"/>
  <w15:docId w15:val="{4AE613EF-2ACF-4FAF-A0B4-78D440DD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5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A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3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2145-19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2297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700-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651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C453-2817-470C-8815-504CC643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6665</Words>
  <Characters>3800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Aleksey</cp:lastModifiedBy>
  <cp:revision>3</cp:revision>
  <dcterms:created xsi:type="dcterms:W3CDTF">2021-05-27T05:59:00Z</dcterms:created>
  <dcterms:modified xsi:type="dcterms:W3CDTF">2021-05-27T06:08:00Z</dcterms:modified>
</cp:coreProperties>
</file>