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52" w:rsidRDefault="00685752" w:rsidP="00685752">
      <w:pPr>
        <w:pStyle w:val="Sentr"/>
        <w:tabs>
          <w:tab w:val="left" w:pos="7920"/>
        </w:tabs>
        <w:spacing w:before="57"/>
        <w:jc w:val="right"/>
        <w:rPr>
          <w:sz w:val="28"/>
          <w:szCs w:val="28"/>
          <w:lang w:val="uk-UA"/>
        </w:rPr>
      </w:pPr>
      <w:r>
        <w:rPr>
          <w:sz w:val="28"/>
          <w:szCs w:val="28"/>
          <w:lang w:val="uk-UA"/>
        </w:rPr>
        <w:t>ПРОЕКТ</w:t>
      </w:r>
    </w:p>
    <w:p w:rsidR="00685752" w:rsidRDefault="000614F3" w:rsidP="00685752">
      <w:pPr>
        <w:pStyle w:val="a5"/>
        <w:ind w:left="0"/>
        <w:jc w:val="center"/>
        <w:rPr>
          <w:sz w:val="23"/>
          <w:szCs w:val="24"/>
        </w:rPr>
      </w:pPr>
      <w:r w:rsidRPr="000614F3">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685752" w:rsidRDefault="00685752" w:rsidP="00685752">
      <w:pPr>
        <w:pStyle w:val="a5"/>
        <w:spacing w:before="89" w:line="322" w:lineRule="exact"/>
        <w:ind w:left="0"/>
        <w:jc w:val="center"/>
      </w:pPr>
      <w:r>
        <w:t>НОВООДЕСЬКА МІСЬКА РАДА</w:t>
      </w:r>
    </w:p>
    <w:p w:rsidR="00685752" w:rsidRDefault="00685752" w:rsidP="00685752">
      <w:pPr>
        <w:pStyle w:val="a5"/>
        <w:spacing w:before="89" w:line="322" w:lineRule="exact"/>
        <w:ind w:left="0"/>
        <w:jc w:val="center"/>
      </w:pPr>
      <w:r>
        <w:t>МИКОЛАЇВСЬКОЇ ОБЛАСТІ</w:t>
      </w:r>
    </w:p>
    <w:p w:rsidR="00685752" w:rsidRDefault="00685752" w:rsidP="00685752">
      <w:pPr>
        <w:pStyle w:val="a5"/>
        <w:spacing w:before="89" w:line="322" w:lineRule="exact"/>
        <w:ind w:left="0"/>
        <w:jc w:val="center"/>
      </w:pPr>
    </w:p>
    <w:p w:rsidR="00685752" w:rsidRDefault="00685752" w:rsidP="00685752">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357"/>
        <w:gridCol w:w="3214"/>
      </w:tblGrid>
      <w:tr w:rsidR="00685752" w:rsidTr="00685752">
        <w:trPr>
          <w:trHeight w:val="436"/>
        </w:trPr>
        <w:tc>
          <w:tcPr>
            <w:tcW w:w="6487" w:type="dxa"/>
            <w:hideMark/>
          </w:tcPr>
          <w:p w:rsidR="00685752" w:rsidRDefault="00685752">
            <w:pPr>
              <w:pStyle w:val="a5"/>
              <w:spacing w:before="89" w:line="322" w:lineRule="exact"/>
              <w:ind w:left="0"/>
              <w:rPr>
                <w:u w:val="single"/>
              </w:rPr>
            </w:pPr>
            <w:proofErr w:type="spellStart"/>
            <w:r>
              <w:rPr>
                <w:lang w:val="ru-RU"/>
              </w:rPr>
              <w:t>Від</w:t>
            </w:r>
            <w:proofErr w:type="spellEnd"/>
            <w:r>
              <w:rPr>
                <w:lang w:val="ru-RU"/>
              </w:rPr>
              <w:t xml:space="preserve"> 27.05.2021 р. </w:t>
            </w:r>
            <w:r>
              <w:t xml:space="preserve">№ </w:t>
            </w:r>
            <w:r>
              <w:rPr>
                <w:u w:val="single"/>
              </w:rPr>
              <w:t xml:space="preserve"> </w:t>
            </w:r>
            <w:r>
              <w:rPr>
                <w:u w:val="single"/>
              </w:rPr>
              <w:tab/>
            </w:r>
          </w:p>
          <w:p w:rsidR="00685752" w:rsidRDefault="00685752">
            <w:pPr>
              <w:pStyle w:val="a5"/>
              <w:spacing w:before="89" w:line="322" w:lineRule="exact"/>
              <w:ind w:left="0"/>
            </w:pPr>
            <w:r>
              <w:t>м. Нова Одеса</w:t>
            </w:r>
            <w:r>
              <w:rPr>
                <w:u w:val="single"/>
              </w:rPr>
              <w:t xml:space="preserve">        </w:t>
            </w:r>
            <w:r>
              <w:t xml:space="preserve"> </w:t>
            </w:r>
          </w:p>
        </w:tc>
        <w:tc>
          <w:tcPr>
            <w:tcW w:w="3251" w:type="dxa"/>
            <w:hideMark/>
          </w:tcPr>
          <w:p w:rsidR="00685752" w:rsidRDefault="00685752">
            <w:pPr>
              <w:pStyle w:val="a5"/>
              <w:spacing w:before="89" w:line="322" w:lineRule="exact"/>
              <w:ind w:left="0"/>
            </w:pPr>
            <w:r>
              <w:t xml:space="preserve">ІХ (позачергова) сесія </w:t>
            </w:r>
          </w:p>
          <w:p w:rsidR="00685752" w:rsidRDefault="00685752">
            <w:pPr>
              <w:pStyle w:val="a5"/>
              <w:spacing w:before="89" w:line="322" w:lineRule="exact"/>
              <w:ind w:left="0"/>
            </w:pPr>
            <w:r>
              <w:t>восьмого скликання</w:t>
            </w:r>
          </w:p>
        </w:tc>
      </w:tr>
    </w:tbl>
    <w:p w:rsidR="005077AC" w:rsidRPr="00EF6F1C" w:rsidRDefault="00C70BDC" w:rsidP="00C70BDC">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5670"/>
      </w:tblGrid>
      <w:tr w:rsidR="005077AC" w:rsidRPr="00CD30AB" w:rsidTr="00685752">
        <w:trPr>
          <w:trHeight w:val="720"/>
        </w:trPr>
        <w:tc>
          <w:tcPr>
            <w:tcW w:w="5670" w:type="dxa"/>
          </w:tcPr>
          <w:p w:rsidR="00C70BDC" w:rsidRPr="00F57C6B" w:rsidRDefault="005077AC" w:rsidP="00685752">
            <w:pPr>
              <w:jc w:val="both"/>
              <w:rPr>
                <w:b/>
                <w:color w:val="000000"/>
                <w:sz w:val="28"/>
                <w:szCs w:val="28"/>
                <w:lang w:val="uk-UA"/>
              </w:rPr>
            </w:pPr>
            <w:r w:rsidRPr="00F57C6B">
              <w:rPr>
                <w:b/>
                <w:color w:val="000000"/>
                <w:sz w:val="28"/>
                <w:szCs w:val="28"/>
                <w:lang w:val="uk-UA"/>
              </w:rPr>
              <w:t xml:space="preserve">Про </w:t>
            </w:r>
            <w:r w:rsidR="00C70BDC">
              <w:rPr>
                <w:b/>
                <w:color w:val="000000"/>
                <w:sz w:val="28"/>
                <w:szCs w:val="28"/>
                <w:lang w:val="uk-UA"/>
              </w:rPr>
              <w:t>затвердження  прое</w:t>
            </w:r>
            <w:r w:rsidR="007D1521">
              <w:rPr>
                <w:b/>
                <w:color w:val="000000"/>
                <w:sz w:val="28"/>
                <w:szCs w:val="28"/>
                <w:lang w:val="uk-UA"/>
              </w:rPr>
              <w:t>кту</w:t>
            </w:r>
            <w:r w:rsidRPr="00F57C6B">
              <w:rPr>
                <w:b/>
                <w:color w:val="000000"/>
                <w:sz w:val="28"/>
                <w:szCs w:val="28"/>
                <w:lang w:val="uk-UA"/>
              </w:rPr>
              <w:t xml:space="preserve"> земле</w:t>
            </w:r>
            <w:r w:rsidR="007D1521">
              <w:rPr>
                <w:b/>
                <w:color w:val="000000"/>
                <w:sz w:val="28"/>
                <w:szCs w:val="28"/>
                <w:lang w:val="uk-UA"/>
              </w:rPr>
              <w:t>устрою щодо відведення земельної</w:t>
            </w:r>
            <w:r w:rsidR="005E16D6" w:rsidRPr="00F57C6B">
              <w:rPr>
                <w:b/>
                <w:color w:val="000000"/>
                <w:sz w:val="28"/>
                <w:szCs w:val="28"/>
                <w:lang w:val="uk-UA"/>
              </w:rPr>
              <w:t xml:space="preserve"> ділян</w:t>
            </w:r>
            <w:r w:rsidR="00721688" w:rsidRPr="00F57C6B">
              <w:rPr>
                <w:b/>
                <w:color w:val="000000"/>
                <w:sz w:val="28"/>
                <w:szCs w:val="28"/>
                <w:lang w:val="uk-UA"/>
              </w:rPr>
              <w:t>к</w:t>
            </w:r>
            <w:r w:rsidR="007D1521">
              <w:rPr>
                <w:b/>
                <w:color w:val="000000"/>
                <w:sz w:val="28"/>
                <w:szCs w:val="28"/>
                <w:lang w:val="uk-UA"/>
              </w:rPr>
              <w:t>и</w:t>
            </w:r>
            <w:r w:rsidRPr="00F57C6B">
              <w:rPr>
                <w:b/>
                <w:color w:val="000000"/>
                <w:sz w:val="28"/>
                <w:szCs w:val="28"/>
                <w:lang w:val="uk-UA"/>
              </w:rPr>
              <w:t xml:space="preserve"> під буд</w:t>
            </w:r>
            <w:r w:rsidR="005E16D6" w:rsidRPr="00F57C6B">
              <w:rPr>
                <w:b/>
                <w:color w:val="000000"/>
                <w:sz w:val="28"/>
                <w:szCs w:val="28"/>
                <w:lang w:val="uk-UA"/>
              </w:rPr>
              <w:t>івництво та обслуговування жилого будинку</w:t>
            </w:r>
            <w:r w:rsidRPr="00F57C6B">
              <w:rPr>
                <w:b/>
                <w:color w:val="000000"/>
                <w:sz w:val="28"/>
                <w:szCs w:val="28"/>
                <w:lang w:val="uk-UA"/>
              </w:rPr>
              <w:t>, господарськ</w:t>
            </w:r>
            <w:r w:rsidR="00DA67D5">
              <w:rPr>
                <w:b/>
                <w:color w:val="000000"/>
                <w:sz w:val="28"/>
                <w:szCs w:val="28"/>
                <w:lang w:val="uk-UA"/>
              </w:rPr>
              <w:t>и</w:t>
            </w:r>
            <w:r w:rsidR="00C70BDC">
              <w:rPr>
                <w:b/>
                <w:color w:val="000000"/>
                <w:sz w:val="28"/>
                <w:szCs w:val="28"/>
                <w:lang w:val="uk-UA"/>
              </w:rPr>
              <w:t>х будівель та споруд громадянину</w:t>
            </w:r>
            <w:r w:rsidRPr="00F57C6B">
              <w:rPr>
                <w:b/>
                <w:color w:val="000000"/>
                <w:sz w:val="28"/>
                <w:szCs w:val="28"/>
                <w:lang w:val="uk-UA"/>
              </w:rPr>
              <w:t xml:space="preserve"> України</w:t>
            </w:r>
            <w:r w:rsidR="00C70BDC">
              <w:rPr>
                <w:b/>
                <w:color w:val="000000"/>
                <w:sz w:val="28"/>
                <w:szCs w:val="28"/>
                <w:lang w:val="uk-UA"/>
              </w:rPr>
              <w:t xml:space="preserve"> </w:t>
            </w:r>
            <w:proofErr w:type="spellStart"/>
            <w:r w:rsidR="00C70BDC">
              <w:rPr>
                <w:b/>
                <w:color w:val="000000"/>
                <w:sz w:val="28"/>
                <w:szCs w:val="28"/>
                <w:lang w:val="uk-UA"/>
              </w:rPr>
              <w:t>Шадурі</w:t>
            </w:r>
            <w:proofErr w:type="spellEnd"/>
            <w:r w:rsidR="00C70BDC">
              <w:rPr>
                <w:b/>
                <w:color w:val="000000"/>
                <w:sz w:val="28"/>
                <w:szCs w:val="28"/>
                <w:lang w:val="uk-UA"/>
              </w:rPr>
              <w:t xml:space="preserve"> В.П.</w:t>
            </w:r>
          </w:p>
        </w:tc>
      </w:tr>
    </w:tbl>
    <w:p w:rsidR="00FC2886" w:rsidRDefault="00FC2886" w:rsidP="005077AC">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p>
    <w:p w:rsidR="00C70BDC" w:rsidRDefault="00C70BDC" w:rsidP="005077AC">
      <w:pPr>
        <w:ind w:firstLine="708"/>
        <w:jc w:val="both"/>
        <w:rPr>
          <w:color w:val="000000"/>
          <w:sz w:val="28"/>
          <w:szCs w:val="28"/>
          <w:lang w:val="uk-UA"/>
        </w:rPr>
      </w:pPr>
    </w:p>
    <w:p w:rsidR="005077AC" w:rsidRPr="0072303F" w:rsidRDefault="005077AC" w:rsidP="00685752">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sidRPr="00AF2042">
        <w:rPr>
          <w:color w:val="000000"/>
          <w:sz w:val="28"/>
          <w:szCs w:val="28"/>
          <w:lang w:val="uk-UA"/>
        </w:rPr>
        <w:t>12, 33, 40, 79-1, 86, 87, 88, 117, 118, 121, 122, 123,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"Про основи регулювання містобудівної діяльності" розглянувши</w:t>
      </w:r>
      <w:r w:rsidR="008D2BF7">
        <w:rPr>
          <w:color w:val="000000"/>
          <w:sz w:val="28"/>
          <w:szCs w:val="28"/>
          <w:lang w:val="uk-UA"/>
        </w:rPr>
        <w:t xml:space="preserve"> заяву та </w:t>
      </w:r>
      <w:r w:rsidR="00C70BDC">
        <w:rPr>
          <w:color w:val="000000"/>
          <w:sz w:val="28"/>
          <w:szCs w:val="28"/>
          <w:lang w:val="uk-UA"/>
        </w:rPr>
        <w:t>прое</w:t>
      </w:r>
      <w:r w:rsidRPr="0072303F">
        <w:rPr>
          <w:color w:val="000000"/>
          <w:sz w:val="28"/>
          <w:szCs w:val="28"/>
          <w:lang w:val="uk-UA"/>
        </w:rPr>
        <w:t xml:space="preserve">кт  землеустрою  щодо відведення земельної ділянки у власність </w:t>
      </w:r>
      <w:r w:rsidR="00C70BDC">
        <w:rPr>
          <w:color w:val="000000"/>
          <w:sz w:val="28"/>
          <w:szCs w:val="28"/>
          <w:lang w:val="uk-UA"/>
        </w:rPr>
        <w:t>громадянину</w:t>
      </w:r>
      <w:r w:rsidRPr="0072303F">
        <w:rPr>
          <w:color w:val="000000"/>
          <w:sz w:val="28"/>
          <w:szCs w:val="28"/>
          <w:lang w:val="uk-UA"/>
        </w:rPr>
        <w:t xml:space="preserve"> України</w:t>
      </w:r>
      <w:r w:rsidR="00C70BDC">
        <w:rPr>
          <w:color w:val="000000"/>
          <w:sz w:val="28"/>
          <w:szCs w:val="28"/>
          <w:lang w:val="uk-UA"/>
        </w:rPr>
        <w:t xml:space="preserve"> </w:t>
      </w:r>
      <w:proofErr w:type="spellStart"/>
      <w:r w:rsidR="00C70BDC">
        <w:rPr>
          <w:color w:val="000000"/>
          <w:sz w:val="28"/>
          <w:szCs w:val="28"/>
          <w:lang w:val="uk-UA"/>
        </w:rPr>
        <w:t>Шадурі</w:t>
      </w:r>
      <w:proofErr w:type="spellEnd"/>
      <w:r w:rsidR="00C70BDC">
        <w:rPr>
          <w:color w:val="000000"/>
          <w:sz w:val="28"/>
          <w:szCs w:val="28"/>
          <w:lang w:val="uk-UA"/>
        </w:rPr>
        <w:t xml:space="preserve"> В.П.,</w:t>
      </w:r>
      <w:r w:rsidRPr="0072303F">
        <w:rPr>
          <w:color w:val="000000"/>
          <w:sz w:val="28"/>
          <w:szCs w:val="28"/>
          <w:lang w:val="uk-UA"/>
        </w:rPr>
        <w:t xml:space="preserve"> </w:t>
      </w:r>
      <w:r w:rsidR="00C70BDC">
        <w:rPr>
          <w:color w:val="000000"/>
          <w:sz w:val="28"/>
          <w:szCs w:val="28"/>
          <w:lang w:val="uk-UA"/>
        </w:rPr>
        <w:t>розроблена</w:t>
      </w:r>
      <w:r w:rsidR="00684196">
        <w:rPr>
          <w:color w:val="000000"/>
          <w:sz w:val="28"/>
          <w:szCs w:val="28"/>
          <w:lang w:val="uk-UA"/>
        </w:rPr>
        <w:t xml:space="preserve"> </w:t>
      </w:r>
      <w:proofErr w:type="spellStart"/>
      <w:r w:rsidR="00C70BDC">
        <w:rPr>
          <w:color w:val="000000"/>
          <w:sz w:val="28"/>
          <w:szCs w:val="28"/>
          <w:lang w:val="uk-UA"/>
        </w:rPr>
        <w:t>ФОП</w:t>
      </w:r>
      <w:proofErr w:type="spellEnd"/>
      <w:r w:rsidR="00C70BDC">
        <w:rPr>
          <w:color w:val="000000"/>
          <w:sz w:val="28"/>
          <w:szCs w:val="28"/>
          <w:lang w:val="uk-UA"/>
        </w:rPr>
        <w:t xml:space="preserve"> Пуховим С.С.</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w:t>
      </w:r>
      <w:r w:rsidR="008D2BF7">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5077AC" w:rsidRDefault="005077AC" w:rsidP="00685752">
      <w:pPr>
        <w:ind w:firstLine="708"/>
        <w:rPr>
          <w:b/>
          <w:color w:val="000000"/>
          <w:sz w:val="28"/>
          <w:szCs w:val="28"/>
          <w:lang w:val="uk-UA"/>
        </w:rPr>
      </w:pPr>
      <w:r w:rsidRPr="0072303F">
        <w:rPr>
          <w:b/>
          <w:color w:val="000000"/>
          <w:sz w:val="28"/>
          <w:szCs w:val="28"/>
          <w:lang w:val="uk-UA"/>
        </w:rPr>
        <w:t>ВИРІШИЛА:</w:t>
      </w:r>
    </w:p>
    <w:p w:rsidR="005077AC" w:rsidRPr="0072303F" w:rsidRDefault="005077AC" w:rsidP="00685752">
      <w:pPr>
        <w:ind w:firstLine="708"/>
        <w:rPr>
          <w:b/>
          <w:color w:val="000000"/>
          <w:sz w:val="28"/>
          <w:szCs w:val="28"/>
          <w:lang w:val="uk-UA"/>
        </w:rPr>
      </w:pPr>
    </w:p>
    <w:p w:rsidR="00642C2F" w:rsidRDefault="00A74806" w:rsidP="00685752">
      <w:pPr>
        <w:ind w:firstLine="708"/>
        <w:jc w:val="both"/>
        <w:rPr>
          <w:color w:val="000000"/>
          <w:sz w:val="28"/>
          <w:szCs w:val="28"/>
          <w:lang w:val="uk-UA"/>
        </w:rPr>
      </w:pPr>
      <w:r>
        <w:rPr>
          <w:color w:val="000000"/>
          <w:sz w:val="28"/>
          <w:szCs w:val="28"/>
          <w:lang w:val="uk-UA"/>
        </w:rPr>
        <w:t>1.Затвердити про</w:t>
      </w:r>
      <w:r w:rsidR="008D1B40">
        <w:rPr>
          <w:color w:val="000000"/>
          <w:sz w:val="28"/>
          <w:szCs w:val="28"/>
          <w:lang w:val="uk-UA"/>
        </w:rPr>
        <w:t>е</w:t>
      </w:r>
      <w:r w:rsidR="005E16D6">
        <w:rPr>
          <w:color w:val="000000"/>
          <w:sz w:val="28"/>
          <w:szCs w:val="28"/>
          <w:lang w:val="uk-UA"/>
        </w:rPr>
        <w:t>кт</w:t>
      </w:r>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w:t>
      </w:r>
      <w:r w:rsidR="008D1B40">
        <w:rPr>
          <w:color w:val="000000"/>
          <w:sz w:val="28"/>
          <w:szCs w:val="28"/>
          <w:lang w:val="uk-UA"/>
        </w:rPr>
        <w:t>та передати власність громадянину</w:t>
      </w:r>
      <w:r w:rsidR="005077AC" w:rsidRPr="0072303F">
        <w:rPr>
          <w:color w:val="000000"/>
          <w:sz w:val="28"/>
          <w:szCs w:val="28"/>
          <w:lang w:val="uk-UA"/>
        </w:rPr>
        <w:t xml:space="preserve"> України </w:t>
      </w:r>
      <w:proofErr w:type="spellStart"/>
      <w:r w:rsidR="008D1B40">
        <w:rPr>
          <w:color w:val="000000"/>
          <w:sz w:val="28"/>
          <w:szCs w:val="28"/>
          <w:lang w:val="uk-UA"/>
        </w:rPr>
        <w:t>Шадурі</w:t>
      </w:r>
      <w:proofErr w:type="spellEnd"/>
      <w:r w:rsidR="008D1B40">
        <w:rPr>
          <w:color w:val="000000"/>
          <w:sz w:val="28"/>
          <w:szCs w:val="28"/>
          <w:lang w:val="uk-UA"/>
        </w:rPr>
        <w:t xml:space="preserve"> Віктору Петровичу</w:t>
      </w:r>
      <w:r w:rsidR="00DE5018">
        <w:rPr>
          <w:color w:val="000000"/>
          <w:sz w:val="28"/>
          <w:szCs w:val="28"/>
          <w:lang w:val="uk-UA"/>
        </w:rPr>
        <w:t xml:space="preserve"> </w:t>
      </w:r>
      <w:r w:rsidR="004E79E6">
        <w:rPr>
          <w:color w:val="000000"/>
          <w:sz w:val="28"/>
          <w:szCs w:val="28"/>
          <w:lang w:val="uk-UA"/>
        </w:rPr>
        <w:t xml:space="preserve">земельну ділянку, розташовану за адресою: місто Нова Одеса, вулиця </w:t>
      </w:r>
      <w:proofErr w:type="spellStart"/>
      <w:r w:rsidR="004E79E6">
        <w:rPr>
          <w:color w:val="000000"/>
          <w:sz w:val="28"/>
          <w:szCs w:val="28"/>
          <w:lang w:val="uk-UA"/>
        </w:rPr>
        <w:t>Спиридонівська</w:t>
      </w:r>
      <w:proofErr w:type="spellEnd"/>
      <w:r w:rsidR="004E79E6">
        <w:rPr>
          <w:color w:val="000000"/>
          <w:sz w:val="28"/>
          <w:szCs w:val="28"/>
          <w:lang w:val="uk-UA"/>
        </w:rPr>
        <w:t xml:space="preserve">, 39, площею 0,1000 га, цільове призначення </w:t>
      </w:r>
      <w:r w:rsidR="00E50BFE">
        <w:rPr>
          <w:color w:val="000000"/>
          <w:sz w:val="28"/>
          <w:szCs w:val="28"/>
          <w:lang w:val="uk-UA"/>
        </w:rPr>
        <w:t>-</w:t>
      </w:r>
      <w:r w:rsidR="004E79E6">
        <w:rPr>
          <w:color w:val="000000"/>
          <w:sz w:val="28"/>
          <w:szCs w:val="28"/>
          <w:lang w:val="uk-UA"/>
        </w:rPr>
        <w:t xml:space="preserve"> </w:t>
      </w:r>
      <w:r w:rsidR="00E50BFE">
        <w:rPr>
          <w:color w:val="000000"/>
          <w:sz w:val="28"/>
          <w:szCs w:val="28"/>
          <w:lang w:val="uk-UA"/>
        </w:rPr>
        <w:t>02.01</w:t>
      </w:r>
      <w:r w:rsidR="004E79E6">
        <w:rPr>
          <w:color w:val="000000"/>
          <w:sz w:val="28"/>
          <w:szCs w:val="28"/>
          <w:lang w:val="uk-UA"/>
        </w:rPr>
        <w:t xml:space="preserve"> </w:t>
      </w:r>
      <w:r w:rsidR="005077AC" w:rsidRPr="0072303F">
        <w:rPr>
          <w:color w:val="000000"/>
          <w:sz w:val="28"/>
          <w:szCs w:val="28"/>
          <w:lang w:val="uk-UA"/>
        </w:rPr>
        <w:t>для буд</w:t>
      </w:r>
      <w:r w:rsidR="005E16D6">
        <w:rPr>
          <w:color w:val="000000"/>
          <w:sz w:val="28"/>
          <w:szCs w:val="28"/>
          <w:lang w:val="uk-UA"/>
        </w:rPr>
        <w:t>івництва та обслуговування жилого будинку</w:t>
      </w:r>
      <w:r w:rsidR="005077AC" w:rsidRPr="0072303F">
        <w:rPr>
          <w:color w:val="000000"/>
          <w:sz w:val="28"/>
          <w:szCs w:val="28"/>
          <w:lang w:val="uk-UA"/>
        </w:rPr>
        <w:t>, гос</w:t>
      </w:r>
      <w:r w:rsidR="00DE5018">
        <w:rPr>
          <w:color w:val="000000"/>
          <w:sz w:val="28"/>
          <w:szCs w:val="28"/>
          <w:lang w:val="uk-UA"/>
        </w:rPr>
        <w:t xml:space="preserve">подарських будівель та споруд, (кадастровий номер </w:t>
      </w:r>
      <w:r w:rsidR="008A38F1">
        <w:rPr>
          <w:sz w:val="28"/>
          <w:szCs w:val="28"/>
          <w:lang w:val="uk-UA"/>
        </w:rPr>
        <w:t>4824810100:05:016:004</w:t>
      </w:r>
      <w:r w:rsidR="00DE5018">
        <w:rPr>
          <w:sz w:val="28"/>
          <w:szCs w:val="28"/>
          <w:lang w:val="uk-UA"/>
        </w:rPr>
        <w:t>8</w:t>
      </w:r>
      <w:r w:rsidR="00DE5018">
        <w:rPr>
          <w:color w:val="000000"/>
          <w:sz w:val="28"/>
          <w:szCs w:val="28"/>
          <w:lang w:val="uk-UA"/>
        </w:rPr>
        <w:t>)</w:t>
      </w:r>
      <w:r w:rsidR="008A38F1">
        <w:rPr>
          <w:color w:val="000000"/>
          <w:sz w:val="28"/>
          <w:szCs w:val="28"/>
          <w:lang w:val="uk-UA"/>
        </w:rPr>
        <w:t>.</w:t>
      </w:r>
    </w:p>
    <w:p w:rsidR="005077AC" w:rsidRPr="0072303F" w:rsidRDefault="008A38F1" w:rsidP="00685752">
      <w:pPr>
        <w:ind w:firstLine="708"/>
        <w:jc w:val="both"/>
        <w:rPr>
          <w:color w:val="000000"/>
          <w:sz w:val="28"/>
          <w:szCs w:val="28"/>
          <w:lang w:val="uk-UA"/>
        </w:rPr>
      </w:pPr>
      <w:r>
        <w:rPr>
          <w:color w:val="000000"/>
          <w:sz w:val="28"/>
          <w:szCs w:val="28"/>
          <w:lang w:val="uk-UA"/>
        </w:rPr>
        <w:t>2</w:t>
      </w:r>
      <w:r w:rsidR="00FF2658">
        <w:rPr>
          <w:color w:val="000000"/>
          <w:sz w:val="28"/>
          <w:szCs w:val="28"/>
          <w:lang w:val="uk-UA"/>
        </w:rPr>
        <w:t xml:space="preserve">. </w:t>
      </w:r>
      <w:r>
        <w:rPr>
          <w:color w:val="000000"/>
          <w:sz w:val="28"/>
          <w:szCs w:val="28"/>
          <w:lang w:val="uk-UA"/>
        </w:rPr>
        <w:t>Громадянину</w:t>
      </w:r>
      <w:r w:rsidR="005077AC" w:rsidRPr="0072303F">
        <w:rPr>
          <w:color w:val="000000"/>
          <w:sz w:val="28"/>
          <w:szCs w:val="28"/>
          <w:lang w:val="uk-UA"/>
        </w:rPr>
        <w:t xml:space="preserve"> України</w:t>
      </w:r>
      <w:r w:rsidR="005077AC" w:rsidRPr="0072303F">
        <w:rPr>
          <w:sz w:val="28"/>
          <w:szCs w:val="28"/>
          <w:lang w:val="uk-UA"/>
        </w:rPr>
        <w:t xml:space="preserve"> </w:t>
      </w:r>
      <w:proofErr w:type="spellStart"/>
      <w:r>
        <w:rPr>
          <w:color w:val="000000"/>
          <w:sz w:val="28"/>
          <w:szCs w:val="28"/>
          <w:lang w:val="uk-UA"/>
        </w:rPr>
        <w:t>Шадурі</w:t>
      </w:r>
      <w:proofErr w:type="spellEnd"/>
      <w:r>
        <w:rPr>
          <w:color w:val="000000"/>
          <w:sz w:val="28"/>
          <w:szCs w:val="28"/>
          <w:lang w:val="uk-UA"/>
        </w:rPr>
        <w:t xml:space="preserve"> Віктору Петровичу зареєструвати</w:t>
      </w:r>
      <w:r w:rsidR="005077AC" w:rsidRPr="0072303F">
        <w:rPr>
          <w:sz w:val="28"/>
          <w:szCs w:val="28"/>
          <w:lang w:val="uk-UA"/>
        </w:rPr>
        <w:t xml:space="preserve">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CD30AB" w:rsidP="00685752">
      <w:pPr>
        <w:ind w:firstLine="708"/>
        <w:jc w:val="both"/>
        <w:rPr>
          <w:sz w:val="28"/>
          <w:szCs w:val="28"/>
          <w:lang w:val="uk-UA"/>
        </w:rPr>
      </w:pPr>
      <w:r>
        <w:rPr>
          <w:sz w:val="28"/>
          <w:szCs w:val="28"/>
          <w:lang w:val="uk-UA"/>
        </w:rPr>
        <w:lastRenderedPageBreak/>
        <w:t>3</w:t>
      </w:r>
      <w:r w:rsidR="005077AC" w:rsidRPr="0072303F">
        <w:rPr>
          <w:sz w:val="28"/>
          <w:szCs w:val="28"/>
          <w:lang w:val="uk-UA"/>
        </w:rPr>
        <w:t>.</w:t>
      </w:r>
      <w:r w:rsidR="00685752">
        <w:rPr>
          <w:sz w:val="28"/>
          <w:szCs w:val="28"/>
          <w:lang w:val="uk-UA"/>
        </w:rPr>
        <w:t xml:space="preserve"> </w:t>
      </w:r>
      <w:r w:rsidR="005077AC" w:rsidRPr="0072303F">
        <w:rPr>
          <w:sz w:val="28"/>
          <w:szCs w:val="28"/>
          <w:lang w:val="uk-UA"/>
        </w:rPr>
        <w:t xml:space="preserve">Контроль за виконанням цього рішення покласти на постійну комісію міської ради з питань </w:t>
      </w:r>
      <w:r w:rsidR="00A73E29">
        <w:rPr>
          <w:color w:val="000000"/>
          <w:sz w:val="28"/>
          <w:szCs w:val="28"/>
          <w:lang w:val="uk-UA"/>
        </w:rPr>
        <w:t>аграрно-промислового розвитку та екології</w:t>
      </w:r>
      <w:r w:rsidR="005077AC" w:rsidRPr="0072303F">
        <w:rPr>
          <w:sz w:val="28"/>
          <w:szCs w:val="28"/>
          <w:lang w:val="uk-UA"/>
        </w:rPr>
        <w:t>.</w:t>
      </w:r>
    </w:p>
    <w:p w:rsidR="005077AC" w:rsidRPr="0072303F" w:rsidRDefault="005077AC" w:rsidP="00685752">
      <w:pPr>
        <w:ind w:firstLine="708"/>
        <w:jc w:val="both"/>
        <w:rPr>
          <w:color w:val="000000"/>
          <w:sz w:val="28"/>
          <w:szCs w:val="28"/>
          <w:lang w:val="uk-UA"/>
        </w:rPr>
      </w:pPr>
    </w:p>
    <w:p w:rsidR="005077AC" w:rsidRDefault="005077AC" w:rsidP="00685752">
      <w:pPr>
        <w:pStyle w:val="a3"/>
        <w:ind w:firstLine="708"/>
        <w:jc w:val="center"/>
        <w:rPr>
          <w:rFonts w:ascii="Times New Roman" w:hAnsi="Times New Roman"/>
          <w:color w:val="000000"/>
          <w:sz w:val="28"/>
          <w:szCs w:val="28"/>
          <w:lang w:val="uk-UA"/>
        </w:rPr>
      </w:pPr>
    </w:p>
    <w:p w:rsidR="00E821E7" w:rsidRDefault="005077AC" w:rsidP="00685752">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sidR="002778CA">
        <w:rPr>
          <w:rFonts w:ascii="Times New Roman" w:hAnsi="Times New Roman"/>
          <w:color w:val="000000"/>
          <w:sz w:val="28"/>
          <w:szCs w:val="28"/>
          <w:lang w:val="uk-UA"/>
        </w:rPr>
        <w:t>Олександр ПОЛЯКОВ</w:t>
      </w:r>
    </w:p>
    <w:p w:rsidR="00E821E7" w:rsidRDefault="00E821E7" w:rsidP="00685752">
      <w:pPr>
        <w:ind w:firstLine="708"/>
        <w:rPr>
          <w:lang w:val="uk-UA"/>
        </w:rPr>
      </w:pPr>
    </w:p>
    <w:p w:rsidR="00E821E7" w:rsidRDefault="00E821E7">
      <w:pPr>
        <w:rPr>
          <w:lang w:val="uk-UA"/>
        </w:rPr>
      </w:pPr>
    </w:p>
    <w:p w:rsidR="006417E7" w:rsidRPr="00AA72BC" w:rsidRDefault="006417E7">
      <w:pPr>
        <w:rPr>
          <w:i/>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sectPr w:rsidR="006417E7"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53EE9"/>
    <w:rsid w:val="000614F3"/>
    <w:rsid w:val="000E4093"/>
    <w:rsid w:val="0012181C"/>
    <w:rsid w:val="001D314A"/>
    <w:rsid w:val="00206B23"/>
    <w:rsid w:val="00216BA0"/>
    <w:rsid w:val="0022121C"/>
    <w:rsid w:val="00240761"/>
    <w:rsid w:val="002778CA"/>
    <w:rsid w:val="00290FD1"/>
    <w:rsid w:val="002A22FC"/>
    <w:rsid w:val="0031276F"/>
    <w:rsid w:val="00356DD4"/>
    <w:rsid w:val="004159AA"/>
    <w:rsid w:val="004536F6"/>
    <w:rsid w:val="0048005A"/>
    <w:rsid w:val="004E79E6"/>
    <w:rsid w:val="004F370C"/>
    <w:rsid w:val="005077AC"/>
    <w:rsid w:val="005261BE"/>
    <w:rsid w:val="00594D01"/>
    <w:rsid w:val="005A0325"/>
    <w:rsid w:val="005B21A4"/>
    <w:rsid w:val="005E16D6"/>
    <w:rsid w:val="006417E7"/>
    <w:rsid w:val="00642C2F"/>
    <w:rsid w:val="00681CEB"/>
    <w:rsid w:val="00684196"/>
    <w:rsid w:val="00685752"/>
    <w:rsid w:val="00696995"/>
    <w:rsid w:val="006A3F35"/>
    <w:rsid w:val="006D3746"/>
    <w:rsid w:val="006E559E"/>
    <w:rsid w:val="00721688"/>
    <w:rsid w:val="00743C06"/>
    <w:rsid w:val="00755365"/>
    <w:rsid w:val="00785FA7"/>
    <w:rsid w:val="007C1443"/>
    <w:rsid w:val="007D1521"/>
    <w:rsid w:val="007D2454"/>
    <w:rsid w:val="00873F30"/>
    <w:rsid w:val="008A38F1"/>
    <w:rsid w:val="008D1B40"/>
    <w:rsid w:val="008D2BF7"/>
    <w:rsid w:val="008F4D51"/>
    <w:rsid w:val="00937210"/>
    <w:rsid w:val="00944082"/>
    <w:rsid w:val="00971E1C"/>
    <w:rsid w:val="009A6C35"/>
    <w:rsid w:val="009E6254"/>
    <w:rsid w:val="009F4EF1"/>
    <w:rsid w:val="00A5255B"/>
    <w:rsid w:val="00A73E29"/>
    <w:rsid w:val="00A74806"/>
    <w:rsid w:val="00A95BEF"/>
    <w:rsid w:val="00AA72BC"/>
    <w:rsid w:val="00AC0A57"/>
    <w:rsid w:val="00AD151C"/>
    <w:rsid w:val="00AE3201"/>
    <w:rsid w:val="00AF2042"/>
    <w:rsid w:val="00BA1B62"/>
    <w:rsid w:val="00BD6358"/>
    <w:rsid w:val="00BD731B"/>
    <w:rsid w:val="00C165FE"/>
    <w:rsid w:val="00C70BDC"/>
    <w:rsid w:val="00C745C0"/>
    <w:rsid w:val="00C84F84"/>
    <w:rsid w:val="00CA3DB7"/>
    <w:rsid w:val="00CA4A83"/>
    <w:rsid w:val="00CC6767"/>
    <w:rsid w:val="00CD06C9"/>
    <w:rsid w:val="00CD30AB"/>
    <w:rsid w:val="00CD448A"/>
    <w:rsid w:val="00CF0CBC"/>
    <w:rsid w:val="00D34D99"/>
    <w:rsid w:val="00D43687"/>
    <w:rsid w:val="00D61CCD"/>
    <w:rsid w:val="00D80C2C"/>
    <w:rsid w:val="00DA67D5"/>
    <w:rsid w:val="00DD3DF4"/>
    <w:rsid w:val="00DE5018"/>
    <w:rsid w:val="00E50BFE"/>
    <w:rsid w:val="00E64EC6"/>
    <w:rsid w:val="00E821E7"/>
    <w:rsid w:val="00E85AED"/>
    <w:rsid w:val="00E94796"/>
    <w:rsid w:val="00F5249F"/>
    <w:rsid w:val="00F57C6B"/>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unhideWhenUsed/>
    <w:qFormat/>
    <w:rsid w:val="00685752"/>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685752"/>
    <w:rPr>
      <w:rFonts w:ascii="Times New Roman" w:eastAsia="Times New Roman" w:hAnsi="Times New Roman" w:cs="Times New Roman"/>
      <w:sz w:val="28"/>
      <w:szCs w:val="28"/>
      <w:lang w:val="uk-UA" w:eastAsia="uk-UA" w:bidi="uk-UA"/>
    </w:rPr>
  </w:style>
  <w:style w:type="paragraph" w:customStyle="1" w:styleId="Sentr">
    <w:name w:val="Sentr"/>
    <w:basedOn w:val="a"/>
    <w:rsid w:val="00685752"/>
    <w:pPr>
      <w:widowControl w:val="0"/>
      <w:jc w:val="center"/>
    </w:pPr>
    <w:rPr>
      <w:rFonts w:eastAsia="Times New Roman"/>
    </w:rPr>
  </w:style>
  <w:style w:type="paragraph" w:customStyle="1" w:styleId="Heading11">
    <w:name w:val="Heading 11"/>
    <w:basedOn w:val="a"/>
    <w:uiPriority w:val="99"/>
    <w:rsid w:val="00685752"/>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82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35</cp:revision>
  <cp:lastPrinted>2020-03-20T09:04:00Z</cp:lastPrinted>
  <dcterms:created xsi:type="dcterms:W3CDTF">2019-03-11T08:28:00Z</dcterms:created>
  <dcterms:modified xsi:type="dcterms:W3CDTF">2021-05-17T17:36:00Z</dcterms:modified>
</cp:coreProperties>
</file>