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A4" w:rsidRPr="004207B7" w:rsidRDefault="008055A4" w:rsidP="00B71857">
      <w:pPr>
        <w:widowControl w:val="0"/>
        <w:autoSpaceDE w:val="0"/>
        <w:autoSpaceDN w:val="0"/>
        <w:adjustRightInd w:val="0"/>
        <w:spacing w:after="0" w:line="240" w:lineRule="auto"/>
        <w:ind w:left="284"/>
        <w:contextualSpacing/>
        <w:jc w:val="right"/>
        <w:rPr>
          <w:rFonts w:ascii="Times New Roman" w:hAnsi="Times New Roman"/>
          <w:sz w:val="28"/>
          <w:szCs w:val="28"/>
          <w:lang w:val="uk-UA"/>
        </w:rPr>
      </w:pPr>
      <w:r w:rsidRPr="004207B7">
        <w:rPr>
          <w:rFonts w:ascii="Times New Roman" w:hAnsi="Times New Roman"/>
          <w:sz w:val="28"/>
          <w:szCs w:val="28"/>
          <w:lang w:val="uk-UA"/>
        </w:rPr>
        <w:t>ПРОЄКТ</w:t>
      </w:r>
    </w:p>
    <w:p w:rsidR="008055A4" w:rsidRPr="004207B7" w:rsidRDefault="008055A4" w:rsidP="00642D57">
      <w:pPr>
        <w:widowControl w:val="0"/>
        <w:autoSpaceDE w:val="0"/>
        <w:autoSpaceDN w:val="0"/>
        <w:adjustRightInd w:val="0"/>
        <w:spacing w:after="0" w:line="240" w:lineRule="auto"/>
        <w:ind w:left="284"/>
        <w:contextualSpacing/>
        <w:jc w:val="center"/>
        <w:rPr>
          <w:rFonts w:ascii="Times New Roman" w:hAnsi="Times New Roman"/>
          <w:b/>
          <w:sz w:val="28"/>
          <w:szCs w:val="28"/>
          <w:lang w:val="uk-UA"/>
        </w:rPr>
      </w:pPr>
      <w:r w:rsidRPr="004207B7">
        <w:rPr>
          <w:rFonts w:ascii="Times New Roman" w:hAnsi="Times New Roman"/>
          <w:b/>
          <w:sz w:val="28"/>
          <w:szCs w:val="28"/>
          <w:lang w:val="uk-UA"/>
        </w:rPr>
        <w:t>ПОРЯДОК ДЕННИЙ</w:t>
      </w:r>
    </w:p>
    <w:p w:rsidR="008055A4" w:rsidRPr="004207B7" w:rsidRDefault="008055A4" w:rsidP="00642D57">
      <w:pPr>
        <w:widowControl w:val="0"/>
        <w:autoSpaceDE w:val="0"/>
        <w:autoSpaceDN w:val="0"/>
        <w:adjustRightInd w:val="0"/>
        <w:spacing w:after="0" w:line="240" w:lineRule="auto"/>
        <w:ind w:left="284"/>
        <w:contextualSpacing/>
        <w:jc w:val="center"/>
        <w:rPr>
          <w:rFonts w:ascii="Times New Roman" w:hAnsi="Times New Roman"/>
          <w:b/>
          <w:sz w:val="28"/>
          <w:szCs w:val="28"/>
          <w:lang w:val="uk-UA"/>
        </w:rPr>
      </w:pPr>
    </w:p>
    <w:p w:rsidR="008055A4" w:rsidRPr="004207B7" w:rsidRDefault="00C64537" w:rsidP="00642D57">
      <w:pPr>
        <w:shd w:val="clear" w:color="auto" w:fill="FFFFFF"/>
        <w:spacing w:line="240" w:lineRule="auto"/>
        <w:ind w:left="284" w:right="17"/>
        <w:contextualSpacing/>
        <w:jc w:val="center"/>
        <w:rPr>
          <w:rFonts w:ascii="Times New Roman" w:hAnsi="Times New Roman"/>
          <w:b/>
          <w:color w:val="000000"/>
          <w:spacing w:val="1"/>
          <w:sz w:val="28"/>
          <w:szCs w:val="28"/>
          <w:lang w:val="uk-UA"/>
        </w:rPr>
      </w:pPr>
      <w:r w:rsidRPr="004207B7">
        <w:rPr>
          <w:rFonts w:ascii="Times New Roman" w:eastAsia="SimSun" w:hAnsi="Times New Roman"/>
          <w:b/>
          <w:color w:val="000000"/>
          <w:sz w:val="28"/>
          <w:szCs w:val="28"/>
          <w:lang w:val="uk-UA" w:eastAsia="zh-CN"/>
        </w:rPr>
        <w:t>ХХ</w:t>
      </w:r>
      <w:r w:rsidR="005C6F8E" w:rsidRPr="004207B7">
        <w:rPr>
          <w:rFonts w:ascii="Times New Roman" w:eastAsia="SimSun" w:hAnsi="Times New Roman"/>
          <w:b/>
          <w:color w:val="000000"/>
          <w:sz w:val="28"/>
          <w:szCs w:val="28"/>
          <w:lang w:val="uk-UA" w:eastAsia="zh-CN"/>
        </w:rPr>
        <w:t>Х</w:t>
      </w:r>
      <w:r w:rsidR="00F64C40" w:rsidRPr="004207B7">
        <w:rPr>
          <w:rFonts w:ascii="Times New Roman" w:eastAsia="SimSun" w:hAnsi="Times New Roman"/>
          <w:b/>
          <w:color w:val="000000"/>
          <w:sz w:val="28"/>
          <w:szCs w:val="28"/>
          <w:lang w:val="uk-UA" w:eastAsia="zh-CN"/>
        </w:rPr>
        <w:t>І</w:t>
      </w:r>
      <w:r w:rsidR="008055A4" w:rsidRPr="004207B7">
        <w:rPr>
          <w:rFonts w:ascii="Times New Roman" w:eastAsia="SimSun" w:hAnsi="Times New Roman"/>
          <w:b/>
          <w:color w:val="000000"/>
          <w:sz w:val="28"/>
          <w:szCs w:val="28"/>
          <w:lang w:val="uk-UA" w:eastAsia="zh-CN"/>
        </w:rPr>
        <w:t xml:space="preserve"> </w:t>
      </w:r>
      <w:r w:rsidR="008055A4" w:rsidRPr="004207B7">
        <w:rPr>
          <w:rFonts w:ascii="Times New Roman" w:hAnsi="Times New Roman"/>
          <w:b/>
          <w:color w:val="000000"/>
          <w:spacing w:val="1"/>
          <w:sz w:val="28"/>
          <w:szCs w:val="28"/>
          <w:lang w:val="uk-UA"/>
        </w:rPr>
        <w:t>с</w:t>
      </w:r>
      <w:r w:rsidR="008055A4" w:rsidRPr="004207B7">
        <w:rPr>
          <w:rFonts w:ascii="Times New Roman" w:hAnsi="Times New Roman"/>
          <w:b/>
          <w:color w:val="000000"/>
          <w:sz w:val="28"/>
          <w:szCs w:val="28"/>
          <w:lang w:val="uk-UA"/>
        </w:rPr>
        <w:t>есі</w:t>
      </w:r>
      <w:r w:rsidR="008055A4" w:rsidRPr="004207B7">
        <w:rPr>
          <w:rFonts w:ascii="Times New Roman" w:hAnsi="Times New Roman"/>
          <w:b/>
          <w:color w:val="000000"/>
          <w:spacing w:val="-1"/>
          <w:sz w:val="28"/>
          <w:szCs w:val="28"/>
          <w:lang w:val="uk-UA"/>
        </w:rPr>
        <w:t xml:space="preserve">ї </w:t>
      </w:r>
      <w:r w:rsidR="008055A4" w:rsidRPr="004207B7">
        <w:rPr>
          <w:rFonts w:ascii="Times New Roman" w:hAnsi="Times New Roman"/>
          <w:b/>
          <w:color w:val="000000"/>
          <w:spacing w:val="1"/>
          <w:sz w:val="28"/>
          <w:szCs w:val="28"/>
          <w:lang w:val="uk-UA"/>
        </w:rPr>
        <w:t>Новоодеської міської ради восьмого скликання</w:t>
      </w:r>
    </w:p>
    <w:p w:rsidR="008055A4" w:rsidRPr="004207B7" w:rsidRDefault="008055A4" w:rsidP="00642D57">
      <w:pPr>
        <w:shd w:val="clear" w:color="auto" w:fill="FFFFFF"/>
        <w:spacing w:line="240" w:lineRule="auto"/>
        <w:ind w:left="284" w:right="17"/>
        <w:contextualSpacing/>
        <w:jc w:val="center"/>
        <w:rPr>
          <w:rFonts w:ascii="Times New Roman" w:hAnsi="Times New Roman"/>
          <w:b/>
          <w:color w:val="000000"/>
          <w:spacing w:val="1"/>
          <w:sz w:val="28"/>
          <w:szCs w:val="28"/>
          <w:lang w:val="uk-UA"/>
        </w:rPr>
      </w:pP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 xml:space="preserve">Про внесення змін до Регламенту </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 xml:space="preserve">Про затвердження плану роботи  Новоодеської міської ради восьмого скликання на 2024 рік </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затвердження Статуту комунальної установи "Центр надання    соціальних послуг Новоодеської міської ради" у новій редакції</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затвердження Положення про Службу у справах дітей виконавчого комітету Новоодеської міської ради в новій редакції</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внесення змін до Цільової соціальноїпрограми розвитку освіти Новоодеськоїміської ради на 2021-2025 роки</w:t>
      </w:r>
      <w:r w:rsidRPr="004207B7">
        <w:rPr>
          <w:rFonts w:ascii="Times New Roman" w:hAnsi="Times New Roman"/>
          <w:b/>
          <w:sz w:val="28"/>
          <w:szCs w:val="28"/>
        </w:rPr>
        <w:t xml:space="preserve"> </w:t>
      </w:r>
    </w:p>
    <w:p w:rsidR="00ED3D97" w:rsidRPr="00AD5FF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прийняття  захисних споруд цивільного захисту від Фонду державного майна України до комунальної власності міської ради</w:t>
      </w:r>
    </w:p>
    <w:p w:rsidR="00AD5FF7" w:rsidRPr="00AD5FF7" w:rsidRDefault="00AD5FF7" w:rsidP="00AD5FF7">
      <w:pPr>
        <w:pStyle w:val="a3"/>
        <w:numPr>
          <w:ilvl w:val="0"/>
          <w:numId w:val="16"/>
        </w:numPr>
        <w:spacing w:after="160" w:line="240" w:lineRule="auto"/>
        <w:ind w:left="567"/>
        <w:jc w:val="both"/>
        <w:rPr>
          <w:rFonts w:ascii="Times New Roman" w:hAnsi="Times New Roman"/>
          <w:sz w:val="28"/>
          <w:szCs w:val="28"/>
          <w:lang w:val="uk-UA"/>
        </w:rPr>
      </w:pPr>
      <w:r w:rsidRPr="00AD5FF7">
        <w:rPr>
          <w:rFonts w:ascii="Times New Roman" w:hAnsi="Times New Roman"/>
          <w:sz w:val="28"/>
          <w:szCs w:val="28"/>
          <w:lang w:val="uk-UA"/>
        </w:rPr>
        <w:t>Про звіт про виконання бюджету</w:t>
      </w:r>
      <w:r>
        <w:rPr>
          <w:rFonts w:ascii="Times New Roman" w:hAnsi="Times New Roman"/>
          <w:sz w:val="28"/>
          <w:szCs w:val="28"/>
          <w:lang w:val="uk-UA"/>
        </w:rPr>
        <w:t xml:space="preserve"> </w:t>
      </w:r>
      <w:r w:rsidRPr="00AD5FF7">
        <w:rPr>
          <w:rFonts w:ascii="Times New Roman" w:hAnsi="Times New Roman"/>
          <w:sz w:val="28"/>
          <w:szCs w:val="28"/>
          <w:lang w:val="uk-UA"/>
        </w:rPr>
        <w:t>Новоодеської міської територіальної громадиза 9 місяців 2023 року</w:t>
      </w:r>
    </w:p>
    <w:p w:rsidR="00AD5FF7" w:rsidRPr="00AD5FF7" w:rsidRDefault="00AD5FF7" w:rsidP="00AD5FF7">
      <w:pPr>
        <w:pStyle w:val="a3"/>
        <w:numPr>
          <w:ilvl w:val="0"/>
          <w:numId w:val="16"/>
        </w:numPr>
        <w:spacing w:after="160" w:line="240" w:lineRule="auto"/>
        <w:ind w:left="567"/>
        <w:jc w:val="both"/>
        <w:rPr>
          <w:rFonts w:ascii="Times New Roman" w:hAnsi="Times New Roman"/>
          <w:sz w:val="28"/>
          <w:szCs w:val="28"/>
        </w:rPr>
      </w:pPr>
      <w:r w:rsidRPr="00AD5FF7">
        <w:rPr>
          <w:rFonts w:ascii="Times New Roman" w:hAnsi="Times New Roman"/>
          <w:sz w:val="28"/>
          <w:szCs w:val="28"/>
        </w:rPr>
        <w:t>Про передачу коштів</w:t>
      </w:r>
      <w:r>
        <w:rPr>
          <w:rFonts w:ascii="Times New Roman" w:hAnsi="Times New Roman"/>
          <w:sz w:val="28"/>
          <w:szCs w:val="28"/>
          <w:lang w:val="uk-UA"/>
        </w:rPr>
        <w:t xml:space="preserve"> у сумі 171 705 грн.</w:t>
      </w:r>
      <w:r w:rsidRPr="00AD5FF7">
        <w:rPr>
          <w:rFonts w:ascii="Times New Roman" w:hAnsi="Times New Roman"/>
          <w:sz w:val="28"/>
          <w:szCs w:val="28"/>
        </w:rPr>
        <w:t xml:space="preserve"> з бюджету Новоодеської</w:t>
      </w:r>
      <w:r>
        <w:rPr>
          <w:rFonts w:ascii="Times New Roman" w:hAnsi="Times New Roman"/>
          <w:sz w:val="28"/>
          <w:szCs w:val="28"/>
          <w:lang w:val="uk-UA"/>
        </w:rPr>
        <w:t xml:space="preserve"> </w:t>
      </w:r>
      <w:r w:rsidRPr="00AD5FF7">
        <w:rPr>
          <w:rFonts w:ascii="Times New Roman" w:hAnsi="Times New Roman"/>
          <w:sz w:val="28"/>
          <w:szCs w:val="28"/>
        </w:rPr>
        <w:t>міської територіальної громади у 2024 році</w:t>
      </w:r>
    </w:p>
    <w:p w:rsidR="00AD5FF7" w:rsidRPr="00AD5FF7" w:rsidRDefault="00AD5FF7" w:rsidP="00AD5FF7">
      <w:pPr>
        <w:pStyle w:val="a3"/>
        <w:numPr>
          <w:ilvl w:val="0"/>
          <w:numId w:val="16"/>
        </w:numPr>
        <w:spacing w:after="160" w:line="240" w:lineRule="auto"/>
        <w:ind w:left="567"/>
        <w:jc w:val="both"/>
        <w:rPr>
          <w:rFonts w:ascii="Times New Roman" w:hAnsi="Times New Roman"/>
          <w:sz w:val="28"/>
          <w:szCs w:val="28"/>
        </w:rPr>
      </w:pPr>
      <w:r w:rsidRPr="00AD5FF7">
        <w:rPr>
          <w:rFonts w:ascii="Times New Roman" w:hAnsi="Times New Roman"/>
          <w:sz w:val="28"/>
          <w:szCs w:val="28"/>
        </w:rPr>
        <w:t xml:space="preserve">Про передачу коштів </w:t>
      </w:r>
      <w:r>
        <w:rPr>
          <w:rFonts w:ascii="Times New Roman" w:hAnsi="Times New Roman"/>
          <w:sz w:val="28"/>
          <w:szCs w:val="28"/>
          <w:lang w:val="uk-UA"/>
        </w:rPr>
        <w:t>у сумі 150 000 грн.</w:t>
      </w:r>
      <w:r w:rsidRPr="00AD5FF7">
        <w:rPr>
          <w:rFonts w:ascii="Times New Roman" w:hAnsi="Times New Roman"/>
          <w:sz w:val="28"/>
          <w:szCs w:val="28"/>
        </w:rPr>
        <w:t xml:space="preserve"> з бюджету</w:t>
      </w:r>
      <w:r>
        <w:rPr>
          <w:rFonts w:ascii="Times New Roman" w:hAnsi="Times New Roman"/>
          <w:sz w:val="28"/>
          <w:szCs w:val="28"/>
          <w:lang w:val="uk-UA"/>
        </w:rPr>
        <w:t xml:space="preserve"> </w:t>
      </w:r>
      <w:r w:rsidRPr="00AD5FF7">
        <w:rPr>
          <w:rFonts w:ascii="Times New Roman" w:hAnsi="Times New Roman"/>
          <w:sz w:val="28"/>
          <w:szCs w:val="28"/>
        </w:rPr>
        <w:t xml:space="preserve"> Новоодеської</w:t>
      </w:r>
      <w:r>
        <w:rPr>
          <w:rFonts w:ascii="Times New Roman" w:hAnsi="Times New Roman"/>
          <w:sz w:val="28"/>
          <w:szCs w:val="28"/>
          <w:lang w:val="uk-UA"/>
        </w:rPr>
        <w:t xml:space="preserve"> </w:t>
      </w:r>
      <w:r w:rsidRPr="00AD5FF7">
        <w:rPr>
          <w:rFonts w:ascii="Times New Roman" w:hAnsi="Times New Roman"/>
          <w:sz w:val="28"/>
          <w:szCs w:val="28"/>
        </w:rPr>
        <w:t>міської територіальної громади у 2024 році</w:t>
      </w:r>
    </w:p>
    <w:p w:rsidR="00ED3D97" w:rsidRPr="004207B7" w:rsidRDefault="00ED3D97" w:rsidP="00ED3D97">
      <w:pPr>
        <w:pStyle w:val="a3"/>
        <w:numPr>
          <w:ilvl w:val="0"/>
          <w:numId w:val="16"/>
        </w:numPr>
        <w:spacing w:after="160" w:line="240" w:lineRule="auto"/>
        <w:ind w:left="567"/>
        <w:jc w:val="both"/>
        <w:rPr>
          <w:rStyle w:val="a4"/>
          <w:rFonts w:ascii="Times New Roman" w:hAnsi="Times New Roman"/>
          <w:b w:val="0"/>
          <w:bCs w:val="0"/>
          <w:sz w:val="28"/>
          <w:szCs w:val="28"/>
        </w:rPr>
      </w:pPr>
      <w:r w:rsidRPr="004207B7">
        <w:rPr>
          <w:rFonts w:ascii="Times New Roman" w:hAnsi="Times New Roman"/>
          <w:sz w:val="28"/>
          <w:szCs w:val="28"/>
        </w:rPr>
        <w:t>Про бюджет Новоодеської міської територіальної громади на 2024 рік</w:t>
      </w:r>
    </w:p>
    <w:p w:rsidR="00ED3D97" w:rsidRPr="004207B7" w:rsidRDefault="00ED3D97" w:rsidP="00ED3D97">
      <w:pPr>
        <w:pStyle w:val="a3"/>
        <w:numPr>
          <w:ilvl w:val="0"/>
          <w:numId w:val="16"/>
        </w:numPr>
        <w:spacing w:after="0" w:line="240" w:lineRule="auto"/>
        <w:ind w:left="567" w:hanging="357"/>
        <w:jc w:val="both"/>
        <w:rPr>
          <w:rFonts w:ascii="Times New Roman" w:hAnsi="Times New Roman"/>
          <w:sz w:val="28"/>
          <w:szCs w:val="28"/>
        </w:rPr>
      </w:pPr>
      <w:r w:rsidRPr="004207B7">
        <w:rPr>
          <w:rFonts w:ascii="Times New Roman" w:hAnsi="Times New Roman"/>
          <w:sz w:val="28"/>
          <w:szCs w:val="28"/>
        </w:rPr>
        <w:t>Про надання дозволу гр. Зайцевій О.Д. на розроблення проекту землеустрою щодо відведенняземельної ділянки</w:t>
      </w:r>
    </w:p>
    <w:p w:rsidR="00ED3D97" w:rsidRPr="004207B7" w:rsidRDefault="00ED3D97" w:rsidP="00ED3D97">
      <w:pPr>
        <w:pStyle w:val="a3"/>
        <w:numPr>
          <w:ilvl w:val="0"/>
          <w:numId w:val="16"/>
        </w:numPr>
        <w:spacing w:after="160" w:line="240" w:lineRule="auto"/>
        <w:ind w:left="567" w:hanging="357"/>
        <w:jc w:val="both"/>
        <w:rPr>
          <w:rStyle w:val="a4"/>
          <w:rFonts w:ascii="Times New Roman" w:hAnsi="Times New Roman"/>
          <w:b w:val="0"/>
          <w:bCs w:val="0"/>
          <w:sz w:val="28"/>
          <w:szCs w:val="28"/>
        </w:rPr>
      </w:pPr>
      <w:r w:rsidRPr="004207B7">
        <w:rPr>
          <w:rStyle w:val="a4"/>
          <w:rFonts w:ascii="Times New Roman" w:hAnsi="Times New Roman"/>
          <w:b w:val="0"/>
          <w:sz w:val="28"/>
          <w:szCs w:val="28"/>
        </w:rPr>
        <w:t>Про втрату чинності рішення</w:t>
      </w:r>
    </w:p>
    <w:p w:rsidR="00ED3D97" w:rsidRPr="004207B7" w:rsidRDefault="00ED3D97" w:rsidP="00ED3D97">
      <w:pPr>
        <w:pStyle w:val="a3"/>
        <w:numPr>
          <w:ilvl w:val="0"/>
          <w:numId w:val="16"/>
        </w:numPr>
        <w:spacing w:after="160" w:line="240" w:lineRule="auto"/>
        <w:ind w:left="567" w:hanging="357"/>
        <w:jc w:val="both"/>
        <w:rPr>
          <w:rFonts w:ascii="Times New Roman" w:hAnsi="Times New Roman"/>
          <w:sz w:val="28"/>
          <w:szCs w:val="28"/>
        </w:rPr>
      </w:pPr>
      <w:r w:rsidRPr="004207B7">
        <w:rPr>
          <w:rFonts w:ascii="Times New Roman" w:hAnsi="Times New Roman"/>
          <w:sz w:val="28"/>
          <w:szCs w:val="28"/>
          <w:lang w:val="uk-UA"/>
        </w:rPr>
        <w:t xml:space="preserve">Про надання в оренду </w:t>
      </w:r>
      <w:r w:rsidRPr="004207B7">
        <w:rPr>
          <w:rStyle w:val="a4"/>
          <w:rFonts w:ascii="Times New Roman" w:hAnsi="Times New Roman"/>
          <w:b w:val="0"/>
          <w:sz w:val="28"/>
          <w:szCs w:val="28"/>
          <w:lang w:val="uk-UA"/>
        </w:rPr>
        <w:t>гр. Каштальянову С.В. земельної ділянки</w:t>
      </w:r>
      <w:r w:rsidRPr="004207B7">
        <w:rPr>
          <w:rStyle w:val="a4"/>
          <w:rFonts w:ascii="Times New Roman" w:hAnsi="Times New Roman"/>
          <w:sz w:val="28"/>
          <w:szCs w:val="28"/>
          <w:lang w:val="uk-UA"/>
        </w:rPr>
        <w:t xml:space="preserve"> </w:t>
      </w:r>
      <w:r w:rsidRPr="004207B7">
        <w:rPr>
          <w:rFonts w:ascii="Times New Roman" w:hAnsi="Times New Roman"/>
          <w:sz w:val="28"/>
          <w:szCs w:val="28"/>
          <w:lang w:val="uk-UA"/>
        </w:rPr>
        <w:t xml:space="preserve">для сінокосіння </w:t>
      </w:r>
    </w:p>
    <w:p w:rsidR="00ED3D97" w:rsidRPr="004207B7" w:rsidRDefault="00ED3D97" w:rsidP="00ED3D97">
      <w:pPr>
        <w:pStyle w:val="a3"/>
        <w:numPr>
          <w:ilvl w:val="0"/>
          <w:numId w:val="16"/>
        </w:numPr>
        <w:spacing w:after="0" w:line="240" w:lineRule="auto"/>
        <w:ind w:left="567" w:hanging="357"/>
        <w:jc w:val="both"/>
        <w:rPr>
          <w:rFonts w:ascii="Times New Roman" w:hAnsi="Times New Roman"/>
          <w:b/>
          <w:sz w:val="28"/>
          <w:szCs w:val="28"/>
        </w:rPr>
      </w:pPr>
      <w:r w:rsidRPr="004207B7">
        <w:rPr>
          <w:rFonts w:ascii="Times New Roman" w:hAnsi="Times New Roman"/>
          <w:sz w:val="28"/>
          <w:szCs w:val="28"/>
        </w:rPr>
        <w:t xml:space="preserve">Про затвердження проектів землеустрою та зміну цільового призначення земельних ділянок комунальної власності (6,8162 га, 8,9610 га) </w:t>
      </w:r>
    </w:p>
    <w:p w:rsidR="00ED3D97" w:rsidRPr="004207B7" w:rsidRDefault="00ED3D97" w:rsidP="00ED3D97">
      <w:pPr>
        <w:pStyle w:val="a3"/>
        <w:numPr>
          <w:ilvl w:val="0"/>
          <w:numId w:val="16"/>
        </w:numPr>
        <w:spacing w:after="160" w:line="240" w:lineRule="auto"/>
        <w:ind w:left="567" w:hanging="357"/>
        <w:jc w:val="both"/>
        <w:rPr>
          <w:rFonts w:ascii="Times New Roman" w:hAnsi="Times New Roman"/>
          <w:sz w:val="28"/>
          <w:szCs w:val="28"/>
        </w:rPr>
      </w:pPr>
      <w:r w:rsidRPr="004207B7">
        <w:rPr>
          <w:rFonts w:ascii="Times New Roman" w:hAnsi="Times New Roman"/>
          <w:sz w:val="28"/>
          <w:szCs w:val="28"/>
        </w:rPr>
        <w:t>Про надання в оренду гр. Митковському Д.Ю. земельних ділянок для сінокосіння і випасання худоби</w:t>
      </w:r>
    </w:p>
    <w:p w:rsidR="00ED3D97" w:rsidRPr="004207B7" w:rsidRDefault="00ED3D97" w:rsidP="00ED3D97">
      <w:pPr>
        <w:pStyle w:val="a3"/>
        <w:numPr>
          <w:ilvl w:val="0"/>
          <w:numId w:val="16"/>
        </w:numPr>
        <w:spacing w:after="160" w:line="240" w:lineRule="auto"/>
        <w:ind w:left="567" w:hanging="357"/>
        <w:jc w:val="both"/>
        <w:rPr>
          <w:rFonts w:ascii="Times New Roman" w:hAnsi="Times New Roman"/>
          <w:sz w:val="28"/>
          <w:szCs w:val="28"/>
        </w:rPr>
      </w:pPr>
      <w:r w:rsidRPr="004207B7">
        <w:rPr>
          <w:rFonts w:ascii="Times New Roman" w:hAnsi="Times New Roman"/>
          <w:sz w:val="28"/>
          <w:szCs w:val="28"/>
          <w:lang w:val="uk-UA"/>
        </w:rPr>
        <w:t xml:space="preserve">Про  надання в оренду </w:t>
      </w:r>
      <w:r w:rsidRPr="004207B7">
        <w:rPr>
          <w:rStyle w:val="a4"/>
          <w:rFonts w:ascii="Times New Roman" w:hAnsi="Times New Roman"/>
          <w:b w:val="0"/>
          <w:sz w:val="28"/>
          <w:szCs w:val="28"/>
          <w:lang w:val="uk-UA"/>
        </w:rPr>
        <w:t>гр. Ткаченко С.А. земельної ділянки</w:t>
      </w:r>
      <w:r w:rsidRPr="004207B7">
        <w:rPr>
          <w:rStyle w:val="a4"/>
          <w:rFonts w:ascii="Times New Roman" w:hAnsi="Times New Roman"/>
          <w:sz w:val="28"/>
          <w:szCs w:val="28"/>
          <w:lang w:val="uk-UA"/>
        </w:rPr>
        <w:t xml:space="preserve"> </w:t>
      </w:r>
      <w:r w:rsidRPr="004207B7">
        <w:rPr>
          <w:rFonts w:ascii="Times New Roman" w:hAnsi="Times New Roman"/>
          <w:sz w:val="28"/>
          <w:szCs w:val="28"/>
          <w:lang w:val="uk-UA"/>
        </w:rPr>
        <w:t xml:space="preserve">для сінокосіння </w:t>
      </w:r>
    </w:p>
    <w:p w:rsidR="00ED3D97" w:rsidRPr="004207B7" w:rsidRDefault="00ED3D97" w:rsidP="00ED3D97">
      <w:pPr>
        <w:pStyle w:val="a3"/>
        <w:numPr>
          <w:ilvl w:val="0"/>
          <w:numId w:val="16"/>
        </w:numPr>
        <w:spacing w:after="160" w:line="240" w:lineRule="auto"/>
        <w:ind w:left="567" w:hanging="357"/>
        <w:jc w:val="both"/>
        <w:rPr>
          <w:rFonts w:ascii="Times New Roman" w:hAnsi="Times New Roman"/>
          <w:sz w:val="28"/>
          <w:szCs w:val="28"/>
        </w:rPr>
      </w:pPr>
      <w:r w:rsidRPr="004207B7">
        <w:rPr>
          <w:rFonts w:ascii="Times New Roman" w:hAnsi="Times New Roman"/>
          <w:sz w:val="28"/>
          <w:szCs w:val="28"/>
        </w:rPr>
        <w:t>Про  припинення  договору оренди землі Дільничному ДНЗ</w:t>
      </w:r>
    </w:p>
    <w:p w:rsidR="00ED3D97" w:rsidRPr="004207B7" w:rsidRDefault="00ED3D97" w:rsidP="00ED3D97">
      <w:pPr>
        <w:pStyle w:val="a3"/>
        <w:numPr>
          <w:ilvl w:val="0"/>
          <w:numId w:val="16"/>
        </w:numPr>
        <w:spacing w:after="160" w:line="240" w:lineRule="auto"/>
        <w:ind w:left="567" w:hanging="357"/>
        <w:jc w:val="both"/>
        <w:rPr>
          <w:rFonts w:ascii="Times New Roman" w:hAnsi="Times New Roman"/>
          <w:sz w:val="28"/>
          <w:szCs w:val="28"/>
        </w:rPr>
      </w:pPr>
      <w:r w:rsidRPr="004207B7">
        <w:rPr>
          <w:rFonts w:ascii="Times New Roman" w:hAnsi="Times New Roman"/>
          <w:sz w:val="28"/>
          <w:szCs w:val="28"/>
        </w:rPr>
        <w:t>Про включення земельної ділянки до переліку земельних ділянок сільськогосподарського призначення, які пропонуються для продажу права оренди на земельних торгах та надання дозволу на поділ земельної ділянки</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що перебуває в постійному користуванні гр. України Романченко О.В. для ведення особистого селянського господарства</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затвердження проекту землеустрою щодо відведення земельної ділянки та зміну цільового призначення земельної ділянки, яка перебуває у власності гр. України Пухового С.П. (12,54 га ріллі)</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lastRenderedPageBreak/>
        <w:t>Про затвердження проекту землеустрою щодо відведення земельної ділянки та зміну цільового призначення земельної ділянки, яка перебуває у власності гр. України Пухового С.П. (8,5537 га ріллі)</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затвердження проектів землеустрою та зміну цільового призначення земельних ділянок (під проектними польовими дорогами та полезахисними лісовими смугами)</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надання ТОВ «СОЮЗ-АГРО»  в оренду земельних ділянок для ведення товарного сільськогосподарського виробництва (5,5806 га)</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затвердження проекту землеустрою та надання в оренду земельних ділянок  для ведення товарного сільськогосподарського виробництва ТОВ «СОЮЗ-АГРО» (5,6616 га)</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надання дозволу гр. Джупініну Ю.В. на розробку проекту землеустрою щодо відведення земельної ділянки у власність для ведення фермерського господарства в розмірі земельної частки (паю), як голові ФГ «Юність»</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надання дозволу гр. Джупініній Т.П. на розробку проекту землеустрою щодо відведення земельної ділянки у власність для ведення фермерського господарства в розмірі земельної частки (паю), як члену ФГ «Юність»</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надання дозволу гр. Жигильовій Л.Ю. на розробку проекту землеустрою щодо відведення земельної ділянки у власність для ведення фермерського господарства в розмірі земельної частки (паю), як члену ФГ «Юність»</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надання дозволу гр. Макарчук І. Ю.  на розробку проекту землеустрою щодо відведення земельної ділянки у власність для ведення фермерського господарства в розмірі земельної частки (паю), як члену ФГ «Юність»</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затвердження проекту землеустрою щодо відведення земельної ділянки та надання дозволу на розробку технічної документації із землеустрою щодо поділу земельної ділянки (98,5648 га)</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 xml:space="preserve">Про проведення земельних торгів з продажу права оренди земельної ділянки по вул. Кухарєва, 44-А в межах м. Нова Одеса </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затвердження проекту землеустрою щодо відведення земельної ділянки та зміну цільового призначення земельної ділянки, яка перебуває у власності гр. України Заріцької І.М.  (м. Нова Одеса, вул. Центральна, 378)</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затвердження технічної документації із землеустрою щодо встановлення (відновлення) меж в натурі (на місцевості) та передачу у власність земельної ділянки для будівництва індивідуальних гаражів громадянину України Гришину В. П. (м. Нова Одеса, вул. Кухарєва, 44 гараж №6)</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затвердження технічної документації із землеустрою щодо встановлення (відновлення) меж в натурі (на місцевості) та передачу у власність земельної ділянки громадянці України Антоненко Г.А.</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затвердження технічної документації із землеустрою щодо встановлення (відновлення) меж в натурі (на місцевості) та передачу у власність земельної ділянки громадянину України Дем’янову О.І. (м. Нова Одеса, вул. Центральна, 252)</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затвердження технічної документації із землеустрою щодо встановлення (відновлення) меж в натурі (на місцевості) та передачу у власність земельної ділянки громадянину України Козаченку О.І. (м. Нова Одеса, вул. Іпатенка, 5)</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lastRenderedPageBreak/>
        <w:t>Про затвердження технічної документації із землеустрою щодо встановлення (відновлення) меж в натурі (на місцевості) та передачу у власність земельної ділянки громадянці України Огурцовій Н.О. (м. Нова Одеса, вул. Спаська, 65)</w:t>
      </w:r>
    </w:p>
    <w:p w:rsidR="00ED3D97" w:rsidRPr="004207B7" w:rsidRDefault="00ED3D97" w:rsidP="00ED3D97">
      <w:pPr>
        <w:pStyle w:val="a3"/>
        <w:numPr>
          <w:ilvl w:val="0"/>
          <w:numId w:val="16"/>
        </w:numPr>
        <w:spacing w:after="160" w:line="240" w:lineRule="auto"/>
        <w:ind w:left="567"/>
        <w:jc w:val="both"/>
        <w:rPr>
          <w:rFonts w:ascii="Times New Roman" w:hAnsi="Times New Roman"/>
          <w:sz w:val="28"/>
          <w:szCs w:val="28"/>
        </w:rPr>
      </w:pPr>
      <w:r w:rsidRPr="004207B7">
        <w:rPr>
          <w:rFonts w:ascii="Times New Roman" w:hAnsi="Times New Roman"/>
          <w:sz w:val="28"/>
          <w:szCs w:val="28"/>
        </w:rPr>
        <w:t>Про затвердження технічної документації із землеустрою щодо встановлення (відновлення)меж в натурі (на місцевості) та передачу у власність земельної ділянки громадянину України Спіяну О.П. (м. Нова Одеса, вул. Спаська, 61)</w:t>
      </w:r>
    </w:p>
    <w:p w:rsidR="00BA30D5" w:rsidRPr="004207B7" w:rsidRDefault="00BA30D5" w:rsidP="005C6F8E">
      <w:pPr>
        <w:pStyle w:val="a3"/>
        <w:ind w:left="1134"/>
        <w:jc w:val="both"/>
        <w:rPr>
          <w:rFonts w:ascii="Times New Roman" w:hAnsi="Times New Roman"/>
          <w:sz w:val="28"/>
          <w:szCs w:val="28"/>
          <w:lang w:val="uk-UA" w:eastAsia="uk-UA"/>
        </w:rPr>
      </w:pPr>
    </w:p>
    <w:p w:rsidR="00BA30D5" w:rsidRPr="004207B7" w:rsidRDefault="00BA30D5" w:rsidP="005C6F8E">
      <w:pPr>
        <w:pStyle w:val="a3"/>
        <w:ind w:left="1134"/>
        <w:jc w:val="both"/>
        <w:rPr>
          <w:rFonts w:ascii="Times New Roman" w:hAnsi="Times New Roman"/>
          <w:sz w:val="28"/>
          <w:szCs w:val="28"/>
          <w:lang w:val="uk-UA" w:eastAsia="uk-UA"/>
        </w:rPr>
      </w:pPr>
    </w:p>
    <w:p w:rsidR="00DB20C1" w:rsidRPr="004207B7" w:rsidRDefault="00DB20C1" w:rsidP="00DB20C1">
      <w:pPr>
        <w:pStyle w:val="a7"/>
        <w:jc w:val="right"/>
      </w:pPr>
      <w:r w:rsidRPr="004207B7">
        <w:t xml:space="preserve">         ПРОЕКТ</w:t>
      </w:r>
    </w:p>
    <w:p w:rsidR="00ED3D97" w:rsidRPr="004207B7" w:rsidRDefault="00DB20C1" w:rsidP="00DB20C1">
      <w:pPr>
        <w:pStyle w:val="ac"/>
        <w:rPr>
          <w:rFonts w:ascii="Times New Roman" w:hAnsi="Times New Roman"/>
          <w:sz w:val="28"/>
          <w:szCs w:val="28"/>
          <w:lang w:val="uk-UA"/>
        </w:rPr>
      </w:pPr>
      <w:r w:rsidRPr="004207B7">
        <w:rPr>
          <w:rFonts w:ascii="Times New Roman" w:hAnsi="Times New Roman"/>
          <w:sz w:val="28"/>
          <w:szCs w:val="28"/>
        </w:rPr>
        <w:t>РІШЕННЯ № 1</w:t>
      </w:r>
    </w:p>
    <w:p w:rsidR="00ED3D97" w:rsidRPr="004207B7" w:rsidRDefault="00ED3D97" w:rsidP="00ED3D97">
      <w:pPr>
        <w:rPr>
          <w:rFonts w:ascii="Times New Roman" w:hAnsi="Times New Roman"/>
          <w:sz w:val="28"/>
          <w:szCs w:val="28"/>
          <w:lang w:val="uk-UA"/>
        </w:rPr>
      </w:pPr>
    </w:p>
    <w:tbl>
      <w:tblPr>
        <w:tblW w:w="0" w:type="auto"/>
        <w:tblLook w:val="04A0"/>
      </w:tblPr>
      <w:tblGrid>
        <w:gridCol w:w="5245"/>
      </w:tblGrid>
      <w:tr w:rsidR="00ED3D97" w:rsidRPr="006B2910" w:rsidTr="00724B62">
        <w:trPr>
          <w:trHeight w:val="436"/>
        </w:trPr>
        <w:tc>
          <w:tcPr>
            <w:tcW w:w="5245" w:type="dxa"/>
            <w:hideMark/>
          </w:tcPr>
          <w:p w:rsidR="00ED3D97" w:rsidRPr="004207B7" w:rsidRDefault="00ED3D97" w:rsidP="00724B62">
            <w:pPr>
              <w:jc w:val="both"/>
              <w:rPr>
                <w:rFonts w:ascii="Times New Roman" w:hAnsi="Times New Roman"/>
                <w:b/>
                <w:sz w:val="28"/>
                <w:szCs w:val="28"/>
                <w:lang w:val="uk-UA"/>
              </w:rPr>
            </w:pPr>
            <w:r w:rsidRPr="004207B7">
              <w:rPr>
                <w:rFonts w:ascii="Times New Roman" w:hAnsi="Times New Roman"/>
                <w:b/>
                <w:sz w:val="28"/>
                <w:szCs w:val="28"/>
                <w:lang w:val="uk-UA"/>
              </w:rPr>
              <w:t>Про внесення змін до Регламенту Новоодеської міської ради 8 скликання,затвердженого рішенням міської ради</w:t>
            </w:r>
            <w:r w:rsidR="005A43A1" w:rsidRPr="005A43A1">
              <w:rPr>
                <w:rFonts w:ascii="Times New Roman" w:hAnsi="Times New Roman"/>
                <w:b/>
                <w:sz w:val="28"/>
                <w:szCs w:val="28"/>
                <w:lang w:val="uk-UA"/>
              </w:rPr>
              <w:t xml:space="preserve"> </w:t>
            </w:r>
            <w:r w:rsidRPr="004207B7">
              <w:rPr>
                <w:rFonts w:ascii="Times New Roman" w:hAnsi="Times New Roman"/>
                <w:b/>
                <w:sz w:val="28"/>
                <w:szCs w:val="28"/>
                <w:lang w:val="uk-UA"/>
              </w:rPr>
              <w:t>від 23.12.2020 року № 1</w:t>
            </w:r>
          </w:p>
        </w:tc>
      </w:tr>
    </w:tbl>
    <w:p w:rsidR="00ED3D97" w:rsidRPr="004207B7" w:rsidRDefault="00ED3D97" w:rsidP="00ED3D97">
      <w:pPr>
        <w:pStyle w:val="ac"/>
        <w:ind w:firstLine="567"/>
        <w:jc w:val="both"/>
        <w:rPr>
          <w:rFonts w:ascii="Times New Roman" w:hAnsi="Times New Roman"/>
          <w:sz w:val="28"/>
          <w:szCs w:val="28"/>
          <w:lang w:val="uk-UA"/>
        </w:rPr>
      </w:pPr>
    </w:p>
    <w:p w:rsidR="00ED3D97" w:rsidRPr="004207B7" w:rsidRDefault="00ED3D97" w:rsidP="00ED3D97">
      <w:pPr>
        <w:pStyle w:val="ac"/>
        <w:ind w:firstLine="567"/>
        <w:jc w:val="both"/>
        <w:rPr>
          <w:rFonts w:ascii="Times New Roman" w:hAnsi="Times New Roman"/>
          <w:sz w:val="28"/>
          <w:szCs w:val="28"/>
          <w:lang w:val="uk-UA"/>
        </w:rPr>
      </w:pPr>
      <w:r w:rsidRPr="004207B7">
        <w:rPr>
          <w:rFonts w:ascii="Times New Roman" w:hAnsi="Times New Roman"/>
          <w:sz w:val="28"/>
          <w:szCs w:val="28"/>
          <w:lang w:val="uk-UA"/>
        </w:rPr>
        <w:t>Керуючись статтями 26, 59  Закону України «Про місцеве самоврядування в Україні»</w:t>
      </w:r>
      <w:r w:rsidRPr="004207B7">
        <w:rPr>
          <w:rFonts w:ascii="Times New Roman" w:hAnsi="Times New Roman"/>
          <w:noProof/>
          <w:sz w:val="28"/>
          <w:szCs w:val="28"/>
          <w:lang w:val="uk-UA"/>
        </w:rPr>
        <w:t>,</w:t>
      </w:r>
      <w:r w:rsidRPr="004207B7">
        <w:rPr>
          <w:rFonts w:ascii="Times New Roman" w:hAnsi="Times New Roman"/>
          <w:sz w:val="28"/>
          <w:szCs w:val="28"/>
          <w:lang w:val="uk-UA"/>
        </w:rPr>
        <w:t xml:space="preserve">  міська рада </w:t>
      </w:r>
    </w:p>
    <w:p w:rsidR="00ED3D97" w:rsidRPr="004207B7" w:rsidRDefault="00ED3D97" w:rsidP="00ED3D97">
      <w:pPr>
        <w:pStyle w:val="ac"/>
        <w:ind w:firstLine="567"/>
        <w:jc w:val="both"/>
        <w:rPr>
          <w:rFonts w:ascii="Times New Roman" w:hAnsi="Times New Roman"/>
          <w:sz w:val="28"/>
          <w:szCs w:val="28"/>
          <w:lang w:val="uk-UA"/>
        </w:rPr>
      </w:pPr>
    </w:p>
    <w:p w:rsidR="00ED3D97" w:rsidRPr="004207B7" w:rsidRDefault="00ED3D97" w:rsidP="00ED3D97">
      <w:pPr>
        <w:ind w:firstLine="567"/>
        <w:rPr>
          <w:rStyle w:val="apple-converted-space"/>
          <w:rFonts w:ascii="Times New Roman" w:hAnsi="Times New Roman"/>
          <w:b/>
          <w:sz w:val="28"/>
          <w:szCs w:val="28"/>
          <w:shd w:val="clear" w:color="auto" w:fill="FFFFFF"/>
        </w:rPr>
      </w:pPr>
      <w:r w:rsidRPr="004207B7">
        <w:rPr>
          <w:rFonts w:ascii="Times New Roman" w:hAnsi="Times New Roman"/>
          <w:b/>
          <w:bCs/>
          <w:sz w:val="28"/>
          <w:szCs w:val="28"/>
        </w:rPr>
        <w:t>В И Р І Ш И Л А :</w:t>
      </w:r>
      <w:r w:rsidRPr="004207B7">
        <w:rPr>
          <w:rStyle w:val="apple-converted-space"/>
          <w:rFonts w:ascii="Times New Roman" w:hAnsi="Times New Roman"/>
          <w:b/>
          <w:sz w:val="28"/>
          <w:szCs w:val="28"/>
          <w:shd w:val="clear" w:color="auto" w:fill="FFFFFF"/>
        </w:rPr>
        <w:t> </w:t>
      </w:r>
    </w:p>
    <w:p w:rsidR="00ED3D97" w:rsidRPr="004207B7" w:rsidRDefault="00ED3D97" w:rsidP="00ED3D97">
      <w:pPr>
        <w:spacing w:after="0"/>
        <w:ind w:firstLine="567"/>
        <w:jc w:val="both"/>
        <w:rPr>
          <w:rFonts w:ascii="Times New Roman" w:hAnsi="Times New Roman"/>
          <w:bCs/>
          <w:sz w:val="28"/>
          <w:szCs w:val="28"/>
        </w:rPr>
      </w:pPr>
      <w:r w:rsidRPr="004207B7">
        <w:rPr>
          <w:rFonts w:ascii="Times New Roman" w:hAnsi="Times New Roman"/>
          <w:sz w:val="28"/>
          <w:szCs w:val="28"/>
        </w:rPr>
        <w:t>1. Внести наступні зміни до Регламенту Новоодеської міської ради 8 скликання, затвердженого рішенням міської ради від 23.12.2020 року № 1</w:t>
      </w:r>
      <w:r w:rsidRPr="004207B7">
        <w:rPr>
          <w:rFonts w:ascii="Times New Roman" w:hAnsi="Times New Roman"/>
          <w:bCs/>
          <w:sz w:val="28"/>
          <w:szCs w:val="28"/>
        </w:rPr>
        <w:t>:</w:t>
      </w:r>
    </w:p>
    <w:p w:rsidR="00ED3D97" w:rsidRPr="004207B7" w:rsidRDefault="00ED3D97" w:rsidP="00ED3D97">
      <w:pPr>
        <w:spacing w:after="0"/>
        <w:ind w:firstLine="567"/>
        <w:jc w:val="both"/>
        <w:rPr>
          <w:rFonts w:ascii="Times New Roman" w:hAnsi="Times New Roman"/>
          <w:sz w:val="28"/>
          <w:szCs w:val="28"/>
        </w:rPr>
      </w:pPr>
      <w:r w:rsidRPr="004207B7">
        <w:rPr>
          <w:rFonts w:ascii="Times New Roman" w:hAnsi="Times New Roman"/>
          <w:sz w:val="28"/>
          <w:szCs w:val="28"/>
        </w:rPr>
        <w:t>1.1. В підпункті «б» пункту 1 статті 50 підрозділу 11 «Прийняття рішень» після слів «поіменним голосуванням» доповнити наступним змістом «(результат якого фіксується за допомогою електронної системи для голосування чи лічильною комісією)».</w:t>
      </w:r>
    </w:p>
    <w:p w:rsidR="00ED3D97" w:rsidRPr="004207B7" w:rsidRDefault="00ED3D97" w:rsidP="00ED3D97">
      <w:pPr>
        <w:spacing w:after="0"/>
        <w:ind w:firstLine="567"/>
        <w:jc w:val="both"/>
        <w:rPr>
          <w:rFonts w:ascii="Times New Roman" w:hAnsi="Times New Roman"/>
          <w:sz w:val="28"/>
          <w:szCs w:val="28"/>
        </w:rPr>
      </w:pPr>
      <w:r w:rsidRPr="004207B7">
        <w:rPr>
          <w:rFonts w:ascii="Times New Roman" w:hAnsi="Times New Roman"/>
          <w:sz w:val="28"/>
          <w:szCs w:val="28"/>
        </w:rPr>
        <w:t>1.2. В пункті 3 статті 52 підрозділу 11 «Прийняття рішень» після слів «рішення приймаються» доповнити наступним змістом «відкритим голосуванням за допомого електронної системи для голосування, або шляхом підняттям рук».</w:t>
      </w:r>
    </w:p>
    <w:p w:rsidR="00ED3D97" w:rsidRPr="004207B7" w:rsidRDefault="00ED3D97" w:rsidP="00ED3D97">
      <w:pPr>
        <w:spacing w:after="0"/>
        <w:ind w:firstLine="567"/>
        <w:jc w:val="both"/>
        <w:rPr>
          <w:rFonts w:ascii="Times New Roman" w:hAnsi="Times New Roman"/>
          <w:sz w:val="28"/>
          <w:szCs w:val="28"/>
        </w:rPr>
      </w:pPr>
      <w:r w:rsidRPr="004207B7">
        <w:rPr>
          <w:rFonts w:ascii="Times New Roman" w:hAnsi="Times New Roman"/>
          <w:sz w:val="28"/>
          <w:szCs w:val="28"/>
        </w:rPr>
        <w:t>1.3. В пункті 1 статті 53 підрозділу 11 «Прийняття рішень» після слів «поіменним голосуванням» доповнити наступним змістом «(результат якого фіксується за допомогою електронної системи для голосування чи лічильною комісією)».</w:t>
      </w:r>
    </w:p>
    <w:p w:rsidR="00ED3D97" w:rsidRPr="004207B7" w:rsidRDefault="00ED3D97" w:rsidP="00ED3D97">
      <w:pPr>
        <w:spacing w:after="0"/>
        <w:ind w:firstLine="567"/>
        <w:jc w:val="both"/>
        <w:rPr>
          <w:rFonts w:ascii="Times New Roman" w:hAnsi="Times New Roman"/>
          <w:sz w:val="28"/>
          <w:szCs w:val="28"/>
        </w:rPr>
      </w:pPr>
      <w:r w:rsidRPr="004207B7">
        <w:rPr>
          <w:rFonts w:ascii="Times New Roman" w:hAnsi="Times New Roman"/>
          <w:sz w:val="28"/>
          <w:szCs w:val="28"/>
        </w:rPr>
        <w:t>1.4. Статтю 54 підрозділу 11 «Прийняття рішень» викласти в наступній редакції:</w:t>
      </w:r>
    </w:p>
    <w:p w:rsidR="00ED3D97" w:rsidRPr="004207B7" w:rsidRDefault="00ED3D97" w:rsidP="00ED3D97">
      <w:pPr>
        <w:spacing w:after="0"/>
        <w:ind w:firstLine="567"/>
        <w:jc w:val="both"/>
        <w:rPr>
          <w:rFonts w:ascii="Times New Roman" w:hAnsi="Times New Roman"/>
          <w:bCs/>
          <w:sz w:val="28"/>
          <w:szCs w:val="28"/>
        </w:rPr>
      </w:pPr>
      <w:r w:rsidRPr="004207B7">
        <w:rPr>
          <w:rFonts w:ascii="Times New Roman" w:hAnsi="Times New Roman"/>
          <w:sz w:val="28"/>
          <w:szCs w:val="28"/>
        </w:rPr>
        <w:t>«Стаття 54</w:t>
      </w:r>
      <w:r w:rsidRPr="004207B7">
        <w:rPr>
          <w:rFonts w:ascii="Times New Roman" w:hAnsi="Times New Roman"/>
          <w:bCs/>
          <w:sz w:val="28"/>
          <w:szCs w:val="28"/>
        </w:rPr>
        <w:t>Поіменне голосування</w:t>
      </w:r>
    </w:p>
    <w:p w:rsidR="00ED3D97" w:rsidRPr="004207B7" w:rsidRDefault="00ED3D97" w:rsidP="00ED3D97">
      <w:pPr>
        <w:spacing w:after="0"/>
        <w:ind w:firstLine="567"/>
        <w:jc w:val="both"/>
        <w:rPr>
          <w:rFonts w:ascii="Times New Roman" w:hAnsi="Times New Roman"/>
          <w:sz w:val="28"/>
          <w:szCs w:val="28"/>
        </w:rPr>
      </w:pPr>
      <w:r w:rsidRPr="004207B7">
        <w:rPr>
          <w:rFonts w:ascii="Times New Roman" w:hAnsi="Times New Roman"/>
          <w:sz w:val="28"/>
          <w:szCs w:val="28"/>
        </w:rPr>
        <w:t xml:space="preserve">1. Рішення ради приймаються відкритим поіменним голосуванням (результат якого фіксується за допомогою електронної системи для голосування чи лічильною комісією). </w:t>
      </w:r>
    </w:p>
    <w:p w:rsidR="00ED3D97" w:rsidRPr="004207B7" w:rsidRDefault="00ED3D97" w:rsidP="00ED3D97">
      <w:pPr>
        <w:spacing w:after="0"/>
        <w:ind w:firstLine="567"/>
        <w:jc w:val="both"/>
        <w:rPr>
          <w:rFonts w:ascii="Times New Roman" w:hAnsi="Times New Roman"/>
          <w:sz w:val="28"/>
          <w:szCs w:val="28"/>
        </w:rPr>
      </w:pPr>
      <w:r w:rsidRPr="004207B7">
        <w:rPr>
          <w:rFonts w:ascii="Times New Roman" w:hAnsi="Times New Roman"/>
          <w:sz w:val="28"/>
          <w:szCs w:val="28"/>
        </w:rPr>
        <w:lastRenderedPageBreak/>
        <w:t>2. Підрахунок голосів проводиться за допомогою електронної системи для голосування або лічильною комісією. Голосування в електронній системі для голосування здійснюється за допомогою бездротових персональних пультів, які депутати отримують під час реєстрації до відкриття пленарного засідання сесії міської ради.</w:t>
      </w:r>
    </w:p>
    <w:p w:rsidR="00ED3D97" w:rsidRPr="004207B7" w:rsidRDefault="00ED3D97" w:rsidP="00ED3D97">
      <w:pPr>
        <w:spacing w:after="0"/>
        <w:ind w:firstLine="567"/>
        <w:jc w:val="both"/>
        <w:rPr>
          <w:rFonts w:ascii="Times New Roman" w:hAnsi="Times New Roman"/>
          <w:sz w:val="28"/>
          <w:szCs w:val="28"/>
        </w:rPr>
      </w:pPr>
      <w:r w:rsidRPr="004207B7">
        <w:rPr>
          <w:rFonts w:ascii="Times New Roman" w:hAnsi="Times New Roman"/>
          <w:sz w:val="28"/>
          <w:szCs w:val="28"/>
        </w:rPr>
        <w:t xml:space="preserve">3.Голосування за допомогою електронної системи для голосування проводиться лише в період появи на табло спеціальної заставки з лічильником часу та звукового супроводу. </w:t>
      </w:r>
    </w:p>
    <w:p w:rsidR="00ED3D97" w:rsidRPr="004207B7" w:rsidRDefault="00ED3D97" w:rsidP="00ED3D97">
      <w:pPr>
        <w:spacing w:after="0"/>
        <w:ind w:firstLine="567"/>
        <w:jc w:val="both"/>
        <w:rPr>
          <w:rFonts w:ascii="Times New Roman" w:hAnsi="Times New Roman"/>
          <w:sz w:val="28"/>
          <w:szCs w:val="28"/>
        </w:rPr>
      </w:pPr>
      <w:r w:rsidRPr="004207B7">
        <w:rPr>
          <w:rFonts w:ascii="Times New Roman" w:hAnsi="Times New Roman"/>
          <w:sz w:val="28"/>
          <w:szCs w:val="28"/>
        </w:rPr>
        <w:t xml:space="preserve">4. Після закінчення пленарного засідання сесії депутат зобов’язаний здати бездротовий персональний пульт до секретаріату. </w:t>
      </w:r>
    </w:p>
    <w:p w:rsidR="00ED3D97" w:rsidRPr="004207B7" w:rsidRDefault="00ED3D97" w:rsidP="00ED3D97">
      <w:pPr>
        <w:spacing w:after="0"/>
        <w:ind w:firstLine="567"/>
        <w:jc w:val="both"/>
        <w:rPr>
          <w:rFonts w:ascii="Times New Roman" w:hAnsi="Times New Roman"/>
          <w:sz w:val="28"/>
          <w:szCs w:val="28"/>
        </w:rPr>
      </w:pPr>
      <w:r w:rsidRPr="004207B7">
        <w:rPr>
          <w:rFonts w:ascii="Times New Roman" w:hAnsi="Times New Roman"/>
          <w:sz w:val="28"/>
          <w:szCs w:val="28"/>
        </w:rPr>
        <w:t>5. Після закінчення голосування з відповідного питання результати голосування висвічуються на табло та оголошуються головуючим на сесії – прийнято рішення або відхилене.</w:t>
      </w:r>
    </w:p>
    <w:p w:rsidR="00ED3D97" w:rsidRPr="004207B7" w:rsidRDefault="00ED3D97" w:rsidP="00ED3D97">
      <w:pPr>
        <w:spacing w:after="0"/>
        <w:ind w:firstLine="567"/>
        <w:jc w:val="both"/>
        <w:rPr>
          <w:rFonts w:ascii="Times New Roman" w:hAnsi="Times New Roman"/>
          <w:sz w:val="28"/>
          <w:szCs w:val="28"/>
        </w:rPr>
      </w:pPr>
      <w:r w:rsidRPr="004207B7">
        <w:rPr>
          <w:rFonts w:ascii="Times New Roman" w:hAnsi="Times New Roman"/>
          <w:sz w:val="28"/>
          <w:szCs w:val="28"/>
        </w:rPr>
        <w:t xml:space="preserve">6. Результати поіменного голосування підлягають </w:t>
      </w:r>
      <w:bookmarkStart w:id="0" w:name="_GoBack"/>
      <w:bookmarkEnd w:id="0"/>
      <w:r w:rsidRPr="004207B7">
        <w:rPr>
          <w:rFonts w:ascii="Times New Roman" w:hAnsi="Times New Roman"/>
          <w:sz w:val="28"/>
          <w:szCs w:val="28"/>
        </w:rPr>
        <w:t xml:space="preserve">обов’язковому оприлюдненню та наданню за запитом відповідно до </w:t>
      </w:r>
      <w:hyperlink r:id="rId8" w:tgtFrame="_blank" w:history="1">
        <w:r w:rsidRPr="004207B7">
          <w:rPr>
            <w:rStyle w:val="ae"/>
            <w:rFonts w:ascii="Times New Roman" w:hAnsi="Times New Roman"/>
            <w:color w:val="auto"/>
            <w:sz w:val="28"/>
            <w:szCs w:val="28"/>
            <w:u w:val="none"/>
          </w:rPr>
          <w:t>Закону України</w:t>
        </w:r>
      </w:hyperlink>
      <w:r w:rsidRPr="004207B7">
        <w:rPr>
          <w:rFonts w:ascii="Times New Roman" w:hAnsi="Times New Roman"/>
          <w:sz w:val="28"/>
          <w:szCs w:val="28"/>
        </w:rPr>
        <w:t xml:space="preserve"> "Про доступ до публічної інформації". На офіційному веб-сайті ради розміщуються в день голосування і зберігаються протягом необмеженого строку всі результати поіменних голосувань. </w:t>
      </w:r>
    </w:p>
    <w:p w:rsidR="00ED3D97" w:rsidRPr="004207B7" w:rsidRDefault="00ED3D97" w:rsidP="00ED3D97">
      <w:pPr>
        <w:spacing w:after="0"/>
        <w:ind w:firstLine="567"/>
        <w:jc w:val="both"/>
        <w:rPr>
          <w:rFonts w:ascii="Times New Roman" w:hAnsi="Times New Roman"/>
          <w:sz w:val="28"/>
          <w:szCs w:val="28"/>
        </w:rPr>
      </w:pPr>
      <w:r w:rsidRPr="004207B7">
        <w:rPr>
          <w:rFonts w:ascii="Times New Roman" w:hAnsi="Times New Roman"/>
          <w:sz w:val="28"/>
          <w:szCs w:val="28"/>
        </w:rPr>
        <w:t>7. Результати поіменного голосування є невід’ємною частиною протоколу сесії ради.»</w:t>
      </w:r>
    </w:p>
    <w:p w:rsidR="00ED3D97" w:rsidRPr="004207B7" w:rsidRDefault="00ED3D97" w:rsidP="00810022">
      <w:pPr>
        <w:spacing w:after="0"/>
        <w:ind w:firstLine="567"/>
        <w:jc w:val="both"/>
        <w:rPr>
          <w:rFonts w:ascii="Times New Roman" w:hAnsi="Times New Roman"/>
          <w:sz w:val="28"/>
          <w:szCs w:val="28"/>
        </w:rPr>
      </w:pPr>
      <w:r w:rsidRPr="004207B7">
        <w:rPr>
          <w:rFonts w:ascii="Times New Roman" w:hAnsi="Times New Roman"/>
          <w:sz w:val="28"/>
          <w:szCs w:val="28"/>
        </w:rPr>
        <w:t>2. Контроль за виконання цього рішення покласти на постійну комісію  міської ради з правових питань, етики та регламенту.</w:t>
      </w:r>
    </w:p>
    <w:p w:rsidR="00ED3D97" w:rsidRPr="004207B7" w:rsidRDefault="00ED3D97" w:rsidP="00ED3D97">
      <w:pPr>
        <w:ind w:firstLine="709"/>
        <w:rPr>
          <w:rFonts w:ascii="Times New Roman" w:hAnsi="Times New Roman"/>
          <w:sz w:val="28"/>
          <w:szCs w:val="28"/>
        </w:rPr>
      </w:pPr>
    </w:p>
    <w:p w:rsidR="00ED3D97" w:rsidRPr="004207B7" w:rsidRDefault="00ED3D97" w:rsidP="00ED3D97">
      <w:pPr>
        <w:ind w:right="281"/>
        <w:jc w:val="both"/>
        <w:rPr>
          <w:rFonts w:ascii="Times New Roman" w:hAnsi="Times New Roman"/>
          <w:sz w:val="28"/>
          <w:szCs w:val="28"/>
        </w:rPr>
      </w:pPr>
      <w:r w:rsidRPr="004207B7">
        <w:rPr>
          <w:rFonts w:ascii="Times New Roman" w:hAnsi="Times New Roman"/>
          <w:sz w:val="28"/>
          <w:szCs w:val="28"/>
          <w:lang w:val="uk-UA"/>
        </w:rPr>
        <w:t xml:space="preserve">       </w:t>
      </w:r>
      <w:r w:rsidRPr="004207B7">
        <w:rPr>
          <w:rFonts w:ascii="Times New Roman" w:hAnsi="Times New Roman"/>
          <w:sz w:val="28"/>
          <w:szCs w:val="28"/>
        </w:rPr>
        <w:t>Міський  голова                                                    Олександр ПОЛЯКОВ</w:t>
      </w:r>
    </w:p>
    <w:p w:rsidR="00ED3D97" w:rsidRPr="004207B7" w:rsidRDefault="00ED3D97" w:rsidP="00ED3D97">
      <w:pPr>
        <w:pStyle w:val="a7"/>
        <w:jc w:val="right"/>
      </w:pPr>
      <w:r w:rsidRPr="004207B7">
        <w:t xml:space="preserve">         ПРОЕКТ</w:t>
      </w:r>
    </w:p>
    <w:p w:rsidR="00ED3D97" w:rsidRPr="004207B7" w:rsidRDefault="00ED3D97" w:rsidP="00ED3D97">
      <w:pPr>
        <w:pStyle w:val="ac"/>
        <w:rPr>
          <w:rFonts w:ascii="Times New Roman" w:hAnsi="Times New Roman"/>
          <w:sz w:val="28"/>
          <w:szCs w:val="28"/>
          <w:lang w:val="uk-UA"/>
        </w:rPr>
      </w:pPr>
      <w:r w:rsidRPr="004207B7">
        <w:rPr>
          <w:rFonts w:ascii="Times New Roman" w:hAnsi="Times New Roman"/>
          <w:sz w:val="28"/>
          <w:szCs w:val="28"/>
        </w:rPr>
        <w:t xml:space="preserve">РІШЕННЯ № </w:t>
      </w:r>
      <w:r w:rsidRPr="004207B7">
        <w:rPr>
          <w:rFonts w:ascii="Times New Roman" w:hAnsi="Times New Roman"/>
          <w:sz w:val="28"/>
          <w:szCs w:val="28"/>
          <w:lang w:val="uk-UA"/>
        </w:rPr>
        <w:t>2</w:t>
      </w:r>
    </w:p>
    <w:p w:rsidR="00ED3D97" w:rsidRPr="004207B7" w:rsidRDefault="00ED3D97" w:rsidP="00ED3D97">
      <w:pPr>
        <w:ind w:firstLine="708"/>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tblGrid>
      <w:tr w:rsidR="001A6003" w:rsidRPr="004207B7" w:rsidTr="00724B62">
        <w:trPr>
          <w:trHeight w:val="1478"/>
        </w:trPr>
        <w:tc>
          <w:tcPr>
            <w:tcW w:w="3969" w:type="dxa"/>
            <w:tcBorders>
              <w:top w:val="nil"/>
              <w:left w:val="nil"/>
              <w:bottom w:val="nil"/>
              <w:right w:val="nil"/>
            </w:tcBorders>
          </w:tcPr>
          <w:p w:rsidR="001A6003" w:rsidRPr="004207B7" w:rsidRDefault="001A6003" w:rsidP="00724B62">
            <w:pPr>
              <w:jc w:val="both"/>
              <w:rPr>
                <w:rFonts w:ascii="Times New Roman" w:hAnsi="Times New Roman"/>
                <w:b/>
                <w:sz w:val="28"/>
                <w:szCs w:val="28"/>
                <w:lang w:val="uk-UA"/>
              </w:rPr>
            </w:pPr>
            <w:r w:rsidRPr="004207B7">
              <w:rPr>
                <w:rFonts w:ascii="Times New Roman" w:hAnsi="Times New Roman"/>
                <w:b/>
                <w:sz w:val="28"/>
                <w:szCs w:val="28"/>
                <w:lang w:val="uk-UA"/>
              </w:rPr>
              <w:t>Про затвердження плану роботи  Новоодеської міської ради восьмого скликання на 2024 рік</w:t>
            </w:r>
          </w:p>
          <w:p w:rsidR="001A6003" w:rsidRPr="004207B7" w:rsidRDefault="001A6003" w:rsidP="00724B62">
            <w:pPr>
              <w:jc w:val="both"/>
              <w:rPr>
                <w:rFonts w:ascii="Times New Roman" w:hAnsi="Times New Roman"/>
                <w:sz w:val="28"/>
                <w:szCs w:val="28"/>
                <w:lang w:val="uk-UA"/>
              </w:rPr>
            </w:pPr>
          </w:p>
        </w:tc>
      </w:tr>
    </w:tbl>
    <w:p w:rsidR="001A6003" w:rsidRPr="004207B7" w:rsidRDefault="001A6003" w:rsidP="001A6003">
      <w:pPr>
        <w:ind w:firstLine="709"/>
        <w:jc w:val="both"/>
        <w:rPr>
          <w:rFonts w:ascii="Times New Roman" w:hAnsi="Times New Roman"/>
          <w:sz w:val="28"/>
          <w:szCs w:val="28"/>
          <w:lang w:val="uk-UA"/>
        </w:rPr>
      </w:pPr>
      <w:r w:rsidRPr="004207B7">
        <w:rPr>
          <w:rFonts w:ascii="Times New Roman" w:hAnsi="Times New Roman"/>
          <w:sz w:val="28"/>
          <w:szCs w:val="28"/>
          <w:lang w:val="uk-UA"/>
        </w:rPr>
        <w:t xml:space="preserve">Відповідно до підпункту 7 пункту 1 статті 26 Закону України «Про місцеве самоврядування в Україні», регламенту роботи Новоодеської міської ради, положення про постійні комісії міської ради, заслухавши інформацію секретаря міської ради Брусенко О.О., міська рада   </w:t>
      </w:r>
    </w:p>
    <w:p w:rsidR="001A6003" w:rsidRPr="004207B7" w:rsidRDefault="001A6003" w:rsidP="001A6003">
      <w:pPr>
        <w:ind w:firstLine="709"/>
        <w:jc w:val="both"/>
        <w:rPr>
          <w:rFonts w:ascii="Times New Roman" w:hAnsi="Times New Roman"/>
          <w:b/>
          <w:sz w:val="28"/>
          <w:szCs w:val="28"/>
          <w:lang w:val="uk-UA"/>
        </w:rPr>
      </w:pPr>
      <w:r w:rsidRPr="004207B7">
        <w:rPr>
          <w:rFonts w:ascii="Times New Roman" w:hAnsi="Times New Roman"/>
          <w:b/>
          <w:sz w:val="28"/>
          <w:szCs w:val="28"/>
          <w:lang w:val="uk-UA"/>
        </w:rPr>
        <w:lastRenderedPageBreak/>
        <w:t>ВИРІШИЛА:</w:t>
      </w:r>
    </w:p>
    <w:p w:rsidR="001A6003" w:rsidRPr="004207B7" w:rsidRDefault="001A6003" w:rsidP="001A6003">
      <w:pPr>
        <w:numPr>
          <w:ilvl w:val="0"/>
          <w:numId w:val="33"/>
        </w:numPr>
        <w:tabs>
          <w:tab w:val="clear" w:pos="720"/>
          <w:tab w:val="num" w:pos="0"/>
          <w:tab w:val="left" w:pos="360"/>
          <w:tab w:val="left" w:pos="1134"/>
        </w:tabs>
        <w:spacing w:after="0" w:line="240" w:lineRule="auto"/>
        <w:ind w:left="0" w:firstLine="709"/>
        <w:jc w:val="both"/>
        <w:rPr>
          <w:rFonts w:ascii="Times New Roman" w:hAnsi="Times New Roman"/>
          <w:sz w:val="28"/>
          <w:szCs w:val="28"/>
          <w:lang w:val="uk-UA"/>
        </w:rPr>
      </w:pPr>
      <w:r w:rsidRPr="004207B7">
        <w:rPr>
          <w:rFonts w:ascii="Times New Roman" w:hAnsi="Times New Roman"/>
          <w:sz w:val="28"/>
          <w:szCs w:val="28"/>
          <w:lang w:val="uk-UA"/>
        </w:rPr>
        <w:t>Затвердити План роботи Новоодеської міської ради восьмого скликання на 2024 рік (додаток 1).</w:t>
      </w:r>
    </w:p>
    <w:p w:rsidR="001A6003" w:rsidRPr="004207B7" w:rsidRDefault="001A6003" w:rsidP="001A6003">
      <w:pPr>
        <w:numPr>
          <w:ilvl w:val="0"/>
          <w:numId w:val="33"/>
        </w:numPr>
        <w:tabs>
          <w:tab w:val="clear" w:pos="720"/>
          <w:tab w:val="num" w:pos="0"/>
          <w:tab w:val="left" w:pos="360"/>
          <w:tab w:val="left" w:pos="1134"/>
        </w:tabs>
        <w:spacing w:after="0" w:line="240" w:lineRule="auto"/>
        <w:ind w:left="0" w:firstLine="709"/>
        <w:jc w:val="both"/>
        <w:rPr>
          <w:rFonts w:ascii="Times New Roman" w:hAnsi="Times New Roman"/>
          <w:sz w:val="28"/>
          <w:szCs w:val="28"/>
          <w:lang w:val="uk-UA"/>
        </w:rPr>
      </w:pPr>
      <w:r w:rsidRPr="004207B7">
        <w:rPr>
          <w:rFonts w:ascii="Times New Roman" w:hAnsi="Times New Roman"/>
          <w:sz w:val="28"/>
          <w:szCs w:val="28"/>
          <w:lang w:val="uk-UA"/>
        </w:rPr>
        <w:t>Затвердити орієнтовний план-графік проведення чергових сесій Ноодеської міської ради восьмого скликання у 2024 році (додаток 2).</w:t>
      </w:r>
    </w:p>
    <w:p w:rsidR="001A6003" w:rsidRPr="004207B7" w:rsidRDefault="001A6003" w:rsidP="001A6003">
      <w:pPr>
        <w:numPr>
          <w:ilvl w:val="0"/>
          <w:numId w:val="33"/>
        </w:numPr>
        <w:tabs>
          <w:tab w:val="clear" w:pos="720"/>
          <w:tab w:val="num" w:pos="0"/>
          <w:tab w:val="left" w:pos="360"/>
          <w:tab w:val="left" w:pos="1134"/>
        </w:tabs>
        <w:spacing w:after="0" w:line="240" w:lineRule="auto"/>
        <w:ind w:left="0" w:firstLine="709"/>
        <w:jc w:val="both"/>
        <w:rPr>
          <w:rFonts w:ascii="Times New Roman" w:hAnsi="Times New Roman"/>
          <w:sz w:val="28"/>
          <w:szCs w:val="28"/>
          <w:lang w:val="uk-UA"/>
        </w:rPr>
      </w:pPr>
      <w:r w:rsidRPr="004207B7">
        <w:rPr>
          <w:rFonts w:ascii="Times New Roman" w:hAnsi="Times New Roman"/>
          <w:sz w:val="28"/>
          <w:szCs w:val="28"/>
          <w:lang w:val="uk-UA"/>
        </w:rPr>
        <w:t xml:space="preserve">Структурним підрозділам виконавчого апарату міської ради, постійним комісіям міської ради, керівникам комунальних підприємств міської ради забезпечити виконання передбачених планом заходів в установлені терміни. </w:t>
      </w:r>
    </w:p>
    <w:p w:rsidR="001A6003" w:rsidRPr="004207B7" w:rsidRDefault="001A6003" w:rsidP="001A6003">
      <w:pPr>
        <w:numPr>
          <w:ilvl w:val="0"/>
          <w:numId w:val="34"/>
        </w:numPr>
        <w:tabs>
          <w:tab w:val="left" w:pos="360"/>
          <w:tab w:val="left" w:pos="1134"/>
        </w:tabs>
        <w:spacing w:after="0" w:line="240" w:lineRule="auto"/>
        <w:ind w:left="0" w:firstLine="709"/>
        <w:jc w:val="both"/>
        <w:rPr>
          <w:rFonts w:ascii="Times New Roman" w:hAnsi="Times New Roman"/>
          <w:sz w:val="28"/>
          <w:szCs w:val="28"/>
          <w:lang w:val="uk-UA"/>
        </w:rPr>
      </w:pPr>
      <w:r w:rsidRPr="004207B7">
        <w:rPr>
          <w:rFonts w:ascii="Times New Roman" w:hAnsi="Times New Roman"/>
          <w:sz w:val="28"/>
          <w:szCs w:val="28"/>
          <w:lang w:val="uk-UA"/>
        </w:rPr>
        <w:t>Контроль за виконанням плану роботи покласти на постійну комісію з правових питань, етики та регламенту.</w:t>
      </w:r>
    </w:p>
    <w:p w:rsidR="001A6003" w:rsidRPr="004207B7" w:rsidRDefault="001A6003" w:rsidP="001A6003">
      <w:pPr>
        <w:tabs>
          <w:tab w:val="left" w:pos="360"/>
        </w:tabs>
        <w:ind w:firstLine="709"/>
        <w:jc w:val="center"/>
        <w:rPr>
          <w:rFonts w:ascii="Times New Roman" w:hAnsi="Times New Roman"/>
          <w:color w:val="000000"/>
          <w:sz w:val="28"/>
          <w:szCs w:val="28"/>
          <w:lang w:val="uk-UA"/>
        </w:rPr>
      </w:pPr>
    </w:p>
    <w:p w:rsidR="001A6003" w:rsidRPr="004207B7" w:rsidRDefault="001A6003" w:rsidP="001A6003">
      <w:pPr>
        <w:jc w:val="center"/>
        <w:rPr>
          <w:rFonts w:ascii="Times New Roman" w:hAnsi="Times New Roman"/>
          <w:sz w:val="28"/>
          <w:szCs w:val="28"/>
          <w:lang w:val="uk-UA"/>
        </w:rPr>
      </w:pPr>
      <w:r w:rsidRPr="004207B7">
        <w:rPr>
          <w:rFonts w:ascii="Times New Roman" w:hAnsi="Times New Roman"/>
          <w:sz w:val="28"/>
          <w:szCs w:val="28"/>
          <w:lang w:val="uk-UA"/>
        </w:rPr>
        <w:t>Міський голова</w:t>
      </w:r>
      <w:r w:rsidRPr="004207B7">
        <w:rPr>
          <w:rFonts w:ascii="Times New Roman" w:hAnsi="Times New Roman"/>
          <w:sz w:val="28"/>
          <w:szCs w:val="28"/>
          <w:lang w:val="uk-UA"/>
        </w:rPr>
        <w:tab/>
      </w:r>
      <w:r w:rsidRPr="004207B7">
        <w:rPr>
          <w:rFonts w:ascii="Times New Roman" w:hAnsi="Times New Roman"/>
          <w:sz w:val="28"/>
          <w:szCs w:val="28"/>
          <w:lang w:val="uk-UA"/>
        </w:rPr>
        <w:tab/>
        <w:t xml:space="preserve">     </w:t>
      </w:r>
      <w:r w:rsidRPr="004207B7">
        <w:rPr>
          <w:rFonts w:ascii="Times New Roman" w:hAnsi="Times New Roman"/>
          <w:sz w:val="28"/>
          <w:szCs w:val="28"/>
          <w:lang w:val="uk-UA"/>
        </w:rPr>
        <w:tab/>
        <w:t xml:space="preserve">                     Олександр ПОЛЯКОВ</w:t>
      </w:r>
    </w:p>
    <w:p w:rsidR="001A6003" w:rsidRPr="004207B7" w:rsidRDefault="001A6003" w:rsidP="001A6003">
      <w:pPr>
        <w:spacing w:after="0"/>
        <w:jc w:val="right"/>
        <w:rPr>
          <w:rFonts w:ascii="Times New Roman" w:hAnsi="Times New Roman"/>
          <w:sz w:val="28"/>
          <w:szCs w:val="28"/>
          <w:lang w:val="uk-UA"/>
        </w:rPr>
      </w:pPr>
      <w:r w:rsidRPr="004207B7">
        <w:rPr>
          <w:rFonts w:ascii="Times New Roman" w:hAnsi="Times New Roman"/>
          <w:sz w:val="28"/>
          <w:szCs w:val="28"/>
          <w:lang w:val="uk-UA"/>
        </w:rPr>
        <w:t xml:space="preserve">Додаток 1 </w:t>
      </w:r>
    </w:p>
    <w:p w:rsidR="001A6003" w:rsidRPr="004207B7" w:rsidRDefault="001A6003" w:rsidP="001A6003">
      <w:pPr>
        <w:spacing w:after="0"/>
        <w:jc w:val="right"/>
        <w:rPr>
          <w:rFonts w:ascii="Times New Roman" w:hAnsi="Times New Roman"/>
          <w:sz w:val="28"/>
          <w:szCs w:val="28"/>
          <w:lang w:val="uk-UA"/>
        </w:rPr>
      </w:pPr>
      <w:r w:rsidRPr="004207B7">
        <w:rPr>
          <w:rFonts w:ascii="Times New Roman" w:hAnsi="Times New Roman"/>
          <w:sz w:val="28"/>
          <w:szCs w:val="28"/>
          <w:lang w:val="uk-UA"/>
        </w:rPr>
        <w:t>до рішення міської ради</w:t>
      </w:r>
    </w:p>
    <w:p w:rsidR="001A6003" w:rsidRPr="004207B7" w:rsidRDefault="001A6003" w:rsidP="001A6003">
      <w:pPr>
        <w:spacing w:after="0"/>
        <w:jc w:val="right"/>
        <w:rPr>
          <w:rFonts w:ascii="Times New Roman" w:hAnsi="Times New Roman"/>
          <w:sz w:val="28"/>
          <w:szCs w:val="28"/>
          <w:lang w:val="uk-UA"/>
        </w:rPr>
      </w:pPr>
      <w:r w:rsidRPr="004207B7">
        <w:rPr>
          <w:rFonts w:ascii="Times New Roman" w:hAnsi="Times New Roman"/>
          <w:sz w:val="28"/>
          <w:szCs w:val="28"/>
          <w:lang w:val="uk-UA"/>
        </w:rPr>
        <w:t>від ___ .12.2023 року № ___</w:t>
      </w:r>
    </w:p>
    <w:p w:rsidR="001A6003" w:rsidRPr="004207B7" w:rsidRDefault="001A6003" w:rsidP="001A6003">
      <w:pPr>
        <w:spacing w:after="0"/>
        <w:jc w:val="right"/>
        <w:rPr>
          <w:rFonts w:ascii="Times New Roman" w:hAnsi="Times New Roman"/>
          <w:sz w:val="28"/>
          <w:szCs w:val="28"/>
          <w:lang w:val="uk-UA"/>
        </w:rPr>
      </w:pPr>
    </w:p>
    <w:p w:rsidR="001A6003" w:rsidRPr="004207B7" w:rsidRDefault="001A6003" w:rsidP="001A6003">
      <w:pPr>
        <w:spacing w:after="0"/>
        <w:jc w:val="right"/>
        <w:rPr>
          <w:rFonts w:ascii="Times New Roman" w:hAnsi="Times New Roman"/>
          <w:sz w:val="28"/>
          <w:szCs w:val="28"/>
          <w:lang w:val="uk-UA"/>
        </w:rPr>
      </w:pPr>
    </w:p>
    <w:p w:rsidR="001A6003" w:rsidRPr="004207B7" w:rsidRDefault="001A6003" w:rsidP="001A6003">
      <w:pPr>
        <w:spacing w:after="0"/>
        <w:jc w:val="center"/>
        <w:rPr>
          <w:rFonts w:ascii="Times New Roman" w:hAnsi="Times New Roman"/>
          <w:sz w:val="28"/>
          <w:szCs w:val="28"/>
          <w:lang w:val="uk-UA"/>
        </w:rPr>
      </w:pPr>
      <w:r w:rsidRPr="004207B7">
        <w:rPr>
          <w:rFonts w:ascii="Times New Roman" w:hAnsi="Times New Roman"/>
          <w:sz w:val="28"/>
          <w:szCs w:val="28"/>
          <w:lang w:val="uk-UA"/>
        </w:rPr>
        <w:t>План роботи</w:t>
      </w:r>
    </w:p>
    <w:p w:rsidR="001A6003" w:rsidRPr="004207B7" w:rsidRDefault="001A6003" w:rsidP="001A6003">
      <w:pPr>
        <w:spacing w:after="0"/>
        <w:jc w:val="center"/>
        <w:rPr>
          <w:rFonts w:ascii="Times New Roman" w:hAnsi="Times New Roman"/>
          <w:sz w:val="28"/>
          <w:szCs w:val="28"/>
          <w:lang w:val="uk-UA"/>
        </w:rPr>
      </w:pPr>
      <w:r w:rsidRPr="004207B7">
        <w:rPr>
          <w:rFonts w:ascii="Times New Roman" w:hAnsi="Times New Roman"/>
          <w:sz w:val="28"/>
          <w:szCs w:val="28"/>
          <w:lang w:val="uk-UA"/>
        </w:rPr>
        <w:t>Новоодеської міської ради восьмого скликання на 2024 рік</w:t>
      </w:r>
    </w:p>
    <w:p w:rsidR="001A6003" w:rsidRPr="004207B7" w:rsidRDefault="001A6003" w:rsidP="001A6003">
      <w:pPr>
        <w:spacing w:after="0"/>
        <w:jc w:val="center"/>
        <w:rPr>
          <w:rFonts w:ascii="Times New Roman" w:hAnsi="Times New Roman"/>
          <w:sz w:val="28"/>
          <w:szCs w:val="28"/>
          <w:lang w:val="uk-UA"/>
        </w:rPr>
      </w:pPr>
    </w:p>
    <w:p w:rsidR="001A6003" w:rsidRPr="004207B7" w:rsidRDefault="001A6003" w:rsidP="001A6003">
      <w:pPr>
        <w:numPr>
          <w:ilvl w:val="0"/>
          <w:numId w:val="35"/>
        </w:numPr>
        <w:spacing w:after="0" w:line="240" w:lineRule="auto"/>
        <w:jc w:val="both"/>
        <w:rPr>
          <w:rFonts w:ascii="Times New Roman" w:hAnsi="Times New Roman"/>
          <w:sz w:val="28"/>
          <w:szCs w:val="28"/>
          <w:lang w:val="uk-UA"/>
        </w:rPr>
      </w:pPr>
      <w:r w:rsidRPr="004207B7">
        <w:rPr>
          <w:rFonts w:ascii="Times New Roman" w:hAnsi="Times New Roman"/>
          <w:sz w:val="28"/>
          <w:szCs w:val="28"/>
          <w:lang w:val="uk-UA"/>
        </w:rPr>
        <w:t xml:space="preserve">Про внесення змін до бюджету Новоодеської міської територіальної громади на 2024 рік. </w:t>
      </w:r>
    </w:p>
    <w:p w:rsidR="001A6003" w:rsidRPr="004207B7" w:rsidRDefault="001A6003" w:rsidP="001A6003">
      <w:pPr>
        <w:ind w:left="7092" w:firstLine="696"/>
        <w:jc w:val="both"/>
        <w:rPr>
          <w:rFonts w:ascii="Times New Roman" w:hAnsi="Times New Roman"/>
          <w:sz w:val="28"/>
          <w:szCs w:val="28"/>
          <w:lang w:val="uk-UA"/>
        </w:rPr>
      </w:pPr>
      <w:r w:rsidRPr="004207B7">
        <w:rPr>
          <w:rFonts w:ascii="Times New Roman" w:hAnsi="Times New Roman"/>
          <w:sz w:val="28"/>
          <w:szCs w:val="28"/>
          <w:lang w:val="uk-UA"/>
        </w:rPr>
        <w:t>Щокварталу.</w:t>
      </w:r>
    </w:p>
    <w:p w:rsidR="001A6003" w:rsidRPr="004207B7" w:rsidRDefault="001A6003" w:rsidP="001A6003">
      <w:pPr>
        <w:numPr>
          <w:ilvl w:val="0"/>
          <w:numId w:val="35"/>
        </w:numPr>
        <w:spacing w:after="0" w:line="240" w:lineRule="auto"/>
        <w:jc w:val="both"/>
        <w:rPr>
          <w:rStyle w:val="a4"/>
          <w:rFonts w:ascii="Times New Roman" w:hAnsi="Times New Roman"/>
          <w:bCs w:val="0"/>
          <w:sz w:val="28"/>
          <w:szCs w:val="28"/>
          <w:lang w:val="uk-UA"/>
        </w:rPr>
      </w:pPr>
      <w:r w:rsidRPr="004207B7">
        <w:rPr>
          <w:rStyle w:val="a4"/>
          <w:rFonts w:ascii="Times New Roman" w:hAnsi="Times New Roman"/>
          <w:b w:val="0"/>
          <w:sz w:val="28"/>
          <w:szCs w:val="28"/>
        </w:rPr>
        <w:t xml:space="preserve">Про підсумки виконання бюджету </w:t>
      </w:r>
      <w:r w:rsidRPr="004207B7">
        <w:rPr>
          <w:rStyle w:val="a4"/>
          <w:rFonts w:ascii="Times New Roman" w:hAnsi="Times New Roman"/>
          <w:b w:val="0"/>
          <w:sz w:val="28"/>
          <w:szCs w:val="28"/>
          <w:lang w:val="uk-UA"/>
        </w:rPr>
        <w:t>Новооде</w:t>
      </w:r>
      <w:r w:rsidRPr="004207B7">
        <w:rPr>
          <w:rStyle w:val="a4"/>
          <w:rFonts w:ascii="Times New Roman" w:hAnsi="Times New Roman"/>
          <w:b w:val="0"/>
          <w:sz w:val="28"/>
          <w:szCs w:val="28"/>
        </w:rPr>
        <w:t xml:space="preserve">ської </w:t>
      </w:r>
      <w:r w:rsidRPr="004207B7">
        <w:rPr>
          <w:rStyle w:val="a4"/>
          <w:rFonts w:ascii="Times New Roman" w:hAnsi="Times New Roman"/>
          <w:b w:val="0"/>
          <w:sz w:val="28"/>
          <w:szCs w:val="28"/>
          <w:lang w:val="uk-UA"/>
        </w:rPr>
        <w:t xml:space="preserve">міської </w:t>
      </w:r>
      <w:r w:rsidRPr="004207B7">
        <w:rPr>
          <w:rStyle w:val="a4"/>
          <w:rFonts w:ascii="Times New Roman" w:hAnsi="Times New Roman"/>
          <w:b w:val="0"/>
          <w:sz w:val="28"/>
          <w:szCs w:val="28"/>
        </w:rPr>
        <w:t>територіальної громади</w:t>
      </w:r>
    </w:p>
    <w:p w:rsidR="001A6003" w:rsidRPr="004207B7" w:rsidRDefault="001A6003" w:rsidP="001A6003">
      <w:pPr>
        <w:ind w:left="7092" w:firstLine="696"/>
        <w:jc w:val="both"/>
        <w:rPr>
          <w:rFonts w:ascii="Times New Roman" w:hAnsi="Times New Roman"/>
          <w:sz w:val="28"/>
          <w:szCs w:val="28"/>
          <w:lang w:val="uk-UA"/>
        </w:rPr>
      </w:pPr>
      <w:r w:rsidRPr="004207B7">
        <w:rPr>
          <w:rFonts w:ascii="Times New Roman" w:hAnsi="Times New Roman"/>
          <w:sz w:val="28"/>
          <w:szCs w:val="28"/>
          <w:lang w:val="uk-UA"/>
        </w:rPr>
        <w:t>Щокварталу.</w:t>
      </w:r>
    </w:p>
    <w:p w:rsidR="001A6003" w:rsidRPr="004207B7" w:rsidRDefault="001A6003" w:rsidP="001A6003">
      <w:pPr>
        <w:numPr>
          <w:ilvl w:val="0"/>
          <w:numId w:val="35"/>
        </w:numPr>
        <w:spacing w:after="0" w:line="240" w:lineRule="auto"/>
        <w:jc w:val="both"/>
        <w:rPr>
          <w:rFonts w:ascii="Times New Roman" w:hAnsi="Times New Roman"/>
          <w:sz w:val="28"/>
          <w:szCs w:val="28"/>
          <w:lang w:val="uk-UA"/>
        </w:rPr>
      </w:pPr>
      <w:r w:rsidRPr="004207B7">
        <w:rPr>
          <w:rFonts w:ascii="Times New Roman" w:hAnsi="Times New Roman"/>
          <w:sz w:val="28"/>
          <w:szCs w:val="28"/>
        </w:rPr>
        <w:t xml:space="preserve">Про бюджет </w:t>
      </w:r>
      <w:r w:rsidRPr="004207B7">
        <w:rPr>
          <w:rFonts w:ascii="Times New Roman" w:hAnsi="Times New Roman"/>
          <w:sz w:val="28"/>
          <w:szCs w:val="28"/>
          <w:lang w:val="uk-UA"/>
        </w:rPr>
        <w:t>Новооде</w:t>
      </w:r>
      <w:r w:rsidRPr="004207B7">
        <w:rPr>
          <w:rFonts w:ascii="Times New Roman" w:hAnsi="Times New Roman"/>
          <w:sz w:val="28"/>
          <w:szCs w:val="28"/>
        </w:rPr>
        <w:t>ської міської територіальної громади на 202</w:t>
      </w:r>
      <w:r w:rsidRPr="004207B7">
        <w:rPr>
          <w:rFonts w:ascii="Times New Roman" w:hAnsi="Times New Roman"/>
          <w:sz w:val="28"/>
          <w:szCs w:val="28"/>
          <w:lang w:val="uk-UA"/>
        </w:rPr>
        <w:t>5</w:t>
      </w:r>
      <w:r w:rsidRPr="004207B7">
        <w:rPr>
          <w:rFonts w:ascii="Times New Roman" w:hAnsi="Times New Roman"/>
          <w:sz w:val="28"/>
          <w:szCs w:val="28"/>
        </w:rPr>
        <w:t xml:space="preserve"> рік</w:t>
      </w:r>
      <w:r w:rsidRPr="004207B7">
        <w:rPr>
          <w:rFonts w:ascii="Times New Roman" w:hAnsi="Times New Roman"/>
          <w:sz w:val="28"/>
          <w:szCs w:val="28"/>
          <w:lang w:val="uk-UA"/>
        </w:rPr>
        <w:t xml:space="preserve">. </w:t>
      </w:r>
    </w:p>
    <w:p w:rsidR="001A6003" w:rsidRPr="004207B7" w:rsidRDefault="001A6003" w:rsidP="001A6003">
      <w:pPr>
        <w:ind w:left="7092" w:firstLine="696"/>
        <w:jc w:val="both"/>
        <w:rPr>
          <w:rFonts w:ascii="Times New Roman" w:hAnsi="Times New Roman"/>
          <w:sz w:val="28"/>
          <w:szCs w:val="28"/>
          <w:lang w:val="uk-UA"/>
        </w:rPr>
      </w:pPr>
      <w:r w:rsidRPr="004207B7">
        <w:rPr>
          <w:rFonts w:ascii="Times New Roman" w:hAnsi="Times New Roman"/>
          <w:sz w:val="28"/>
          <w:szCs w:val="28"/>
          <w:lang w:val="uk-UA"/>
        </w:rPr>
        <w:t>І</w:t>
      </w:r>
      <w:r w:rsidRPr="004207B7">
        <w:rPr>
          <w:rFonts w:ascii="Times New Roman" w:hAnsi="Times New Roman"/>
          <w:sz w:val="28"/>
          <w:szCs w:val="28"/>
          <w:lang w:val="en-US"/>
        </w:rPr>
        <w:t>V</w:t>
      </w:r>
      <w:r w:rsidRPr="004207B7">
        <w:rPr>
          <w:rFonts w:ascii="Times New Roman" w:hAnsi="Times New Roman"/>
          <w:sz w:val="28"/>
          <w:szCs w:val="28"/>
          <w:lang w:val="uk-UA"/>
        </w:rPr>
        <w:t xml:space="preserve"> квартал.</w:t>
      </w:r>
    </w:p>
    <w:p w:rsidR="001A6003" w:rsidRPr="004207B7" w:rsidRDefault="001A6003" w:rsidP="001A6003">
      <w:pPr>
        <w:numPr>
          <w:ilvl w:val="0"/>
          <w:numId w:val="35"/>
        </w:numPr>
        <w:spacing w:after="0" w:line="240" w:lineRule="auto"/>
        <w:jc w:val="both"/>
        <w:rPr>
          <w:rFonts w:ascii="Times New Roman" w:hAnsi="Times New Roman"/>
          <w:sz w:val="28"/>
          <w:szCs w:val="28"/>
          <w:lang w:val="uk-UA"/>
        </w:rPr>
      </w:pPr>
      <w:r w:rsidRPr="004207B7">
        <w:rPr>
          <w:rFonts w:ascii="Times New Roman" w:hAnsi="Times New Roman"/>
          <w:sz w:val="28"/>
          <w:szCs w:val="28"/>
        </w:rPr>
        <w:t xml:space="preserve">Про план роботи </w:t>
      </w:r>
      <w:r w:rsidRPr="004207B7">
        <w:rPr>
          <w:rFonts w:ascii="Times New Roman" w:hAnsi="Times New Roman"/>
          <w:sz w:val="28"/>
          <w:szCs w:val="28"/>
          <w:lang w:val="uk-UA"/>
        </w:rPr>
        <w:t>Новооде</w:t>
      </w:r>
      <w:r w:rsidRPr="004207B7">
        <w:rPr>
          <w:rFonts w:ascii="Times New Roman" w:hAnsi="Times New Roman"/>
          <w:sz w:val="28"/>
          <w:szCs w:val="28"/>
        </w:rPr>
        <w:t>ської міської ради на 202</w:t>
      </w:r>
      <w:r w:rsidRPr="004207B7">
        <w:rPr>
          <w:rFonts w:ascii="Times New Roman" w:hAnsi="Times New Roman"/>
          <w:sz w:val="28"/>
          <w:szCs w:val="28"/>
          <w:lang w:val="uk-UA"/>
        </w:rPr>
        <w:t>5</w:t>
      </w:r>
      <w:r w:rsidRPr="004207B7">
        <w:rPr>
          <w:rFonts w:ascii="Times New Roman" w:hAnsi="Times New Roman"/>
          <w:sz w:val="28"/>
          <w:szCs w:val="28"/>
        </w:rPr>
        <w:t xml:space="preserve"> рік</w:t>
      </w:r>
      <w:r w:rsidRPr="004207B7">
        <w:rPr>
          <w:rFonts w:ascii="Times New Roman" w:hAnsi="Times New Roman"/>
          <w:sz w:val="28"/>
          <w:szCs w:val="28"/>
          <w:lang w:val="uk-UA"/>
        </w:rPr>
        <w:t>.</w:t>
      </w:r>
    </w:p>
    <w:p w:rsidR="001A6003" w:rsidRPr="004207B7" w:rsidRDefault="001A6003" w:rsidP="001A6003">
      <w:pPr>
        <w:ind w:left="7092" w:firstLine="696"/>
        <w:jc w:val="both"/>
        <w:rPr>
          <w:rFonts w:ascii="Times New Roman" w:hAnsi="Times New Roman"/>
          <w:sz w:val="28"/>
          <w:szCs w:val="28"/>
          <w:lang w:val="uk-UA"/>
        </w:rPr>
      </w:pPr>
      <w:r w:rsidRPr="004207B7">
        <w:rPr>
          <w:rFonts w:ascii="Times New Roman" w:hAnsi="Times New Roman"/>
          <w:sz w:val="28"/>
          <w:szCs w:val="28"/>
          <w:lang w:val="uk-UA"/>
        </w:rPr>
        <w:t>І</w:t>
      </w:r>
      <w:r w:rsidRPr="004207B7">
        <w:rPr>
          <w:rFonts w:ascii="Times New Roman" w:hAnsi="Times New Roman"/>
          <w:sz w:val="28"/>
          <w:szCs w:val="28"/>
          <w:lang w:val="en-US"/>
        </w:rPr>
        <w:t>V</w:t>
      </w:r>
      <w:r w:rsidRPr="004207B7">
        <w:rPr>
          <w:rFonts w:ascii="Times New Roman" w:hAnsi="Times New Roman"/>
          <w:sz w:val="28"/>
          <w:szCs w:val="28"/>
          <w:lang w:val="uk-UA"/>
        </w:rPr>
        <w:t xml:space="preserve"> квартал.</w:t>
      </w:r>
    </w:p>
    <w:p w:rsidR="001A6003" w:rsidRPr="004207B7" w:rsidRDefault="001A6003" w:rsidP="001A6003">
      <w:pPr>
        <w:numPr>
          <w:ilvl w:val="0"/>
          <w:numId w:val="35"/>
        </w:numPr>
        <w:spacing w:after="0" w:line="240" w:lineRule="auto"/>
        <w:jc w:val="both"/>
        <w:rPr>
          <w:rFonts w:ascii="Times New Roman" w:hAnsi="Times New Roman"/>
          <w:sz w:val="28"/>
          <w:szCs w:val="28"/>
          <w:lang w:val="uk-UA"/>
        </w:rPr>
      </w:pPr>
      <w:r w:rsidRPr="004207B7">
        <w:rPr>
          <w:rFonts w:ascii="Times New Roman" w:hAnsi="Times New Roman"/>
          <w:sz w:val="28"/>
          <w:szCs w:val="28"/>
          <w:lang w:val="uk-UA"/>
        </w:rPr>
        <w:t xml:space="preserve">Про план діяльності міської ради з підготовки проєктів регуляторних актів на 2025 рік. </w:t>
      </w:r>
    </w:p>
    <w:p w:rsidR="001A6003" w:rsidRPr="004207B7" w:rsidRDefault="001A6003" w:rsidP="001A6003">
      <w:pPr>
        <w:ind w:left="7092" w:firstLine="696"/>
        <w:jc w:val="both"/>
        <w:rPr>
          <w:rFonts w:ascii="Times New Roman" w:hAnsi="Times New Roman"/>
          <w:sz w:val="28"/>
          <w:szCs w:val="28"/>
          <w:lang w:val="uk-UA"/>
        </w:rPr>
      </w:pPr>
      <w:r w:rsidRPr="004207B7">
        <w:rPr>
          <w:rFonts w:ascii="Times New Roman" w:hAnsi="Times New Roman"/>
          <w:sz w:val="28"/>
          <w:szCs w:val="28"/>
          <w:lang w:val="uk-UA"/>
        </w:rPr>
        <w:t>І</w:t>
      </w:r>
      <w:r w:rsidRPr="004207B7">
        <w:rPr>
          <w:rFonts w:ascii="Times New Roman" w:hAnsi="Times New Roman"/>
          <w:sz w:val="28"/>
          <w:szCs w:val="28"/>
          <w:lang w:val="en-US"/>
        </w:rPr>
        <w:t>V</w:t>
      </w:r>
      <w:r w:rsidRPr="004207B7">
        <w:rPr>
          <w:rFonts w:ascii="Times New Roman" w:hAnsi="Times New Roman"/>
          <w:sz w:val="28"/>
          <w:szCs w:val="28"/>
          <w:lang w:val="uk-UA"/>
        </w:rPr>
        <w:t xml:space="preserve"> квартал.</w:t>
      </w:r>
    </w:p>
    <w:p w:rsidR="001A6003" w:rsidRPr="004207B7" w:rsidRDefault="001A6003" w:rsidP="001A6003">
      <w:pPr>
        <w:ind w:left="360"/>
        <w:jc w:val="both"/>
        <w:rPr>
          <w:rFonts w:ascii="Times New Roman" w:hAnsi="Times New Roman"/>
          <w:sz w:val="28"/>
          <w:szCs w:val="28"/>
          <w:lang w:val="uk-UA"/>
        </w:rPr>
      </w:pPr>
    </w:p>
    <w:p w:rsidR="001A6003" w:rsidRPr="004207B7" w:rsidRDefault="001A6003" w:rsidP="001A6003">
      <w:pPr>
        <w:ind w:firstLine="709"/>
        <w:jc w:val="center"/>
        <w:rPr>
          <w:rFonts w:ascii="Times New Roman" w:hAnsi="Times New Roman"/>
          <w:b/>
          <w:sz w:val="28"/>
          <w:szCs w:val="28"/>
        </w:rPr>
      </w:pPr>
      <w:r w:rsidRPr="004207B7">
        <w:rPr>
          <w:rFonts w:ascii="Times New Roman" w:hAnsi="Times New Roman"/>
          <w:b/>
          <w:sz w:val="28"/>
          <w:szCs w:val="28"/>
        </w:rPr>
        <w:t>ПОСТІЙНО</w:t>
      </w:r>
    </w:p>
    <w:p w:rsidR="001A6003" w:rsidRPr="004207B7" w:rsidRDefault="001A6003" w:rsidP="001A6003">
      <w:pPr>
        <w:ind w:firstLine="709"/>
        <w:jc w:val="both"/>
        <w:rPr>
          <w:rFonts w:ascii="Times New Roman" w:hAnsi="Times New Roman"/>
          <w:sz w:val="28"/>
          <w:szCs w:val="28"/>
          <w:lang w:val="uk-UA"/>
        </w:rPr>
      </w:pPr>
      <w:r w:rsidRPr="004207B7">
        <w:rPr>
          <w:rFonts w:ascii="Times New Roman" w:hAnsi="Times New Roman"/>
          <w:sz w:val="28"/>
          <w:szCs w:val="28"/>
          <w:lang w:val="uk-UA"/>
        </w:rPr>
        <w:t>1. Внесення змін і доповнень до рішень Новоодеської міської ради.</w:t>
      </w:r>
    </w:p>
    <w:p w:rsidR="001A6003" w:rsidRPr="004207B7" w:rsidRDefault="001A6003" w:rsidP="001A6003">
      <w:pPr>
        <w:ind w:firstLine="709"/>
        <w:jc w:val="both"/>
        <w:rPr>
          <w:rFonts w:ascii="Times New Roman" w:hAnsi="Times New Roman"/>
          <w:sz w:val="28"/>
          <w:szCs w:val="28"/>
          <w:lang w:val="uk-UA"/>
        </w:rPr>
      </w:pPr>
      <w:r w:rsidRPr="004207B7">
        <w:rPr>
          <w:rFonts w:ascii="Times New Roman" w:hAnsi="Times New Roman"/>
          <w:sz w:val="28"/>
          <w:szCs w:val="28"/>
          <w:lang w:val="uk-UA"/>
        </w:rPr>
        <w:lastRenderedPageBreak/>
        <w:t>2. Земельні питання.</w:t>
      </w:r>
    </w:p>
    <w:p w:rsidR="001A6003" w:rsidRPr="004207B7" w:rsidRDefault="001A6003" w:rsidP="001A6003">
      <w:pPr>
        <w:tabs>
          <w:tab w:val="num" w:pos="720"/>
        </w:tabs>
        <w:suppressAutoHyphens/>
        <w:ind w:firstLine="709"/>
        <w:jc w:val="both"/>
        <w:rPr>
          <w:rFonts w:ascii="Times New Roman" w:hAnsi="Times New Roman"/>
          <w:kern w:val="2"/>
          <w:sz w:val="28"/>
          <w:szCs w:val="28"/>
          <w:lang w:val="uk-UA" w:eastAsia="zh-CN"/>
        </w:rPr>
      </w:pPr>
      <w:r w:rsidRPr="004207B7">
        <w:rPr>
          <w:rFonts w:ascii="Times New Roman" w:hAnsi="Times New Roman"/>
          <w:kern w:val="2"/>
          <w:sz w:val="28"/>
          <w:szCs w:val="28"/>
          <w:lang w:val="uk-UA" w:eastAsia="zh-CN"/>
        </w:rPr>
        <w:t>3. Питання житлово-комунального господарства.</w:t>
      </w:r>
    </w:p>
    <w:p w:rsidR="001A6003" w:rsidRPr="004207B7" w:rsidRDefault="001A6003" w:rsidP="001A6003">
      <w:pPr>
        <w:tabs>
          <w:tab w:val="num" w:pos="720"/>
        </w:tabs>
        <w:suppressAutoHyphens/>
        <w:ind w:firstLine="709"/>
        <w:jc w:val="both"/>
        <w:rPr>
          <w:rFonts w:ascii="Times New Roman" w:hAnsi="Times New Roman"/>
          <w:kern w:val="2"/>
          <w:sz w:val="28"/>
          <w:szCs w:val="28"/>
          <w:lang w:val="uk-UA" w:eastAsia="zh-CN"/>
        </w:rPr>
      </w:pPr>
      <w:r w:rsidRPr="004207B7">
        <w:rPr>
          <w:rFonts w:ascii="Times New Roman" w:hAnsi="Times New Roman"/>
          <w:kern w:val="2"/>
          <w:sz w:val="28"/>
          <w:szCs w:val="28"/>
          <w:lang w:val="uk-UA" w:eastAsia="zh-CN"/>
        </w:rPr>
        <w:t>4. Про затвердження цільових програм та змін до них.</w:t>
      </w:r>
    </w:p>
    <w:p w:rsidR="001A6003" w:rsidRPr="004207B7" w:rsidRDefault="001A6003" w:rsidP="001A6003">
      <w:pPr>
        <w:ind w:firstLine="709"/>
        <w:jc w:val="both"/>
        <w:rPr>
          <w:rFonts w:ascii="Times New Roman" w:hAnsi="Times New Roman"/>
          <w:sz w:val="28"/>
          <w:szCs w:val="28"/>
          <w:lang w:val="uk-UA"/>
        </w:rPr>
      </w:pPr>
      <w:r w:rsidRPr="004207B7">
        <w:rPr>
          <w:rFonts w:ascii="Times New Roman" w:hAnsi="Times New Roman"/>
          <w:sz w:val="28"/>
          <w:szCs w:val="28"/>
          <w:lang w:val="uk-UA"/>
        </w:rPr>
        <w:t>5. Сприяння депутатам міської ради у здійсненні ними депутатських повноважень.</w:t>
      </w:r>
    </w:p>
    <w:p w:rsidR="001A6003" w:rsidRPr="004207B7" w:rsidRDefault="001A6003" w:rsidP="001A6003">
      <w:pPr>
        <w:ind w:firstLine="709"/>
        <w:jc w:val="both"/>
        <w:rPr>
          <w:rFonts w:ascii="Times New Roman" w:hAnsi="Times New Roman"/>
          <w:sz w:val="28"/>
          <w:szCs w:val="28"/>
          <w:lang w:val="uk-UA"/>
        </w:rPr>
      </w:pPr>
      <w:r w:rsidRPr="004207B7">
        <w:rPr>
          <w:rFonts w:ascii="Times New Roman" w:hAnsi="Times New Roman"/>
          <w:sz w:val="28"/>
          <w:szCs w:val="28"/>
          <w:lang w:val="uk-UA"/>
        </w:rPr>
        <w:t>6. Сприяння роботі в профільних комісіях, проведення виїзних засідань комісій за потреби.</w:t>
      </w:r>
    </w:p>
    <w:p w:rsidR="001A6003" w:rsidRPr="004207B7" w:rsidRDefault="001A6003" w:rsidP="001A6003">
      <w:pPr>
        <w:ind w:firstLine="709"/>
        <w:jc w:val="both"/>
        <w:rPr>
          <w:rFonts w:ascii="Times New Roman" w:hAnsi="Times New Roman"/>
          <w:sz w:val="28"/>
          <w:szCs w:val="28"/>
          <w:lang w:val="uk-UA"/>
        </w:rPr>
      </w:pPr>
      <w:r w:rsidRPr="004207B7">
        <w:rPr>
          <w:rFonts w:ascii="Times New Roman" w:hAnsi="Times New Roman"/>
          <w:sz w:val="28"/>
          <w:szCs w:val="28"/>
          <w:lang w:val="uk-UA"/>
        </w:rPr>
        <w:t>7. Сприяння у підготовці та проведенні прийомів громадян депутатами</w:t>
      </w:r>
    </w:p>
    <w:p w:rsidR="001A6003" w:rsidRPr="004207B7" w:rsidRDefault="001A6003" w:rsidP="001A6003">
      <w:pPr>
        <w:ind w:firstLine="709"/>
        <w:jc w:val="both"/>
        <w:rPr>
          <w:rFonts w:ascii="Times New Roman" w:hAnsi="Times New Roman"/>
          <w:sz w:val="28"/>
          <w:szCs w:val="28"/>
          <w:lang w:val="uk-UA"/>
        </w:rPr>
      </w:pPr>
      <w:r w:rsidRPr="004207B7">
        <w:rPr>
          <w:rFonts w:ascii="Times New Roman" w:hAnsi="Times New Roman"/>
          <w:sz w:val="28"/>
          <w:szCs w:val="28"/>
          <w:lang w:val="uk-UA"/>
        </w:rPr>
        <w:t>8. Участь у громадсько-важливих заходах, семінарах, нарадах, зустрічах з обговоренням питань місцевого значення</w:t>
      </w:r>
    </w:p>
    <w:p w:rsidR="001A6003" w:rsidRPr="004207B7" w:rsidRDefault="001A6003" w:rsidP="001A6003">
      <w:pPr>
        <w:ind w:firstLine="709"/>
        <w:jc w:val="both"/>
        <w:rPr>
          <w:rFonts w:ascii="Times New Roman" w:hAnsi="Times New Roman"/>
          <w:sz w:val="28"/>
          <w:szCs w:val="28"/>
          <w:lang w:val="uk-UA"/>
        </w:rPr>
      </w:pPr>
      <w:r w:rsidRPr="004207B7">
        <w:rPr>
          <w:rFonts w:ascii="Times New Roman" w:hAnsi="Times New Roman"/>
          <w:sz w:val="28"/>
          <w:szCs w:val="28"/>
          <w:lang w:val="uk-UA"/>
        </w:rPr>
        <w:t>9. Участь у заходах з нагоди державних, професійних, пам’ятних та знаменних дат.</w:t>
      </w:r>
    </w:p>
    <w:p w:rsidR="001A6003" w:rsidRPr="004207B7" w:rsidRDefault="001A6003" w:rsidP="001A6003">
      <w:pPr>
        <w:ind w:firstLine="709"/>
        <w:jc w:val="both"/>
        <w:rPr>
          <w:rFonts w:ascii="Times New Roman" w:hAnsi="Times New Roman"/>
          <w:sz w:val="28"/>
          <w:szCs w:val="28"/>
          <w:lang w:val="uk-UA"/>
        </w:rPr>
      </w:pPr>
      <w:r w:rsidRPr="004207B7">
        <w:rPr>
          <w:rFonts w:ascii="Times New Roman" w:hAnsi="Times New Roman"/>
          <w:sz w:val="28"/>
          <w:szCs w:val="28"/>
          <w:lang w:val="uk-UA"/>
        </w:rPr>
        <w:t xml:space="preserve">10. Вивчення громадської думки, потреб територіальної громади. </w:t>
      </w:r>
    </w:p>
    <w:p w:rsidR="001A6003" w:rsidRPr="004207B7" w:rsidRDefault="001A6003" w:rsidP="001A6003">
      <w:pPr>
        <w:ind w:firstLine="709"/>
        <w:jc w:val="both"/>
        <w:rPr>
          <w:rFonts w:ascii="Times New Roman" w:hAnsi="Times New Roman"/>
          <w:sz w:val="28"/>
          <w:szCs w:val="28"/>
          <w:lang w:val="uk-UA"/>
        </w:rPr>
      </w:pPr>
      <w:r w:rsidRPr="004207B7">
        <w:rPr>
          <w:rFonts w:ascii="Times New Roman" w:hAnsi="Times New Roman"/>
          <w:sz w:val="28"/>
          <w:szCs w:val="28"/>
          <w:lang w:val="uk-UA"/>
        </w:rPr>
        <w:t>11. Інше.</w:t>
      </w:r>
    </w:p>
    <w:p w:rsidR="001A6003" w:rsidRPr="004207B7" w:rsidRDefault="001A6003" w:rsidP="00ED3D97">
      <w:pPr>
        <w:ind w:firstLine="708"/>
        <w:rPr>
          <w:rFonts w:ascii="Times New Roman" w:hAnsi="Times New Roman"/>
          <w:sz w:val="28"/>
          <w:szCs w:val="28"/>
          <w:lang w:val="uk-UA"/>
        </w:rPr>
      </w:pPr>
    </w:p>
    <w:p w:rsidR="00055457" w:rsidRPr="004207B7" w:rsidRDefault="00055457" w:rsidP="00ED3D97">
      <w:pPr>
        <w:ind w:firstLine="708"/>
        <w:rPr>
          <w:rFonts w:ascii="Times New Roman" w:hAnsi="Times New Roman"/>
          <w:sz w:val="28"/>
          <w:szCs w:val="28"/>
          <w:lang w:val="uk-UA"/>
        </w:rPr>
      </w:pPr>
    </w:p>
    <w:p w:rsidR="00055457" w:rsidRPr="004207B7" w:rsidRDefault="00055457" w:rsidP="00ED3D97">
      <w:pPr>
        <w:ind w:firstLine="708"/>
        <w:rPr>
          <w:rFonts w:ascii="Times New Roman" w:hAnsi="Times New Roman"/>
          <w:sz w:val="28"/>
          <w:szCs w:val="28"/>
          <w:lang w:val="uk-UA"/>
        </w:rPr>
      </w:pPr>
    </w:p>
    <w:p w:rsidR="00055457" w:rsidRPr="004207B7" w:rsidRDefault="00055457" w:rsidP="00724B62">
      <w:pPr>
        <w:rPr>
          <w:rFonts w:ascii="Times New Roman" w:hAnsi="Times New Roman"/>
          <w:b/>
          <w:sz w:val="28"/>
          <w:szCs w:val="28"/>
          <w:lang w:val="uk-UA"/>
        </w:rPr>
      </w:pPr>
      <w:r w:rsidRPr="004207B7">
        <w:rPr>
          <w:rFonts w:ascii="Times New Roman" w:hAnsi="Times New Roman"/>
          <w:sz w:val="28"/>
          <w:szCs w:val="28"/>
          <w:lang w:val="uk-UA" w:eastAsia="uk-UA" w:bidi="uk-UA"/>
        </w:rPr>
        <w:tab/>
      </w:r>
      <w:r w:rsidRPr="004207B7">
        <w:rPr>
          <w:rFonts w:ascii="Times New Roman" w:hAnsi="Times New Roman"/>
          <w:sz w:val="28"/>
          <w:szCs w:val="28"/>
          <w:lang w:val="uk-UA" w:eastAsia="uk-UA" w:bidi="uk-UA"/>
        </w:rPr>
        <w:tab/>
      </w:r>
      <w:r w:rsidRPr="004207B7">
        <w:rPr>
          <w:rFonts w:ascii="Times New Roman" w:hAnsi="Times New Roman"/>
          <w:sz w:val="28"/>
          <w:szCs w:val="28"/>
          <w:lang w:val="uk-UA" w:eastAsia="uk-UA" w:bidi="uk-UA"/>
        </w:rPr>
        <w:tab/>
      </w:r>
      <w:r w:rsidRPr="004207B7">
        <w:rPr>
          <w:rFonts w:ascii="Times New Roman" w:hAnsi="Times New Roman"/>
          <w:sz w:val="28"/>
          <w:szCs w:val="28"/>
          <w:lang w:val="uk-UA" w:eastAsia="uk-UA" w:bidi="uk-UA"/>
        </w:rPr>
        <w:tab/>
      </w:r>
      <w:r w:rsidRPr="004207B7">
        <w:rPr>
          <w:rFonts w:ascii="Times New Roman" w:hAnsi="Times New Roman"/>
          <w:sz w:val="28"/>
          <w:szCs w:val="28"/>
          <w:lang w:val="uk-UA" w:eastAsia="uk-UA" w:bidi="uk-UA"/>
        </w:rPr>
        <w:tab/>
      </w:r>
      <w:r w:rsidRPr="004207B7">
        <w:rPr>
          <w:rFonts w:ascii="Times New Roman" w:hAnsi="Times New Roman"/>
          <w:sz w:val="28"/>
          <w:szCs w:val="28"/>
          <w:lang w:val="uk-UA" w:eastAsia="uk-UA" w:bidi="uk-UA"/>
        </w:rPr>
        <w:tab/>
      </w: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6B2910" w:rsidRDefault="006B2910" w:rsidP="00356535">
      <w:pPr>
        <w:pStyle w:val="a7"/>
        <w:jc w:val="right"/>
      </w:pPr>
    </w:p>
    <w:p w:rsidR="00356535" w:rsidRPr="004207B7" w:rsidRDefault="00356535" w:rsidP="00356535">
      <w:pPr>
        <w:pStyle w:val="a7"/>
        <w:jc w:val="right"/>
      </w:pPr>
      <w:r w:rsidRPr="004207B7">
        <w:lastRenderedPageBreak/>
        <w:t xml:space="preserve">         ПРОЕКТ</w:t>
      </w:r>
    </w:p>
    <w:p w:rsidR="00356535" w:rsidRPr="004207B7" w:rsidRDefault="00356535" w:rsidP="00356535">
      <w:pPr>
        <w:pStyle w:val="ac"/>
        <w:rPr>
          <w:rFonts w:ascii="Times New Roman" w:hAnsi="Times New Roman"/>
          <w:sz w:val="28"/>
          <w:szCs w:val="28"/>
          <w:lang w:val="uk-UA"/>
        </w:rPr>
      </w:pPr>
      <w:r w:rsidRPr="006B2910">
        <w:rPr>
          <w:rFonts w:ascii="Times New Roman" w:hAnsi="Times New Roman"/>
          <w:sz w:val="28"/>
          <w:szCs w:val="28"/>
          <w:lang w:val="uk-UA"/>
        </w:rPr>
        <w:t xml:space="preserve">РІШЕННЯ № </w:t>
      </w:r>
      <w:r w:rsidRPr="004207B7">
        <w:rPr>
          <w:rFonts w:ascii="Times New Roman" w:hAnsi="Times New Roman"/>
          <w:sz w:val="28"/>
          <w:szCs w:val="28"/>
          <w:lang w:val="uk-UA"/>
        </w:rPr>
        <w:t>3</w:t>
      </w:r>
    </w:p>
    <w:p w:rsidR="00055457" w:rsidRPr="004207B7" w:rsidRDefault="00055457" w:rsidP="00724B62">
      <w:pPr>
        <w:pStyle w:val="a5"/>
        <w:ind w:firstLine="851"/>
        <w:jc w:val="both"/>
        <w:rPr>
          <w:rFonts w:ascii="Times New Roman" w:hAnsi="Times New Roman"/>
          <w:sz w:val="28"/>
          <w:szCs w:val="28"/>
          <w:lang w:val="uk-UA"/>
        </w:rPr>
      </w:pPr>
    </w:p>
    <w:p w:rsidR="00356535" w:rsidRPr="004207B7" w:rsidRDefault="00356535" w:rsidP="00724B62">
      <w:pPr>
        <w:pStyle w:val="a5"/>
        <w:ind w:firstLine="851"/>
        <w:jc w:val="both"/>
        <w:rPr>
          <w:rFonts w:ascii="Times New Roman" w:hAnsi="Times New Roman"/>
          <w:sz w:val="28"/>
          <w:szCs w:val="28"/>
          <w:lang w:val="uk-UA"/>
        </w:rPr>
      </w:pPr>
    </w:p>
    <w:p w:rsidR="00356535" w:rsidRPr="004207B7" w:rsidRDefault="00356535" w:rsidP="00724B62">
      <w:pPr>
        <w:pStyle w:val="a5"/>
        <w:ind w:firstLine="851"/>
        <w:jc w:val="both"/>
        <w:rPr>
          <w:rFonts w:ascii="Times New Roman" w:hAnsi="Times New Roman"/>
          <w:sz w:val="28"/>
          <w:szCs w:val="28"/>
          <w:lang w:val="uk-UA"/>
        </w:rPr>
      </w:pPr>
    </w:p>
    <w:tbl>
      <w:tblPr>
        <w:tblpPr w:leftFromText="180" w:rightFromText="180" w:vertAnchor="page" w:horzAnchor="margin" w:tblpY="2146"/>
        <w:tblW w:w="0" w:type="auto"/>
        <w:tblLook w:val="04A0"/>
      </w:tblPr>
      <w:tblGrid>
        <w:gridCol w:w="4774"/>
      </w:tblGrid>
      <w:tr w:rsidR="006B2910" w:rsidRPr="00F022B1" w:rsidTr="006B2910">
        <w:trPr>
          <w:trHeight w:val="1435"/>
        </w:trPr>
        <w:tc>
          <w:tcPr>
            <w:tcW w:w="4774" w:type="dxa"/>
            <w:hideMark/>
          </w:tcPr>
          <w:p w:rsidR="006B2910" w:rsidRPr="00F022B1" w:rsidRDefault="006B2910" w:rsidP="006B2910">
            <w:pPr>
              <w:pStyle w:val="a5"/>
              <w:jc w:val="both"/>
              <w:rPr>
                <w:rFonts w:ascii="Times New Roman" w:hAnsi="Times New Roman"/>
                <w:b/>
                <w:sz w:val="28"/>
                <w:szCs w:val="28"/>
              </w:rPr>
            </w:pPr>
            <w:r w:rsidRPr="00F022B1">
              <w:rPr>
                <w:rFonts w:ascii="Times New Roman" w:hAnsi="Times New Roman"/>
                <w:b/>
                <w:sz w:val="28"/>
                <w:szCs w:val="28"/>
              </w:rPr>
              <w:t>Про затвердження</w:t>
            </w:r>
            <w:r w:rsidRPr="00F022B1">
              <w:rPr>
                <w:rFonts w:ascii="Times New Roman" w:hAnsi="Times New Roman"/>
                <w:b/>
                <w:sz w:val="28"/>
                <w:szCs w:val="28"/>
                <w:lang w:val="uk-UA"/>
              </w:rPr>
              <w:t xml:space="preserve"> </w:t>
            </w:r>
            <w:r w:rsidRPr="00F022B1">
              <w:rPr>
                <w:rFonts w:ascii="Times New Roman" w:hAnsi="Times New Roman"/>
                <w:b/>
                <w:sz w:val="28"/>
                <w:szCs w:val="28"/>
              </w:rPr>
              <w:t>Статуту</w:t>
            </w:r>
            <w:r w:rsidRPr="00F022B1">
              <w:rPr>
                <w:rFonts w:ascii="Times New Roman" w:hAnsi="Times New Roman"/>
                <w:b/>
                <w:sz w:val="28"/>
                <w:szCs w:val="28"/>
                <w:lang w:val="uk-UA"/>
              </w:rPr>
              <w:t xml:space="preserve"> </w:t>
            </w:r>
            <w:r w:rsidRPr="00F022B1">
              <w:rPr>
                <w:rFonts w:ascii="Times New Roman" w:hAnsi="Times New Roman"/>
                <w:b/>
                <w:sz w:val="28"/>
                <w:szCs w:val="28"/>
              </w:rPr>
              <w:t xml:space="preserve">комунальної </w:t>
            </w:r>
            <w:r w:rsidRPr="00F022B1">
              <w:rPr>
                <w:rFonts w:ascii="Times New Roman" w:hAnsi="Times New Roman"/>
                <w:b/>
                <w:sz w:val="28"/>
                <w:szCs w:val="28"/>
                <w:lang w:val="uk-UA"/>
              </w:rPr>
              <w:t xml:space="preserve"> </w:t>
            </w:r>
            <w:r w:rsidRPr="00F022B1">
              <w:rPr>
                <w:rFonts w:ascii="Times New Roman" w:hAnsi="Times New Roman"/>
                <w:b/>
                <w:sz w:val="28"/>
                <w:szCs w:val="28"/>
              </w:rPr>
              <w:t>установи "Центр надання соціальних послуг Новоодеської   міської    ради" у новій редакції</w:t>
            </w:r>
          </w:p>
        </w:tc>
      </w:tr>
    </w:tbl>
    <w:p w:rsidR="00356535" w:rsidRPr="004207B7" w:rsidRDefault="00356535" w:rsidP="00724B62">
      <w:pPr>
        <w:pStyle w:val="a5"/>
        <w:ind w:firstLine="851"/>
        <w:jc w:val="both"/>
        <w:rPr>
          <w:rFonts w:ascii="Times New Roman" w:hAnsi="Times New Roman"/>
          <w:sz w:val="28"/>
          <w:szCs w:val="28"/>
          <w:lang w:val="uk-UA"/>
        </w:rPr>
      </w:pPr>
    </w:p>
    <w:p w:rsidR="00356535" w:rsidRPr="004207B7" w:rsidRDefault="00356535" w:rsidP="00724B62">
      <w:pPr>
        <w:pStyle w:val="a5"/>
        <w:ind w:firstLine="709"/>
        <w:jc w:val="both"/>
        <w:rPr>
          <w:rFonts w:ascii="Times New Roman" w:hAnsi="Times New Roman"/>
          <w:sz w:val="28"/>
          <w:szCs w:val="28"/>
          <w:lang w:val="uk-UA"/>
        </w:rPr>
      </w:pPr>
    </w:p>
    <w:p w:rsidR="00356535" w:rsidRPr="004207B7" w:rsidRDefault="00356535" w:rsidP="00724B62">
      <w:pPr>
        <w:pStyle w:val="a5"/>
        <w:ind w:firstLine="709"/>
        <w:jc w:val="both"/>
        <w:rPr>
          <w:rFonts w:ascii="Times New Roman" w:hAnsi="Times New Roman"/>
          <w:sz w:val="28"/>
          <w:szCs w:val="28"/>
          <w:lang w:val="uk-UA"/>
        </w:rPr>
      </w:pPr>
    </w:p>
    <w:p w:rsidR="00356535" w:rsidRPr="004207B7" w:rsidRDefault="00356535" w:rsidP="00724B62">
      <w:pPr>
        <w:pStyle w:val="a5"/>
        <w:ind w:firstLine="709"/>
        <w:jc w:val="both"/>
        <w:rPr>
          <w:rFonts w:ascii="Times New Roman" w:hAnsi="Times New Roman"/>
          <w:sz w:val="28"/>
          <w:szCs w:val="28"/>
          <w:lang w:val="uk-UA"/>
        </w:rPr>
      </w:pPr>
    </w:p>
    <w:p w:rsidR="00356535" w:rsidRPr="004207B7" w:rsidRDefault="00356535" w:rsidP="00724B62">
      <w:pPr>
        <w:pStyle w:val="a5"/>
        <w:ind w:firstLine="709"/>
        <w:jc w:val="both"/>
        <w:rPr>
          <w:rFonts w:ascii="Times New Roman" w:hAnsi="Times New Roman"/>
          <w:sz w:val="28"/>
          <w:szCs w:val="28"/>
          <w:lang w:val="uk-UA"/>
        </w:rPr>
      </w:pPr>
    </w:p>
    <w:p w:rsidR="00356535" w:rsidRPr="004207B7" w:rsidRDefault="00356535" w:rsidP="00724B62">
      <w:pPr>
        <w:pStyle w:val="a5"/>
        <w:ind w:firstLine="709"/>
        <w:jc w:val="both"/>
        <w:rPr>
          <w:rFonts w:ascii="Times New Roman" w:hAnsi="Times New Roman"/>
          <w:sz w:val="28"/>
          <w:szCs w:val="28"/>
          <w:lang w:val="uk-UA"/>
        </w:rPr>
      </w:pPr>
    </w:p>
    <w:p w:rsidR="00055457" w:rsidRPr="006B2910" w:rsidRDefault="00055457" w:rsidP="00724B62">
      <w:pPr>
        <w:pStyle w:val="a5"/>
        <w:ind w:firstLine="709"/>
        <w:jc w:val="both"/>
        <w:rPr>
          <w:rFonts w:ascii="Times New Roman" w:hAnsi="Times New Roman"/>
          <w:sz w:val="28"/>
          <w:szCs w:val="28"/>
          <w:lang w:val="uk-UA"/>
        </w:rPr>
      </w:pPr>
      <w:r w:rsidRPr="004207B7">
        <w:rPr>
          <w:rFonts w:ascii="Times New Roman" w:hAnsi="Times New Roman"/>
          <w:sz w:val="28"/>
          <w:szCs w:val="28"/>
          <w:lang w:val="uk-UA"/>
        </w:rPr>
        <w:t>Відповідно до статті 26 Закону України «Про місцеве самоврядування в Україні», статті 13 Закону України «Про соціальні послуги», Закону України «Про статус ветеранів війни, гарантії їх соціального захисту», постанов Кабінету Міністрів України від 19.06.2023 р. № 652 «Про реалізацію експериментального проекту щодо запровадження інституту помічника ветерана в системі переходу від військової служби до цивільного життя» та від 03.03.2020 р. № 177 «Деякі питання діяльності центрів надання соціальних послуг» (із змінами),  міська рада</w:t>
      </w:r>
    </w:p>
    <w:p w:rsidR="00991C17" w:rsidRPr="006B2910" w:rsidRDefault="00991C17" w:rsidP="00724B62">
      <w:pPr>
        <w:pStyle w:val="a5"/>
        <w:ind w:firstLine="709"/>
        <w:jc w:val="both"/>
        <w:rPr>
          <w:rFonts w:ascii="Times New Roman" w:hAnsi="Times New Roman"/>
          <w:sz w:val="28"/>
          <w:szCs w:val="28"/>
          <w:lang w:val="uk-UA"/>
        </w:rPr>
      </w:pPr>
    </w:p>
    <w:p w:rsidR="00055457" w:rsidRPr="004207B7" w:rsidRDefault="00055457" w:rsidP="00724B62">
      <w:pPr>
        <w:pStyle w:val="a5"/>
        <w:ind w:firstLine="709"/>
        <w:rPr>
          <w:rFonts w:ascii="Times New Roman" w:hAnsi="Times New Roman"/>
          <w:b/>
          <w:sz w:val="28"/>
          <w:szCs w:val="28"/>
        </w:rPr>
      </w:pPr>
      <w:r w:rsidRPr="004207B7">
        <w:rPr>
          <w:rFonts w:ascii="Times New Roman" w:hAnsi="Times New Roman"/>
          <w:b/>
          <w:sz w:val="28"/>
          <w:szCs w:val="28"/>
        </w:rPr>
        <w:t>В И Р І Ш И Л А:</w:t>
      </w:r>
    </w:p>
    <w:p w:rsidR="00055457" w:rsidRPr="004207B7" w:rsidRDefault="00055457" w:rsidP="00724B62">
      <w:pPr>
        <w:pStyle w:val="a5"/>
        <w:ind w:firstLine="851"/>
        <w:rPr>
          <w:rFonts w:ascii="Times New Roman" w:hAnsi="Times New Roman"/>
          <w:b/>
          <w:sz w:val="28"/>
          <w:szCs w:val="28"/>
        </w:rPr>
      </w:pPr>
    </w:p>
    <w:p w:rsidR="00055457" w:rsidRPr="004207B7" w:rsidRDefault="00055457" w:rsidP="00724B62">
      <w:pPr>
        <w:pStyle w:val="a5"/>
        <w:ind w:firstLine="709"/>
        <w:jc w:val="both"/>
        <w:rPr>
          <w:rFonts w:ascii="Times New Roman" w:hAnsi="Times New Roman"/>
          <w:sz w:val="28"/>
          <w:szCs w:val="28"/>
        </w:rPr>
      </w:pPr>
      <w:r w:rsidRPr="004207B7">
        <w:rPr>
          <w:rFonts w:ascii="Times New Roman" w:hAnsi="Times New Roman"/>
          <w:sz w:val="28"/>
          <w:szCs w:val="28"/>
          <w:shd w:val="clear" w:color="auto" w:fill="FFFFFF"/>
        </w:rPr>
        <w:t>1. Затвердити Статут комунальної установи «Центр надання соціальних послуг Новоодеської міської ради» у новій редакції (додається)</w:t>
      </w:r>
      <w:r w:rsidRPr="004207B7">
        <w:rPr>
          <w:rFonts w:ascii="Times New Roman" w:hAnsi="Times New Roman"/>
          <w:sz w:val="28"/>
          <w:szCs w:val="28"/>
        </w:rPr>
        <w:t>.</w:t>
      </w:r>
    </w:p>
    <w:p w:rsidR="00055457" w:rsidRPr="004207B7" w:rsidRDefault="00055457" w:rsidP="00724B62">
      <w:pPr>
        <w:pStyle w:val="a5"/>
        <w:ind w:firstLine="709"/>
        <w:jc w:val="both"/>
        <w:rPr>
          <w:rFonts w:ascii="Times New Roman" w:hAnsi="Times New Roman"/>
          <w:sz w:val="28"/>
          <w:szCs w:val="28"/>
          <w:shd w:val="clear" w:color="auto" w:fill="FFFFFF"/>
        </w:rPr>
      </w:pPr>
      <w:r w:rsidRPr="004207B7">
        <w:rPr>
          <w:rFonts w:ascii="Times New Roman" w:hAnsi="Times New Roman"/>
          <w:sz w:val="28"/>
          <w:szCs w:val="28"/>
          <w:shd w:val="clear" w:color="auto" w:fill="FFFFFF"/>
        </w:rPr>
        <w:t>2. Доручити керівнику комунальної установи (Гострик) здійснити державну реєстрацію нової редакції Статуту відповідно до чинного законодавства України.</w:t>
      </w:r>
    </w:p>
    <w:p w:rsidR="00055457" w:rsidRPr="004207B7" w:rsidRDefault="00055457" w:rsidP="00724B62">
      <w:pPr>
        <w:pStyle w:val="a5"/>
        <w:ind w:firstLine="709"/>
        <w:jc w:val="both"/>
        <w:rPr>
          <w:rFonts w:ascii="Times New Roman" w:hAnsi="Times New Roman"/>
          <w:sz w:val="28"/>
          <w:szCs w:val="28"/>
          <w:shd w:val="clear" w:color="auto" w:fill="FFFFFF"/>
        </w:rPr>
      </w:pPr>
      <w:r w:rsidRPr="004207B7">
        <w:rPr>
          <w:rFonts w:ascii="Times New Roman" w:hAnsi="Times New Roman"/>
          <w:sz w:val="28"/>
          <w:szCs w:val="28"/>
          <w:shd w:val="clear" w:color="auto" w:fill="FFFFFF"/>
        </w:rPr>
        <w:t>3. Визнати таким, що втратив чинність пункт 3 рішення Новоодеської міської ради від 30 березня 2021 року № 11 «Про прийняття Комунальної установи «Центра надання соціальних послуг населенню Новоодеського району» у комунальну власність Новоодеської міської ради».</w:t>
      </w:r>
    </w:p>
    <w:p w:rsidR="00055457" w:rsidRPr="004207B7" w:rsidRDefault="00055457" w:rsidP="00724B62">
      <w:pPr>
        <w:ind w:firstLine="709"/>
        <w:jc w:val="both"/>
        <w:rPr>
          <w:rFonts w:ascii="Times New Roman" w:eastAsia="Calibri" w:hAnsi="Times New Roman"/>
          <w:sz w:val="28"/>
          <w:szCs w:val="28"/>
          <w:lang w:val="uk-UA" w:eastAsia="uk-UA"/>
        </w:rPr>
      </w:pPr>
      <w:r w:rsidRPr="004207B7">
        <w:rPr>
          <w:rFonts w:ascii="Times New Roman" w:hAnsi="Times New Roman"/>
          <w:sz w:val="28"/>
          <w:szCs w:val="28"/>
          <w:shd w:val="clear" w:color="auto" w:fill="FFFFFF"/>
          <w:lang w:val="uk-UA"/>
        </w:rPr>
        <w:t xml:space="preserve">4. Контроль за виконанням цього рішення покласти на </w:t>
      </w:r>
      <w:r w:rsidRPr="004207B7">
        <w:rPr>
          <w:rFonts w:ascii="Times New Roman" w:eastAsia="Calibri" w:hAnsi="Times New Roman"/>
          <w:sz w:val="28"/>
          <w:szCs w:val="28"/>
          <w:lang w:val="uk-UA" w:eastAsia="uk-UA"/>
        </w:rPr>
        <w:t>постійні комісії міської ради з гуманітарних питань і з питань бюджету та планування соціально-економічного розвитку.</w:t>
      </w:r>
    </w:p>
    <w:p w:rsidR="00055457" w:rsidRPr="004207B7" w:rsidRDefault="00055457" w:rsidP="00724B62">
      <w:pPr>
        <w:pStyle w:val="a5"/>
        <w:ind w:firstLine="851"/>
        <w:jc w:val="both"/>
        <w:rPr>
          <w:rFonts w:ascii="Times New Roman" w:hAnsi="Times New Roman"/>
          <w:sz w:val="28"/>
          <w:szCs w:val="28"/>
        </w:rPr>
      </w:pPr>
    </w:p>
    <w:p w:rsidR="00055457" w:rsidRPr="004207B7" w:rsidRDefault="00055457" w:rsidP="00724B62">
      <w:pPr>
        <w:ind w:firstLine="851"/>
        <w:jc w:val="both"/>
        <w:rPr>
          <w:rFonts w:ascii="Times New Roman" w:hAnsi="Times New Roman"/>
          <w:sz w:val="28"/>
          <w:szCs w:val="28"/>
          <w:lang w:val="uk-UA"/>
        </w:rPr>
      </w:pPr>
    </w:p>
    <w:p w:rsidR="00055457" w:rsidRPr="004207B7" w:rsidRDefault="00055457" w:rsidP="00724B62">
      <w:pPr>
        <w:ind w:firstLine="851"/>
        <w:jc w:val="both"/>
        <w:rPr>
          <w:rFonts w:ascii="Times New Roman" w:hAnsi="Times New Roman"/>
          <w:sz w:val="28"/>
          <w:szCs w:val="28"/>
          <w:lang w:val="uk-UA"/>
        </w:rPr>
      </w:pPr>
    </w:p>
    <w:p w:rsidR="00055457" w:rsidRPr="004207B7" w:rsidRDefault="00055457" w:rsidP="00724B62">
      <w:pPr>
        <w:ind w:firstLine="851"/>
        <w:jc w:val="both"/>
        <w:rPr>
          <w:rFonts w:ascii="Times New Roman" w:hAnsi="Times New Roman"/>
          <w:sz w:val="28"/>
          <w:szCs w:val="28"/>
          <w:lang w:val="uk-UA"/>
        </w:rPr>
      </w:pPr>
      <w:r w:rsidRPr="004207B7">
        <w:rPr>
          <w:rFonts w:ascii="Times New Roman" w:hAnsi="Times New Roman"/>
          <w:sz w:val="28"/>
          <w:szCs w:val="28"/>
          <w:lang w:val="uk-UA"/>
        </w:rPr>
        <w:t>Міський голова                                               Олександр ПОЛЯКОВ</w:t>
      </w:r>
    </w:p>
    <w:p w:rsidR="00055457" w:rsidRPr="004207B7" w:rsidRDefault="00055457" w:rsidP="00724B62">
      <w:pPr>
        <w:ind w:firstLine="851"/>
        <w:jc w:val="both"/>
        <w:rPr>
          <w:rFonts w:ascii="Times New Roman" w:hAnsi="Times New Roman"/>
          <w:sz w:val="28"/>
          <w:szCs w:val="28"/>
          <w:lang w:val="uk-UA"/>
        </w:rPr>
      </w:pPr>
    </w:p>
    <w:p w:rsidR="00055457" w:rsidRPr="004207B7" w:rsidRDefault="00055457" w:rsidP="00724B62">
      <w:pPr>
        <w:ind w:firstLine="851"/>
        <w:jc w:val="both"/>
        <w:rPr>
          <w:rFonts w:ascii="Times New Roman" w:hAnsi="Times New Roman"/>
          <w:sz w:val="28"/>
          <w:szCs w:val="28"/>
          <w:lang w:val="uk-UA"/>
        </w:rPr>
      </w:pPr>
    </w:p>
    <w:p w:rsidR="00356535" w:rsidRPr="004207B7" w:rsidRDefault="00356535" w:rsidP="00724B62">
      <w:pPr>
        <w:ind w:firstLine="851"/>
        <w:jc w:val="both"/>
        <w:rPr>
          <w:rFonts w:ascii="Times New Roman" w:hAnsi="Times New Roman"/>
          <w:sz w:val="28"/>
          <w:szCs w:val="28"/>
          <w:lang w:val="uk-UA"/>
        </w:rPr>
      </w:pPr>
    </w:p>
    <w:p w:rsidR="00356535" w:rsidRPr="004207B7" w:rsidRDefault="00356535" w:rsidP="00356535">
      <w:pPr>
        <w:pStyle w:val="a7"/>
        <w:jc w:val="right"/>
      </w:pPr>
      <w:r w:rsidRPr="004207B7">
        <w:lastRenderedPageBreak/>
        <w:t xml:space="preserve">         ПРОЕКТ</w:t>
      </w:r>
    </w:p>
    <w:p w:rsidR="00356535" w:rsidRPr="004207B7" w:rsidRDefault="00356535" w:rsidP="00356535">
      <w:pPr>
        <w:pStyle w:val="ac"/>
        <w:rPr>
          <w:rFonts w:ascii="Times New Roman" w:hAnsi="Times New Roman"/>
          <w:sz w:val="28"/>
          <w:szCs w:val="28"/>
          <w:lang w:val="uk-UA"/>
        </w:rPr>
      </w:pPr>
      <w:r w:rsidRPr="004207B7">
        <w:rPr>
          <w:rFonts w:ascii="Times New Roman" w:hAnsi="Times New Roman"/>
          <w:sz w:val="28"/>
          <w:szCs w:val="28"/>
        </w:rPr>
        <w:t xml:space="preserve">РІШЕННЯ № </w:t>
      </w:r>
      <w:r w:rsidRPr="004207B7">
        <w:rPr>
          <w:rFonts w:ascii="Times New Roman" w:hAnsi="Times New Roman"/>
          <w:sz w:val="28"/>
          <w:szCs w:val="28"/>
          <w:lang w:val="uk-UA"/>
        </w:rPr>
        <w:t>4</w:t>
      </w:r>
    </w:p>
    <w:p w:rsidR="00055457" w:rsidRPr="004207B7" w:rsidRDefault="00055457" w:rsidP="00724B62">
      <w:pPr>
        <w:rPr>
          <w:rFonts w:ascii="Times New Roman" w:hAnsi="Times New Roman"/>
          <w:b/>
          <w:sz w:val="28"/>
          <w:szCs w:val="28"/>
          <w:lang w:val="uk-UA"/>
        </w:rPr>
      </w:pPr>
    </w:p>
    <w:tbl>
      <w:tblPr>
        <w:tblW w:w="0" w:type="auto"/>
        <w:tblLook w:val="04A0"/>
      </w:tblPr>
      <w:tblGrid>
        <w:gridCol w:w="5211"/>
      </w:tblGrid>
      <w:tr w:rsidR="00055457" w:rsidRPr="00F022B1" w:rsidTr="00F022B1">
        <w:trPr>
          <w:trHeight w:val="1334"/>
        </w:trPr>
        <w:tc>
          <w:tcPr>
            <w:tcW w:w="5211" w:type="dxa"/>
          </w:tcPr>
          <w:p w:rsidR="00055457" w:rsidRPr="00F022B1" w:rsidRDefault="00055457" w:rsidP="00724B62">
            <w:pPr>
              <w:rPr>
                <w:rFonts w:ascii="Times New Roman" w:hAnsi="Times New Roman"/>
                <w:b/>
                <w:sz w:val="28"/>
                <w:szCs w:val="28"/>
                <w:lang w:eastAsia="en-US"/>
              </w:rPr>
            </w:pPr>
            <w:r w:rsidRPr="00F022B1">
              <w:rPr>
                <w:rFonts w:ascii="Times New Roman" w:hAnsi="Times New Roman"/>
                <w:b/>
                <w:sz w:val="28"/>
                <w:szCs w:val="28"/>
                <w:lang w:val="uk-UA" w:eastAsia="en-US"/>
              </w:rPr>
              <w:t>Про затвердження Положення про Службуу справах дітей виконавчого комітетуНовоодеської міської ради в новій редакції</w:t>
            </w:r>
          </w:p>
        </w:tc>
      </w:tr>
    </w:tbl>
    <w:p w:rsidR="00055457" w:rsidRPr="004207B7" w:rsidRDefault="00055457" w:rsidP="00724B62">
      <w:pPr>
        <w:pStyle w:val="a9"/>
        <w:shd w:val="clear" w:color="auto" w:fill="FFFFFF"/>
        <w:spacing w:before="0" w:beforeAutospacing="0" w:after="0" w:afterAutospacing="0"/>
        <w:rPr>
          <w:b/>
          <w:bCs/>
          <w:color w:val="000000"/>
          <w:sz w:val="28"/>
          <w:szCs w:val="28"/>
        </w:rPr>
      </w:pPr>
    </w:p>
    <w:p w:rsidR="00055457" w:rsidRPr="004207B7" w:rsidRDefault="00055457" w:rsidP="00356535">
      <w:pPr>
        <w:ind w:firstLine="709"/>
        <w:jc w:val="both"/>
        <w:rPr>
          <w:rFonts w:ascii="Times New Roman" w:hAnsi="Times New Roman"/>
          <w:sz w:val="28"/>
          <w:szCs w:val="28"/>
          <w:lang w:val="uk-UA"/>
        </w:rPr>
      </w:pPr>
      <w:r w:rsidRPr="004207B7">
        <w:rPr>
          <w:rFonts w:ascii="Times New Roman" w:hAnsi="Times New Roman"/>
          <w:sz w:val="28"/>
          <w:szCs w:val="28"/>
          <w:lang w:val="uk-UA"/>
        </w:rPr>
        <w:t xml:space="preserve">Керуючись статтями 25, 26, 54, 59 Закону України «Про місцеве самоврядування в Україні», відповідно до Закону України «Про добровільне об’єднання територіальних громад», Закону України «Про органи і служби у справах дітей та спеціальні установи для дітей», з метою оптимізації та вдосконалення роботи виконавчих органів ради, структурування функціональних напрямів діяльності, забезпечення ефективної роботи та враховуючи рекомендації постійних комісій з </w:t>
      </w:r>
      <w:r w:rsidRPr="004207B7">
        <w:rPr>
          <w:rFonts w:ascii="Times New Roman" w:hAnsi="Times New Roman"/>
          <w:color w:val="000000"/>
          <w:sz w:val="28"/>
          <w:szCs w:val="28"/>
          <w:lang w:val="uk-UA" w:eastAsia="uk-UA"/>
        </w:rPr>
        <w:t>питань соціального захисту, охорони здоров’я, освіти, культури, спорту та з питаньпланування та обліку бюджету і фінансів, комунальної власності та соціально-економічного розвитку</w:t>
      </w:r>
      <w:r w:rsidRPr="004207B7">
        <w:rPr>
          <w:rFonts w:ascii="Times New Roman" w:hAnsi="Times New Roman"/>
          <w:sz w:val="28"/>
          <w:szCs w:val="28"/>
          <w:lang w:val="uk-UA"/>
        </w:rPr>
        <w:t>, Новоодеська міська рада</w:t>
      </w:r>
    </w:p>
    <w:p w:rsidR="00055457" w:rsidRPr="004207B7" w:rsidRDefault="00055457" w:rsidP="00724B62">
      <w:pPr>
        <w:rPr>
          <w:rFonts w:ascii="Times New Roman" w:hAnsi="Times New Roman"/>
          <w:sz w:val="28"/>
          <w:szCs w:val="28"/>
          <w:lang w:val="uk-UA"/>
        </w:rPr>
      </w:pPr>
    </w:p>
    <w:p w:rsidR="00055457" w:rsidRPr="004207B7" w:rsidRDefault="00055457" w:rsidP="00724B62">
      <w:pPr>
        <w:ind w:firstLine="709"/>
        <w:rPr>
          <w:rFonts w:ascii="Times New Roman" w:hAnsi="Times New Roman"/>
          <w:b/>
          <w:sz w:val="28"/>
          <w:szCs w:val="28"/>
          <w:lang w:val="uk-UA"/>
        </w:rPr>
      </w:pPr>
      <w:r w:rsidRPr="004207B7">
        <w:rPr>
          <w:rFonts w:ascii="Times New Roman" w:hAnsi="Times New Roman"/>
          <w:b/>
          <w:sz w:val="28"/>
          <w:szCs w:val="28"/>
          <w:lang w:val="uk-UA"/>
        </w:rPr>
        <w:t>В И Р І Ш И Л А:</w:t>
      </w:r>
    </w:p>
    <w:p w:rsidR="00055457" w:rsidRPr="004207B7" w:rsidRDefault="00055457" w:rsidP="00724B62">
      <w:pPr>
        <w:ind w:firstLine="709"/>
        <w:rPr>
          <w:rFonts w:ascii="Times New Roman" w:hAnsi="Times New Roman"/>
          <w:sz w:val="28"/>
          <w:szCs w:val="28"/>
          <w:lang w:val="uk-UA"/>
        </w:rPr>
      </w:pPr>
    </w:p>
    <w:p w:rsidR="00055457" w:rsidRPr="004207B7" w:rsidRDefault="00055457" w:rsidP="00724B62">
      <w:pPr>
        <w:ind w:firstLine="709"/>
        <w:rPr>
          <w:rFonts w:ascii="Times New Roman" w:hAnsi="Times New Roman"/>
          <w:sz w:val="28"/>
          <w:szCs w:val="28"/>
          <w:lang w:val="uk-UA"/>
        </w:rPr>
      </w:pPr>
      <w:r w:rsidRPr="004207B7">
        <w:rPr>
          <w:rFonts w:ascii="Times New Roman" w:hAnsi="Times New Roman"/>
          <w:sz w:val="28"/>
          <w:szCs w:val="28"/>
          <w:lang w:val="uk-UA"/>
        </w:rPr>
        <w:t>1. Затвердити Положення про Службу у справах дітей виконавчого комітету Новоодеської міської  ради в новій редакції (додається).</w:t>
      </w:r>
    </w:p>
    <w:p w:rsidR="00055457" w:rsidRPr="004207B7" w:rsidRDefault="00055457" w:rsidP="00724B62">
      <w:pPr>
        <w:spacing w:line="240" w:lineRule="atLeast"/>
        <w:ind w:firstLine="709"/>
        <w:rPr>
          <w:rFonts w:ascii="Times New Roman" w:hAnsi="Times New Roman"/>
          <w:sz w:val="28"/>
          <w:szCs w:val="28"/>
          <w:lang w:val="uk-UA"/>
        </w:rPr>
      </w:pPr>
      <w:r w:rsidRPr="004207B7">
        <w:rPr>
          <w:rFonts w:ascii="Times New Roman" w:hAnsi="Times New Roman"/>
          <w:sz w:val="28"/>
          <w:szCs w:val="28"/>
          <w:lang w:val="uk-UA"/>
        </w:rPr>
        <w:t>2. Начальнику служби у справах дітей Новоодеської міської ради  (Чернявській Л.С.) забезпечити здійснення державної реєстрації змін до установчих документів юридичної особи.</w:t>
      </w:r>
    </w:p>
    <w:p w:rsidR="00055457" w:rsidRPr="004207B7" w:rsidRDefault="00055457" w:rsidP="00724B62">
      <w:pPr>
        <w:pStyle w:val="a5"/>
        <w:ind w:firstLine="709"/>
        <w:jc w:val="both"/>
        <w:rPr>
          <w:rFonts w:ascii="Times New Roman" w:hAnsi="Times New Roman"/>
          <w:sz w:val="28"/>
          <w:szCs w:val="28"/>
          <w:lang w:eastAsia="uk-UA"/>
        </w:rPr>
      </w:pPr>
      <w:r w:rsidRPr="004207B7">
        <w:rPr>
          <w:rFonts w:ascii="Times New Roman" w:hAnsi="Times New Roman"/>
          <w:sz w:val="28"/>
          <w:szCs w:val="28"/>
        </w:rPr>
        <w:t xml:space="preserve">3. </w:t>
      </w:r>
      <w:r w:rsidRPr="004207B7">
        <w:rPr>
          <w:rFonts w:ascii="Times New Roman" w:hAnsi="Times New Roman"/>
          <w:sz w:val="28"/>
          <w:szCs w:val="28"/>
          <w:lang w:eastAsia="uk-UA"/>
        </w:rPr>
        <w:t>Контроль за виконанням рішення покластина постійні комісіїміської ради з питань комунальної власності, благоустрою та інвестицій і з гуманітарних питань.</w:t>
      </w:r>
    </w:p>
    <w:p w:rsidR="00055457" w:rsidRPr="004207B7" w:rsidRDefault="00055457" w:rsidP="00724B62">
      <w:pPr>
        <w:ind w:left="180" w:firstLine="709"/>
        <w:jc w:val="center"/>
        <w:rPr>
          <w:rFonts w:ascii="Times New Roman" w:hAnsi="Times New Roman"/>
          <w:sz w:val="28"/>
          <w:szCs w:val="28"/>
          <w:lang w:val="uk-UA"/>
        </w:rPr>
      </w:pPr>
    </w:p>
    <w:p w:rsidR="00055457" w:rsidRPr="004207B7" w:rsidRDefault="00055457" w:rsidP="00724B62">
      <w:pPr>
        <w:ind w:left="180" w:firstLine="709"/>
        <w:jc w:val="center"/>
        <w:rPr>
          <w:rFonts w:ascii="Times New Roman" w:hAnsi="Times New Roman"/>
          <w:sz w:val="28"/>
          <w:szCs w:val="28"/>
          <w:lang w:val="uk-UA"/>
        </w:rPr>
      </w:pPr>
    </w:p>
    <w:p w:rsidR="00055457" w:rsidRPr="004207B7" w:rsidRDefault="00055457" w:rsidP="00724B62">
      <w:pPr>
        <w:ind w:left="180" w:firstLine="709"/>
        <w:jc w:val="center"/>
        <w:rPr>
          <w:rFonts w:ascii="Times New Roman" w:hAnsi="Times New Roman"/>
          <w:sz w:val="28"/>
          <w:szCs w:val="28"/>
          <w:lang w:val="uk-UA"/>
        </w:rPr>
      </w:pPr>
    </w:p>
    <w:p w:rsidR="00356535" w:rsidRPr="004207B7" w:rsidRDefault="00055457" w:rsidP="00356535">
      <w:pPr>
        <w:pStyle w:val="a7"/>
        <w:jc w:val="right"/>
      </w:pPr>
      <w:r w:rsidRPr="004207B7">
        <w:t>Міський голова</w:t>
      </w:r>
      <w:r w:rsidR="00356535" w:rsidRPr="004207B7">
        <w:t xml:space="preserve">                                             </w:t>
      </w:r>
      <w:r w:rsidRPr="004207B7">
        <w:t>Олександр ПОЛЯКОВ</w:t>
      </w:r>
      <w:r w:rsidRPr="004207B7">
        <w:rPr>
          <w:b/>
          <w:bCs/>
          <w:color w:val="000000"/>
        </w:rPr>
        <w:br w:type="page"/>
      </w:r>
      <w:r w:rsidR="00356535" w:rsidRPr="004207B7">
        <w:lastRenderedPageBreak/>
        <w:t xml:space="preserve">         ПРОЕКТ</w:t>
      </w:r>
    </w:p>
    <w:p w:rsidR="00356535" w:rsidRPr="004207B7" w:rsidRDefault="00356535" w:rsidP="00356535">
      <w:pPr>
        <w:pStyle w:val="ac"/>
        <w:rPr>
          <w:rFonts w:ascii="Times New Roman" w:hAnsi="Times New Roman"/>
          <w:sz w:val="28"/>
          <w:szCs w:val="28"/>
          <w:lang w:val="uk-UA"/>
        </w:rPr>
      </w:pPr>
      <w:r w:rsidRPr="004207B7">
        <w:rPr>
          <w:rFonts w:ascii="Times New Roman" w:hAnsi="Times New Roman"/>
          <w:sz w:val="28"/>
          <w:szCs w:val="28"/>
          <w:lang w:val="uk-UA"/>
        </w:rPr>
        <w:t>РІШЕННЯ № 5</w:t>
      </w:r>
    </w:p>
    <w:p w:rsidR="00055457" w:rsidRPr="004207B7" w:rsidRDefault="00055457" w:rsidP="00724B62">
      <w:pPr>
        <w:tabs>
          <w:tab w:val="left" w:pos="180"/>
          <w:tab w:val="left" w:pos="1080"/>
        </w:tabs>
        <w:ind w:firstLine="709"/>
        <w:rPr>
          <w:rFonts w:ascii="Times New Roman" w:hAnsi="Times New Roman"/>
          <w:b/>
          <w:bCs/>
          <w:color w:val="000000"/>
          <w:sz w:val="28"/>
          <w:szCs w:val="28"/>
          <w:lang w:val="uk-UA"/>
        </w:rPr>
      </w:pPr>
    </w:p>
    <w:p w:rsidR="00792598" w:rsidRPr="004207B7" w:rsidRDefault="00792598" w:rsidP="00792598">
      <w:pPr>
        <w:spacing w:after="0"/>
        <w:jc w:val="both"/>
        <w:rPr>
          <w:rFonts w:ascii="Times New Roman" w:hAnsi="Times New Roman"/>
          <w:b/>
          <w:sz w:val="28"/>
          <w:szCs w:val="28"/>
          <w:lang w:val="uk-UA"/>
        </w:rPr>
      </w:pPr>
      <w:r w:rsidRPr="004207B7">
        <w:rPr>
          <w:rFonts w:ascii="Times New Roman" w:hAnsi="Times New Roman"/>
          <w:b/>
          <w:sz w:val="28"/>
          <w:szCs w:val="28"/>
        </w:rPr>
        <w:t xml:space="preserve">Про </w:t>
      </w:r>
      <w:r w:rsidRPr="004207B7">
        <w:rPr>
          <w:rFonts w:ascii="Times New Roman" w:hAnsi="Times New Roman"/>
          <w:b/>
          <w:sz w:val="28"/>
          <w:szCs w:val="28"/>
          <w:lang w:val="uk-UA"/>
        </w:rPr>
        <w:t>внесення змін до Цільової соціальної</w:t>
      </w:r>
    </w:p>
    <w:p w:rsidR="00792598" w:rsidRPr="004207B7" w:rsidRDefault="00792598" w:rsidP="00792598">
      <w:pPr>
        <w:spacing w:after="0"/>
        <w:jc w:val="both"/>
        <w:rPr>
          <w:rFonts w:ascii="Times New Roman" w:hAnsi="Times New Roman"/>
          <w:b/>
          <w:sz w:val="28"/>
          <w:szCs w:val="28"/>
          <w:lang w:val="uk-UA"/>
        </w:rPr>
      </w:pPr>
      <w:r w:rsidRPr="004207B7">
        <w:rPr>
          <w:rFonts w:ascii="Times New Roman" w:hAnsi="Times New Roman"/>
          <w:b/>
          <w:sz w:val="28"/>
          <w:szCs w:val="28"/>
          <w:lang w:val="uk-UA"/>
        </w:rPr>
        <w:t>програми розвитку освіти Новоодеської</w:t>
      </w:r>
    </w:p>
    <w:p w:rsidR="00792598" w:rsidRPr="004207B7" w:rsidRDefault="00792598" w:rsidP="00792598">
      <w:pPr>
        <w:tabs>
          <w:tab w:val="left" w:pos="180"/>
          <w:tab w:val="left" w:pos="1080"/>
        </w:tabs>
        <w:spacing w:after="0"/>
        <w:jc w:val="both"/>
        <w:rPr>
          <w:rFonts w:ascii="Times New Roman" w:hAnsi="Times New Roman"/>
          <w:b/>
          <w:sz w:val="28"/>
          <w:szCs w:val="28"/>
          <w:lang w:val="uk-UA"/>
        </w:rPr>
      </w:pPr>
      <w:r w:rsidRPr="004207B7">
        <w:rPr>
          <w:rFonts w:ascii="Times New Roman" w:hAnsi="Times New Roman"/>
          <w:b/>
          <w:sz w:val="28"/>
          <w:szCs w:val="28"/>
          <w:lang w:val="uk-UA"/>
        </w:rPr>
        <w:t>міської ради на 2021-2025 роки</w:t>
      </w:r>
    </w:p>
    <w:p w:rsidR="00792598" w:rsidRPr="004207B7" w:rsidRDefault="00792598" w:rsidP="00792598">
      <w:pPr>
        <w:tabs>
          <w:tab w:val="left" w:pos="180"/>
          <w:tab w:val="left" w:pos="1080"/>
        </w:tabs>
        <w:spacing w:after="0"/>
        <w:jc w:val="both"/>
        <w:rPr>
          <w:rFonts w:ascii="Times New Roman" w:hAnsi="Times New Roman"/>
          <w:b/>
          <w:bCs/>
          <w:color w:val="000000"/>
          <w:sz w:val="28"/>
          <w:szCs w:val="28"/>
          <w:lang w:val="uk-UA"/>
        </w:rPr>
      </w:pPr>
    </w:p>
    <w:p w:rsidR="00792598" w:rsidRPr="004207B7" w:rsidRDefault="00792598" w:rsidP="00792598">
      <w:pPr>
        <w:jc w:val="both"/>
        <w:rPr>
          <w:rFonts w:ascii="Times New Roman" w:hAnsi="Times New Roman"/>
          <w:sz w:val="28"/>
          <w:szCs w:val="28"/>
          <w:lang w:val="uk-UA"/>
        </w:rPr>
      </w:pPr>
      <w:r w:rsidRPr="004207B7">
        <w:rPr>
          <w:rFonts w:ascii="Times New Roman" w:hAnsi="Times New Roman"/>
          <w:sz w:val="28"/>
          <w:szCs w:val="28"/>
          <w:lang w:val="uk-UA"/>
        </w:rPr>
        <w:t xml:space="preserve">          З метою соціального захисту дітей учасників антитерористичної операції/ операції об’єднаних сил/</w:t>
      </w:r>
      <w:r w:rsidRPr="004207B7">
        <w:rPr>
          <w:rFonts w:ascii="Times New Roman" w:hAnsi="Times New Roman"/>
          <w:sz w:val="28"/>
          <w:szCs w:val="28"/>
          <w:shd w:val="clear" w:color="auto" w:fill="FFFFFF"/>
          <w:lang w:val="uk-UA"/>
        </w:rPr>
        <w:t xml:space="preserve">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4207B7">
        <w:rPr>
          <w:rFonts w:ascii="Times New Roman" w:hAnsi="Times New Roman"/>
          <w:sz w:val="28"/>
          <w:szCs w:val="28"/>
          <w:lang w:val="uk-UA"/>
        </w:rPr>
        <w:t xml:space="preserve"> (учасників бойових дій), керуючись п. 22 ч. 1 ст. 26 Закону України «Про місцеве самоврядування в Україні» міська рада</w:t>
      </w:r>
    </w:p>
    <w:p w:rsidR="00792598" w:rsidRPr="004207B7" w:rsidRDefault="00792598" w:rsidP="00792598">
      <w:pPr>
        <w:jc w:val="both"/>
        <w:rPr>
          <w:rFonts w:ascii="Times New Roman" w:hAnsi="Times New Roman"/>
          <w:sz w:val="28"/>
          <w:szCs w:val="28"/>
          <w:lang w:val="uk-UA"/>
        </w:rPr>
      </w:pPr>
    </w:p>
    <w:p w:rsidR="00792598" w:rsidRPr="004207B7" w:rsidRDefault="00792598" w:rsidP="00792598">
      <w:pPr>
        <w:ind w:firstLine="851"/>
        <w:jc w:val="both"/>
        <w:rPr>
          <w:rFonts w:ascii="Times New Roman" w:hAnsi="Times New Roman"/>
          <w:b/>
          <w:sz w:val="28"/>
          <w:szCs w:val="28"/>
          <w:lang w:val="uk-UA"/>
        </w:rPr>
      </w:pPr>
      <w:r w:rsidRPr="004207B7">
        <w:rPr>
          <w:rFonts w:ascii="Times New Roman" w:hAnsi="Times New Roman"/>
          <w:b/>
          <w:sz w:val="28"/>
          <w:szCs w:val="28"/>
          <w:lang w:val="uk-UA"/>
        </w:rPr>
        <w:t xml:space="preserve"> ВИРІШИЛА:</w:t>
      </w:r>
    </w:p>
    <w:p w:rsidR="00792598" w:rsidRPr="004207B7" w:rsidRDefault="00792598" w:rsidP="00792598">
      <w:pPr>
        <w:ind w:firstLine="851"/>
        <w:jc w:val="both"/>
        <w:rPr>
          <w:rFonts w:ascii="Times New Roman" w:hAnsi="Times New Roman"/>
          <w:b/>
          <w:sz w:val="28"/>
          <w:szCs w:val="28"/>
          <w:lang w:val="uk-UA"/>
        </w:rPr>
      </w:pPr>
    </w:p>
    <w:p w:rsidR="00792598" w:rsidRPr="004207B7" w:rsidRDefault="00792598" w:rsidP="00792598">
      <w:pPr>
        <w:pStyle w:val="41"/>
        <w:ind w:left="0"/>
        <w:jc w:val="both"/>
        <w:rPr>
          <w:sz w:val="28"/>
          <w:szCs w:val="28"/>
          <w:lang w:val="uk-UA"/>
        </w:rPr>
      </w:pPr>
      <w:r w:rsidRPr="004207B7">
        <w:rPr>
          <w:sz w:val="28"/>
          <w:szCs w:val="28"/>
          <w:lang w:val="uk-UA"/>
        </w:rPr>
        <w:t xml:space="preserve">   1. Внести зміни до розділу 6 Додатку 2 Цільової соціальної програми розвитку освіти Новоодеської міської ради на 2021-2025 роки  (Додаток 1).</w:t>
      </w:r>
    </w:p>
    <w:p w:rsidR="00792598" w:rsidRPr="004207B7" w:rsidRDefault="00792598" w:rsidP="00792598">
      <w:pPr>
        <w:pStyle w:val="41"/>
        <w:ind w:left="0"/>
        <w:jc w:val="both"/>
        <w:rPr>
          <w:sz w:val="28"/>
          <w:szCs w:val="28"/>
          <w:lang w:val="uk-UA"/>
        </w:rPr>
      </w:pPr>
      <w:r w:rsidRPr="004207B7">
        <w:rPr>
          <w:sz w:val="28"/>
          <w:szCs w:val="28"/>
          <w:lang w:val="uk-UA"/>
        </w:rPr>
        <w:t xml:space="preserve">   2. Внести зміни до розділу 6 Додатку 3 Цільової соціальної програми розвитку освіти Новоодеської міської ради на 2021-2025 роки  (Додаток 2).</w:t>
      </w:r>
    </w:p>
    <w:p w:rsidR="00792598" w:rsidRPr="004207B7" w:rsidRDefault="00792598" w:rsidP="00792598">
      <w:pPr>
        <w:jc w:val="both"/>
        <w:rPr>
          <w:rFonts w:ascii="Times New Roman" w:hAnsi="Times New Roman"/>
          <w:sz w:val="28"/>
          <w:szCs w:val="28"/>
          <w:lang w:val="uk-UA"/>
        </w:rPr>
      </w:pPr>
      <w:r w:rsidRPr="004207B7">
        <w:rPr>
          <w:rFonts w:ascii="Times New Roman" w:hAnsi="Times New Roman"/>
          <w:sz w:val="28"/>
          <w:szCs w:val="28"/>
          <w:lang w:val="uk-UA"/>
        </w:rPr>
        <w:t xml:space="preserve">   3. Контроль за виконанням даного рішення покласти на постійну комісію з гуманітарних питань та постійну комісію з питань бюджету та планування, соціально – економічного розвитку.</w:t>
      </w:r>
    </w:p>
    <w:p w:rsidR="00792598" w:rsidRPr="004207B7" w:rsidRDefault="00792598" w:rsidP="00792598">
      <w:pPr>
        <w:ind w:firstLine="851"/>
        <w:jc w:val="both"/>
        <w:rPr>
          <w:rFonts w:ascii="Times New Roman" w:hAnsi="Times New Roman"/>
          <w:sz w:val="28"/>
          <w:szCs w:val="28"/>
          <w:lang w:val="uk-UA"/>
        </w:rPr>
      </w:pPr>
    </w:p>
    <w:p w:rsidR="00792598" w:rsidRPr="004207B7" w:rsidRDefault="00792598" w:rsidP="00792598">
      <w:pPr>
        <w:ind w:firstLine="851"/>
        <w:jc w:val="both"/>
        <w:rPr>
          <w:rFonts w:ascii="Times New Roman" w:hAnsi="Times New Roman"/>
          <w:sz w:val="28"/>
          <w:szCs w:val="28"/>
          <w:lang w:val="uk-UA"/>
        </w:rPr>
      </w:pPr>
    </w:p>
    <w:p w:rsidR="00792598" w:rsidRPr="004207B7" w:rsidRDefault="00792598" w:rsidP="00792598">
      <w:pPr>
        <w:jc w:val="both"/>
        <w:rPr>
          <w:rFonts w:ascii="Times New Roman" w:hAnsi="Times New Roman"/>
          <w:sz w:val="28"/>
          <w:szCs w:val="28"/>
          <w:lang w:val="uk-UA"/>
        </w:rPr>
      </w:pPr>
      <w:r w:rsidRPr="004207B7">
        <w:rPr>
          <w:rFonts w:ascii="Times New Roman" w:hAnsi="Times New Roman"/>
          <w:sz w:val="28"/>
          <w:szCs w:val="28"/>
          <w:lang w:val="uk-UA"/>
        </w:rPr>
        <w:t xml:space="preserve">  Міський голова                                                              Олександр ПОЛЯКОВ</w:t>
      </w:r>
    </w:p>
    <w:p w:rsidR="00792598" w:rsidRPr="004207B7" w:rsidRDefault="00792598" w:rsidP="00792598">
      <w:pPr>
        <w:rPr>
          <w:rFonts w:ascii="Times New Roman" w:hAnsi="Times New Roman"/>
          <w:sz w:val="28"/>
          <w:szCs w:val="28"/>
        </w:rPr>
      </w:pPr>
    </w:p>
    <w:p w:rsidR="00792598" w:rsidRPr="004207B7" w:rsidRDefault="00792598" w:rsidP="00792598">
      <w:pPr>
        <w:rPr>
          <w:rFonts w:ascii="Times New Roman" w:hAnsi="Times New Roman"/>
          <w:sz w:val="28"/>
          <w:szCs w:val="28"/>
        </w:rPr>
      </w:pPr>
    </w:p>
    <w:p w:rsidR="00792598" w:rsidRPr="004207B7" w:rsidRDefault="00792598" w:rsidP="00792598">
      <w:pPr>
        <w:rPr>
          <w:rFonts w:ascii="Times New Roman" w:hAnsi="Times New Roman"/>
          <w:sz w:val="28"/>
          <w:szCs w:val="28"/>
          <w:lang w:val="uk-UA"/>
        </w:rPr>
      </w:pPr>
    </w:p>
    <w:p w:rsidR="00792598" w:rsidRPr="004207B7" w:rsidRDefault="00792598" w:rsidP="00792598">
      <w:pPr>
        <w:rPr>
          <w:rFonts w:ascii="Times New Roman" w:hAnsi="Times New Roman"/>
          <w:sz w:val="28"/>
          <w:szCs w:val="28"/>
          <w:lang w:val="uk-UA"/>
        </w:rPr>
      </w:pPr>
    </w:p>
    <w:p w:rsidR="00792598" w:rsidRPr="004207B7" w:rsidRDefault="00792598" w:rsidP="00792598">
      <w:pPr>
        <w:rPr>
          <w:rFonts w:ascii="Times New Roman" w:hAnsi="Times New Roman"/>
          <w:sz w:val="28"/>
          <w:szCs w:val="28"/>
          <w:lang w:val="uk-UA"/>
        </w:rPr>
      </w:pPr>
    </w:p>
    <w:p w:rsidR="00792598" w:rsidRPr="004207B7" w:rsidRDefault="00792598" w:rsidP="00792598">
      <w:pPr>
        <w:rPr>
          <w:rFonts w:ascii="Times New Roman" w:hAnsi="Times New Roman"/>
          <w:sz w:val="28"/>
          <w:szCs w:val="28"/>
          <w:lang w:val="uk-UA"/>
        </w:rPr>
      </w:pPr>
    </w:p>
    <w:p w:rsidR="00792598" w:rsidRPr="004207B7" w:rsidRDefault="00792598" w:rsidP="00792598">
      <w:pPr>
        <w:rPr>
          <w:rFonts w:ascii="Times New Roman" w:hAnsi="Times New Roman"/>
          <w:sz w:val="28"/>
          <w:szCs w:val="28"/>
          <w:lang w:val="uk-UA"/>
        </w:rPr>
      </w:pPr>
    </w:p>
    <w:p w:rsidR="00792598" w:rsidRPr="004207B7" w:rsidRDefault="00792598" w:rsidP="00792598">
      <w:pPr>
        <w:jc w:val="right"/>
        <w:rPr>
          <w:rFonts w:ascii="Times New Roman" w:hAnsi="Times New Roman"/>
          <w:sz w:val="28"/>
          <w:szCs w:val="28"/>
          <w:lang w:val="uk-UA"/>
        </w:rPr>
      </w:pPr>
      <w:r w:rsidRPr="004207B7">
        <w:rPr>
          <w:rFonts w:ascii="Times New Roman" w:hAnsi="Times New Roman"/>
          <w:sz w:val="28"/>
          <w:szCs w:val="28"/>
          <w:lang w:val="uk-UA"/>
        </w:rPr>
        <w:lastRenderedPageBreak/>
        <w:t>Додаток 1</w:t>
      </w:r>
    </w:p>
    <w:p w:rsidR="00792598" w:rsidRPr="004207B7" w:rsidRDefault="00792598" w:rsidP="00792598">
      <w:pPr>
        <w:jc w:val="right"/>
        <w:rPr>
          <w:rFonts w:ascii="Times New Roman" w:hAnsi="Times New Roman"/>
          <w:sz w:val="28"/>
          <w:szCs w:val="28"/>
          <w:lang w:val="uk-UA"/>
        </w:rPr>
      </w:pPr>
      <w:r w:rsidRPr="004207B7">
        <w:rPr>
          <w:rFonts w:ascii="Times New Roman" w:hAnsi="Times New Roman"/>
          <w:sz w:val="28"/>
          <w:szCs w:val="28"/>
          <w:lang w:val="uk-UA"/>
        </w:rPr>
        <w:t>до рішення Новоодеської міської ради</w:t>
      </w:r>
    </w:p>
    <w:p w:rsidR="00792598" w:rsidRPr="004207B7" w:rsidRDefault="00792598" w:rsidP="00792598">
      <w:pPr>
        <w:jc w:val="center"/>
        <w:rPr>
          <w:rFonts w:ascii="Times New Roman" w:hAnsi="Times New Roman"/>
          <w:sz w:val="28"/>
          <w:szCs w:val="28"/>
          <w:lang w:val="uk-UA"/>
        </w:rPr>
      </w:pPr>
      <w:r w:rsidRPr="004207B7">
        <w:rPr>
          <w:rFonts w:ascii="Times New Roman" w:hAnsi="Times New Roman"/>
          <w:sz w:val="28"/>
          <w:szCs w:val="28"/>
          <w:lang w:val="uk-UA"/>
        </w:rPr>
        <w:t xml:space="preserve">                                                      від _____________ р. № _____</w:t>
      </w:r>
    </w:p>
    <w:p w:rsidR="00792598" w:rsidRPr="004207B7" w:rsidRDefault="00792598" w:rsidP="00792598">
      <w:pPr>
        <w:jc w:val="both"/>
        <w:rPr>
          <w:rFonts w:ascii="Times New Roman" w:hAnsi="Times New Roman"/>
          <w:sz w:val="28"/>
          <w:szCs w:val="28"/>
          <w:lang w:val="uk-UA"/>
        </w:rPr>
      </w:pPr>
    </w:p>
    <w:p w:rsidR="00792598" w:rsidRPr="004207B7" w:rsidRDefault="00792598" w:rsidP="00792598">
      <w:pPr>
        <w:jc w:val="both"/>
        <w:rPr>
          <w:rFonts w:ascii="Times New Roman" w:hAnsi="Times New Roman"/>
          <w:sz w:val="28"/>
          <w:szCs w:val="28"/>
          <w:lang w:val="uk-UA"/>
        </w:rPr>
      </w:pPr>
    </w:p>
    <w:p w:rsidR="00792598" w:rsidRPr="004207B7" w:rsidRDefault="00792598" w:rsidP="00792598">
      <w:pPr>
        <w:jc w:val="both"/>
        <w:rPr>
          <w:rFonts w:ascii="Times New Roman" w:hAnsi="Times New Roman"/>
          <w:sz w:val="28"/>
          <w:szCs w:val="28"/>
          <w:lang w:val="uk-UA"/>
        </w:rPr>
      </w:pPr>
      <w:r w:rsidRPr="004207B7">
        <w:rPr>
          <w:rFonts w:ascii="Times New Roman" w:hAnsi="Times New Roman"/>
          <w:sz w:val="28"/>
          <w:szCs w:val="28"/>
          <w:lang w:val="uk-UA"/>
        </w:rPr>
        <w:t>Розділ 7 Додатку 2 Цільової соціальної програми розвитку освіти Новоодеської міської ради на 2021-2025 роки  викласти у такій редакції:</w:t>
      </w:r>
    </w:p>
    <w:p w:rsidR="00792598" w:rsidRPr="004207B7" w:rsidRDefault="00792598" w:rsidP="00792598">
      <w:pPr>
        <w:rPr>
          <w:rFonts w:ascii="Times New Roman" w:hAnsi="Times New Roman"/>
          <w:sz w:val="28"/>
          <w:szCs w:val="28"/>
          <w:lang w:val="uk-UA"/>
        </w:rPr>
      </w:pPr>
    </w:p>
    <w:p w:rsidR="00792598" w:rsidRPr="004207B7" w:rsidRDefault="00792598" w:rsidP="00792598">
      <w:pPr>
        <w:jc w:val="both"/>
        <w:rPr>
          <w:rFonts w:ascii="Times New Roman" w:hAnsi="Times New Roman"/>
          <w:sz w:val="28"/>
          <w:szCs w:val="28"/>
          <w:lang w:val="uk-UA"/>
        </w:rPr>
      </w:pPr>
      <w:r w:rsidRPr="004207B7">
        <w:rPr>
          <w:rFonts w:ascii="Times New Roman" w:eastAsia="Calibri" w:hAnsi="Times New Roman"/>
          <w:sz w:val="28"/>
          <w:szCs w:val="28"/>
          <w:lang w:val="uk-UA"/>
        </w:rPr>
        <w:t>«РОЗДІЛ 6. Соціальний захист дітей учасників антитерористичної операції/ операції об’єднаних сил/</w:t>
      </w:r>
      <w:r w:rsidRPr="004207B7">
        <w:rPr>
          <w:rFonts w:ascii="Times New Roman" w:hAnsi="Times New Roman"/>
          <w:sz w:val="28"/>
          <w:szCs w:val="28"/>
          <w:shd w:val="clear" w:color="auto" w:fill="FFFFFF"/>
          <w:lang w:val="uk-UA"/>
        </w:rPr>
        <w:t xml:space="preserve">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4207B7">
        <w:rPr>
          <w:rFonts w:ascii="Times New Roman" w:hAnsi="Times New Roman"/>
          <w:sz w:val="28"/>
          <w:szCs w:val="28"/>
          <w:lang w:val="uk-UA"/>
        </w:rPr>
        <w:t xml:space="preserve"> </w:t>
      </w:r>
      <w:r w:rsidRPr="004207B7">
        <w:rPr>
          <w:rFonts w:ascii="Times New Roman" w:eastAsia="Calibri" w:hAnsi="Times New Roman"/>
          <w:sz w:val="28"/>
          <w:szCs w:val="28"/>
          <w:lang w:val="uk-UA"/>
        </w:rPr>
        <w:t>(учасників бойових дій)</w:t>
      </w:r>
    </w:p>
    <w:p w:rsidR="00792598" w:rsidRPr="004207B7" w:rsidRDefault="00792598" w:rsidP="00792598">
      <w:pPr>
        <w:ind w:firstLine="1134"/>
        <w:jc w:val="both"/>
        <w:rPr>
          <w:rFonts w:ascii="Times New Roman" w:eastAsia="Calibri" w:hAnsi="Times New Roman"/>
          <w:i/>
          <w:sz w:val="28"/>
          <w:szCs w:val="28"/>
          <w:lang w:val="uk-UA"/>
        </w:rPr>
      </w:pPr>
    </w:p>
    <w:p w:rsidR="00792598" w:rsidRPr="004207B7" w:rsidRDefault="00792598" w:rsidP="00792598">
      <w:pPr>
        <w:jc w:val="both"/>
        <w:rPr>
          <w:rFonts w:ascii="Times New Roman" w:hAnsi="Times New Roman"/>
          <w:sz w:val="28"/>
          <w:szCs w:val="28"/>
          <w:lang w:val="uk-UA"/>
        </w:rPr>
      </w:pPr>
      <w:r w:rsidRPr="004207B7">
        <w:rPr>
          <w:rFonts w:ascii="Times New Roman" w:eastAsia="Calibri" w:hAnsi="Times New Roman"/>
          <w:sz w:val="28"/>
          <w:szCs w:val="28"/>
          <w:lang w:val="uk-UA"/>
        </w:rPr>
        <w:t xml:space="preserve">6.1.Забезпечення безкоштовним харчуванням дітей учасників антитерористичної операції /операції об’єднаних сил/ </w:t>
      </w:r>
      <w:r w:rsidRPr="004207B7">
        <w:rPr>
          <w:rFonts w:ascii="Times New Roman" w:hAnsi="Times New Roman"/>
          <w:sz w:val="28"/>
          <w:szCs w:val="28"/>
          <w:shd w:val="clear" w:color="auto" w:fill="FFFFFF"/>
          <w:lang w:val="uk-UA"/>
        </w:rPr>
        <w:t>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4207B7">
        <w:rPr>
          <w:rFonts w:ascii="Times New Roman" w:hAnsi="Times New Roman"/>
          <w:sz w:val="28"/>
          <w:szCs w:val="28"/>
          <w:lang w:val="uk-UA"/>
        </w:rPr>
        <w:t xml:space="preserve"> </w:t>
      </w:r>
      <w:r w:rsidRPr="004207B7">
        <w:rPr>
          <w:rFonts w:ascii="Times New Roman" w:eastAsia="Calibri" w:hAnsi="Times New Roman"/>
          <w:sz w:val="28"/>
          <w:szCs w:val="28"/>
          <w:lang w:val="uk-UA"/>
        </w:rPr>
        <w:t>(учасників бойових дій) у закладах загальної середньої освіти, закладах дошкільної освіти.</w:t>
      </w:r>
    </w:p>
    <w:p w:rsidR="00792598" w:rsidRPr="004207B7" w:rsidRDefault="00792598" w:rsidP="00792598">
      <w:pPr>
        <w:ind w:left="4212"/>
        <w:jc w:val="both"/>
        <w:rPr>
          <w:rFonts w:ascii="Times New Roman" w:eastAsia="Calibri" w:hAnsi="Times New Roman"/>
          <w:sz w:val="28"/>
          <w:szCs w:val="28"/>
          <w:lang w:val="uk-UA"/>
        </w:rPr>
      </w:pPr>
      <w:r w:rsidRPr="004207B7">
        <w:rPr>
          <w:rFonts w:ascii="Times New Roman" w:eastAsia="Calibri" w:hAnsi="Times New Roman"/>
          <w:sz w:val="28"/>
          <w:szCs w:val="28"/>
          <w:lang w:val="uk-UA"/>
        </w:rPr>
        <w:t>Управління освіти Новоодеської міської  ради, виконавчий комітет Новоодеської міської ради.</w:t>
      </w:r>
    </w:p>
    <w:p w:rsidR="00792598" w:rsidRPr="004207B7" w:rsidRDefault="00792598" w:rsidP="00792598">
      <w:pPr>
        <w:ind w:left="4212"/>
        <w:jc w:val="both"/>
        <w:rPr>
          <w:rFonts w:ascii="Times New Roman" w:eastAsia="Calibri" w:hAnsi="Times New Roman"/>
          <w:sz w:val="28"/>
          <w:szCs w:val="28"/>
          <w:lang w:val="uk-UA"/>
        </w:rPr>
      </w:pPr>
      <w:r w:rsidRPr="004207B7">
        <w:rPr>
          <w:rFonts w:ascii="Times New Roman" w:eastAsia="Calibri" w:hAnsi="Times New Roman"/>
          <w:sz w:val="28"/>
          <w:szCs w:val="28"/>
          <w:lang w:val="uk-UA"/>
        </w:rPr>
        <w:t>2021-2025 роки.»</w:t>
      </w:r>
    </w:p>
    <w:p w:rsidR="00792598" w:rsidRPr="004207B7" w:rsidRDefault="00792598" w:rsidP="00792598">
      <w:pPr>
        <w:ind w:firstLine="851"/>
        <w:rPr>
          <w:rFonts w:ascii="Times New Roman" w:eastAsia="Calibri" w:hAnsi="Times New Roman"/>
          <w:i/>
          <w:sz w:val="28"/>
          <w:szCs w:val="28"/>
          <w:lang w:val="uk-UA"/>
        </w:rPr>
      </w:pPr>
    </w:p>
    <w:p w:rsidR="00792598" w:rsidRPr="004207B7" w:rsidRDefault="00792598" w:rsidP="00792598">
      <w:pPr>
        <w:rPr>
          <w:rFonts w:ascii="Times New Roman" w:hAnsi="Times New Roman"/>
          <w:sz w:val="28"/>
          <w:szCs w:val="28"/>
          <w:lang w:val="uk-UA"/>
        </w:rPr>
      </w:pPr>
    </w:p>
    <w:p w:rsidR="00792598" w:rsidRPr="004207B7" w:rsidRDefault="00792598" w:rsidP="00792598">
      <w:pPr>
        <w:rPr>
          <w:rFonts w:ascii="Times New Roman" w:hAnsi="Times New Roman"/>
          <w:sz w:val="28"/>
          <w:szCs w:val="28"/>
          <w:lang w:val="uk-UA"/>
        </w:rPr>
      </w:pPr>
    </w:p>
    <w:p w:rsidR="00792598" w:rsidRPr="004207B7" w:rsidRDefault="00792598" w:rsidP="00792598">
      <w:pPr>
        <w:rPr>
          <w:rFonts w:ascii="Times New Roman" w:hAnsi="Times New Roman"/>
          <w:sz w:val="28"/>
          <w:szCs w:val="28"/>
          <w:lang w:val="uk-UA"/>
        </w:rPr>
      </w:pPr>
    </w:p>
    <w:p w:rsidR="00792598" w:rsidRPr="004207B7" w:rsidRDefault="00792598" w:rsidP="00792598">
      <w:pPr>
        <w:rPr>
          <w:rFonts w:ascii="Times New Roman" w:hAnsi="Times New Roman"/>
          <w:sz w:val="28"/>
          <w:szCs w:val="28"/>
          <w:lang w:val="uk-UA"/>
        </w:rPr>
      </w:pPr>
    </w:p>
    <w:p w:rsidR="00055457" w:rsidRPr="004207B7" w:rsidRDefault="00055457" w:rsidP="00724B62">
      <w:pPr>
        <w:ind w:firstLine="851"/>
        <w:rPr>
          <w:rFonts w:ascii="Times New Roman" w:eastAsia="Calibri" w:hAnsi="Times New Roman"/>
          <w:i/>
          <w:sz w:val="28"/>
          <w:szCs w:val="28"/>
          <w:lang w:val="uk-UA"/>
        </w:rPr>
      </w:pPr>
    </w:p>
    <w:p w:rsidR="00792598" w:rsidRPr="004207B7" w:rsidRDefault="00792598">
      <w:pPr>
        <w:rPr>
          <w:rFonts w:ascii="Times New Roman" w:hAnsi="Times New Roman"/>
          <w:sz w:val="28"/>
          <w:szCs w:val="28"/>
          <w:lang w:val="uk-UA"/>
        </w:rPr>
        <w:sectPr w:rsidR="00792598" w:rsidRPr="004207B7" w:rsidSect="0055676D">
          <w:footerReference w:type="default" r:id="rId9"/>
          <w:pgSz w:w="11906" w:h="16838"/>
          <w:pgMar w:top="851" w:right="849" w:bottom="851" w:left="993" w:header="708" w:footer="708" w:gutter="0"/>
          <w:cols w:space="708"/>
          <w:titlePg/>
          <w:docGrid w:linePitch="360"/>
        </w:sectPr>
      </w:pPr>
    </w:p>
    <w:p w:rsidR="00792598" w:rsidRPr="004207B7" w:rsidRDefault="00792598" w:rsidP="00724B62">
      <w:pPr>
        <w:jc w:val="right"/>
        <w:rPr>
          <w:rFonts w:ascii="Times New Roman" w:hAnsi="Times New Roman"/>
          <w:sz w:val="28"/>
          <w:szCs w:val="28"/>
          <w:lang w:val="uk-UA"/>
        </w:rPr>
      </w:pPr>
      <w:r w:rsidRPr="004207B7">
        <w:rPr>
          <w:rFonts w:ascii="Times New Roman" w:hAnsi="Times New Roman"/>
          <w:sz w:val="28"/>
          <w:szCs w:val="28"/>
          <w:lang w:val="uk-UA"/>
        </w:rPr>
        <w:lastRenderedPageBreak/>
        <w:t>Додаток 2</w:t>
      </w:r>
    </w:p>
    <w:p w:rsidR="00792598" w:rsidRPr="004207B7" w:rsidRDefault="00792598" w:rsidP="00724B62">
      <w:pPr>
        <w:jc w:val="right"/>
        <w:rPr>
          <w:rFonts w:ascii="Times New Roman" w:hAnsi="Times New Roman"/>
          <w:sz w:val="28"/>
          <w:szCs w:val="28"/>
          <w:lang w:val="uk-UA"/>
        </w:rPr>
      </w:pPr>
      <w:r w:rsidRPr="004207B7">
        <w:rPr>
          <w:rFonts w:ascii="Times New Roman" w:hAnsi="Times New Roman"/>
          <w:sz w:val="28"/>
          <w:szCs w:val="28"/>
          <w:lang w:val="uk-UA"/>
        </w:rPr>
        <w:t>до рішення Новоодеської міської ради</w:t>
      </w:r>
    </w:p>
    <w:p w:rsidR="00792598" w:rsidRPr="004207B7" w:rsidRDefault="00792598" w:rsidP="00724B62">
      <w:pPr>
        <w:jc w:val="center"/>
        <w:rPr>
          <w:rFonts w:ascii="Times New Roman" w:hAnsi="Times New Roman"/>
          <w:sz w:val="28"/>
          <w:szCs w:val="28"/>
          <w:lang w:val="uk-UA"/>
        </w:rPr>
      </w:pPr>
      <w:r w:rsidRPr="004207B7">
        <w:rPr>
          <w:rFonts w:ascii="Times New Roman" w:hAnsi="Times New Roman"/>
          <w:sz w:val="28"/>
          <w:szCs w:val="28"/>
          <w:lang w:val="uk-UA"/>
        </w:rPr>
        <w:t xml:space="preserve">                                                                                                                                        від _____________ р. № _____</w:t>
      </w:r>
    </w:p>
    <w:p w:rsidR="00792598" w:rsidRPr="004207B7" w:rsidRDefault="00792598" w:rsidP="00724B62">
      <w:pPr>
        <w:rPr>
          <w:rFonts w:ascii="Times New Roman" w:hAnsi="Times New Roman"/>
          <w:sz w:val="28"/>
          <w:szCs w:val="28"/>
          <w:lang w:val="uk-UA"/>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50"/>
        <w:gridCol w:w="3119"/>
        <w:gridCol w:w="1985"/>
        <w:gridCol w:w="1135"/>
        <w:gridCol w:w="855"/>
        <w:gridCol w:w="901"/>
        <w:gridCol w:w="901"/>
        <w:gridCol w:w="904"/>
        <w:gridCol w:w="1085"/>
      </w:tblGrid>
      <w:tr w:rsidR="00792598" w:rsidRPr="004207B7" w:rsidTr="00991C17">
        <w:trPr>
          <w:trHeight w:val="495"/>
        </w:trPr>
        <w:tc>
          <w:tcPr>
            <w:tcW w:w="14650" w:type="dxa"/>
            <w:gridSpan w:val="8"/>
            <w:vAlign w:val="center"/>
          </w:tcPr>
          <w:p w:rsidR="00792598" w:rsidRPr="004207B7" w:rsidRDefault="00792598" w:rsidP="00724B62">
            <w:pPr>
              <w:jc w:val="both"/>
              <w:rPr>
                <w:rFonts w:ascii="Times New Roman" w:eastAsia="Calibri" w:hAnsi="Times New Roman"/>
                <w:b/>
                <w:sz w:val="28"/>
                <w:szCs w:val="28"/>
                <w:lang w:val="uk-UA"/>
              </w:rPr>
            </w:pPr>
            <w:r w:rsidRPr="004207B7">
              <w:rPr>
                <w:rFonts w:ascii="Times New Roman" w:eastAsia="Calibri" w:hAnsi="Times New Roman"/>
                <w:b/>
                <w:sz w:val="28"/>
                <w:szCs w:val="28"/>
                <w:lang w:val="uk-UA"/>
              </w:rPr>
              <w:t xml:space="preserve">Розділ 6. Соціальний захист дітей учасників антитерористичної операції/ операції об’єднаних сил/ </w:t>
            </w:r>
            <w:r w:rsidRPr="004207B7">
              <w:rPr>
                <w:rFonts w:ascii="Times New Roman" w:hAnsi="Times New Roman"/>
                <w:b/>
                <w:sz w:val="28"/>
                <w:szCs w:val="28"/>
                <w:shd w:val="clear" w:color="auto" w:fill="FFFFFF"/>
                <w:lang w:val="uk-UA"/>
              </w:rPr>
              <w:t xml:space="preserve">заходів, необхідних для забезпечення оборони України, захисту безпеки населення та інтересів держави у зв’язку з військовою агресією </w:t>
            </w:r>
            <w:r w:rsidRPr="004207B7">
              <w:rPr>
                <w:rFonts w:ascii="Times New Roman" w:hAnsi="Times New Roman"/>
                <w:b/>
                <w:sz w:val="28"/>
                <w:szCs w:val="28"/>
                <w:shd w:val="clear" w:color="auto" w:fill="FFFFFF"/>
              </w:rPr>
              <w:t>Російської Федерації проти України</w:t>
            </w:r>
            <w:r w:rsidRPr="004207B7">
              <w:rPr>
                <w:rFonts w:ascii="Times New Roman" w:eastAsia="Calibri" w:hAnsi="Times New Roman"/>
                <w:b/>
                <w:sz w:val="28"/>
                <w:szCs w:val="28"/>
                <w:lang w:val="uk-UA"/>
              </w:rPr>
              <w:t xml:space="preserve"> (учасників бойових дій)</w:t>
            </w:r>
          </w:p>
          <w:p w:rsidR="00792598" w:rsidRPr="004207B7" w:rsidRDefault="00792598" w:rsidP="00724B62">
            <w:pPr>
              <w:jc w:val="center"/>
              <w:rPr>
                <w:rFonts w:ascii="Times New Roman" w:eastAsia="Calibri" w:hAnsi="Times New Roman"/>
                <w:b/>
                <w:i/>
                <w:sz w:val="28"/>
                <w:szCs w:val="28"/>
                <w:lang w:val="uk-UA"/>
              </w:rPr>
            </w:pPr>
          </w:p>
        </w:tc>
        <w:tc>
          <w:tcPr>
            <w:tcW w:w="1085" w:type="dxa"/>
          </w:tcPr>
          <w:p w:rsidR="00792598" w:rsidRPr="004207B7" w:rsidRDefault="00792598" w:rsidP="00724B62">
            <w:pPr>
              <w:jc w:val="center"/>
              <w:rPr>
                <w:rFonts w:ascii="Times New Roman" w:eastAsia="Calibri" w:hAnsi="Times New Roman"/>
                <w:b/>
                <w:i/>
                <w:sz w:val="28"/>
                <w:szCs w:val="28"/>
                <w:lang w:val="uk-UA"/>
              </w:rPr>
            </w:pPr>
          </w:p>
        </w:tc>
      </w:tr>
      <w:tr w:rsidR="00792598" w:rsidRPr="006B2910" w:rsidTr="00991C17">
        <w:trPr>
          <w:trHeight w:val="794"/>
        </w:trPr>
        <w:tc>
          <w:tcPr>
            <w:tcW w:w="4850" w:type="dxa"/>
            <w:vMerge w:val="restart"/>
          </w:tcPr>
          <w:p w:rsidR="00792598" w:rsidRPr="004207B7" w:rsidRDefault="00792598" w:rsidP="00724B62">
            <w:pPr>
              <w:jc w:val="both"/>
              <w:rPr>
                <w:rFonts w:ascii="Times New Roman" w:eastAsia="Calibri" w:hAnsi="Times New Roman"/>
                <w:i/>
                <w:sz w:val="28"/>
                <w:szCs w:val="28"/>
                <w:lang w:val="uk-UA"/>
              </w:rPr>
            </w:pPr>
            <w:r w:rsidRPr="004207B7">
              <w:rPr>
                <w:rFonts w:ascii="Times New Roman" w:eastAsia="Calibri" w:hAnsi="Times New Roman"/>
                <w:sz w:val="28"/>
                <w:szCs w:val="28"/>
                <w:lang w:val="uk-UA"/>
              </w:rPr>
              <w:t>Забезпечення безкоштовним харчуванням дітей учасників антитерористичної операції/ операції об’єднаних сил/</w:t>
            </w:r>
            <w:r w:rsidRPr="004207B7">
              <w:rPr>
                <w:rFonts w:ascii="Times New Roman" w:hAnsi="Times New Roman"/>
                <w:sz w:val="28"/>
                <w:szCs w:val="28"/>
                <w:shd w:val="clear" w:color="auto" w:fill="FFFFFF"/>
                <w:lang w:val="uk-UA"/>
              </w:rPr>
              <w:t xml:space="preserve">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4207B7">
              <w:rPr>
                <w:rFonts w:ascii="Times New Roman" w:hAnsi="Times New Roman"/>
                <w:sz w:val="28"/>
                <w:szCs w:val="28"/>
                <w:lang w:val="uk-UA"/>
              </w:rPr>
              <w:t xml:space="preserve"> </w:t>
            </w:r>
            <w:r w:rsidRPr="004207B7">
              <w:rPr>
                <w:rFonts w:ascii="Times New Roman" w:eastAsia="Calibri" w:hAnsi="Times New Roman"/>
                <w:sz w:val="28"/>
                <w:szCs w:val="28"/>
                <w:lang w:val="uk-UA"/>
              </w:rPr>
              <w:t>/ (учасників бойових дій) у закладах загальної середньої освіти, закладах дошкільної освіти</w:t>
            </w:r>
          </w:p>
        </w:tc>
        <w:tc>
          <w:tcPr>
            <w:tcW w:w="3119" w:type="dxa"/>
            <w:vMerge w:val="restart"/>
          </w:tcPr>
          <w:p w:rsidR="00792598" w:rsidRPr="004207B7" w:rsidRDefault="00792598" w:rsidP="00724B62">
            <w:pPr>
              <w:rPr>
                <w:rFonts w:ascii="Times New Roman" w:eastAsia="Calibri" w:hAnsi="Times New Roman"/>
                <w:i/>
                <w:sz w:val="28"/>
                <w:szCs w:val="28"/>
                <w:lang w:val="uk-UA"/>
              </w:rPr>
            </w:pPr>
            <w:r w:rsidRPr="004207B7">
              <w:rPr>
                <w:rFonts w:ascii="Times New Roman" w:eastAsia="Calibri" w:hAnsi="Times New Roman"/>
                <w:sz w:val="28"/>
                <w:szCs w:val="28"/>
                <w:lang w:val="uk-UA"/>
              </w:rPr>
              <w:t>Управління освіти Новоодеської міської  ради, виконавчий комітет Новоодеської міської ради</w:t>
            </w:r>
          </w:p>
        </w:tc>
        <w:tc>
          <w:tcPr>
            <w:tcW w:w="1985" w:type="dxa"/>
            <w:vAlign w:val="center"/>
          </w:tcPr>
          <w:p w:rsidR="00792598" w:rsidRPr="004207B7" w:rsidRDefault="00792598" w:rsidP="00724B62">
            <w:pPr>
              <w:jc w:val="center"/>
              <w:rPr>
                <w:rFonts w:ascii="Times New Roman" w:eastAsia="Calibri" w:hAnsi="Times New Roman"/>
                <w:b/>
                <w:sz w:val="28"/>
                <w:szCs w:val="28"/>
                <w:lang w:val="uk-UA"/>
              </w:rPr>
            </w:pPr>
            <w:r w:rsidRPr="004207B7">
              <w:rPr>
                <w:rFonts w:ascii="Times New Roman" w:eastAsia="Calibri" w:hAnsi="Times New Roman"/>
                <w:b/>
                <w:sz w:val="28"/>
                <w:szCs w:val="28"/>
                <w:lang w:val="uk-UA"/>
              </w:rPr>
              <w:t>Всього</w:t>
            </w:r>
          </w:p>
          <w:p w:rsidR="00792598" w:rsidRPr="004207B7" w:rsidRDefault="00792598" w:rsidP="00724B62">
            <w:pPr>
              <w:jc w:val="center"/>
              <w:rPr>
                <w:rFonts w:ascii="Times New Roman" w:eastAsia="Calibri" w:hAnsi="Times New Roman"/>
                <w:sz w:val="28"/>
                <w:szCs w:val="28"/>
                <w:lang w:val="uk-UA"/>
              </w:rPr>
            </w:pPr>
            <w:r w:rsidRPr="004207B7">
              <w:rPr>
                <w:rFonts w:ascii="Times New Roman" w:eastAsia="Calibri" w:hAnsi="Times New Roman"/>
                <w:sz w:val="28"/>
                <w:szCs w:val="28"/>
                <w:lang w:val="uk-UA"/>
              </w:rPr>
              <w:t>у тому числі кошти:</w:t>
            </w:r>
          </w:p>
        </w:tc>
        <w:tc>
          <w:tcPr>
            <w:tcW w:w="5781" w:type="dxa"/>
            <w:gridSpan w:val="6"/>
            <w:vAlign w:val="bottom"/>
          </w:tcPr>
          <w:p w:rsidR="00792598" w:rsidRPr="004207B7" w:rsidRDefault="00792598" w:rsidP="00724B62">
            <w:pPr>
              <w:jc w:val="center"/>
              <w:rPr>
                <w:rFonts w:ascii="Times New Roman" w:eastAsia="Calibri" w:hAnsi="Times New Roman"/>
                <w:i/>
                <w:sz w:val="28"/>
                <w:szCs w:val="28"/>
                <w:lang w:val="uk-UA"/>
              </w:rPr>
            </w:pPr>
            <w:r w:rsidRPr="004207B7">
              <w:rPr>
                <w:rFonts w:ascii="Times New Roman" w:eastAsia="Calibri" w:hAnsi="Times New Roman"/>
                <w:i/>
                <w:sz w:val="28"/>
                <w:szCs w:val="28"/>
                <w:lang w:val="uk-UA"/>
              </w:rPr>
              <w:t>Обсяги фінансування визначаються щороку за наявності фінансового ресурсу під час затвердження бюджету Новоодеської міської ради  на відповідний рік</w:t>
            </w:r>
          </w:p>
        </w:tc>
      </w:tr>
      <w:tr w:rsidR="00792598" w:rsidRPr="004207B7" w:rsidTr="00991C17">
        <w:trPr>
          <w:trHeight w:val="502"/>
        </w:trPr>
        <w:tc>
          <w:tcPr>
            <w:tcW w:w="4850" w:type="dxa"/>
            <w:vMerge/>
            <w:vAlign w:val="center"/>
          </w:tcPr>
          <w:p w:rsidR="00792598" w:rsidRPr="004207B7" w:rsidRDefault="00792598" w:rsidP="00724B62">
            <w:pPr>
              <w:rPr>
                <w:rFonts w:ascii="Times New Roman" w:eastAsia="Calibri" w:hAnsi="Times New Roman"/>
                <w:i/>
                <w:sz w:val="28"/>
                <w:szCs w:val="28"/>
                <w:lang w:val="uk-UA"/>
              </w:rPr>
            </w:pPr>
          </w:p>
        </w:tc>
        <w:tc>
          <w:tcPr>
            <w:tcW w:w="3119" w:type="dxa"/>
            <w:vMerge/>
            <w:vAlign w:val="center"/>
          </w:tcPr>
          <w:p w:rsidR="00792598" w:rsidRPr="004207B7" w:rsidRDefault="00792598" w:rsidP="00724B62">
            <w:pPr>
              <w:rPr>
                <w:rFonts w:ascii="Times New Roman" w:eastAsia="Calibri" w:hAnsi="Times New Roman"/>
                <w:i/>
                <w:sz w:val="28"/>
                <w:szCs w:val="28"/>
                <w:lang w:val="uk-UA"/>
              </w:rPr>
            </w:pPr>
          </w:p>
        </w:tc>
        <w:tc>
          <w:tcPr>
            <w:tcW w:w="1985" w:type="dxa"/>
          </w:tcPr>
          <w:p w:rsidR="00792598" w:rsidRPr="004207B7" w:rsidRDefault="00792598" w:rsidP="00724B62">
            <w:pPr>
              <w:jc w:val="center"/>
              <w:rPr>
                <w:rFonts w:ascii="Times New Roman" w:eastAsia="Calibri" w:hAnsi="Times New Roman"/>
                <w:sz w:val="28"/>
                <w:szCs w:val="28"/>
                <w:lang w:val="uk-UA"/>
              </w:rPr>
            </w:pPr>
            <w:r w:rsidRPr="004207B7">
              <w:rPr>
                <w:rFonts w:ascii="Times New Roman" w:eastAsia="Calibri" w:hAnsi="Times New Roman"/>
                <w:sz w:val="28"/>
                <w:szCs w:val="28"/>
                <w:lang w:val="uk-UA"/>
              </w:rPr>
              <w:t>місцевого  бюджету</w:t>
            </w:r>
          </w:p>
        </w:tc>
        <w:tc>
          <w:tcPr>
            <w:tcW w:w="1135" w:type="dxa"/>
          </w:tcPr>
          <w:p w:rsidR="00792598" w:rsidRPr="004207B7" w:rsidRDefault="00792598" w:rsidP="00724B62">
            <w:pPr>
              <w:jc w:val="center"/>
              <w:rPr>
                <w:rFonts w:ascii="Times New Roman" w:eastAsia="Calibri" w:hAnsi="Times New Roman"/>
                <w:b/>
                <w:i/>
                <w:sz w:val="28"/>
                <w:szCs w:val="28"/>
                <w:lang w:val="uk-UA"/>
              </w:rPr>
            </w:pPr>
          </w:p>
        </w:tc>
        <w:tc>
          <w:tcPr>
            <w:tcW w:w="855" w:type="dxa"/>
          </w:tcPr>
          <w:p w:rsidR="00792598" w:rsidRPr="004207B7" w:rsidRDefault="00792598" w:rsidP="00724B62">
            <w:pPr>
              <w:jc w:val="right"/>
              <w:rPr>
                <w:rFonts w:ascii="Times New Roman" w:eastAsia="Calibri" w:hAnsi="Times New Roman"/>
                <w:i/>
                <w:sz w:val="28"/>
                <w:szCs w:val="28"/>
                <w:lang w:val="uk-UA"/>
              </w:rPr>
            </w:pPr>
          </w:p>
        </w:tc>
        <w:tc>
          <w:tcPr>
            <w:tcW w:w="901" w:type="dxa"/>
          </w:tcPr>
          <w:p w:rsidR="00792598" w:rsidRPr="004207B7" w:rsidRDefault="00792598" w:rsidP="00724B62">
            <w:pPr>
              <w:jc w:val="right"/>
              <w:rPr>
                <w:rFonts w:ascii="Times New Roman" w:eastAsia="Calibri" w:hAnsi="Times New Roman"/>
                <w:i/>
                <w:sz w:val="28"/>
                <w:szCs w:val="28"/>
                <w:lang w:val="uk-UA"/>
              </w:rPr>
            </w:pPr>
          </w:p>
        </w:tc>
        <w:tc>
          <w:tcPr>
            <w:tcW w:w="901" w:type="dxa"/>
          </w:tcPr>
          <w:p w:rsidR="00792598" w:rsidRPr="004207B7" w:rsidRDefault="00792598" w:rsidP="00724B62">
            <w:pPr>
              <w:jc w:val="center"/>
              <w:rPr>
                <w:rFonts w:ascii="Times New Roman" w:eastAsia="Calibri" w:hAnsi="Times New Roman"/>
                <w:i/>
                <w:sz w:val="28"/>
                <w:szCs w:val="28"/>
                <w:lang w:val="uk-UA"/>
              </w:rPr>
            </w:pPr>
          </w:p>
        </w:tc>
        <w:tc>
          <w:tcPr>
            <w:tcW w:w="904" w:type="dxa"/>
          </w:tcPr>
          <w:p w:rsidR="00792598" w:rsidRPr="004207B7" w:rsidRDefault="00792598" w:rsidP="00724B62">
            <w:pPr>
              <w:jc w:val="center"/>
              <w:rPr>
                <w:rFonts w:ascii="Times New Roman" w:eastAsia="Calibri" w:hAnsi="Times New Roman"/>
                <w:i/>
                <w:sz w:val="28"/>
                <w:szCs w:val="28"/>
                <w:lang w:val="uk-UA"/>
              </w:rPr>
            </w:pPr>
          </w:p>
        </w:tc>
        <w:tc>
          <w:tcPr>
            <w:tcW w:w="1085" w:type="dxa"/>
          </w:tcPr>
          <w:p w:rsidR="00792598" w:rsidRPr="004207B7" w:rsidRDefault="00792598" w:rsidP="00724B62">
            <w:pPr>
              <w:jc w:val="center"/>
              <w:rPr>
                <w:rFonts w:ascii="Times New Roman" w:eastAsia="Calibri" w:hAnsi="Times New Roman"/>
                <w:i/>
                <w:sz w:val="28"/>
                <w:szCs w:val="28"/>
                <w:lang w:val="uk-UA"/>
              </w:rPr>
            </w:pPr>
          </w:p>
        </w:tc>
      </w:tr>
      <w:tr w:rsidR="00792598" w:rsidRPr="004207B7" w:rsidTr="00991C17">
        <w:trPr>
          <w:trHeight w:val="265"/>
        </w:trPr>
        <w:tc>
          <w:tcPr>
            <w:tcW w:w="4850" w:type="dxa"/>
            <w:vMerge/>
            <w:vAlign w:val="center"/>
          </w:tcPr>
          <w:p w:rsidR="00792598" w:rsidRPr="004207B7" w:rsidRDefault="00792598" w:rsidP="00724B62">
            <w:pPr>
              <w:rPr>
                <w:rFonts w:ascii="Times New Roman" w:eastAsia="Calibri" w:hAnsi="Times New Roman"/>
                <w:i/>
                <w:sz w:val="28"/>
                <w:szCs w:val="28"/>
                <w:lang w:val="uk-UA"/>
              </w:rPr>
            </w:pPr>
          </w:p>
        </w:tc>
        <w:tc>
          <w:tcPr>
            <w:tcW w:w="3119" w:type="dxa"/>
            <w:vMerge/>
            <w:vAlign w:val="center"/>
          </w:tcPr>
          <w:p w:rsidR="00792598" w:rsidRPr="004207B7" w:rsidRDefault="00792598" w:rsidP="00724B62">
            <w:pPr>
              <w:rPr>
                <w:rFonts w:ascii="Times New Roman" w:eastAsia="Calibri" w:hAnsi="Times New Roman"/>
                <w:i/>
                <w:sz w:val="28"/>
                <w:szCs w:val="28"/>
                <w:lang w:val="uk-UA"/>
              </w:rPr>
            </w:pPr>
          </w:p>
        </w:tc>
        <w:tc>
          <w:tcPr>
            <w:tcW w:w="1985" w:type="dxa"/>
          </w:tcPr>
          <w:p w:rsidR="00792598" w:rsidRPr="004207B7" w:rsidRDefault="00792598" w:rsidP="00724B62">
            <w:pPr>
              <w:jc w:val="both"/>
              <w:rPr>
                <w:rFonts w:ascii="Times New Roman" w:eastAsia="Calibri" w:hAnsi="Times New Roman"/>
                <w:sz w:val="28"/>
                <w:szCs w:val="28"/>
                <w:lang w:val="uk-UA"/>
              </w:rPr>
            </w:pPr>
            <w:r w:rsidRPr="004207B7">
              <w:rPr>
                <w:rFonts w:ascii="Times New Roman" w:eastAsia="Calibri" w:hAnsi="Times New Roman"/>
                <w:sz w:val="28"/>
                <w:szCs w:val="28"/>
                <w:lang w:val="uk-UA"/>
              </w:rPr>
              <w:t>інші джерела</w:t>
            </w:r>
          </w:p>
        </w:tc>
        <w:tc>
          <w:tcPr>
            <w:tcW w:w="1135" w:type="dxa"/>
          </w:tcPr>
          <w:p w:rsidR="00792598" w:rsidRPr="004207B7" w:rsidRDefault="00792598" w:rsidP="00724B62">
            <w:pPr>
              <w:jc w:val="both"/>
              <w:rPr>
                <w:rFonts w:ascii="Times New Roman" w:eastAsia="Calibri" w:hAnsi="Times New Roman"/>
                <w:i/>
                <w:sz w:val="28"/>
                <w:szCs w:val="28"/>
                <w:lang w:val="uk-UA"/>
              </w:rPr>
            </w:pPr>
          </w:p>
        </w:tc>
        <w:tc>
          <w:tcPr>
            <w:tcW w:w="855" w:type="dxa"/>
          </w:tcPr>
          <w:p w:rsidR="00792598" w:rsidRPr="004207B7" w:rsidRDefault="00792598" w:rsidP="00724B62">
            <w:pPr>
              <w:jc w:val="both"/>
              <w:rPr>
                <w:rFonts w:ascii="Times New Roman" w:eastAsia="Calibri" w:hAnsi="Times New Roman"/>
                <w:i/>
                <w:sz w:val="28"/>
                <w:szCs w:val="28"/>
                <w:lang w:val="uk-UA"/>
              </w:rPr>
            </w:pPr>
          </w:p>
        </w:tc>
        <w:tc>
          <w:tcPr>
            <w:tcW w:w="901" w:type="dxa"/>
          </w:tcPr>
          <w:p w:rsidR="00792598" w:rsidRPr="004207B7" w:rsidRDefault="00792598" w:rsidP="00724B62">
            <w:pPr>
              <w:jc w:val="both"/>
              <w:rPr>
                <w:rFonts w:ascii="Times New Roman" w:eastAsia="Calibri" w:hAnsi="Times New Roman"/>
                <w:i/>
                <w:sz w:val="28"/>
                <w:szCs w:val="28"/>
                <w:lang w:val="uk-UA"/>
              </w:rPr>
            </w:pPr>
          </w:p>
        </w:tc>
        <w:tc>
          <w:tcPr>
            <w:tcW w:w="901" w:type="dxa"/>
          </w:tcPr>
          <w:p w:rsidR="00792598" w:rsidRPr="004207B7" w:rsidRDefault="00792598" w:rsidP="00724B62">
            <w:pPr>
              <w:jc w:val="both"/>
              <w:rPr>
                <w:rFonts w:ascii="Times New Roman" w:eastAsia="Calibri" w:hAnsi="Times New Roman"/>
                <w:i/>
                <w:sz w:val="28"/>
                <w:szCs w:val="28"/>
                <w:lang w:val="uk-UA"/>
              </w:rPr>
            </w:pPr>
          </w:p>
        </w:tc>
        <w:tc>
          <w:tcPr>
            <w:tcW w:w="904" w:type="dxa"/>
          </w:tcPr>
          <w:p w:rsidR="00792598" w:rsidRPr="004207B7" w:rsidRDefault="00792598" w:rsidP="00724B62">
            <w:pPr>
              <w:jc w:val="both"/>
              <w:rPr>
                <w:rFonts w:ascii="Times New Roman" w:eastAsia="Calibri" w:hAnsi="Times New Roman"/>
                <w:i/>
                <w:sz w:val="28"/>
                <w:szCs w:val="28"/>
                <w:lang w:val="uk-UA"/>
              </w:rPr>
            </w:pPr>
          </w:p>
        </w:tc>
        <w:tc>
          <w:tcPr>
            <w:tcW w:w="1085" w:type="dxa"/>
          </w:tcPr>
          <w:p w:rsidR="00792598" w:rsidRPr="004207B7" w:rsidRDefault="00792598" w:rsidP="00724B62">
            <w:pPr>
              <w:jc w:val="both"/>
              <w:rPr>
                <w:rFonts w:ascii="Times New Roman" w:eastAsia="Calibri" w:hAnsi="Times New Roman"/>
                <w:i/>
                <w:sz w:val="28"/>
                <w:szCs w:val="28"/>
                <w:lang w:val="uk-UA"/>
              </w:rPr>
            </w:pPr>
          </w:p>
        </w:tc>
      </w:tr>
      <w:tr w:rsidR="00792598" w:rsidRPr="004207B7" w:rsidTr="00991C17">
        <w:trPr>
          <w:trHeight w:val="265"/>
        </w:trPr>
        <w:tc>
          <w:tcPr>
            <w:tcW w:w="9954" w:type="dxa"/>
            <w:gridSpan w:val="3"/>
            <w:vAlign w:val="center"/>
          </w:tcPr>
          <w:p w:rsidR="00792598" w:rsidRPr="004207B7" w:rsidRDefault="00792598" w:rsidP="00724B62">
            <w:pPr>
              <w:jc w:val="both"/>
              <w:rPr>
                <w:rFonts w:ascii="Times New Roman" w:eastAsia="Calibri" w:hAnsi="Times New Roman"/>
                <w:i/>
                <w:sz w:val="28"/>
                <w:szCs w:val="28"/>
                <w:lang w:val="uk-UA"/>
              </w:rPr>
            </w:pPr>
            <w:r w:rsidRPr="004207B7">
              <w:rPr>
                <w:rFonts w:ascii="Times New Roman" w:eastAsia="Calibri" w:hAnsi="Times New Roman"/>
                <w:b/>
                <w:bCs/>
                <w:i/>
                <w:sz w:val="28"/>
                <w:szCs w:val="28"/>
                <w:lang w:val="uk-UA"/>
              </w:rPr>
              <w:t>Всього за розділом 6</w:t>
            </w:r>
          </w:p>
        </w:tc>
        <w:tc>
          <w:tcPr>
            <w:tcW w:w="1135" w:type="dxa"/>
          </w:tcPr>
          <w:p w:rsidR="00792598" w:rsidRPr="004207B7" w:rsidRDefault="00792598" w:rsidP="00724B62">
            <w:pPr>
              <w:jc w:val="center"/>
              <w:rPr>
                <w:rFonts w:ascii="Times New Roman" w:eastAsia="Calibri" w:hAnsi="Times New Roman"/>
                <w:b/>
                <w:i/>
                <w:sz w:val="28"/>
                <w:szCs w:val="28"/>
                <w:lang w:val="uk-UA"/>
              </w:rPr>
            </w:pPr>
          </w:p>
        </w:tc>
        <w:tc>
          <w:tcPr>
            <w:tcW w:w="855" w:type="dxa"/>
          </w:tcPr>
          <w:p w:rsidR="00792598" w:rsidRPr="004207B7" w:rsidRDefault="00792598" w:rsidP="00724B62">
            <w:pPr>
              <w:jc w:val="right"/>
              <w:rPr>
                <w:rFonts w:ascii="Times New Roman" w:eastAsia="Calibri" w:hAnsi="Times New Roman"/>
                <w:i/>
                <w:sz w:val="28"/>
                <w:szCs w:val="28"/>
                <w:lang w:val="uk-UA"/>
              </w:rPr>
            </w:pPr>
          </w:p>
        </w:tc>
        <w:tc>
          <w:tcPr>
            <w:tcW w:w="901" w:type="dxa"/>
          </w:tcPr>
          <w:p w:rsidR="00792598" w:rsidRPr="004207B7" w:rsidRDefault="00792598" w:rsidP="00724B62">
            <w:pPr>
              <w:jc w:val="right"/>
              <w:rPr>
                <w:rFonts w:ascii="Times New Roman" w:eastAsia="Calibri" w:hAnsi="Times New Roman"/>
                <w:i/>
                <w:sz w:val="28"/>
                <w:szCs w:val="28"/>
                <w:lang w:val="uk-UA"/>
              </w:rPr>
            </w:pPr>
          </w:p>
        </w:tc>
        <w:tc>
          <w:tcPr>
            <w:tcW w:w="901" w:type="dxa"/>
          </w:tcPr>
          <w:p w:rsidR="00792598" w:rsidRPr="004207B7" w:rsidRDefault="00792598" w:rsidP="00724B62">
            <w:pPr>
              <w:jc w:val="center"/>
              <w:rPr>
                <w:rFonts w:ascii="Times New Roman" w:eastAsia="Calibri" w:hAnsi="Times New Roman"/>
                <w:i/>
                <w:sz w:val="28"/>
                <w:szCs w:val="28"/>
                <w:lang w:val="uk-UA"/>
              </w:rPr>
            </w:pPr>
          </w:p>
        </w:tc>
        <w:tc>
          <w:tcPr>
            <w:tcW w:w="904" w:type="dxa"/>
          </w:tcPr>
          <w:p w:rsidR="00792598" w:rsidRPr="004207B7" w:rsidRDefault="00792598" w:rsidP="00724B62">
            <w:pPr>
              <w:jc w:val="center"/>
              <w:rPr>
                <w:rFonts w:ascii="Times New Roman" w:eastAsia="Calibri" w:hAnsi="Times New Roman"/>
                <w:i/>
                <w:sz w:val="28"/>
                <w:szCs w:val="28"/>
                <w:lang w:val="uk-UA"/>
              </w:rPr>
            </w:pPr>
          </w:p>
        </w:tc>
        <w:tc>
          <w:tcPr>
            <w:tcW w:w="1085" w:type="dxa"/>
          </w:tcPr>
          <w:p w:rsidR="00792598" w:rsidRPr="004207B7" w:rsidRDefault="00792598" w:rsidP="00724B62">
            <w:pPr>
              <w:jc w:val="center"/>
              <w:rPr>
                <w:rFonts w:ascii="Times New Roman" w:eastAsia="Calibri" w:hAnsi="Times New Roman"/>
                <w:i/>
                <w:sz w:val="28"/>
                <w:szCs w:val="28"/>
                <w:lang w:val="uk-UA"/>
              </w:rPr>
            </w:pPr>
          </w:p>
        </w:tc>
      </w:tr>
    </w:tbl>
    <w:p w:rsidR="00792598" w:rsidRPr="004207B7" w:rsidRDefault="00792598" w:rsidP="00724B62">
      <w:pPr>
        <w:rPr>
          <w:rFonts w:ascii="Times New Roman" w:hAnsi="Times New Roman"/>
          <w:sz w:val="28"/>
          <w:szCs w:val="28"/>
          <w:lang w:val="uk-UA"/>
        </w:rPr>
      </w:pPr>
    </w:p>
    <w:p w:rsidR="00792598" w:rsidRPr="004207B7" w:rsidRDefault="00792598">
      <w:pPr>
        <w:rPr>
          <w:rFonts w:ascii="Times New Roman" w:hAnsi="Times New Roman"/>
          <w:sz w:val="28"/>
          <w:szCs w:val="28"/>
          <w:lang w:val="uk-UA"/>
        </w:rPr>
        <w:sectPr w:rsidR="00792598" w:rsidRPr="004207B7" w:rsidSect="00792598">
          <w:pgSz w:w="16838" w:h="11906" w:orient="landscape"/>
          <w:pgMar w:top="849" w:right="851" w:bottom="993" w:left="851" w:header="708" w:footer="708" w:gutter="0"/>
          <w:cols w:space="708"/>
          <w:titlePg/>
          <w:docGrid w:linePitch="360"/>
        </w:sectPr>
      </w:pPr>
    </w:p>
    <w:p w:rsidR="00756C3C" w:rsidRPr="004207B7" w:rsidRDefault="00756C3C" w:rsidP="00756C3C">
      <w:pPr>
        <w:pStyle w:val="a7"/>
        <w:jc w:val="right"/>
      </w:pPr>
      <w:r w:rsidRPr="004207B7">
        <w:lastRenderedPageBreak/>
        <w:t xml:space="preserve">         ПРОЕКТ</w:t>
      </w:r>
    </w:p>
    <w:p w:rsidR="00756C3C" w:rsidRPr="004207B7" w:rsidRDefault="00756C3C" w:rsidP="00756C3C">
      <w:pPr>
        <w:pStyle w:val="ac"/>
        <w:rPr>
          <w:rFonts w:ascii="Times New Roman" w:hAnsi="Times New Roman"/>
          <w:sz w:val="28"/>
          <w:szCs w:val="28"/>
          <w:lang w:val="uk-UA"/>
        </w:rPr>
      </w:pPr>
      <w:r w:rsidRPr="004207B7">
        <w:rPr>
          <w:rFonts w:ascii="Times New Roman" w:hAnsi="Times New Roman"/>
          <w:sz w:val="28"/>
          <w:szCs w:val="28"/>
          <w:lang w:val="uk-UA"/>
        </w:rPr>
        <w:t>РІШЕННЯ № 6</w:t>
      </w:r>
    </w:p>
    <w:p w:rsidR="00055457" w:rsidRPr="004207B7" w:rsidRDefault="00055457">
      <w:pPr>
        <w:rPr>
          <w:rFonts w:ascii="Times New Roman" w:hAnsi="Times New Roman"/>
          <w:sz w:val="28"/>
          <w:szCs w:val="28"/>
          <w:lang w:val="uk-UA"/>
        </w:rPr>
      </w:pPr>
    </w:p>
    <w:tbl>
      <w:tblPr>
        <w:tblW w:w="0" w:type="auto"/>
        <w:tblLook w:val="01E0"/>
      </w:tblPr>
      <w:tblGrid>
        <w:gridCol w:w="4644"/>
      </w:tblGrid>
      <w:tr w:rsidR="00055457" w:rsidRPr="004207B7">
        <w:tc>
          <w:tcPr>
            <w:tcW w:w="4644" w:type="dxa"/>
          </w:tcPr>
          <w:p w:rsidR="00055457" w:rsidRPr="004207B7" w:rsidRDefault="00055457" w:rsidP="00724B62">
            <w:pPr>
              <w:jc w:val="both"/>
              <w:rPr>
                <w:rFonts w:ascii="Times New Roman" w:hAnsi="Times New Roman"/>
                <w:b/>
                <w:sz w:val="28"/>
                <w:szCs w:val="28"/>
                <w:lang w:val="uk-UA"/>
              </w:rPr>
            </w:pPr>
            <w:r w:rsidRPr="004207B7">
              <w:rPr>
                <w:rFonts w:ascii="Times New Roman" w:hAnsi="Times New Roman"/>
                <w:b/>
                <w:bCs/>
                <w:sz w:val="28"/>
                <w:szCs w:val="28"/>
                <w:lang w:val="uk-UA"/>
              </w:rPr>
              <w:t>Про прийняття захисних споруд цивільного захисту від Фонду державного майна України до комунальної власності міської ради</w:t>
            </w:r>
          </w:p>
        </w:tc>
      </w:tr>
    </w:tbl>
    <w:p w:rsidR="00055457" w:rsidRPr="004207B7" w:rsidRDefault="00055457">
      <w:pPr>
        <w:rPr>
          <w:rFonts w:ascii="Times New Roman" w:hAnsi="Times New Roman"/>
          <w:sz w:val="28"/>
          <w:szCs w:val="28"/>
          <w:lang w:val="uk-UA"/>
        </w:rPr>
      </w:pPr>
    </w:p>
    <w:p w:rsidR="00055457" w:rsidRPr="004207B7" w:rsidRDefault="00055457" w:rsidP="00724B62">
      <w:pPr>
        <w:ind w:firstLine="560"/>
        <w:jc w:val="both"/>
        <w:rPr>
          <w:rFonts w:ascii="Times New Roman" w:hAnsi="Times New Roman"/>
          <w:sz w:val="28"/>
          <w:szCs w:val="28"/>
          <w:lang w:val="uk-UA"/>
        </w:rPr>
      </w:pPr>
      <w:r w:rsidRPr="004207B7">
        <w:rPr>
          <w:rFonts w:ascii="Times New Roman" w:eastAsia="MS Mincho" w:hAnsi="Times New Roman"/>
          <w:sz w:val="28"/>
          <w:szCs w:val="28"/>
          <w:lang w:val="uk-UA"/>
        </w:rPr>
        <w:t>В</w:t>
      </w:r>
      <w:r w:rsidRPr="004207B7">
        <w:rPr>
          <w:rFonts w:ascii="Times New Roman" w:hAnsi="Times New Roman"/>
          <w:sz w:val="28"/>
          <w:szCs w:val="28"/>
          <w:lang w:val="uk-UA"/>
        </w:rPr>
        <w:t>ідповідно до п. 51 ст. 26 та п. 2 ст. 60 Закону України "Про місцеве самоврядування в Україні", постанови Кабінету Міністрів України від 21 вересня 1998 року № 1482 "Про передачу об’єктів права державної та комунальної власності", розглянувши лист Регіонального відділення Фонду Державного майна по Одеській та Миколаївській областях, міська рада</w:t>
      </w:r>
    </w:p>
    <w:p w:rsidR="00055457" w:rsidRPr="004207B7" w:rsidRDefault="00055457" w:rsidP="00724B62">
      <w:pPr>
        <w:ind w:firstLine="560"/>
        <w:jc w:val="both"/>
        <w:rPr>
          <w:rFonts w:ascii="Times New Roman" w:hAnsi="Times New Roman"/>
          <w:b/>
          <w:sz w:val="28"/>
          <w:szCs w:val="28"/>
          <w:lang w:val="uk-UA"/>
        </w:rPr>
      </w:pPr>
      <w:r w:rsidRPr="004207B7">
        <w:rPr>
          <w:rFonts w:ascii="Times New Roman" w:hAnsi="Times New Roman"/>
          <w:b/>
          <w:sz w:val="28"/>
          <w:szCs w:val="28"/>
          <w:lang w:val="uk-UA"/>
        </w:rPr>
        <w:t>ВИРІШИЛА:</w:t>
      </w:r>
    </w:p>
    <w:p w:rsidR="00055457" w:rsidRPr="004207B7" w:rsidRDefault="00055457" w:rsidP="00724B62">
      <w:pPr>
        <w:ind w:firstLine="560"/>
        <w:jc w:val="both"/>
        <w:rPr>
          <w:rFonts w:ascii="Times New Roman" w:hAnsi="Times New Roman"/>
          <w:sz w:val="28"/>
          <w:szCs w:val="28"/>
          <w:lang w:val="uk-UA"/>
        </w:rPr>
      </w:pPr>
      <w:r w:rsidRPr="004207B7">
        <w:rPr>
          <w:rFonts w:ascii="Times New Roman" w:hAnsi="Times New Roman"/>
          <w:sz w:val="28"/>
          <w:szCs w:val="28"/>
          <w:lang w:val="uk-UA"/>
        </w:rPr>
        <w:t>1. Прийняти з державної власності до комунальної власності міської ради захисні споруди цивільного захисту (далі - нерухоме майно) згідно переліку  (додається).</w:t>
      </w:r>
    </w:p>
    <w:p w:rsidR="00055457" w:rsidRPr="004207B7" w:rsidRDefault="00055457" w:rsidP="00724B62">
      <w:pPr>
        <w:ind w:firstLine="560"/>
        <w:jc w:val="both"/>
        <w:rPr>
          <w:rFonts w:ascii="Times New Roman" w:hAnsi="Times New Roman"/>
          <w:sz w:val="28"/>
          <w:szCs w:val="28"/>
          <w:lang w:val="uk-UA"/>
        </w:rPr>
      </w:pPr>
      <w:r w:rsidRPr="004207B7">
        <w:rPr>
          <w:rFonts w:ascii="Times New Roman" w:hAnsi="Times New Roman"/>
          <w:sz w:val="28"/>
          <w:szCs w:val="28"/>
          <w:lang w:val="uk-UA"/>
        </w:rPr>
        <w:t>2. Зареєструвати право власності на вказане нерухоме майно за територіальною громадою в особі Новоодеської міської ради відповідно до закону України "Про державну реєстрацію речових прав на нерухоме майно та їх обтяжень".</w:t>
      </w:r>
    </w:p>
    <w:p w:rsidR="00055457" w:rsidRPr="004207B7" w:rsidRDefault="00055457" w:rsidP="00724B62">
      <w:pPr>
        <w:ind w:firstLine="560"/>
        <w:jc w:val="both"/>
        <w:rPr>
          <w:rFonts w:ascii="Times New Roman" w:hAnsi="Times New Roman"/>
          <w:sz w:val="28"/>
          <w:szCs w:val="28"/>
          <w:lang w:val="uk-UA"/>
        </w:rPr>
      </w:pPr>
      <w:r w:rsidRPr="004207B7">
        <w:rPr>
          <w:rFonts w:ascii="Times New Roman" w:hAnsi="Times New Roman"/>
          <w:sz w:val="28"/>
          <w:szCs w:val="28"/>
          <w:lang w:val="uk-UA"/>
        </w:rPr>
        <w:t>3. Відділу бухгалтерського обліку та звітності виконавчого комітету міської ради здійснити прийом - передачу нерухомого майна та взяти на облік відповідно до вимог чинного законодавства.</w:t>
      </w:r>
    </w:p>
    <w:p w:rsidR="00055457" w:rsidRPr="004207B7" w:rsidRDefault="00055457" w:rsidP="00724B62">
      <w:pPr>
        <w:ind w:firstLine="560"/>
        <w:jc w:val="both"/>
        <w:rPr>
          <w:rFonts w:ascii="Times New Roman" w:hAnsi="Times New Roman"/>
          <w:sz w:val="28"/>
          <w:szCs w:val="28"/>
          <w:lang w:val="uk-UA"/>
        </w:rPr>
      </w:pPr>
      <w:r w:rsidRPr="004207B7">
        <w:rPr>
          <w:rFonts w:ascii="Times New Roman" w:hAnsi="Times New Roman"/>
          <w:sz w:val="28"/>
          <w:szCs w:val="28"/>
          <w:lang w:val="uk-UA"/>
        </w:rPr>
        <w:t>4. Контроль за виконанням цього рішення покласти на постійну комісію з питань комунальної власності, благоустрою та інвестицій.</w:t>
      </w:r>
    </w:p>
    <w:p w:rsidR="00055457" w:rsidRPr="004207B7" w:rsidRDefault="00055457" w:rsidP="00724B62">
      <w:pPr>
        <w:ind w:firstLine="560"/>
        <w:jc w:val="both"/>
        <w:rPr>
          <w:rFonts w:ascii="Times New Roman" w:hAnsi="Times New Roman"/>
          <w:sz w:val="28"/>
          <w:szCs w:val="28"/>
          <w:lang w:val="uk-UA"/>
        </w:rPr>
      </w:pPr>
    </w:p>
    <w:p w:rsidR="00055457" w:rsidRPr="004207B7" w:rsidRDefault="00055457" w:rsidP="00724B62">
      <w:pPr>
        <w:ind w:firstLine="709"/>
        <w:rPr>
          <w:rFonts w:ascii="Times New Roman" w:hAnsi="Times New Roman"/>
          <w:sz w:val="28"/>
          <w:szCs w:val="28"/>
          <w:lang w:val="uk-UA"/>
        </w:rPr>
      </w:pPr>
    </w:p>
    <w:p w:rsidR="00055457" w:rsidRPr="004207B7" w:rsidRDefault="00055457" w:rsidP="00724B62">
      <w:pPr>
        <w:ind w:firstLine="709"/>
        <w:rPr>
          <w:rFonts w:ascii="Times New Roman" w:hAnsi="Times New Roman"/>
          <w:sz w:val="28"/>
          <w:szCs w:val="28"/>
          <w:lang w:val="uk-UA"/>
        </w:rPr>
      </w:pPr>
    </w:p>
    <w:p w:rsidR="00055457" w:rsidRPr="004207B7" w:rsidRDefault="00756C3C" w:rsidP="00724B62">
      <w:pPr>
        <w:rPr>
          <w:rFonts w:ascii="Times New Roman" w:hAnsi="Times New Roman"/>
          <w:sz w:val="28"/>
          <w:szCs w:val="28"/>
          <w:lang w:val="uk-UA"/>
        </w:rPr>
      </w:pPr>
      <w:r w:rsidRPr="004207B7">
        <w:rPr>
          <w:rFonts w:ascii="Times New Roman" w:hAnsi="Times New Roman"/>
          <w:sz w:val="28"/>
          <w:szCs w:val="28"/>
          <w:lang w:val="uk-UA"/>
        </w:rPr>
        <w:t xml:space="preserve">        </w:t>
      </w:r>
      <w:r w:rsidR="00055457" w:rsidRPr="004207B7">
        <w:rPr>
          <w:rFonts w:ascii="Times New Roman" w:hAnsi="Times New Roman"/>
          <w:sz w:val="28"/>
          <w:szCs w:val="28"/>
          <w:lang w:val="uk-UA"/>
        </w:rPr>
        <w:t>Міський голова                                           Олександр ПОЛЯКОВ</w:t>
      </w:r>
    </w:p>
    <w:p w:rsidR="00055457" w:rsidRPr="004207B7" w:rsidRDefault="00055457" w:rsidP="00756C3C">
      <w:pPr>
        <w:spacing w:after="0"/>
        <w:ind w:firstLine="6237"/>
        <w:rPr>
          <w:rFonts w:ascii="Times New Roman" w:hAnsi="Times New Roman"/>
          <w:sz w:val="28"/>
          <w:szCs w:val="28"/>
          <w:lang w:val="uk-UA"/>
        </w:rPr>
      </w:pPr>
      <w:r w:rsidRPr="004207B7">
        <w:rPr>
          <w:rFonts w:ascii="Times New Roman" w:hAnsi="Times New Roman"/>
          <w:sz w:val="28"/>
          <w:szCs w:val="28"/>
          <w:lang w:val="uk-UA"/>
        </w:rPr>
        <w:br w:type="page"/>
      </w:r>
      <w:r w:rsidRPr="004207B7">
        <w:rPr>
          <w:rFonts w:ascii="Times New Roman" w:hAnsi="Times New Roman"/>
          <w:sz w:val="28"/>
          <w:szCs w:val="28"/>
          <w:lang w:val="uk-UA"/>
        </w:rPr>
        <w:lastRenderedPageBreak/>
        <w:t xml:space="preserve">Додаток </w:t>
      </w:r>
    </w:p>
    <w:p w:rsidR="00055457" w:rsidRPr="004207B7" w:rsidRDefault="00055457" w:rsidP="00756C3C">
      <w:pPr>
        <w:spacing w:after="0"/>
        <w:ind w:firstLine="6237"/>
        <w:rPr>
          <w:rFonts w:ascii="Times New Roman" w:hAnsi="Times New Roman"/>
          <w:sz w:val="28"/>
          <w:szCs w:val="28"/>
          <w:lang w:val="uk-UA"/>
        </w:rPr>
      </w:pPr>
      <w:r w:rsidRPr="004207B7">
        <w:rPr>
          <w:rFonts w:ascii="Times New Roman" w:hAnsi="Times New Roman"/>
          <w:sz w:val="28"/>
          <w:szCs w:val="28"/>
          <w:lang w:val="uk-UA"/>
        </w:rPr>
        <w:t>до рішення міської ради</w:t>
      </w:r>
    </w:p>
    <w:p w:rsidR="00055457" w:rsidRPr="004207B7" w:rsidRDefault="00055457" w:rsidP="00756C3C">
      <w:pPr>
        <w:spacing w:after="0"/>
        <w:ind w:firstLine="6237"/>
        <w:rPr>
          <w:rFonts w:ascii="Times New Roman" w:hAnsi="Times New Roman"/>
          <w:sz w:val="28"/>
          <w:szCs w:val="28"/>
          <w:lang w:val="uk-UA"/>
        </w:rPr>
      </w:pPr>
      <w:r w:rsidRPr="004207B7">
        <w:rPr>
          <w:rFonts w:ascii="Times New Roman" w:hAnsi="Times New Roman"/>
          <w:sz w:val="28"/>
          <w:szCs w:val="28"/>
          <w:lang w:val="uk-UA"/>
        </w:rPr>
        <w:t>від __ .12.23 року № ___</w:t>
      </w:r>
    </w:p>
    <w:p w:rsidR="00055457" w:rsidRPr="004207B7" w:rsidRDefault="00055457" w:rsidP="00724B62">
      <w:pPr>
        <w:ind w:firstLine="4820"/>
        <w:rPr>
          <w:rFonts w:ascii="Times New Roman" w:hAnsi="Times New Roman"/>
          <w:sz w:val="28"/>
          <w:szCs w:val="28"/>
          <w:lang w:val="uk-UA"/>
        </w:rPr>
      </w:pPr>
    </w:p>
    <w:p w:rsidR="00055457" w:rsidRPr="004207B7" w:rsidRDefault="00055457" w:rsidP="00724B62">
      <w:pPr>
        <w:ind w:firstLine="709"/>
        <w:jc w:val="center"/>
        <w:rPr>
          <w:rFonts w:ascii="Times New Roman" w:hAnsi="Times New Roman"/>
          <w:sz w:val="28"/>
          <w:szCs w:val="28"/>
          <w:lang w:val="uk-UA"/>
        </w:rPr>
      </w:pPr>
    </w:p>
    <w:p w:rsidR="00055457" w:rsidRPr="004207B7" w:rsidRDefault="00055457" w:rsidP="00724B62">
      <w:pPr>
        <w:ind w:firstLine="560"/>
        <w:jc w:val="center"/>
        <w:rPr>
          <w:rFonts w:ascii="Times New Roman" w:hAnsi="Times New Roman"/>
          <w:sz w:val="28"/>
          <w:szCs w:val="28"/>
          <w:lang w:val="uk-UA"/>
        </w:rPr>
      </w:pPr>
      <w:r w:rsidRPr="004207B7">
        <w:rPr>
          <w:rFonts w:ascii="Times New Roman" w:hAnsi="Times New Roman"/>
          <w:sz w:val="28"/>
          <w:szCs w:val="28"/>
          <w:lang w:val="uk-UA"/>
        </w:rPr>
        <w:t xml:space="preserve">Перелік </w:t>
      </w:r>
    </w:p>
    <w:p w:rsidR="00055457" w:rsidRPr="004207B7" w:rsidRDefault="00055457" w:rsidP="00724B62">
      <w:pPr>
        <w:ind w:firstLine="560"/>
        <w:jc w:val="center"/>
        <w:rPr>
          <w:rFonts w:ascii="Times New Roman" w:hAnsi="Times New Roman"/>
          <w:sz w:val="28"/>
          <w:szCs w:val="28"/>
          <w:lang w:val="uk-UA"/>
        </w:rPr>
      </w:pPr>
      <w:r w:rsidRPr="004207B7">
        <w:rPr>
          <w:rFonts w:ascii="Times New Roman" w:hAnsi="Times New Roman"/>
          <w:sz w:val="28"/>
          <w:szCs w:val="28"/>
          <w:lang w:val="uk-UA"/>
        </w:rPr>
        <w:t>нерухомого майна, що приймається з державної власності</w:t>
      </w:r>
    </w:p>
    <w:p w:rsidR="00055457" w:rsidRPr="004207B7" w:rsidRDefault="00055457" w:rsidP="00724B62">
      <w:pPr>
        <w:ind w:firstLine="560"/>
        <w:jc w:val="center"/>
        <w:rPr>
          <w:rFonts w:ascii="Times New Roman" w:hAnsi="Times New Roman"/>
          <w:sz w:val="28"/>
          <w:szCs w:val="28"/>
          <w:lang w:val="uk-UA"/>
        </w:rPr>
      </w:pPr>
      <w:r w:rsidRPr="004207B7">
        <w:rPr>
          <w:rFonts w:ascii="Times New Roman" w:hAnsi="Times New Roman"/>
          <w:sz w:val="28"/>
          <w:szCs w:val="28"/>
          <w:lang w:val="uk-UA"/>
        </w:rPr>
        <w:t>до комунальної власності Новоодеської міської ради</w:t>
      </w:r>
    </w:p>
    <w:p w:rsidR="00055457" w:rsidRPr="004207B7" w:rsidRDefault="00055457" w:rsidP="00724B62">
      <w:pPr>
        <w:ind w:firstLine="709"/>
        <w:jc w:val="center"/>
        <w:rPr>
          <w:rFonts w:ascii="Times New Roman" w:hAnsi="Times New Roman"/>
          <w:sz w:val="28"/>
          <w:szCs w:val="28"/>
          <w:lang w:val="uk-UA"/>
        </w:rPr>
      </w:pPr>
    </w:p>
    <w:p w:rsidR="00055457" w:rsidRPr="004207B7" w:rsidRDefault="00055457" w:rsidP="00055457">
      <w:pPr>
        <w:numPr>
          <w:ilvl w:val="0"/>
          <w:numId w:val="39"/>
        </w:numPr>
        <w:spacing w:after="0" w:line="240" w:lineRule="auto"/>
        <w:ind w:left="426" w:hanging="426"/>
        <w:jc w:val="both"/>
        <w:rPr>
          <w:rFonts w:ascii="Times New Roman" w:hAnsi="Times New Roman"/>
          <w:sz w:val="28"/>
          <w:szCs w:val="28"/>
          <w:lang w:val="uk-UA"/>
        </w:rPr>
      </w:pPr>
      <w:r w:rsidRPr="004207B7">
        <w:rPr>
          <w:rFonts w:ascii="Times New Roman" w:hAnsi="Times New Roman"/>
          <w:sz w:val="28"/>
          <w:szCs w:val="28"/>
          <w:lang w:val="uk-UA"/>
        </w:rPr>
        <w:t>Протирадіаційне укриття на 50 місць, обліковий № 54173, загальною площею 56,5 кв. м, що розташоване за адресою: Миколаївська область, м. Нова Одеса, вулиця Сапроненка, 28-Д приміщення № 1.</w:t>
      </w:r>
    </w:p>
    <w:p w:rsidR="00055457" w:rsidRPr="004207B7" w:rsidRDefault="00055457" w:rsidP="00055457">
      <w:pPr>
        <w:numPr>
          <w:ilvl w:val="0"/>
          <w:numId w:val="39"/>
        </w:numPr>
        <w:spacing w:after="0" w:line="240" w:lineRule="auto"/>
        <w:ind w:left="426" w:hanging="426"/>
        <w:jc w:val="both"/>
        <w:rPr>
          <w:rFonts w:ascii="Times New Roman" w:hAnsi="Times New Roman"/>
          <w:sz w:val="28"/>
          <w:szCs w:val="28"/>
          <w:lang w:val="uk-UA"/>
        </w:rPr>
      </w:pPr>
      <w:r w:rsidRPr="004207B7">
        <w:rPr>
          <w:rFonts w:ascii="Times New Roman" w:hAnsi="Times New Roman"/>
          <w:sz w:val="28"/>
          <w:szCs w:val="28"/>
          <w:lang w:val="uk-UA"/>
        </w:rPr>
        <w:t>Протирадіаційне укриття на 170 місць, обліковий № 54174, загальною площею 123,5кв. м, що розташоване за адресою: Миколаївська область, м. Нова Одеса, вулиця Сапроненка, 28-Е приміщення № 1.</w:t>
      </w:r>
    </w:p>
    <w:p w:rsidR="00055457" w:rsidRPr="004207B7" w:rsidRDefault="00055457" w:rsidP="00055457">
      <w:pPr>
        <w:numPr>
          <w:ilvl w:val="0"/>
          <w:numId w:val="39"/>
        </w:numPr>
        <w:spacing w:after="0" w:line="240" w:lineRule="auto"/>
        <w:ind w:left="426" w:hanging="426"/>
        <w:jc w:val="both"/>
        <w:rPr>
          <w:rFonts w:ascii="Times New Roman" w:hAnsi="Times New Roman"/>
          <w:sz w:val="28"/>
          <w:szCs w:val="28"/>
          <w:lang w:val="uk-UA"/>
        </w:rPr>
      </w:pPr>
      <w:r w:rsidRPr="004207B7">
        <w:rPr>
          <w:rFonts w:ascii="Times New Roman" w:hAnsi="Times New Roman"/>
          <w:sz w:val="28"/>
          <w:szCs w:val="28"/>
          <w:lang w:val="uk-UA"/>
        </w:rPr>
        <w:t>Протирадіаційне укриття на 120 місць, обліковий № 54175, загальною площею 84,9 кв. м, що розташоване за адресою: Миколаївська область, м. Нова Одеса, вулиця Сапроненка, 28-Д приміщення № 2.</w:t>
      </w:r>
    </w:p>
    <w:p w:rsidR="00055457" w:rsidRPr="004207B7" w:rsidRDefault="00055457" w:rsidP="00055457">
      <w:pPr>
        <w:numPr>
          <w:ilvl w:val="0"/>
          <w:numId w:val="39"/>
        </w:numPr>
        <w:spacing w:after="0" w:line="240" w:lineRule="auto"/>
        <w:ind w:left="426" w:hanging="426"/>
        <w:jc w:val="both"/>
        <w:rPr>
          <w:rFonts w:ascii="Times New Roman" w:hAnsi="Times New Roman"/>
          <w:sz w:val="28"/>
          <w:szCs w:val="28"/>
          <w:lang w:val="uk-UA"/>
        </w:rPr>
      </w:pPr>
      <w:r w:rsidRPr="004207B7">
        <w:rPr>
          <w:rFonts w:ascii="Times New Roman" w:hAnsi="Times New Roman"/>
          <w:sz w:val="28"/>
          <w:szCs w:val="28"/>
          <w:lang w:val="uk-UA"/>
        </w:rPr>
        <w:t>Протирадіаційне укриття на 330 місць, обліковий № 54176, загальною площею 313,1 кв. м, що розташоване за адресою: Миколаївська область, м. Нова Одеса, вулиця Сапроненка, 28-Б, приміщення № 1.</w:t>
      </w:r>
    </w:p>
    <w:p w:rsidR="00055457" w:rsidRPr="004207B7" w:rsidRDefault="00055457" w:rsidP="00055457">
      <w:pPr>
        <w:numPr>
          <w:ilvl w:val="0"/>
          <w:numId w:val="39"/>
        </w:numPr>
        <w:spacing w:after="0" w:line="240" w:lineRule="auto"/>
        <w:ind w:left="426" w:hanging="426"/>
        <w:jc w:val="both"/>
        <w:rPr>
          <w:rFonts w:ascii="Times New Roman" w:hAnsi="Times New Roman"/>
          <w:sz w:val="28"/>
          <w:szCs w:val="28"/>
          <w:lang w:val="uk-UA"/>
        </w:rPr>
      </w:pPr>
      <w:r w:rsidRPr="004207B7">
        <w:rPr>
          <w:rFonts w:ascii="Times New Roman" w:hAnsi="Times New Roman"/>
          <w:sz w:val="28"/>
          <w:szCs w:val="28"/>
          <w:lang w:val="uk-UA"/>
        </w:rPr>
        <w:t>Протирадіаційне укриття на 1000 місць, обліковий № 54149, загальною площею 460,3 кв. м, що розташоване за адресою: Миколаївська область, м. Нова Одеса, вулиця Сеславинського, 28, приміщення № 1.</w:t>
      </w:r>
    </w:p>
    <w:p w:rsidR="00055457" w:rsidRPr="004207B7" w:rsidRDefault="00055457" w:rsidP="00724B62">
      <w:pPr>
        <w:jc w:val="both"/>
        <w:rPr>
          <w:rFonts w:ascii="Times New Roman" w:hAnsi="Times New Roman"/>
          <w:sz w:val="28"/>
          <w:szCs w:val="28"/>
          <w:lang w:val="uk-UA"/>
        </w:rPr>
      </w:pPr>
    </w:p>
    <w:p w:rsidR="00055457" w:rsidRPr="004207B7" w:rsidRDefault="00055457" w:rsidP="00724B62">
      <w:pPr>
        <w:jc w:val="both"/>
        <w:rPr>
          <w:rFonts w:ascii="Times New Roman" w:hAnsi="Times New Roman"/>
          <w:sz w:val="28"/>
          <w:szCs w:val="28"/>
          <w:lang w:val="uk-UA"/>
        </w:rPr>
      </w:pPr>
    </w:p>
    <w:p w:rsidR="00055457" w:rsidRPr="004207B7" w:rsidRDefault="00055457" w:rsidP="00724B62">
      <w:pPr>
        <w:jc w:val="both"/>
        <w:rPr>
          <w:rFonts w:ascii="Times New Roman" w:hAnsi="Times New Roman"/>
          <w:sz w:val="28"/>
          <w:szCs w:val="28"/>
          <w:lang w:val="uk-UA"/>
        </w:rPr>
      </w:pPr>
    </w:p>
    <w:p w:rsidR="00055457" w:rsidRPr="004207B7" w:rsidRDefault="00055457" w:rsidP="00724B62">
      <w:pPr>
        <w:jc w:val="both"/>
        <w:rPr>
          <w:rFonts w:ascii="Times New Roman" w:hAnsi="Times New Roman"/>
          <w:sz w:val="28"/>
          <w:szCs w:val="28"/>
          <w:lang w:val="uk-UA"/>
        </w:rPr>
      </w:pPr>
    </w:p>
    <w:p w:rsidR="00055457" w:rsidRPr="004207B7" w:rsidRDefault="00756C3C" w:rsidP="00724B62">
      <w:pPr>
        <w:jc w:val="both"/>
        <w:rPr>
          <w:rFonts w:ascii="Times New Roman" w:hAnsi="Times New Roman"/>
          <w:sz w:val="28"/>
          <w:szCs w:val="28"/>
          <w:lang w:val="uk-UA"/>
        </w:rPr>
      </w:pPr>
      <w:r w:rsidRPr="004207B7">
        <w:rPr>
          <w:rFonts w:ascii="Times New Roman" w:hAnsi="Times New Roman"/>
          <w:sz w:val="28"/>
          <w:szCs w:val="28"/>
          <w:lang w:val="uk-UA"/>
        </w:rPr>
        <w:t xml:space="preserve">             </w:t>
      </w:r>
      <w:r w:rsidR="00055457" w:rsidRPr="004207B7">
        <w:rPr>
          <w:rFonts w:ascii="Times New Roman" w:hAnsi="Times New Roman"/>
          <w:sz w:val="28"/>
          <w:szCs w:val="28"/>
          <w:lang w:val="uk-UA"/>
        </w:rPr>
        <w:t>Заступник міського голови</w:t>
      </w:r>
      <w:r w:rsidR="00055457" w:rsidRPr="004207B7">
        <w:rPr>
          <w:rFonts w:ascii="Times New Roman" w:hAnsi="Times New Roman"/>
          <w:sz w:val="28"/>
          <w:szCs w:val="28"/>
          <w:lang w:val="uk-UA"/>
        </w:rPr>
        <w:tab/>
      </w:r>
      <w:r w:rsidR="00055457" w:rsidRPr="004207B7">
        <w:rPr>
          <w:rFonts w:ascii="Times New Roman" w:hAnsi="Times New Roman"/>
          <w:sz w:val="28"/>
          <w:szCs w:val="28"/>
          <w:lang w:val="uk-UA"/>
        </w:rPr>
        <w:tab/>
      </w:r>
      <w:r w:rsidR="00055457" w:rsidRPr="004207B7">
        <w:rPr>
          <w:rFonts w:ascii="Times New Roman" w:hAnsi="Times New Roman"/>
          <w:sz w:val="28"/>
          <w:szCs w:val="28"/>
          <w:lang w:val="uk-UA"/>
        </w:rPr>
        <w:tab/>
      </w:r>
      <w:r w:rsidR="00055457" w:rsidRPr="004207B7">
        <w:rPr>
          <w:rFonts w:ascii="Times New Roman" w:hAnsi="Times New Roman"/>
          <w:sz w:val="28"/>
          <w:szCs w:val="28"/>
          <w:lang w:val="uk-UA"/>
        </w:rPr>
        <w:tab/>
        <w:t>Ігор ЖУРБА</w:t>
      </w:r>
    </w:p>
    <w:p w:rsidR="00756C3C" w:rsidRPr="004207B7" w:rsidRDefault="00756C3C" w:rsidP="00724B62">
      <w:pPr>
        <w:jc w:val="both"/>
        <w:rPr>
          <w:rFonts w:ascii="Times New Roman" w:hAnsi="Times New Roman"/>
          <w:sz w:val="28"/>
          <w:szCs w:val="28"/>
          <w:lang w:val="uk-UA"/>
        </w:rPr>
      </w:pPr>
    </w:p>
    <w:p w:rsidR="00756C3C" w:rsidRPr="004207B7" w:rsidRDefault="00756C3C" w:rsidP="00724B62">
      <w:pPr>
        <w:jc w:val="both"/>
        <w:rPr>
          <w:rFonts w:ascii="Times New Roman" w:hAnsi="Times New Roman"/>
          <w:sz w:val="28"/>
          <w:szCs w:val="28"/>
          <w:lang w:val="uk-UA"/>
        </w:rPr>
      </w:pPr>
    </w:p>
    <w:p w:rsidR="00756C3C" w:rsidRPr="004207B7" w:rsidRDefault="00756C3C" w:rsidP="00724B62">
      <w:pPr>
        <w:jc w:val="both"/>
        <w:rPr>
          <w:rFonts w:ascii="Times New Roman" w:hAnsi="Times New Roman"/>
          <w:sz w:val="28"/>
          <w:szCs w:val="28"/>
          <w:lang w:val="uk-UA"/>
        </w:rPr>
      </w:pPr>
    </w:p>
    <w:p w:rsidR="00055457" w:rsidRDefault="00055457" w:rsidP="00724B62">
      <w:pPr>
        <w:rPr>
          <w:rFonts w:ascii="Times New Roman" w:hAnsi="Times New Roman"/>
          <w:sz w:val="28"/>
          <w:szCs w:val="28"/>
          <w:lang w:val="uk-UA"/>
        </w:rPr>
      </w:pPr>
    </w:p>
    <w:p w:rsidR="00810022" w:rsidRPr="004207B7" w:rsidRDefault="00810022" w:rsidP="00810022">
      <w:pPr>
        <w:pStyle w:val="a7"/>
        <w:jc w:val="right"/>
      </w:pPr>
      <w:r w:rsidRPr="004207B7">
        <w:lastRenderedPageBreak/>
        <w:t xml:space="preserve">         ПРОЕКТ</w:t>
      </w:r>
    </w:p>
    <w:p w:rsidR="00810022" w:rsidRPr="004207B7" w:rsidRDefault="00810022" w:rsidP="00810022">
      <w:pPr>
        <w:pStyle w:val="ac"/>
        <w:rPr>
          <w:rFonts w:ascii="Times New Roman" w:hAnsi="Times New Roman"/>
          <w:sz w:val="28"/>
          <w:szCs w:val="28"/>
          <w:lang w:val="uk-UA"/>
        </w:rPr>
      </w:pPr>
      <w:r w:rsidRPr="004207B7">
        <w:rPr>
          <w:rFonts w:ascii="Times New Roman" w:hAnsi="Times New Roman"/>
          <w:sz w:val="28"/>
          <w:szCs w:val="28"/>
          <w:lang w:val="uk-UA"/>
        </w:rPr>
        <w:t>РІШЕННЯ №7</w:t>
      </w:r>
    </w:p>
    <w:p w:rsidR="00810022" w:rsidRDefault="00810022" w:rsidP="00810022">
      <w:pPr>
        <w:pStyle w:val="a3"/>
        <w:spacing w:after="160" w:line="240" w:lineRule="auto"/>
        <w:jc w:val="both"/>
        <w:rPr>
          <w:rFonts w:ascii="Times New Roman" w:hAnsi="Times New Roman"/>
          <w:sz w:val="28"/>
          <w:szCs w:val="28"/>
          <w:lang w:val="uk-UA"/>
        </w:rPr>
      </w:pPr>
    </w:p>
    <w:p w:rsidR="00810022" w:rsidRPr="00810022" w:rsidRDefault="00810022" w:rsidP="00810022">
      <w:pPr>
        <w:pStyle w:val="a3"/>
        <w:spacing w:after="160" w:line="240" w:lineRule="auto"/>
        <w:ind w:left="284" w:right="5811"/>
        <w:jc w:val="both"/>
        <w:rPr>
          <w:rFonts w:ascii="Times New Roman" w:hAnsi="Times New Roman"/>
          <w:b/>
          <w:sz w:val="28"/>
          <w:szCs w:val="28"/>
          <w:lang w:val="uk-UA"/>
        </w:rPr>
      </w:pPr>
      <w:r w:rsidRPr="00810022">
        <w:rPr>
          <w:rFonts w:ascii="Times New Roman" w:hAnsi="Times New Roman"/>
          <w:b/>
          <w:sz w:val="28"/>
          <w:szCs w:val="28"/>
          <w:lang w:val="uk-UA"/>
        </w:rPr>
        <w:t>Про звіт про виконання бюджету Новоодеської міської територіальної громади</w:t>
      </w:r>
      <w:r w:rsidR="00991C17" w:rsidRPr="006B2910">
        <w:rPr>
          <w:rFonts w:ascii="Times New Roman" w:hAnsi="Times New Roman"/>
          <w:b/>
          <w:sz w:val="28"/>
          <w:szCs w:val="28"/>
          <w:lang w:val="uk-UA"/>
        </w:rPr>
        <w:t xml:space="preserve"> </w:t>
      </w:r>
      <w:r w:rsidRPr="00810022">
        <w:rPr>
          <w:rFonts w:ascii="Times New Roman" w:hAnsi="Times New Roman"/>
          <w:b/>
          <w:sz w:val="28"/>
          <w:szCs w:val="28"/>
          <w:lang w:val="uk-UA"/>
        </w:rPr>
        <w:t>за 9 місяців 2023 року</w:t>
      </w:r>
    </w:p>
    <w:p w:rsidR="00810022" w:rsidRPr="00AD5FF7" w:rsidRDefault="00810022" w:rsidP="00810022">
      <w:pPr>
        <w:pStyle w:val="a3"/>
        <w:spacing w:after="160" w:line="240" w:lineRule="auto"/>
        <w:ind w:left="284" w:right="5953"/>
        <w:jc w:val="both"/>
        <w:rPr>
          <w:rFonts w:ascii="Times New Roman" w:hAnsi="Times New Roman"/>
          <w:sz w:val="28"/>
          <w:szCs w:val="28"/>
          <w:lang w:val="uk-UA"/>
        </w:rPr>
      </w:pPr>
    </w:p>
    <w:p w:rsidR="00810022" w:rsidRPr="00810022" w:rsidRDefault="00810022" w:rsidP="00991C17">
      <w:pPr>
        <w:spacing w:after="0"/>
        <w:ind w:firstLine="567"/>
        <w:jc w:val="both"/>
        <w:rPr>
          <w:rFonts w:ascii="Times New Roman" w:hAnsi="Times New Roman"/>
          <w:sz w:val="28"/>
          <w:szCs w:val="28"/>
          <w:lang w:val="uk-UA"/>
        </w:rPr>
      </w:pPr>
      <w:r w:rsidRPr="00810022">
        <w:rPr>
          <w:rFonts w:ascii="Times New Roman" w:hAnsi="Times New Roman"/>
          <w:sz w:val="28"/>
          <w:szCs w:val="28"/>
          <w:lang w:val="uk-UA"/>
        </w:rPr>
        <w:t>Відповідно до статей 58, 60, 80 Бюджетного Кодексу України, пункту 23</w:t>
      </w:r>
    </w:p>
    <w:p w:rsidR="00810022" w:rsidRPr="00810022" w:rsidRDefault="00810022" w:rsidP="00991C17">
      <w:pPr>
        <w:spacing w:after="0"/>
        <w:jc w:val="both"/>
        <w:rPr>
          <w:rFonts w:ascii="Times New Roman" w:hAnsi="Times New Roman"/>
          <w:sz w:val="28"/>
          <w:szCs w:val="28"/>
          <w:lang w:val="uk-UA"/>
        </w:rPr>
      </w:pPr>
      <w:r w:rsidRPr="00810022">
        <w:rPr>
          <w:rFonts w:ascii="Times New Roman" w:hAnsi="Times New Roman"/>
          <w:sz w:val="28"/>
          <w:szCs w:val="28"/>
          <w:lang w:val="uk-UA"/>
        </w:rPr>
        <w:t>частини 1 статті 26 та пункту 17 частини 1 статті 43 Закону України «Про</w:t>
      </w:r>
    </w:p>
    <w:p w:rsidR="00810022" w:rsidRPr="00810022" w:rsidRDefault="00810022" w:rsidP="00991C17">
      <w:pPr>
        <w:spacing w:after="0"/>
        <w:jc w:val="both"/>
        <w:rPr>
          <w:rFonts w:ascii="Times New Roman" w:hAnsi="Times New Roman"/>
          <w:sz w:val="28"/>
          <w:szCs w:val="28"/>
          <w:lang w:val="uk-UA"/>
        </w:rPr>
      </w:pPr>
      <w:r w:rsidRPr="00810022">
        <w:rPr>
          <w:rFonts w:ascii="Times New Roman" w:hAnsi="Times New Roman"/>
          <w:sz w:val="28"/>
          <w:szCs w:val="28"/>
          <w:lang w:val="uk-UA"/>
        </w:rPr>
        <w:t>місцеве самоврядування в Україні», заслухавши інформацію начальника</w:t>
      </w:r>
    </w:p>
    <w:p w:rsidR="00810022" w:rsidRPr="00810022" w:rsidRDefault="00810022" w:rsidP="00991C17">
      <w:pPr>
        <w:spacing w:after="0"/>
        <w:jc w:val="both"/>
        <w:rPr>
          <w:rFonts w:ascii="Times New Roman" w:hAnsi="Times New Roman"/>
          <w:sz w:val="28"/>
          <w:szCs w:val="28"/>
          <w:lang w:val="uk-UA"/>
        </w:rPr>
      </w:pPr>
      <w:r w:rsidRPr="00810022">
        <w:rPr>
          <w:rFonts w:ascii="Times New Roman" w:hAnsi="Times New Roman"/>
          <w:sz w:val="28"/>
          <w:szCs w:val="28"/>
          <w:lang w:val="uk-UA"/>
        </w:rPr>
        <w:t>фінансового управління Новоодеської міської ради Литвиненко Т.Г. про</w:t>
      </w:r>
    </w:p>
    <w:p w:rsidR="00810022" w:rsidRPr="00810022" w:rsidRDefault="00810022" w:rsidP="00991C17">
      <w:pPr>
        <w:spacing w:after="0"/>
        <w:jc w:val="both"/>
        <w:rPr>
          <w:rFonts w:ascii="Times New Roman" w:hAnsi="Times New Roman"/>
          <w:sz w:val="28"/>
          <w:szCs w:val="28"/>
          <w:lang w:val="uk-UA"/>
        </w:rPr>
      </w:pPr>
      <w:r w:rsidRPr="00810022">
        <w:rPr>
          <w:rFonts w:ascii="Times New Roman" w:hAnsi="Times New Roman"/>
          <w:sz w:val="28"/>
          <w:szCs w:val="28"/>
          <w:lang w:val="uk-UA"/>
        </w:rPr>
        <w:t>виконання бюджету Новоодеської міської територіальної громади за 9 місяців</w:t>
      </w:r>
    </w:p>
    <w:p w:rsidR="00810022" w:rsidRDefault="00810022" w:rsidP="00991C17">
      <w:pPr>
        <w:spacing w:after="0"/>
        <w:jc w:val="both"/>
        <w:rPr>
          <w:rFonts w:ascii="Times New Roman" w:hAnsi="Times New Roman"/>
          <w:sz w:val="28"/>
          <w:szCs w:val="28"/>
          <w:lang w:val="uk-UA"/>
        </w:rPr>
      </w:pPr>
      <w:r w:rsidRPr="00810022">
        <w:rPr>
          <w:rFonts w:ascii="Times New Roman" w:hAnsi="Times New Roman"/>
          <w:sz w:val="28"/>
          <w:szCs w:val="28"/>
          <w:lang w:val="uk-UA"/>
        </w:rPr>
        <w:t>2023 року, міська рада</w:t>
      </w:r>
    </w:p>
    <w:p w:rsidR="00810022" w:rsidRPr="00810022" w:rsidRDefault="00810022" w:rsidP="00810022">
      <w:pPr>
        <w:spacing w:after="0"/>
        <w:jc w:val="both"/>
        <w:rPr>
          <w:rFonts w:ascii="Times New Roman" w:hAnsi="Times New Roman"/>
          <w:sz w:val="28"/>
          <w:szCs w:val="28"/>
          <w:lang w:val="uk-UA"/>
        </w:rPr>
      </w:pPr>
    </w:p>
    <w:p w:rsidR="00810022" w:rsidRDefault="00810022" w:rsidP="00810022">
      <w:pPr>
        <w:spacing w:after="0"/>
        <w:jc w:val="both"/>
        <w:rPr>
          <w:rFonts w:ascii="Times New Roman" w:hAnsi="Times New Roman"/>
          <w:b/>
          <w:sz w:val="28"/>
          <w:szCs w:val="28"/>
          <w:lang w:val="uk-UA"/>
        </w:rPr>
      </w:pPr>
      <w:r w:rsidRPr="00810022">
        <w:rPr>
          <w:rFonts w:ascii="Times New Roman" w:hAnsi="Times New Roman"/>
          <w:b/>
          <w:sz w:val="28"/>
          <w:szCs w:val="28"/>
          <w:lang w:val="uk-UA"/>
        </w:rPr>
        <w:t>ВИРІШИЛА:</w:t>
      </w:r>
    </w:p>
    <w:p w:rsidR="00810022" w:rsidRPr="00810022" w:rsidRDefault="00810022" w:rsidP="00810022">
      <w:pPr>
        <w:spacing w:after="0"/>
        <w:jc w:val="both"/>
        <w:rPr>
          <w:rFonts w:ascii="Times New Roman" w:hAnsi="Times New Roman"/>
          <w:b/>
          <w:sz w:val="28"/>
          <w:szCs w:val="28"/>
          <w:lang w:val="uk-UA"/>
        </w:rPr>
      </w:pPr>
    </w:p>
    <w:p w:rsidR="00810022" w:rsidRPr="00810022" w:rsidRDefault="00810022" w:rsidP="00810022">
      <w:pPr>
        <w:spacing w:after="0"/>
        <w:ind w:left="1134" w:hanging="850"/>
        <w:jc w:val="both"/>
        <w:rPr>
          <w:rFonts w:ascii="Times New Roman" w:hAnsi="Times New Roman"/>
          <w:sz w:val="28"/>
          <w:szCs w:val="28"/>
          <w:lang w:val="uk-UA"/>
        </w:rPr>
      </w:pPr>
      <w:r w:rsidRPr="00810022">
        <w:rPr>
          <w:rFonts w:ascii="Times New Roman" w:hAnsi="Times New Roman"/>
          <w:sz w:val="28"/>
          <w:szCs w:val="28"/>
          <w:lang w:val="uk-UA"/>
        </w:rPr>
        <w:t>1. Взяти до відома звіт про виконання бюджету Новоодеської міської</w:t>
      </w:r>
    </w:p>
    <w:p w:rsidR="00810022" w:rsidRPr="00810022" w:rsidRDefault="00810022" w:rsidP="00810022">
      <w:pPr>
        <w:spacing w:after="0"/>
        <w:ind w:left="1134" w:hanging="850"/>
        <w:jc w:val="both"/>
        <w:rPr>
          <w:rFonts w:ascii="Times New Roman" w:hAnsi="Times New Roman"/>
          <w:sz w:val="28"/>
          <w:szCs w:val="28"/>
          <w:lang w:val="uk-UA"/>
        </w:rPr>
      </w:pPr>
      <w:r w:rsidRPr="00810022">
        <w:rPr>
          <w:rFonts w:ascii="Times New Roman" w:hAnsi="Times New Roman"/>
          <w:sz w:val="28"/>
          <w:szCs w:val="28"/>
          <w:lang w:val="uk-UA"/>
        </w:rPr>
        <w:t>територіальної громади за 9 місяців 2023 рік (згідно додатків 1 та 2), у тому</w:t>
      </w:r>
    </w:p>
    <w:p w:rsidR="00810022" w:rsidRPr="00810022" w:rsidRDefault="00810022" w:rsidP="00810022">
      <w:pPr>
        <w:spacing w:after="0"/>
        <w:ind w:left="1134" w:hanging="850"/>
        <w:jc w:val="both"/>
        <w:rPr>
          <w:rFonts w:ascii="Times New Roman" w:hAnsi="Times New Roman"/>
          <w:sz w:val="28"/>
          <w:szCs w:val="28"/>
          <w:lang w:val="uk-UA"/>
        </w:rPr>
      </w:pPr>
      <w:r w:rsidRPr="00810022">
        <w:rPr>
          <w:rFonts w:ascii="Times New Roman" w:hAnsi="Times New Roman"/>
          <w:sz w:val="28"/>
          <w:szCs w:val="28"/>
          <w:lang w:val="uk-UA"/>
        </w:rPr>
        <w:t>числі:</w:t>
      </w:r>
    </w:p>
    <w:p w:rsidR="00810022" w:rsidRPr="00810022" w:rsidRDefault="00810022" w:rsidP="00810022">
      <w:pPr>
        <w:spacing w:after="0"/>
        <w:ind w:left="1134" w:hanging="425"/>
        <w:jc w:val="both"/>
        <w:rPr>
          <w:rFonts w:ascii="Times New Roman" w:hAnsi="Times New Roman"/>
          <w:sz w:val="28"/>
          <w:szCs w:val="28"/>
          <w:lang w:val="uk-UA"/>
        </w:rPr>
      </w:pPr>
      <w:r w:rsidRPr="00810022">
        <w:rPr>
          <w:rFonts w:ascii="Times New Roman" w:hAnsi="Times New Roman"/>
          <w:sz w:val="28"/>
          <w:szCs w:val="28"/>
          <w:lang w:val="uk-UA"/>
        </w:rPr>
        <w:t>загального фонду: по доходах - у сумі 159 287 040,79 грн., по видатках - у</w:t>
      </w:r>
    </w:p>
    <w:p w:rsidR="00810022" w:rsidRPr="00810022" w:rsidRDefault="00810022" w:rsidP="00810022">
      <w:pPr>
        <w:spacing w:after="0"/>
        <w:ind w:left="1134" w:hanging="425"/>
        <w:jc w:val="both"/>
        <w:rPr>
          <w:rFonts w:ascii="Times New Roman" w:hAnsi="Times New Roman"/>
          <w:sz w:val="28"/>
          <w:szCs w:val="28"/>
          <w:lang w:val="uk-UA"/>
        </w:rPr>
      </w:pPr>
      <w:r w:rsidRPr="00810022">
        <w:rPr>
          <w:rFonts w:ascii="Times New Roman" w:hAnsi="Times New Roman"/>
          <w:sz w:val="28"/>
          <w:szCs w:val="28"/>
          <w:lang w:val="uk-UA"/>
        </w:rPr>
        <w:t>сумі 109 439 957,81 грн.; з перевищенням доходів над видатками у сумі</w:t>
      </w:r>
    </w:p>
    <w:p w:rsidR="00810022" w:rsidRDefault="00810022" w:rsidP="00810022">
      <w:pPr>
        <w:spacing w:after="0"/>
        <w:ind w:left="1134" w:hanging="425"/>
        <w:jc w:val="both"/>
        <w:rPr>
          <w:rFonts w:ascii="Times New Roman" w:hAnsi="Times New Roman"/>
          <w:sz w:val="28"/>
          <w:szCs w:val="28"/>
          <w:lang w:val="uk-UA"/>
        </w:rPr>
      </w:pPr>
      <w:r w:rsidRPr="00810022">
        <w:rPr>
          <w:rFonts w:ascii="Times New Roman" w:hAnsi="Times New Roman"/>
          <w:sz w:val="28"/>
          <w:szCs w:val="28"/>
          <w:lang w:val="uk-UA"/>
        </w:rPr>
        <w:t>49 847 082,98 грн.;</w:t>
      </w:r>
    </w:p>
    <w:p w:rsidR="00810022" w:rsidRPr="00810022" w:rsidRDefault="00810022" w:rsidP="00810022">
      <w:pPr>
        <w:spacing w:after="0"/>
        <w:ind w:left="1134" w:hanging="425"/>
        <w:jc w:val="both"/>
        <w:rPr>
          <w:rFonts w:ascii="Times New Roman" w:hAnsi="Times New Roman"/>
          <w:sz w:val="28"/>
          <w:szCs w:val="28"/>
          <w:lang w:val="uk-UA"/>
        </w:rPr>
      </w:pPr>
    </w:p>
    <w:p w:rsidR="00810022" w:rsidRPr="00810022" w:rsidRDefault="00810022" w:rsidP="00810022">
      <w:pPr>
        <w:spacing w:after="0"/>
        <w:ind w:left="1134" w:hanging="425"/>
        <w:jc w:val="both"/>
        <w:rPr>
          <w:rFonts w:ascii="Times New Roman" w:hAnsi="Times New Roman"/>
          <w:sz w:val="28"/>
          <w:szCs w:val="28"/>
          <w:lang w:val="uk-UA"/>
        </w:rPr>
      </w:pPr>
      <w:r w:rsidRPr="00810022">
        <w:rPr>
          <w:rFonts w:ascii="Times New Roman" w:hAnsi="Times New Roman"/>
          <w:sz w:val="28"/>
          <w:szCs w:val="28"/>
          <w:lang w:val="uk-UA"/>
        </w:rPr>
        <w:t>спеціального фонду: по доходах - у сумі 6 551 096,68 грн., по видатках - у</w:t>
      </w:r>
    </w:p>
    <w:p w:rsidR="00810022" w:rsidRPr="00810022" w:rsidRDefault="00810022" w:rsidP="00810022">
      <w:pPr>
        <w:spacing w:after="0"/>
        <w:ind w:left="1134" w:hanging="425"/>
        <w:jc w:val="both"/>
        <w:rPr>
          <w:rFonts w:ascii="Times New Roman" w:hAnsi="Times New Roman"/>
          <w:sz w:val="28"/>
          <w:szCs w:val="28"/>
          <w:lang w:val="uk-UA"/>
        </w:rPr>
      </w:pPr>
      <w:r w:rsidRPr="00810022">
        <w:rPr>
          <w:rFonts w:ascii="Times New Roman" w:hAnsi="Times New Roman"/>
          <w:sz w:val="28"/>
          <w:szCs w:val="28"/>
          <w:lang w:val="uk-UA"/>
        </w:rPr>
        <w:t>сумі 9 939 877,65 грн.; з перевищенням видатків над доходами у сумі</w:t>
      </w:r>
    </w:p>
    <w:p w:rsidR="00810022" w:rsidRDefault="00810022" w:rsidP="00810022">
      <w:pPr>
        <w:spacing w:after="0"/>
        <w:ind w:left="1134" w:hanging="425"/>
        <w:jc w:val="both"/>
        <w:rPr>
          <w:rFonts w:ascii="Times New Roman" w:hAnsi="Times New Roman"/>
          <w:sz w:val="28"/>
          <w:szCs w:val="28"/>
          <w:lang w:val="uk-UA"/>
        </w:rPr>
      </w:pPr>
      <w:r w:rsidRPr="00810022">
        <w:rPr>
          <w:rFonts w:ascii="Times New Roman" w:hAnsi="Times New Roman"/>
          <w:sz w:val="28"/>
          <w:szCs w:val="28"/>
          <w:lang w:val="uk-UA"/>
        </w:rPr>
        <w:t>3 388 780,97 грн.</w:t>
      </w:r>
    </w:p>
    <w:p w:rsidR="00810022" w:rsidRPr="00810022" w:rsidRDefault="00810022" w:rsidP="00810022">
      <w:pPr>
        <w:spacing w:after="0"/>
        <w:ind w:left="1134" w:hanging="425"/>
        <w:jc w:val="both"/>
        <w:rPr>
          <w:rFonts w:ascii="Times New Roman" w:hAnsi="Times New Roman"/>
          <w:sz w:val="28"/>
          <w:szCs w:val="28"/>
          <w:lang w:val="uk-UA"/>
        </w:rPr>
      </w:pPr>
    </w:p>
    <w:p w:rsidR="00810022" w:rsidRPr="00810022" w:rsidRDefault="00810022" w:rsidP="00810022">
      <w:pPr>
        <w:spacing w:after="0"/>
        <w:ind w:left="1134" w:hanging="850"/>
        <w:jc w:val="both"/>
        <w:rPr>
          <w:rFonts w:ascii="Times New Roman" w:hAnsi="Times New Roman"/>
          <w:sz w:val="28"/>
          <w:szCs w:val="28"/>
          <w:lang w:val="uk-UA"/>
        </w:rPr>
      </w:pPr>
      <w:r w:rsidRPr="00810022">
        <w:rPr>
          <w:rFonts w:ascii="Times New Roman" w:hAnsi="Times New Roman"/>
          <w:sz w:val="28"/>
          <w:szCs w:val="28"/>
          <w:lang w:val="uk-UA"/>
        </w:rPr>
        <w:t>2. Фінансовому управлінню Новоодеської міської ради (Литвиненко)</w:t>
      </w:r>
    </w:p>
    <w:p w:rsidR="00810022" w:rsidRPr="00810022" w:rsidRDefault="00810022" w:rsidP="00810022">
      <w:pPr>
        <w:spacing w:after="0"/>
        <w:ind w:left="1134" w:hanging="850"/>
        <w:jc w:val="both"/>
        <w:rPr>
          <w:rFonts w:ascii="Times New Roman" w:hAnsi="Times New Roman"/>
          <w:sz w:val="28"/>
          <w:szCs w:val="28"/>
          <w:lang w:val="uk-UA"/>
        </w:rPr>
      </w:pPr>
      <w:r w:rsidRPr="00810022">
        <w:rPr>
          <w:rFonts w:ascii="Times New Roman" w:hAnsi="Times New Roman"/>
          <w:sz w:val="28"/>
          <w:szCs w:val="28"/>
          <w:lang w:val="uk-UA"/>
        </w:rPr>
        <w:t>забезпечити оприлюднення виконання показників звіту бюджету</w:t>
      </w:r>
    </w:p>
    <w:p w:rsidR="00810022" w:rsidRPr="00810022" w:rsidRDefault="00810022" w:rsidP="00810022">
      <w:pPr>
        <w:spacing w:after="0"/>
        <w:ind w:left="1134" w:hanging="850"/>
        <w:jc w:val="both"/>
        <w:rPr>
          <w:rFonts w:ascii="Times New Roman" w:hAnsi="Times New Roman"/>
          <w:sz w:val="28"/>
          <w:szCs w:val="28"/>
          <w:lang w:val="uk-UA"/>
        </w:rPr>
      </w:pPr>
      <w:r w:rsidRPr="00810022">
        <w:rPr>
          <w:rFonts w:ascii="Times New Roman" w:hAnsi="Times New Roman"/>
          <w:sz w:val="28"/>
          <w:szCs w:val="28"/>
          <w:lang w:val="uk-UA"/>
        </w:rPr>
        <w:t>Новоодеської міської територіальної громади за 9 місяців 2023 на</w:t>
      </w:r>
    </w:p>
    <w:p w:rsidR="00810022" w:rsidRDefault="00810022" w:rsidP="00810022">
      <w:pPr>
        <w:spacing w:after="0"/>
        <w:ind w:left="1134" w:hanging="850"/>
        <w:jc w:val="both"/>
        <w:rPr>
          <w:rFonts w:ascii="Times New Roman" w:hAnsi="Times New Roman"/>
          <w:sz w:val="28"/>
          <w:szCs w:val="28"/>
          <w:lang w:val="uk-UA"/>
        </w:rPr>
      </w:pPr>
      <w:r w:rsidRPr="00810022">
        <w:rPr>
          <w:rFonts w:ascii="Times New Roman" w:hAnsi="Times New Roman"/>
          <w:sz w:val="28"/>
          <w:szCs w:val="28"/>
          <w:lang w:val="uk-UA"/>
        </w:rPr>
        <w:t>офіційному сайті Новоодеської міської ради.</w:t>
      </w:r>
    </w:p>
    <w:p w:rsidR="00810022" w:rsidRPr="00810022" w:rsidRDefault="00810022" w:rsidP="00810022">
      <w:pPr>
        <w:spacing w:after="0"/>
        <w:ind w:left="1134" w:hanging="850"/>
        <w:jc w:val="both"/>
        <w:rPr>
          <w:rFonts w:ascii="Times New Roman" w:hAnsi="Times New Roman"/>
          <w:sz w:val="28"/>
          <w:szCs w:val="28"/>
          <w:lang w:val="uk-UA"/>
        </w:rPr>
      </w:pPr>
    </w:p>
    <w:p w:rsidR="00810022" w:rsidRPr="00810022" w:rsidRDefault="00810022" w:rsidP="00810022">
      <w:pPr>
        <w:spacing w:after="0"/>
        <w:ind w:left="1134" w:hanging="850"/>
        <w:jc w:val="both"/>
        <w:rPr>
          <w:rFonts w:ascii="Times New Roman" w:hAnsi="Times New Roman"/>
          <w:sz w:val="28"/>
          <w:szCs w:val="28"/>
          <w:lang w:val="uk-UA"/>
        </w:rPr>
      </w:pPr>
      <w:r w:rsidRPr="00810022">
        <w:rPr>
          <w:rFonts w:ascii="Times New Roman" w:hAnsi="Times New Roman"/>
          <w:sz w:val="28"/>
          <w:szCs w:val="28"/>
          <w:lang w:val="uk-UA"/>
        </w:rPr>
        <w:t>3. Контроль за виконанням даного рішення покласти на постійну комісію</w:t>
      </w:r>
    </w:p>
    <w:p w:rsidR="00810022" w:rsidRPr="00810022" w:rsidRDefault="00810022" w:rsidP="00810022">
      <w:pPr>
        <w:spacing w:after="0"/>
        <w:ind w:left="1134" w:hanging="850"/>
        <w:jc w:val="both"/>
        <w:rPr>
          <w:rFonts w:ascii="Times New Roman" w:hAnsi="Times New Roman"/>
          <w:sz w:val="28"/>
          <w:szCs w:val="28"/>
          <w:lang w:val="uk-UA"/>
        </w:rPr>
      </w:pPr>
      <w:r w:rsidRPr="00810022">
        <w:rPr>
          <w:rFonts w:ascii="Times New Roman" w:hAnsi="Times New Roman"/>
          <w:sz w:val="28"/>
          <w:szCs w:val="28"/>
          <w:lang w:val="uk-UA"/>
        </w:rPr>
        <w:t>міської ради з питань бюджету та планування соціально – економічного</w:t>
      </w:r>
    </w:p>
    <w:p w:rsidR="00810022" w:rsidRDefault="00810022" w:rsidP="00810022">
      <w:pPr>
        <w:spacing w:after="0"/>
        <w:ind w:left="1134" w:hanging="850"/>
        <w:jc w:val="both"/>
        <w:rPr>
          <w:rFonts w:ascii="Times New Roman" w:hAnsi="Times New Roman"/>
          <w:sz w:val="28"/>
          <w:szCs w:val="28"/>
          <w:lang w:val="uk-UA"/>
        </w:rPr>
      </w:pPr>
      <w:r w:rsidRPr="00810022">
        <w:rPr>
          <w:rFonts w:ascii="Times New Roman" w:hAnsi="Times New Roman"/>
          <w:sz w:val="28"/>
          <w:szCs w:val="28"/>
          <w:lang w:val="uk-UA"/>
        </w:rPr>
        <w:t>розвитку.</w:t>
      </w:r>
    </w:p>
    <w:p w:rsidR="00810022" w:rsidRDefault="00810022" w:rsidP="00810022">
      <w:pPr>
        <w:spacing w:after="0"/>
        <w:ind w:left="1134" w:hanging="850"/>
        <w:jc w:val="both"/>
        <w:rPr>
          <w:rFonts w:ascii="Times New Roman" w:hAnsi="Times New Roman"/>
          <w:sz w:val="28"/>
          <w:szCs w:val="28"/>
          <w:lang w:val="uk-UA"/>
        </w:rPr>
      </w:pPr>
    </w:p>
    <w:p w:rsidR="00810022" w:rsidRDefault="00810022" w:rsidP="00810022">
      <w:pPr>
        <w:spacing w:after="0"/>
        <w:ind w:left="1134" w:hanging="850"/>
        <w:jc w:val="both"/>
        <w:rPr>
          <w:rFonts w:ascii="Times New Roman" w:hAnsi="Times New Roman"/>
          <w:sz w:val="28"/>
          <w:szCs w:val="28"/>
          <w:lang w:val="uk-UA"/>
        </w:rPr>
      </w:pPr>
    </w:p>
    <w:p w:rsidR="00810022" w:rsidRPr="00810022" w:rsidRDefault="00810022" w:rsidP="00810022">
      <w:pPr>
        <w:spacing w:after="0"/>
        <w:ind w:left="1134" w:hanging="850"/>
        <w:jc w:val="both"/>
        <w:rPr>
          <w:rFonts w:ascii="Times New Roman" w:hAnsi="Times New Roman"/>
          <w:sz w:val="28"/>
          <w:szCs w:val="28"/>
          <w:lang w:val="uk-UA"/>
        </w:rPr>
      </w:pPr>
    </w:p>
    <w:p w:rsidR="00810022" w:rsidRPr="004207B7" w:rsidRDefault="00810022" w:rsidP="00810022">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810022">
        <w:rPr>
          <w:rFonts w:ascii="Times New Roman" w:hAnsi="Times New Roman"/>
          <w:sz w:val="28"/>
          <w:szCs w:val="28"/>
          <w:lang w:val="uk-UA"/>
        </w:rPr>
        <w:t xml:space="preserve">Міський голова </w:t>
      </w:r>
      <w:r>
        <w:rPr>
          <w:rFonts w:ascii="Times New Roman" w:hAnsi="Times New Roman"/>
          <w:sz w:val="28"/>
          <w:szCs w:val="28"/>
          <w:lang w:val="uk-UA"/>
        </w:rPr>
        <w:t xml:space="preserve">                               </w:t>
      </w:r>
      <w:r w:rsidRPr="00810022">
        <w:rPr>
          <w:rFonts w:ascii="Times New Roman" w:hAnsi="Times New Roman"/>
          <w:sz w:val="28"/>
          <w:szCs w:val="28"/>
          <w:lang w:val="uk-UA"/>
        </w:rPr>
        <w:t>Олександр ПОЛЯКОВ</w:t>
      </w:r>
    </w:p>
    <w:p w:rsidR="00810022" w:rsidRPr="004207B7" w:rsidRDefault="00810022" w:rsidP="00810022">
      <w:pPr>
        <w:pStyle w:val="a7"/>
        <w:jc w:val="right"/>
      </w:pPr>
      <w:bookmarkStart w:id="1" w:name="n2"/>
      <w:bookmarkEnd w:id="1"/>
      <w:r w:rsidRPr="004207B7">
        <w:lastRenderedPageBreak/>
        <w:t xml:space="preserve">         ПРОЕКТ</w:t>
      </w:r>
    </w:p>
    <w:p w:rsidR="00810022" w:rsidRPr="004207B7" w:rsidRDefault="00810022" w:rsidP="00810022">
      <w:pPr>
        <w:pStyle w:val="ac"/>
        <w:rPr>
          <w:rFonts w:ascii="Times New Roman" w:hAnsi="Times New Roman"/>
          <w:sz w:val="28"/>
          <w:szCs w:val="28"/>
          <w:lang w:val="uk-UA"/>
        </w:rPr>
      </w:pPr>
      <w:r w:rsidRPr="004207B7">
        <w:rPr>
          <w:rFonts w:ascii="Times New Roman" w:hAnsi="Times New Roman"/>
          <w:sz w:val="28"/>
          <w:szCs w:val="28"/>
          <w:lang w:val="uk-UA"/>
        </w:rPr>
        <w:t>РІШЕННЯ №</w:t>
      </w:r>
      <w:r>
        <w:rPr>
          <w:rFonts w:ascii="Times New Roman" w:hAnsi="Times New Roman"/>
          <w:sz w:val="28"/>
          <w:szCs w:val="28"/>
          <w:lang w:val="uk-UA"/>
        </w:rPr>
        <w:t>8</w:t>
      </w:r>
    </w:p>
    <w:p w:rsidR="00810022" w:rsidRPr="00810022" w:rsidRDefault="00756C3C" w:rsidP="00810022">
      <w:pPr>
        <w:pStyle w:val="a7"/>
        <w:ind w:right="4961"/>
        <w:jc w:val="right"/>
        <w:rPr>
          <w:b/>
          <w:color w:val="FF0000"/>
        </w:rPr>
      </w:pPr>
      <w:r w:rsidRPr="00810022">
        <w:rPr>
          <w:b/>
          <w:color w:val="FF0000"/>
        </w:rPr>
        <w:t xml:space="preserve">        </w:t>
      </w:r>
    </w:p>
    <w:p w:rsidR="00810022" w:rsidRPr="00810022" w:rsidRDefault="00810022" w:rsidP="00810022">
      <w:pPr>
        <w:pStyle w:val="a3"/>
        <w:spacing w:after="160" w:line="240" w:lineRule="auto"/>
        <w:ind w:left="567" w:right="4961"/>
        <w:jc w:val="both"/>
        <w:rPr>
          <w:rFonts w:ascii="Times New Roman" w:hAnsi="Times New Roman"/>
          <w:b/>
          <w:sz w:val="28"/>
          <w:szCs w:val="28"/>
        </w:rPr>
      </w:pPr>
      <w:r w:rsidRPr="00810022">
        <w:rPr>
          <w:rFonts w:ascii="Times New Roman" w:hAnsi="Times New Roman"/>
          <w:b/>
          <w:sz w:val="28"/>
          <w:szCs w:val="28"/>
        </w:rPr>
        <w:t>Про передачу коштів</w:t>
      </w:r>
      <w:r w:rsidRPr="00810022">
        <w:rPr>
          <w:rFonts w:ascii="Times New Roman" w:hAnsi="Times New Roman"/>
          <w:b/>
          <w:sz w:val="28"/>
          <w:szCs w:val="28"/>
          <w:lang w:val="uk-UA"/>
        </w:rPr>
        <w:t xml:space="preserve"> у сумі 171 705 грн.</w:t>
      </w:r>
      <w:r w:rsidRPr="00810022">
        <w:rPr>
          <w:rFonts w:ascii="Times New Roman" w:hAnsi="Times New Roman"/>
          <w:b/>
          <w:sz w:val="28"/>
          <w:szCs w:val="28"/>
        </w:rPr>
        <w:t xml:space="preserve"> з бюджету Новоодеської</w:t>
      </w:r>
      <w:r w:rsidRPr="00810022">
        <w:rPr>
          <w:rFonts w:ascii="Times New Roman" w:hAnsi="Times New Roman"/>
          <w:b/>
          <w:sz w:val="28"/>
          <w:szCs w:val="28"/>
          <w:lang w:val="uk-UA"/>
        </w:rPr>
        <w:t xml:space="preserve"> </w:t>
      </w:r>
      <w:r w:rsidRPr="00810022">
        <w:rPr>
          <w:rFonts w:ascii="Times New Roman" w:hAnsi="Times New Roman"/>
          <w:b/>
          <w:sz w:val="28"/>
          <w:szCs w:val="28"/>
        </w:rPr>
        <w:t>міської територіальної громади у 2024 році</w:t>
      </w:r>
    </w:p>
    <w:p w:rsidR="00810022" w:rsidRPr="00810022" w:rsidRDefault="00810022" w:rsidP="00810022">
      <w:pPr>
        <w:pStyle w:val="a7"/>
        <w:jc w:val="both"/>
        <w:rPr>
          <w:b/>
          <w:lang w:val="ru-RU"/>
        </w:rPr>
      </w:pPr>
    </w:p>
    <w:p w:rsidR="00810022" w:rsidRPr="00810022" w:rsidRDefault="00991C17" w:rsidP="00991C17">
      <w:pPr>
        <w:pStyle w:val="a7"/>
        <w:jc w:val="both"/>
      </w:pPr>
      <w:r w:rsidRPr="00991C17">
        <w:rPr>
          <w:lang w:val="ru-RU"/>
        </w:rPr>
        <w:t xml:space="preserve">        </w:t>
      </w:r>
      <w:r w:rsidR="00810022" w:rsidRPr="00810022">
        <w:t>Відповідно до статті 93 Бюджетного кодексу України, пункту 27 частини</w:t>
      </w:r>
    </w:p>
    <w:p w:rsidR="00810022" w:rsidRPr="00810022" w:rsidRDefault="00810022" w:rsidP="00991C17">
      <w:pPr>
        <w:pStyle w:val="a7"/>
        <w:jc w:val="both"/>
      </w:pPr>
      <w:r w:rsidRPr="00810022">
        <w:t>першої статті 26 Закону України «Про місцеве самоврядування в Україні»,</w:t>
      </w:r>
    </w:p>
    <w:p w:rsidR="00810022" w:rsidRPr="00810022" w:rsidRDefault="00810022" w:rsidP="00991C17">
      <w:pPr>
        <w:pStyle w:val="a7"/>
        <w:jc w:val="both"/>
      </w:pPr>
      <w:r w:rsidRPr="00810022">
        <w:t>розглянувши лист Сухоєланецької сільської ради від 02.11.2023 року № 220,</w:t>
      </w:r>
    </w:p>
    <w:p w:rsidR="00810022" w:rsidRDefault="00810022" w:rsidP="00991C17">
      <w:pPr>
        <w:pStyle w:val="a7"/>
        <w:jc w:val="both"/>
      </w:pPr>
      <w:r w:rsidRPr="00810022">
        <w:t>міська рада</w:t>
      </w:r>
    </w:p>
    <w:p w:rsidR="00810022" w:rsidRPr="00810022" w:rsidRDefault="00810022" w:rsidP="00810022">
      <w:pPr>
        <w:pStyle w:val="a7"/>
        <w:jc w:val="both"/>
      </w:pPr>
    </w:p>
    <w:p w:rsidR="00810022" w:rsidRDefault="00810022" w:rsidP="00810022">
      <w:pPr>
        <w:pStyle w:val="a7"/>
        <w:jc w:val="both"/>
        <w:rPr>
          <w:b/>
        </w:rPr>
      </w:pPr>
      <w:r w:rsidRPr="00810022">
        <w:rPr>
          <w:b/>
        </w:rPr>
        <w:t>ВИРІШИЛА:</w:t>
      </w:r>
    </w:p>
    <w:p w:rsidR="00810022" w:rsidRPr="00810022" w:rsidRDefault="00810022" w:rsidP="00810022">
      <w:pPr>
        <w:pStyle w:val="a7"/>
        <w:jc w:val="both"/>
        <w:rPr>
          <w:b/>
        </w:rPr>
      </w:pPr>
    </w:p>
    <w:p w:rsidR="00810022" w:rsidRPr="00810022" w:rsidRDefault="00810022" w:rsidP="00810022">
      <w:pPr>
        <w:pStyle w:val="a7"/>
        <w:jc w:val="both"/>
      </w:pPr>
      <w:r w:rsidRPr="00810022">
        <w:t>1. Передати у 2024 році з бюджету Новоодеської міської територіальної</w:t>
      </w:r>
    </w:p>
    <w:p w:rsidR="00810022" w:rsidRPr="00810022" w:rsidRDefault="00810022" w:rsidP="00810022">
      <w:pPr>
        <w:pStyle w:val="a7"/>
        <w:jc w:val="both"/>
      </w:pPr>
      <w:r w:rsidRPr="00810022">
        <w:t>громади (код бюджету 1455000000) міжбюджетний трансферт бюджету</w:t>
      </w:r>
    </w:p>
    <w:p w:rsidR="00810022" w:rsidRPr="00810022" w:rsidRDefault="00810022" w:rsidP="00810022">
      <w:pPr>
        <w:pStyle w:val="a7"/>
        <w:jc w:val="both"/>
      </w:pPr>
      <w:r w:rsidRPr="00810022">
        <w:t>Сухоєланецької сільської територіальної громади (код бюджету 1454100000) у</w:t>
      </w:r>
    </w:p>
    <w:p w:rsidR="00810022" w:rsidRPr="00810022" w:rsidRDefault="00810022" w:rsidP="00810022">
      <w:pPr>
        <w:pStyle w:val="a7"/>
        <w:jc w:val="both"/>
      </w:pPr>
      <w:r w:rsidRPr="00810022">
        <w:t>вигляді інших субвенцій з місцевого бюджету (для надання послуг з підвезення</w:t>
      </w:r>
    </w:p>
    <w:p w:rsidR="00810022" w:rsidRPr="00810022" w:rsidRDefault="00810022" w:rsidP="00810022">
      <w:pPr>
        <w:pStyle w:val="a7"/>
        <w:jc w:val="both"/>
      </w:pPr>
      <w:r w:rsidRPr="00810022">
        <w:t>учнів з села Гребеники до Бузького ліцею Сухоєланецької сільської ради)</w:t>
      </w:r>
    </w:p>
    <w:p w:rsidR="00810022" w:rsidRPr="00810022" w:rsidRDefault="00810022" w:rsidP="00810022">
      <w:pPr>
        <w:pStyle w:val="a7"/>
        <w:jc w:val="both"/>
      </w:pPr>
      <w:r w:rsidRPr="00810022">
        <w:t>(КПКВКМБ 0619770) у сумі 171 705 грн. (сто сімдесят одна тисяча сімсот п’ять</w:t>
      </w:r>
    </w:p>
    <w:p w:rsidR="00810022" w:rsidRDefault="00810022" w:rsidP="00810022">
      <w:pPr>
        <w:pStyle w:val="a7"/>
        <w:jc w:val="both"/>
      </w:pPr>
      <w:r w:rsidRPr="00810022">
        <w:t>грн. 00 коп.)</w:t>
      </w:r>
    </w:p>
    <w:p w:rsidR="00810022" w:rsidRPr="00810022" w:rsidRDefault="00810022" w:rsidP="00810022">
      <w:pPr>
        <w:pStyle w:val="a7"/>
        <w:jc w:val="both"/>
      </w:pPr>
    </w:p>
    <w:p w:rsidR="00810022" w:rsidRPr="00810022" w:rsidRDefault="00810022" w:rsidP="00810022">
      <w:pPr>
        <w:pStyle w:val="a7"/>
        <w:jc w:val="both"/>
      </w:pPr>
      <w:r w:rsidRPr="00810022">
        <w:t>2. Уповноважити Новоодеського міського голову Олександра Полякова на</w:t>
      </w:r>
    </w:p>
    <w:p w:rsidR="00810022" w:rsidRPr="00810022" w:rsidRDefault="00810022" w:rsidP="00810022">
      <w:pPr>
        <w:pStyle w:val="a7"/>
        <w:jc w:val="both"/>
      </w:pPr>
      <w:r w:rsidRPr="00810022">
        <w:t>укладення договору про передачу бюджетних коштів з бюджету Новоодеської</w:t>
      </w:r>
    </w:p>
    <w:p w:rsidR="00810022" w:rsidRPr="00810022" w:rsidRDefault="00810022" w:rsidP="00810022">
      <w:pPr>
        <w:pStyle w:val="a7"/>
        <w:jc w:val="both"/>
      </w:pPr>
      <w:r w:rsidRPr="00810022">
        <w:t>міської територіальної громади бюджету Сухоєланецької сільської</w:t>
      </w:r>
    </w:p>
    <w:p w:rsidR="00810022" w:rsidRPr="00810022" w:rsidRDefault="00810022" w:rsidP="00810022">
      <w:pPr>
        <w:pStyle w:val="a7"/>
        <w:jc w:val="both"/>
      </w:pPr>
      <w:r w:rsidRPr="00810022">
        <w:t>територіальної громади для надання послуг з підвезення учнів з села Гребеники</w:t>
      </w:r>
    </w:p>
    <w:p w:rsidR="00810022" w:rsidRDefault="00810022" w:rsidP="00810022">
      <w:pPr>
        <w:pStyle w:val="a7"/>
        <w:jc w:val="both"/>
      </w:pPr>
      <w:r w:rsidRPr="00810022">
        <w:t>до Бузького ліцею Сухоєланецької сільської ради.</w:t>
      </w:r>
    </w:p>
    <w:p w:rsidR="00810022" w:rsidRPr="00810022" w:rsidRDefault="00810022" w:rsidP="00810022">
      <w:pPr>
        <w:pStyle w:val="a7"/>
        <w:jc w:val="both"/>
      </w:pPr>
    </w:p>
    <w:p w:rsidR="00810022" w:rsidRPr="00810022" w:rsidRDefault="00810022" w:rsidP="00810022">
      <w:pPr>
        <w:pStyle w:val="a7"/>
        <w:jc w:val="both"/>
      </w:pPr>
      <w:r w:rsidRPr="00810022">
        <w:t>3. Контроль за виконанням даного рішення покласти на постійну комісію</w:t>
      </w:r>
    </w:p>
    <w:p w:rsidR="00810022" w:rsidRPr="00810022" w:rsidRDefault="00810022" w:rsidP="00810022">
      <w:pPr>
        <w:pStyle w:val="a7"/>
        <w:jc w:val="both"/>
      </w:pPr>
      <w:r w:rsidRPr="00810022">
        <w:t>міської ради з питань бюджету та планування соціально – економічного</w:t>
      </w:r>
    </w:p>
    <w:p w:rsidR="00810022" w:rsidRPr="00810022" w:rsidRDefault="00810022" w:rsidP="00810022">
      <w:pPr>
        <w:pStyle w:val="a7"/>
        <w:jc w:val="both"/>
      </w:pPr>
      <w:r w:rsidRPr="00810022">
        <w:t>розвитку.</w:t>
      </w:r>
    </w:p>
    <w:p w:rsidR="00810022" w:rsidRPr="00810022" w:rsidRDefault="00810022" w:rsidP="00810022">
      <w:pPr>
        <w:pStyle w:val="a7"/>
        <w:jc w:val="both"/>
      </w:pPr>
    </w:p>
    <w:p w:rsidR="00810022" w:rsidRDefault="00810022" w:rsidP="00810022">
      <w:pPr>
        <w:pStyle w:val="a7"/>
        <w:jc w:val="both"/>
      </w:pPr>
      <w:r>
        <w:t xml:space="preserve">                 </w:t>
      </w:r>
    </w:p>
    <w:p w:rsidR="00810022" w:rsidRDefault="00810022" w:rsidP="00810022">
      <w:pPr>
        <w:pStyle w:val="a7"/>
        <w:jc w:val="both"/>
      </w:pPr>
    </w:p>
    <w:p w:rsidR="00810022" w:rsidRPr="00810022" w:rsidRDefault="00810022" w:rsidP="00810022">
      <w:pPr>
        <w:pStyle w:val="a7"/>
        <w:jc w:val="both"/>
      </w:pPr>
      <w:r>
        <w:t xml:space="preserve">            </w:t>
      </w:r>
      <w:r w:rsidRPr="00810022">
        <w:t>Міський голова</w:t>
      </w:r>
      <w:r>
        <w:t xml:space="preserve">                  </w:t>
      </w:r>
      <w:r w:rsidRPr="00810022">
        <w:t xml:space="preserve"> </w:t>
      </w:r>
      <w:r>
        <w:t xml:space="preserve">           </w:t>
      </w:r>
      <w:r w:rsidRPr="00810022">
        <w:t>Олександр ПОЛЯКОВ</w:t>
      </w:r>
    </w:p>
    <w:p w:rsidR="00810022" w:rsidRPr="00810022" w:rsidRDefault="00810022" w:rsidP="00756C3C">
      <w:pPr>
        <w:pStyle w:val="a7"/>
        <w:jc w:val="right"/>
      </w:pPr>
    </w:p>
    <w:p w:rsidR="00810022" w:rsidRDefault="00810022" w:rsidP="00756C3C">
      <w:pPr>
        <w:pStyle w:val="a7"/>
        <w:jc w:val="right"/>
        <w:rPr>
          <w:color w:val="FF0000"/>
        </w:rPr>
      </w:pPr>
    </w:p>
    <w:p w:rsidR="00810022" w:rsidRDefault="00810022" w:rsidP="00756C3C">
      <w:pPr>
        <w:pStyle w:val="a7"/>
        <w:jc w:val="right"/>
        <w:rPr>
          <w:color w:val="FF0000"/>
        </w:rPr>
      </w:pPr>
    </w:p>
    <w:p w:rsidR="00810022" w:rsidRDefault="00810022" w:rsidP="00756C3C">
      <w:pPr>
        <w:pStyle w:val="a7"/>
        <w:jc w:val="right"/>
        <w:rPr>
          <w:color w:val="FF0000"/>
        </w:rPr>
      </w:pPr>
    </w:p>
    <w:p w:rsidR="00810022" w:rsidRDefault="00810022" w:rsidP="00756C3C">
      <w:pPr>
        <w:pStyle w:val="a7"/>
        <w:jc w:val="right"/>
        <w:rPr>
          <w:color w:val="FF0000"/>
        </w:rPr>
      </w:pPr>
    </w:p>
    <w:p w:rsidR="00810022" w:rsidRDefault="00810022" w:rsidP="00756C3C">
      <w:pPr>
        <w:pStyle w:val="a7"/>
        <w:jc w:val="right"/>
        <w:rPr>
          <w:color w:val="FF0000"/>
        </w:rPr>
      </w:pPr>
    </w:p>
    <w:p w:rsidR="00810022" w:rsidRDefault="00810022" w:rsidP="00756C3C">
      <w:pPr>
        <w:pStyle w:val="a7"/>
        <w:jc w:val="right"/>
        <w:rPr>
          <w:color w:val="FF0000"/>
        </w:rPr>
      </w:pPr>
    </w:p>
    <w:p w:rsidR="00810022" w:rsidRDefault="00810022" w:rsidP="00756C3C">
      <w:pPr>
        <w:pStyle w:val="a7"/>
        <w:jc w:val="right"/>
        <w:rPr>
          <w:color w:val="FF0000"/>
        </w:rPr>
      </w:pPr>
    </w:p>
    <w:p w:rsidR="00810022" w:rsidRDefault="00810022" w:rsidP="00756C3C">
      <w:pPr>
        <w:pStyle w:val="a7"/>
        <w:jc w:val="right"/>
        <w:rPr>
          <w:color w:val="FF0000"/>
        </w:rPr>
      </w:pPr>
    </w:p>
    <w:p w:rsidR="00810022" w:rsidRPr="004207B7" w:rsidRDefault="00810022" w:rsidP="00810022">
      <w:pPr>
        <w:pStyle w:val="a7"/>
        <w:jc w:val="right"/>
      </w:pPr>
      <w:r w:rsidRPr="004207B7">
        <w:lastRenderedPageBreak/>
        <w:t xml:space="preserve">         ПРОЕКТ</w:t>
      </w:r>
    </w:p>
    <w:p w:rsidR="00810022" w:rsidRPr="004207B7" w:rsidRDefault="00EF2AAD" w:rsidP="00810022">
      <w:pPr>
        <w:pStyle w:val="ac"/>
        <w:rPr>
          <w:rFonts w:ascii="Times New Roman" w:hAnsi="Times New Roman"/>
          <w:sz w:val="28"/>
          <w:szCs w:val="28"/>
          <w:lang w:val="uk-UA"/>
        </w:rPr>
      </w:pPr>
      <w:r>
        <w:rPr>
          <w:rFonts w:ascii="Times New Roman" w:hAnsi="Times New Roman"/>
          <w:sz w:val="28"/>
          <w:szCs w:val="28"/>
          <w:lang w:val="uk-UA"/>
        </w:rPr>
        <w:t xml:space="preserve">    </w:t>
      </w:r>
      <w:r w:rsidR="00810022" w:rsidRPr="004207B7">
        <w:rPr>
          <w:rFonts w:ascii="Times New Roman" w:hAnsi="Times New Roman"/>
          <w:sz w:val="28"/>
          <w:szCs w:val="28"/>
          <w:lang w:val="uk-UA"/>
        </w:rPr>
        <w:t>РІШЕННЯ №</w:t>
      </w:r>
      <w:r w:rsidR="00810022">
        <w:rPr>
          <w:rFonts w:ascii="Times New Roman" w:hAnsi="Times New Roman"/>
          <w:sz w:val="28"/>
          <w:szCs w:val="28"/>
          <w:lang w:val="uk-UA"/>
        </w:rPr>
        <w:t>9</w:t>
      </w:r>
    </w:p>
    <w:p w:rsidR="00810022" w:rsidRPr="00810022" w:rsidRDefault="00810022" w:rsidP="00810022">
      <w:pPr>
        <w:pStyle w:val="a7"/>
        <w:ind w:left="284" w:right="4819"/>
        <w:jc w:val="right"/>
        <w:rPr>
          <w:b/>
          <w:color w:val="FF0000"/>
        </w:rPr>
      </w:pPr>
    </w:p>
    <w:p w:rsidR="00810022" w:rsidRPr="00810022" w:rsidRDefault="00810022" w:rsidP="00810022">
      <w:pPr>
        <w:pStyle w:val="a3"/>
        <w:spacing w:after="160" w:line="240" w:lineRule="auto"/>
        <w:ind w:left="284" w:right="4819"/>
        <w:jc w:val="both"/>
        <w:rPr>
          <w:rFonts w:ascii="Times New Roman" w:hAnsi="Times New Roman"/>
          <w:b/>
          <w:sz w:val="28"/>
          <w:szCs w:val="28"/>
        </w:rPr>
      </w:pPr>
      <w:r w:rsidRPr="00810022">
        <w:rPr>
          <w:rFonts w:ascii="Times New Roman" w:hAnsi="Times New Roman"/>
          <w:b/>
          <w:sz w:val="28"/>
          <w:szCs w:val="28"/>
        </w:rPr>
        <w:t xml:space="preserve">Про передачу коштів </w:t>
      </w:r>
      <w:r w:rsidRPr="00810022">
        <w:rPr>
          <w:rFonts w:ascii="Times New Roman" w:hAnsi="Times New Roman"/>
          <w:b/>
          <w:sz w:val="28"/>
          <w:szCs w:val="28"/>
          <w:lang w:val="uk-UA"/>
        </w:rPr>
        <w:t>у сумі 150 000 грн.</w:t>
      </w:r>
      <w:r w:rsidRPr="00810022">
        <w:rPr>
          <w:rFonts w:ascii="Times New Roman" w:hAnsi="Times New Roman"/>
          <w:b/>
          <w:sz w:val="28"/>
          <w:szCs w:val="28"/>
        </w:rPr>
        <w:t xml:space="preserve"> з бюджету</w:t>
      </w:r>
      <w:r w:rsidRPr="00810022">
        <w:rPr>
          <w:rFonts w:ascii="Times New Roman" w:hAnsi="Times New Roman"/>
          <w:b/>
          <w:sz w:val="28"/>
          <w:szCs w:val="28"/>
          <w:lang w:val="uk-UA"/>
        </w:rPr>
        <w:t xml:space="preserve"> </w:t>
      </w:r>
      <w:r w:rsidRPr="00810022">
        <w:rPr>
          <w:rFonts w:ascii="Times New Roman" w:hAnsi="Times New Roman"/>
          <w:b/>
          <w:sz w:val="28"/>
          <w:szCs w:val="28"/>
        </w:rPr>
        <w:t xml:space="preserve"> Новоодеської</w:t>
      </w:r>
      <w:r w:rsidRPr="00810022">
        <w:rPr>
          <w:rFonts w:ascii="Times New Roman" w:hAnsi="Times New Roman"/>
          <w:b/>
          <w:sz w:val="28"/>
          <w:szCs w:val="28"/>
          <w:lang w:val="uk-UA"/>
        </w:rPr>
        <w:t xml:space="preserve"> </w:t>
      </w:r>
      <w:r w:rsidRPr="00810022">
        <w:rPr>
          <w:rFonts w:ascii="Times New Roman" w:hAnsi="Times New Roman"/>
          <w:b/>
          <w:sz w:val="28"/>
          <w:szCs w:val="28"/>
        </w:rPr>
        <w:t>міської територіальної громади у 2024 році</w:t>
      </w:r>
    </w:p>
    <w:p w:rsidR="00810022" w:rsidRPr="00810022" w:rsidRDefault="00810022" w:rsidP="00756C3C">
      <w:pPr>
        <w:pStyle w:val="a7"/>
        <w:jc w:val="right"/>
        <w:rPr>
          <w:color w:val="FF0000"/>
          <w:lang w:val="ru-RU"/>
        </w:rPr>
      </w:pPr>
    </w:p>
    <w:p w:rsidR="00810022" w:rsidRPr="00810022" w:rsidRDefault="00810022" w:rsidP="00810022">
      <w:pPr>
        <w:pStyle w:val="a7"/>
        <w:jc w:val="both"/>
      </w:pPr>
      <w:r w:rsidRPr="00810022">
        <w:t>Відповідно до статті 93 Бюджетного кодексу України, пункту 27 частини</w:t>
      </w:r>
    </w:p>
    <w:p w:rsidR="00810022" w:rsidRPr="00810022" w:rsidRDefault="00810022" w:rsidP="00810022">
      <w:pPr>
        <w:pStyle w:val="a7"/>
        <w:jc w:val="both"/>
      </w:pPr>
      <w:r w:rsidRPr="00810022">
        <w:t>першої статті 26 Закону України «Про місцеве самоврядування в Україні»,</w:t>
      </w:r>
    </w:p>
    <w:p w:rsidR="00810022" w:rsidRPr="00810022" w:rsidRDefault="00810022" w:rsidP="00810022">
      <w:pPr>
        <w:pStyle w:val="a7"/>
        <w:jc w:val="both"/>
      </w:pPr>
      <w:r w:rsidRPr="00810022">
        <w:t>розглянувши лист Сухоєланецької сільської ради від 02.11.2023 року № 220,</w:t>
      </w:r>
    </w:p>
    <w:p w:rsidR="00810022" w:rsidRDefault="00810022" w:rsidP="00810022">
      <w:pPr>
        <w:pStyle w:val="a7"/>
        <w:jc w:val="both"/>
      </w:pPr>
      <w:r w:rsidRPr="00810022">
        <w:t>міська рада</w:t>
      </w:r>
    </w:p>
    <w:p w:rsidR="00810022" w:rsidRPr="00810022" w:rsidRDefault="00810022" w:rsidP="00810022">
      <w:pPr>
        <w:pStyle w:val="a7"/>
        <w:jc w:val="both"/>
        <w:rPr>
          <w:b/>
        </w:rPr>
      </w:pPr>
    </w:p>
    <w:p w:rsidR="00810022" w:rsidRPr="00810022" w:rsidRDefault="00810022" w:rsidP="00810022">
      <w:pPr>
        <w:pStyle w:val="a7"/>
        <w:jc w:val="both"/>
        <w:rPr>
          <w:b/>
        </w:rPr>
      </w:pPr>
      <w:r w:rsidRPr="00810022">
        <w:rPr>
          <w:b/>
        </w:rPr>
        <w:t>ВИРІШИЛА:</w:t>
      </w:r>
    </w:p>
    <w:p w:rsidR="00810022" w:rsidRPr="00810022" w:rsidRDefault="00810022" w:rsidP="00810022">
      <w:pPr>
        <w:pStyle w:val="a7"/>
        <w:jc w:val="both"/>
      </w:pPr>
    </w:p>
    <w:p w:rsidR="00810022" w:rsidRPr="00810022" w:rsidRDefault="00810022" w:rsidP="00810022">
      <w:pPr>
        <w:pStyle w:val="a7"/>
        <w:jc w:val="both"/>
      </w:pPr>
      <w:r w:rsidRPr="00810022">
        <w:t>1. Передати у 2024 році з бюджету Новоодеської міської територіальної</w:t>
      </w:r>
    </w:p>
    <w:p w:rsidR="00810022" w:rsidRPr="00810022" w:rsidRDefault="00810022" w:rsidP="00810022">
      <w:pPr>
        <w:pStyle w:val="a7"/>
        <w:jc w:val="both"/>
      </w:pPr>
      <w:r w:rsidRPr="00810022">
        <w:t>громади (код бюджету 1455000000) міжбюджетний трансферт бюджету</w:t>
      </w:r>
    </w:p>
    <w:p w:rsidR="00810022" w:rsidRPr="00810022" w:rsidRDefault="00810022" w:rsidP="00810022">
      <w:pPr>
        <w:pStyle w:val="a7"/>
        <w:jc w:val="both"/>
      </w:pPr>
      <w:r w:rsidRPr="00810022">
        <w:t>Сухоєланецької сільської територіальної громади (код бюджету 1454100000) у</w:t>
      </w:r>
    </w:p>
    <w:p w:rsidR="00810022" w:rsidRPr="00810022" w:rsidRDefault="00810022" w:rsidP="00810022">
      <w:pPr>
        <w:pStyle w:val="a7"/>
        <w:jc w:val="both"/>
      </w:pPr>
      <w:r w:rsidRPr="00810022">
        <w:t>вигляді субвенції з місцевого бюджету на утримання об`єктів спільного</w:t>
      </w:r>
    </w:p>
    <w:p w:rsidR="00810022" w:rsidRPr="00810022" w:rsidRDefault="00810022" w:rsidP="00810022">
      <w:pPr>
        <w:pStyle w:val="a7"/>
        <w:jc w:val="both"/>
      </w:pPr>
      <w:r w:rsidRPr="00810022">
        <w:t>користування чи ліквідацію негативних наслідків діяльності об`єктів спільного</w:t>
      </w:r>
    </w:p>
    <w:p w:rsidR="00810022" w:rsidRPr="00810022" w:rsidRDefault="00810022" w:rsidP="00810022">
      <w:pPr>
        <w:pStyle w:val="a7"/>
        <w:jc w:val="both"/>
      </w:pPr>
      <w:r w:rsidRPr="00810022">
        <w:t>користування (спільне утримання Бузької місцевої пожежної охорони)</w:t>
      </w:r>
    </w:p>
    <w:p w:rsidR="00810022" w:rsidRDefault="00810022" w:rsidP="00810022">
      <w:pPr>
        <w:pStyle w:val="a7"/>
        <w:jc w:val="both"/>
      </w:pPr>
      <w:r w:rsidRPr="00810022">
        <w:t>(КПКВКМБ 0219710) у сумі 150 000 грн. (сто п’ятдесят тисяч грн. 00 коп.)</w:t>
      </w:r>
    </w:p>
    <w:p w:rsidR="00810022" w:rsidRPr="00810022" w:rsidRDefault="00810022" w:rsidP="00810022">
      <w:pPr>
        <w:pStyle w:val="a7"/>
        <w:jc w:val="both"/>
      </w:pPr>
    </w:p>
    <w:p w:rsidR="00810022" w:rsidRPr="00810022" w:rsidRDefault="00810022" w:rsidP="00810022">
      <w:pPr>
        <w:pStyle w:val="a7"/>
        <w:jc w:val="both"/>
      </w:pPr>
      <w:r w:rsidRPr="00810022">
        <w:t>2. Уповноважити Новоодеського міського голову Олександра Полякова на</w:t>
      </w:r>
    </w:p>
    <w:p w:rsidR="00810022" w:rsidRPr="00810022" w:rsidRDefault="00810022" w:rsidP="00810022">
      <w:pPr>
        <w:pStyle w:val="a7"/>
        <w:jc w:val="both"/>
      </w:pPr>
      <w:r w:rsidRPr="00810022">
        <w:t>укладення договору про передачу бюджетних коштів з бюджету Новоодеської</w:t>
      </w:r>
    </w:p>
    <w:p w:rsidR="00810022" w:rsidRPr="00810022" w:rsidRDefault="00810022" w:rsidP="00810022">
      <w:pPr>
        <w:pStyle w:val="a7"/>
        <w:jc w:val="both"/>
      </w:pPr>
      <w:r w:rsidRPr="00810022">
        <w:t>міської територіальної громади бюджету Сухоєланецької сільської</w:t>
      </w:r>
    </w:p>
    <w:p w:rsidR="00810022" w:rsidRPr="00810022" w:rsidRDefault="00810022" w:rsidP="00810022">
      <w:pPr>
        <w:pStyle w:val="a7"/>
        <w:jc w:val="both"/>
      </w:pPr>
      <w:r w:rsidRPr="00810022">
        <w:t>територіальної громади на утримання об’єктів спільного користування чи</w:t>
      </w:r>
    </w:p>
    <w:p w:rsidR="00810022" w:rsidRDefault="00810022" w:rsidP="00810022">
      <w:pPr>
        <w:pStyle w:val="a7"/>
        <w:jc w:val="both"/>
      </w:pPr>
      <w:r w:rsidRPr="00810022">
        <w:t>ліквідацію негативних наслідків діяльності об’єктів спільного користування.</w:t>
      </w:r>
    </w:p>
    <w:p w:rsidR="00810022" w:rsidRPr="00810022" w:rsidRDefault="00810022" w:rsidP="00810022">
      <w:pPr>
        <w:pStyle w:val="a7"/>
        <w:jc w:val="both"/>
      </w:pPr>
    </w:p>
    <w:p w:rsidR="00810022" w:rsidRPr="00810022" w:rsidRDefault="00810022" w:rsidP="00810022">
      <w:pPr>
        <w:pStyle w:val="a7"/>
        <w:jc w:val="both"/>
      </w:pPr>
      <w:r w:rsidRPr="00810022">
        <w:t>3. Контроль за виконанням даного рішення покласти на постійну комісію</w:t>
      </w:r>
    </w:p>
    <w:p w:rsidR="00810022" w:rsidRPr="00810022" w:rsidRDefault="00810022" w:rsidP="00810022">
      <w:pPr>
        <w:pStyle w:val="a7"/>
        <w:jc w:val="both"/>
      </w:pPr>
      <w:r w:rsidRPr="00810022">
        <w:t>міської ради з питань бюджету та планування соціально – економічного</w:t>
      </w:r>
    </w:p>
    <w:p w:rsidR="00810022" w:rsidRDefault="00810022" w:rsidP="00810022">
      <w:pPr>
        <w:pStyle w:val="a7"/>
        <w:jc w:val="both"/>
      </w:pPr>
      <w:r w:rsidRPr="00810022">
        <w:t>розвитку.</w:t>
      </w:r>
    </w:p>
    <w:p w:rsidR="00810022" w:rsidRDefault="00810022" w:rsidP="00810022">
      <w:pPr>
        <w:pStyle w:val="a7"/>
        <w:jc w:val="both"/>
      </w:pPr>
    </w:p>
    <w:p w:rsidR="00810022" w:rsidRPr="00810022" w:rsidRDefault="00810022" w:rsidP="00810022">
      <w:pPr>
        <w:pStyle w:val="a7"/>
        <w:jc w:val="both"/>
      </w:pPr>
    </w:p>
    <w:p w:rsidR="00810022" w:rsidRDefault="00810022" w:rsidP="00810022">
      <w:pPr>
        <w:pStyle w:val="a7"/>
        <w:jc w:val="both"/>
      </w:pPr>
    </w:p>
    <w:p w:rsidR="00810022" w:rsidRDefault="00810022" w:rsidP="00810022">
      <w:pPr>
        <w:pStyle w:val="a7"/>
        <w:jc w:val="both"/>
      </w:pPr>
    </w:p>
    <w:p w:rsidR="00810022" w:rsidRPr="00810022" w:rsidRDefault="00810022" w:rsidP="00810022">
      <w:pPr>
        <w:pStyle w:val="a7"/>
        <w:jc w:val="both"/>
      </w:pPr>
    </w:p>
    <w:p w:rsidR="00810022" w:rsidRDefault="00810022" w:rsidP="00810022">
      <w:pPr>
        <w:pStyle w:val="a7"/>
        <w:jc w:val="both"/>
        <w:rPr>
          <w:color w:val="FF0000"/>
        </w:rPr>
      </w:pPr>
      <w:r w:rsidRPr="00810022">
        <w:t xml:space="preserve">Міський голова </w:t>
      </w:r>
      <w:r>
        <w:t xml:space="preserve">                                       </w:t>
      </w:r>
      <w:r w:rsidRPr="00810022">
        <w:t>Олександр ПОЛЯКОВ</w:t>
      </w:r>
    </w:p>
    <w:p w:rsidR="00810022" w:rsidRDefault="00810022" w:rsidP="00756C3C">
      <w:pPr>
        <w:pStyle w:val="a7"/>
        <w:jc w:val="right"/>
        <w:rPr>
          <w:color w:val="FF0000"/>
        </w:rPr>
      </w:pPr>
    </w:p>
    <w:p w:rsidR="00810022" w:rsidRDefault="00810022" w:rsidP="00756C3C">
      <w:pPr>
        <w:pStyle w:val="a7"/>
        <w:jc w:val="right"/>
        <w:rPr>
          <w:color w:val="FF0000"/>
        </w:rPr>
      </w:pPr>
    </w:p>
    <w:p w:rsidR="00810022" w:rsidRDefault="00810022" w:rsidP="00756C3C">
      <w:pPr>
        <w:pStyle w:val="a7"/>
        <w:jc w:val="right"/>
        <w:rPr>
          <w:color w:val="FF0000"/>
        </w:rPr>
      </w:pPr>
    </w:p>
    <w:p w:rsidR="00810022" w:rsidRDefault="00810022" w:rsidP="00756C3C">
      <w:pPr>
        <w:pStyle w:val="a7"/>
        <w:jc w:val="right"/>
        <w:rPr>
          <w:color w:val="FF0000"/>
        </w:rPr>
      </w:pPr>
    </w:p>
    <w:p w:rsidR="00810022" w:rsidRDefault="00810022" w:rsidP="00756C3C">
      <w:pPr>
        <w:pStyle w:val="a7"/>
        <w:jc w:val="right"/>
        <w:rPr>
          <w:color w:val="FF0000"/>
        </w:rPr>
      </w:pPr>
    </w:p>
    <w:p w:rsidR="00810022" w:rsidRDefault="00810022" w:rsidP="00756C3C">
      <w:pPr>
        <w:pStyle w:val="a7"/>
        <w:jc w:val="right"/>
        <w:rPr>
          <w:color w:val="FF0000"/>
        </w:rPr>
      </w:pPr>
    </w:p>
    <w:p w:rsidR="00810022" w:rsidRDefault="00810022" w:rsidP="00756C3C">
      <w:pPr>
        <w:pStyle w:val="a7"/>
        <w:jc w:val="right"/>
        <w:rPr>
          <w:color w:val="FF0000"/>
        </w:rPr>
      </w:pPr>
    </w:p>
    <w:p w:rsidR="00810022" w:rsidRDefault="00810022" w:rsidP="00756C3C">
      <w:pPr>
        <w:pStyle w:val="a7"/>
        <w:jc w:val="right"/>
        <w:rPr>
          <w:color w:val="FF0000"/>
        </w:rPr>
      </w:pPr>
    </w:p>
    <w:p w:rsidR="00756C3C" w:rsidRPr="00E66936" w:rsidRDefault="00756C3C" w:rsidP="00756C3C">
      <w:pPr>
        <w:pStyle w:val="a7"/>
        <w:jc w:val="right"/>
      </w:pPr>
      <w:r w:rsidRPr="00E66936">
        <w:lastRenderedPageBreak/>
        <w:t xml:space="preserve"> ПРОЕКТ</w:t>
      </w:r>
    </w:p>
    <w:p w:rsidR="00810022" w:rsidRPr="00E66936" w:rsidRDefault="00810022" w:rsidP="00756C3C">
      <w:pPr>
        <w:pStyle w:val="ac"/>
        <w:rPr>
          <w:rFonts w:ascii="Times New Roman" w:hAnsi="Times New Roman"/>
          <w:sz w:val="28"/>
          <w:szCs w:val="28"/>
          <w:lang w:val="uk-UA"/>
        </w:rPr>
      </w:pPr>
    </w:p>
    <w:p w:rsidR="00756C3C" w:rsidRPr="00E66936" w:rsidRDefault="00756C3C" w:rsidP="00756C3C">
      <w:pPr>
        <w:pStyle w:val="ac"/>
        <w:rPr>
          <w:rFonts w:ascii="Times New Roman" w:hAnsi="Times New Roman"/>
          <w:sz w:val="28"/>
          <w:szCs w:val="28"/>
          <w:lang w:val="uk-UA"/>
        </w:rPr>
      </w:pPr>
      <w:r w:rsidRPr="00E66936">
        <w:rPr>
          <w:rFonts w:ascii="Times New Roman" w:hAnsi="Times New Roman"/>
          <w:sz w:val="28"/>
          <w:szCs w:val="28"/>
          <w:lang w:val="uk-UA"/>
        </w:rPr>
        <w:t>РІШЕННЯ №</w:t>
      </w:r>
      <w:r w:rsidR="00810022" w:rsidRPr="00E66936">
        <w:rPr>
          <w:rFonts w:ascii="Times New Roman" w:hAnsi="Times New Roman"/>
          <w:sz w:val="28"/>
          <w:szCs w:val="28"/>
          <w:lang w:val="uk-UA"/>
        </w:rPr>
        <w:t>10</w:t>
      </w:r>
    </w:p>
    <w:p w:rsidR="00055457" w:rsidRPr="00810022" w:rsidRDefault="00055457" w:rsidP="00724B62">
      <w:pPr>
        <w:pStyle w:val="a7"/>
        <w:spacing w:before="89" w:line="322" w:lineRule="exact"/>
        <w:ind w:left="567" w:right="-143" w:firstLine="138"/>
        <w:rPr>
          <w:b/>
        </w:rPr>
      </w:pPr>
    </w:p>
    <w:p w:rsidR="00055457" w:rsidRPr="004207B7" w:rsidRDefault="00055457" w:rsidP="00724B62">
      <w:pPr>
        <w:ind w:firstLine="708"/>
        <w:rPr>
          <w:rFonts w:ascii="Times New Roman" w:hAnsi="Times New Roman"/>
          <w:b/>
          <w:sz w:val="28"/>
          <w:szCs w:val="28"/>
          <w:lang w:val="uk-UA"/>
        </w:rPr>
      </w:pPr>
      <w:r w:rsidRPr="004207B7">
        <w:rPr>
          <w:rFonts w:ascii="Times New Roman" w:hAnsi="Times New Roman"/>
          <w:b/>
          <w:sz w:val="28"/>
          <w:szCs w:val="28"/>
          <w:lang w:val="uk-UA"/>
        </w:rPr>
        <w:t xml:space="preserve">Про бюджет Новоодеської міської </w:t>
      </w:r>
    </w:p>
    <w:p w:rsidR="00055457" w:rsidRPr="004207B7" w:rsidRDefault="00055457" w:rsidP="00724B62">
      <w:pPr>
        <w:ind w:firstLine="708"/>
        <w:rPr>
          <w:rFonts w:ascii="Times New Roman" w:hAnsi="Times New Roman"/>
          <w:b/>
          <w:sz w:val="28"/>
          <w:szCs w:val="28"/>
          <w:lang w:val="uk-UA"/>
        </w:rPr>
      </w:pPr>
      <w:r w:rsidRPr="004207B7">
        <w:rPr>
          <w:rFonts w:ascii="Times New Roman" w:hAnsi="Times New Roman"/>
          <w:b/>
          <w:sz w:val="28"/>
          <w:szCs w:val="28"/>
          <w:lang w:val="uk-UA"/>
        </w:rPr>
        <w:t>територіальної громади на 2024 рік</w:t>
      </w:r>
    </w:p>
    <w:p w:rsidR="00055457" w:rsidRPr="004207B7" w:rsidRDefault="00055457" w:rsidP="00724B62">
      <w:pPr>
        <w:ind w:firstLine="708"/>
        <w:rPr>
          <w:rFonts w:ascii="Times New Roman" w:hAnsi="Times New Roman"/>
          <w:b/>
          <w:sz w:val="28"/>
          <w:szCs w:val="28"/>
          <w:lang w:val="uk-UA"/>
        </w:rPr>
      </w:pPr>
      <w:r w:rsidRPr="004207B7">
        <w:rPr>
          <w:rFonts w:ascii="Times New Roman" w:hAnsi="Times New Roman"/>
          <w:b/>
          <w:sz w:val="28"/>
          <w:szCs w:val="28"/>
          <w:lang w:val="uk-UA"/>
        </w:rPr>
        <w:t>(</w:t>
      </w:r>
      <w:r w:rsidRPr="004207B7">
        <w:rPr>
          <w:rFonts w:ascii="Times New Roman" w:hAnsi="Times New Roman"/>
          <w:b/>
          <w:sz w:val="28"/>
          <w:szCs w:val="28"/>
          <w:u w:val="single"/>
          <w:lang w:val="uk-UA"/>
        </w:rPr>
        <w:t>1455000000</w:t>
      </w:r>
      <w:r w:rsidRPr="004207B7">
        <w:rPr>
          <w:rFonts w:ascii="Times New Roman" w:hAnsi="Times New Roman"/>
          <w:b/>
          <w:sz w:val="28"/>
          <w:szCs w:val="28"/>
          <w:lang w:val="uk-UA"/>
        </w:rPr>
        <w:t>)</w:t>
      </w:r>
    </w:p>
    <w:p w:rsidR="00055457" w:rsidRPr="004207B7" w:rsidRDefault="00055457" w:rsidP="00724B62">
      <w:pPr>
        <w:ind w:firstLine="708"/>
        <w:rPr>
          <w:rFonts w:ascii="Times New Roman" w:hAnsi="Times New Roman"/>
          <w:sz w:val="28"/>
          <w:szCs w:val="28"/>
          <w:vertAlign w:val="superscript"/>
          <w:lang w:val="uk-UA"/>
        </w:rPr>
      </w:pPr>
      <w:r w:rsidRPr="004207B7">
        <w:rPr>
          <w:rFonts w:ascii="Times New Roman" w:hAnsi="Times New Roman"/>
          <w:sz w:val="28"/>
          <w:szCs w:val="28"/>
          <w:vertAlign w:val="superscript"/>
          <w:lang w:val="uk-UA"/>
        </w:rPr>
        <w:t>(код бюджету)</w:t>
      </w:r>
    </w:p>
    <w:p w:rsidR="00055457" w:rsidRPr="004207B7" w:rsidRDefault="00055457" w:rsidP="00724B62">
      <w:pPr>
        <w:ind w:firstLine="709"/>
        <w:jc w:val="both"/>
        <w:rPr>
          <w:rFonts w:ascii="Times New Roman" w:hAnsi="Times New Roman"/>
          <w:spacing w:val="-2"/>
          <w:sz w:val="28"/>
          <w:szCs w:val="28"/>
          <w:lang w:val="uk-UA"/>
        </w:rPr>
      </w:pPr>
      <w:r w:rsidRPr="004207B7">
        <w:rPr>
          <w:rFonts w:ascii="Times New Roman" w:hAnsi="Times New Roman"/>
          <w:sz w:val="28"/>
          <w:szCs w:val="28"/>
          <w:lang w:val="uk-UA"/>
        </w:rPr>
        <w:t>Відповідно до статей 143, 144 Конституції України, керуючись Законом України «Про місцеве самоврядування в Україні», Відповідно до пунктів 22, 22</w:t>
      </w:r>
      <w:r w:rsidRPr="004207B7">
        <w:rPr>
          <w:rFonts w:ascii="Times New Roman" w:hAnsi="Times New Roman"/>
          <w:sz w:val="28"/>
          <w:szCs w:val="28"/>
          <w:vertAlign w:val="superscript"/>
          <w:lang w:val="uk-UA"/>
        </w:rPr>
        <w:t>1</w:t>
      </w:r>
      <w:r w:rsidRPr="004207B7">
        <w:rPr>
          <w:rFonts w:ascii="Times New Roman" w:hAnsi="Times New Roman"/>
          <w:sz w:val="28"/>
          <w:szCs w:val="28"/>
          <w:lang w:val="uk-UA"/>
        </w:rPr>
        <w:t xml:space="preserve"> розділу VI «Прикінцеві та перехідні положення» Бюджетного кодексу України, Закону України «Про Державний бюджет України на 2024 рік»,  постанови Кабінету Міністрів України від 11 березня  2022 року № 252 «Деякі питання формування та виконання місцевих бюджетів у період воєнного стану»,</w:t>
      </w:r>
      <w:r w:rsidRPr="004207B7">
        <w:rPr>
          <w:rFonts w:ascii="Times New Roman" w:hAnsi="Times New Roman"/>
          <w:spacing w:val="-2"/>
          <w:sz w:val="28"/>
          <w:szCs w:val="28"/>
          <w:lang w:val="uk-UA"/>
        </w:rPr>
        <w:t xml:space="preserve"> </w:t>
      </w:r>
      <w:r w:rsidRPr="004207B7">
        <w:rPr>
          <w:rFonts w:ascii="Times New Roman" w:hAnsi="Times New Roman"/>
          <w:sz w:val="28"/>
          <w:szCs w:val="28"/>
          <w:lang w:val="uk-UA"/>
        </w:rPr>
        <w:t>міська рада</w:t>
      </w:r>
    </w:p>
    <w:p w:rsidR="00055457" w:rsidRPr="004207B7" w:rsidRDefault="00055457" w:rsidP="00724B62">
      <w:pPr>
        <w:tabs>
          <w:tab w:val="center" w:pos="4677"/>
        </w:tabs>
        <w:rPr>
          <w:rFonts w:ascii="Times New Roman" w:hAnsi="Times New Roman"/>
          <w:b/>
          <w:sz w:val="28"/>
          <w:szCs w:val="28"/>
          <w:lang w:val="uk-UA"/>
        </w:rPr>
      </w:pPr>
      <w:r w:rsidRPr="004207B7">
        <w:rPr>
          <w:rFonts w:ascii="Times New Roman" w:hAnsi="Times New Roman"/>
          <w:b/>
          <w:sz w:val="28"/>
          <w:szCs w:val="28"/>
          <w:lang w:val="uk-UA"/>
        </w:rPr>
        <w:t>ВИРІШИЛА:</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bCs/>
          <w:sz w:val="28"/>
          <w:szCs w:val="28"/>
          <w:lang w:val="uk-UA"/>
        </w:rPr>
        <w:t>1.</w:t>
      </w:r>
      <w:r w:rsidRPr="00E66936">
        <w:rPr>
          <w:rFonts w:ascii="Times New Roman" w:hAnsi="Times New Roman"/>
          <w:sz w:val="28"/>
          <w:szCs w:val="28"/>
          <w:lang w:val="uk-UA"/>
        </w:rPr>
        <w:t xml:space="preserve"> Визначити на 2024 рік:</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 xml:space="preserve">- </w:t>
      </w:r>
      <w:r w:rsidRPr="00E66936">
        <w:rPr>
          <w:rFonts w:ascii="Times New Roman" w:hAnsi="Times New Roman"/>
          <w:bCs/>
          <w:sz w:val="28"/>
          <w:szCs w:val="28"/>
          <w:lang w:val="uk-UA"/>
        </w:rPr>
        <w:t>доходи</w:t>
      </w:r>
      <w:r w:rsidRPr="00E66936">
        <w:rPr>
          <w:rFonts w:ascii="Times New Roman" w:hAnsi="Times New Roman"/>
          <w:sz w:val="28"/>
          <w:szCs w:val="28"/>
          <w:lang w:val="uk-UA"/>
        </w:rPr>
        <w:t xml:space="preserve"> міського бюджету у сумі 174 949 993 грн., в тому числі доходи загального фонду міського бюджету 170 202 415 грн. та доходи спеціального фонду міського бюджету 4 747 578 грн.,</w:t>
      </w:r>
      <w:r w:rsidRPr="00E66936">
        <w:rPr>
          <w:rFonts w:ascii="Times New Roman" w:hAnsi="Times New Roman"/>
          <w:color w:val="FF0000"/>
          <w:sz w:val="28"/>
          <w:szCs w:val="28"/>
          <w:lang w:val="uk-UA"/>
        </w:rPr>
        <w:t xml:space="preserve"> </w:t>
      </w:r>
      <w:r w:rsidRPr="00E66936">
        <w:rPr>
          <w:rFonts w:ascii="Times New Roman" w:hAnsi="Times New Roman"/>
          <w:sz w:val="28"/>
          <w:szCs w:val="28"/>
          <w:lang w:val="uk-UA"/>
        </w:rPr>
        <w:t xml:space="preserve">у тому числі бюджет розвитку 30 000 грн., згідно з </w:t>
      </w:r>
      <w:r w:rsidRPr="00E66936">
        <w:rPr>
          <w:rFonts w:ascii="Times New Roman" w:hAnsi="Times New Roman"/>
          <w:sz w:val="28"/>
          <w:szCs w:val="28"/>
          <w:u w:val="single"/>
          <w:lang w:val="uk-UA"/>
        </w:rPr>
        <w:t>додатком 1</w:t>
      </w:r>
      <w:r w:rsidRPr="00E66936">
        <w:rPr>
          <w:rFonts w:ascii="Times New Roman" w:hAnsi="Times New Roman"/>
          <w:sz w:val="28"/>
          <w:szCs w:val="28"/>
          <w:lang w:val="uk-UA"/>
        </w:rPr>
        <w:t xml:space="preserve"> до цього рішення;</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 xml:space="preserve">- </w:t>
      </w:r>
      <w:r w:rsidRPr="00E66936">
        <w:rPr>
          <w:rFonts w:ascii="Times New Roman" w:hAnsi="Times New Roman"/>
          <w:bCs/>
          <w:sz w:val="28"/>
          <w:szCs w:val="28"/>
          <w:lang w:val="uk-UA"/>
        </w:rPr>
        <w:t>видатки</w:t>
      </w:r>
      <w:r w:rsidRPr="00E66936">
        <w:rPr>
          <w:rFonts w:ascii="Times New Roman" w:hAnsi="Times New Roman"/>
          <w:sz w:val="28"/>
          <w:szCs w:val="28"/>
          <w:lang w:val="uk-UA"/>
        </w:rPr>
        <w:t xml:space="preserve"> міського бюджету у сумі 174 949 993 грн., в тому числі видатки загального фонду міського бюджету 163 547 420 грн., видатки спеціального фонду міського бюджету 11 402 573 грн., у тому числі бюджет розвитку 6 684 995 грн.;</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 xml:space="preserve">- профіцит за загальним фондом міського бюджету у сумі 6 654 995 грн. згідно з </w:t>
      </w:r>
      <w:r w:rsidRPr="00E66936">
        <w:rPr>
          <w:rFonts w:ascii="Times New Roman" w:hAnsi="Times New Roman"/>
          <w:sz w:val="28"/>
          <w:szCs w:val="28"/>
          <w:u w:val="single"/>
          <w:lang w:val="uk-UA"/>
        </w:rPr>
        <w:t>додатком 2</w:t>
      </w:r>
      <w:r w:rsidRPr="00E66936">
        <w:rPr>
          <w:rFonts w:ascii="Times New Roman" w:hAnsi="Times New Roman"/>
          <w:sz w:val="28"/>
          <w:szCs w:val="28"/>
          <w:lang w:val="uk-UA"/>
        </w:rPr>
        <w:t xml:space="preserve"> до цього рішення;</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 xml:space="preserve">- дефіцит за спеціальним фондом міського бюджету у сумі 6 654 995 грн. згідно з </w:t>
      </w:r>
      <w:r w:rsidRPr="00E66936">
        <w:rPr>
          <w:rFonts w:ascii="Times New Roman" w:hAnsi="Times New Roman"/>
          <w:sz w:val="28"/>
          <w:szCs w:val="28"/>
          <w:u w:val="single"/>
          <w:lang w:val="uk-UA"/>
        </w:rPr>
        <w:t>додатком 2</w:t>
      </w:r>
      <w:r w:rsidRPr="00E66936">
        <w:rPr>
          <w:rFonts w:ascii="Times New Roman" w:hAnsi="Times New Roman"/>
          <w:sz w:val="28"/>
          <w:szCs w:val="28"/>
          <w:lang w:val="uk-UA"/>
        </w:rPr>
        <w:t xml:space="preserve"> до цього рішення;</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 xml:space="preserve">- </w:t>
      </w:r>
      <w:r w:rsidRPr="00E66936">
        <w:rPr>
          <w:rFonts w:ascii="Times New Roman" w:hAnsi="Times New Roman"/>
          <w:bCs/>
          <w:sz w:val="28"/>
          <w:szCs w:val="28"/>
          <w:lang w:val="uk-UA"/>
        </w:rPr>
        <w:t>оборотний залишок бюджетних коштів</w:t>
      </w:r>
      <w:r w:rsidRPr="00E66936">
        <w:rPr>
          <w:rFonts w:ascii="Times New Roman" w:hAnsi="Times New Roman"/>
          <w:sz w:val="28"/>
          <w:szCs w:val="28"/>
          <w:lang w:val="uk-UA"/>
        </w:rPr>
        <w:t xml:space="preserve"> міського бюджету у сумі 300 000 грн., що становить 0,18 % видатків загального фонду міського бюджету, визначених цим пунктом;</w:t>
      </w:r>
    </w:p>
    <w:p w:rsidR="00055457" w:rsidRPr="004207B7"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 резервний фонд міського бюджету у розмірі 50 000 грн., що становить 0,03 % видатків загального фонду міського</w:t>
      </w:r>
      <w:r w:rsidRPr="004207B7">
        <w:rPr>
          <w:rFonts w:ascii="Times New Roman" w:hAnsi="Times New Roman"/>
          <w:sz w:val="28"/>
          <w:szCs w:val="28"/>
          <w:lang w:val="uk-UA"/>
        </w:rPr>
        <w:t xml:space="preserve"> бюджету, визначених цим пунктом.</w:t>
      </w:r>
    </w:p>
    <w:p w:rsidR="00055457" w:rsidRPr="00E66936" w:rsidRDefault="00055457" w:rsidP="00724B62">
      <w:pPr>
        <w:spacing w:after="120"/>
        <w:jc w:val="both"/>
        <w:rPr>
          <w:rFonts w:ascii="Times New Roman" w:hAnsi="Times New Roman"/>
          <w:sz w:val="28"/>
          <w:szCs w:val="28"/>
          <w:lang w:val="uk-UA"/>
        </w:rPr>
      </w:pPr>
      <w:r w:rsidRPr="004207B7">
        <w:rPr>
          <w:rFonts w:ascii="Times New Roman" w:hAnsi="Times New Roman"/>
          <w:b/>
          <w:bCs/>
          <w:sz w:val="28"/>
          <w:szCs w:val="28"/>
          <w:lang w:val="uk-UA"/>
        </w:rPr>
        <w:lastRenderedPageBreak/>
        <w:t>2.</w:t>
      </w:r>
      <w:r w:rsidRPr="004207B7">
        <w:rPr>
          <w:rFonts w:ascii="Times New Roman" w:hAnsi="Times New Roman"/>
          <w:sz w:val="28"/>
          <w:szCs w:val="28"/>
          <w:lang w:val="uk-UA"/>
        </w:rPr>
        <w:t xml:space="preserve"> Затвердити </w:t>
      </w:r>
      <w:r w:rsidRPr="00E66936">
        <w:rPr>
          <w:rFonts w:ascii="Times New Roman" w:hAnsi="Times New Roman"/>
          <w:sz w:val="28"/>
          <w:szCs w:val="28"/>
          <w:lang w:val="uk-UA"/>
        </w:rPr>
        <w:t xml:space="preserve">бюджетні призначення головним розпорядникам коштів міського бюджету на 2024 рік у розрізі відповідальних виконавців за бюджетними програмами згідно з </w:t>
      </w:r>
      <w:r w:rsidRPr="00E66936">
        <w:rPr>
          <w:rFonts w:ascii="Times New Roman" w:hAnsi="Times New Roman"/>
          <w:sz w:val="28"/>
          <w:szCs w:val="28"/>
          <w:u w:val="single"/>
          <w:lang w:val="uk-UA"/>
        </w:rPr>
        <w:t>додатком 3</w:t>
      </w:r>
      <w:r w:rsidRPr="00E66936">
        <w:rPr>
          <w:rFonts w:ascii="Times New Roman" w:hAnsi="Times New Roman"/>
          <w:sz w:val="28"/>
          <w:szCs w:val="28"/>
          <w:lang w:val="uk-UA"/>
        </w:rPr>
        <w:t xml:space="preserve"> до цього рішення.</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 xml:space="preserve">3. Затвердити на 2024 рік міжбюджетні трансферти згідно з </w:t>
      </w:r>
      <w:r w:rsidRPr="00E66936">
        <w:rPr>
          <w:rFonts w:ascii="Times New Roman" w:hAnsi="Times New Roman"/>
          <w:sz w:val="28"/>
          <w:szCs w:val="28"/>
          <w:u w:val="single"/>
          <w:lang w:val="uk-UA"/>
        </w:rPr>
        <w:t>додатком 5</w:t>
      </w:r>
      <w:r w:rsidRPr="00E66936">
        <w:rPr>
          <w:rFonts w:ascii="Times New Roman" w:hAnsi="Times New Roman"/>
          <w:sz w:val="28"/>
          <w:szCs w:val="28"/>
          <w:lang w:val="uk-UA"/>
        </w:rPr>
        <w:t xml:space="preserve"> до цього рішення.</w:t>
      </w:r>
      <w:r w:rsidRPr="00E66936">
        <w:rPr>
          <w:rFonts w:ascii="Times New Roman" w:hAnsi="Times New Roman"/>
          <w:sz w:val="28"/>
          <w:szCs w:val="28"/>
          <w:lang w:val="uk-UA"/>
        </w:rPr>
        <w:tab/>
      </w:r>
    </w:p>
    <w:p w:rsidR="00055457" w:rsidRPr="004207B7" w:rsidRDefault="00055457" w:rsidP="00724B62">
      <w:pPr>
        <w:spacing w:after="120"/>
        <w:ind w:firstLine="567"/>
        <w:jc w:val="both"/>
        <w:rPr>
          <w:rFonts w:ascii="Times New Roman" w:hAnsi="Times New Roman"/>
          <w:color w:val="FF0000"/>
          <w:sz w:val="28"/>
          <w:szCs w:val="28"/>
          <w:lang w:val="uk-UA"/>
        </w:rPr>
      </w:pPr>
      <w:r w:rsidRPr="00E66936">
        <w:rPr>
          <w:rFonts w:ascii="Times New Roman" w:hAnsi="Times New Roman"/>
          <w:sz w:val="28"/>
          <w:szCs w:val="28"/>
          <w:lang w:val="uk-UA"/>
        </w:rPr>
        <w:t>Надати право міському</w:t>
      </w:r>
      <w:r w:rsidRPr="004207B7">
        <w:rPr>
          <w:rFonts w:ascii="Times New Roman" w:hAnsi="Times New Roman"/>
          <w:sz w:val="28"/>
          <w:szCs w:val="28"/>
          <w:lang w:val="uk-UA"/>
        </w:rPr>
        <w:t xml:space="preserve"> голові за погодженням з постійною комісією міської ради з питань бюджету та планування соціально-економічного розвитку, за умови внесення змін до обсягів міжбюджетних трансфертів з інших бюджетів, що вплине на збільшення або зменшення дохідної та видаткової частини міського бюджету, проводити їх розподіл шляхом видання відповідного розпорядження міського голови, з наступним затвердженням на сесії міської ради. </w:t>
      </w:r>
    </w:p>
    <w:p w:rsidR="00055457" w:rsidRPr="00E66936" w:rsidRDefault="00055457" w:rsidP="00724B62">
      <w:pPr>
        <w:spacing w:after="120"/>
        <w:jc w:val="both"/>
        <w:rPr>
          <w:rFonts w:ascii="Times New Roman" w:hAnsi="Times New Roman"/>
          <w:bCs/>
          <w:sz w:val="28"/>
          <w:szCs w:val="28"/>
          <w:lang w:val="uk-UA"/>
        </w:rPr>
      </w:pPr>
      <w:r w:rsidRPr="004207B7">
        <w:rPr>
          <w:rFonts w:ascii="Times New Roman" w:hAnsi="Times New Roman"/>
          <w:b/>
          <w:bCs/>
          <w:sz w:val="28"/>
          <w:szCs w:val="28"/>
          <w:lang w:val="uk-UA"/>
        </w:rPr>
        <w:t xml:space="preserve">4. </w:t>
      </w:r>
      <w:r w:rsidRPr="00E66936">
        <w:rPr>
          <w:rFonts w:ascii="Times New Roman" w:hAnsi="Times New Roman"/>
          <w:sz w:val="28"/>
          <w:szCs w:val="28"/>
          <w:lang w:val="uk-UA"/>
        </w:rPr>
        <w:t xml:space="preserve">Затвердити розподіл витрат міського бюджету на реалізацію місцевих/регіональних програм згідно з  </w:t>
      </w:r>
      <w:r w:rsidRPr="00E66936">
        <w:rPr>
          <w:rFonts w:ascii="Times New Roman" w:hAnsi="Times New Roman"/>
          <w:sz w:val="28"/>
          <w:szCs w:val="28"/>
          <w:u w:val="single"/>
          <w:lang w:val="uk-UA"/>
        </w:rPr>
        <w:t>додатком 7</w:t>
      </w:r>
      <w:r w:rsidRPr="00E66936">
        <w:rPr>
          <w:rFonts w:ascii="Times New Roman" w:hAnsi="Times New Roman"/>
          <w:sz w:val="28"/>
          <w:szCs w:val="28"/>
          <w:lang w:val="uk-UA"/>
        </w:rPr>
        <w:t xml:space="preserve"> до цього рішення.</w:t>
      </w:r>
    </w:p>
    <w:p w:rsidR="00055457" w:rsidRPr="00E66936" w:rsidRDefault="00055457" w:rsidP="00724B62">
      <w:pPr>
        <w:pStyle w:val="a9"/>
        <w:spacing w:before="0" w:beforeAutospacing="0" w:after="120" w:afterAutospacing="0"/>
        <w:jc w:val="both"/>
        <w:rPr>
          <w:sz w:val="28"/>
          <w:szCs w:val="28"/>
          <w:lang w:val="uk-UA"/>
        </w:rPr>
      </w:pPr>
      <w:r w:rsidRPr="00E66936">
        <w:rPr>
          <w:bCs/>
          <w:sz w:val="28"/>
          <w:szCs w:val="28"/>
          <w:lang w:val="uk-UA"/>
        </w:rPr>
        <w:t>5.</w:t>
      </w:r>
      <w:r w:rsidRPr="00E66936">
        <w:rPr>
          <w:sz w:val="28"/>
          <w:szCs w:val="28"/>
          <w:lang w:val="uk-UA"/>
        </w:rPr>
        <w:t xml:space="preserve">   Установити, що у загальному фонді міського бюджету на 2024 рік:</w:t>
      </w:r>
    </w:p>
    <w:p w:rsidR="00055457" w:rsidRPr="00E66936" w:rsidRDefault="00055457" w:rsidP="00724B62">
      <w:pPr>
        <w:spacing w:after="120"/>
        <w:jc w:val="both"/>
        <w:rPr>
          <w:rFonts w:ascii="Times New Roman" w:hAnsi="Times New Roman"/>
          <w:sz w:val="28"/>
          <w:szCs w:val="28"/>
          <w:lang w:val="uk-UA"/>
        </w:rPr>
      </w:pPr>
      <w:bookmarkStart w:id="2" w:name="n39"/>
      <w:bookmarkEnd w:id="2"/>
      <w:r w:rsidRPr="00E66936">
        <w:rPr>
          <w:rFonts w:ascii="Times New Roman" w:hAnsi="Times New Roman"/>
          <w:sz w:val="28"/>
          <w:szCs w:val="28"/>
          <w:lang w:val="uk-UA"/>
        </w:rPr>
        <w:t xml:space="preserve">1) до доходів загального фонду міського бюджету належать доходи, визначені статтею 64 </w:t>
      </w:r>
      <w:hyperlink r:id="rId10" w:tgtFrame="_blank" w:history="1">
        <w:r w:rsidRPr="00E66936">
          <w:rPr>
            <w:rFonts w:ascii="Times New Roman" w:hAnsi="Times New Roman"/>
            <w:sz w:val="28"/>
            <w:szCs w:val="28"/>
            <w:lang w:val="uk-UA"/>
          </w:rPr>
          <w:t>Бюджетного кодексу України</w:t>
        </w:r>
      </w:hyperlink>
      <w:r w:rsidRPr="00E66936">
        <w:rPr>
          <w:rFonts w:ascii="Times New Roman" w:hAnsi="Times New Roman"/>
          <w:sz w:val="28"/>
          <w:szCs w:val="28"/>
          <w:lang w:val="uk-UA"/>
        </w:rPr>
        <w:t>, та трансферти, визначені статтями 97 та 101 Бюджетного кодексу України;</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2) джерелами формування у частині фінансування є надходження, визначені частиною першою статті 72 Бюджетного кодексу України.</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bCs/>
          <w:sz w:val="28"/>
          <w:szCs w:val="28"/>
          <w:lang w:val="uk-UA"/>
        </w:rPr>
        <w:t>6.</w:t>
      </w:r>
      <w:r w:rsidRPr="00E66936">
        <w:rPr>
          <w:rFonts w:ascii="Times New Roman" w:hAnsi="Times New Roman"/>
          <w:sz w:val="28"/>
          <w:szCs w:val="28"/>
          <w:lang w:val="uk-UA"/>
        </w:rPr>
        <w:t xml:space="preserve"> Установити, що джерелами формування спеціального фонду міського бюджету на 2024 рік:</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1) у частині доходів є надходження, визначені статтями 69</w:t>
      </w:r>
      <w:r w:rsidRPr="00E66936">
        <w:rPr>
          <w:rFonts w:ascii="Times New Roman" w:hAnsi="Times New Roman"/>
          <w:sz w:val="28"/>
          <w:szCs w:val="28"/>
          <w:vertAlign w:val="superscript"/>
          <w:lang w:val="uk-UA"/>
        </w:rPr>
        <w:t>1</w:t>
      </w:r>
      <w:r w:rsidRPr="00E66936">
        <w:rPr>
          <w:rFonts w:ascii="Times New Roman" w:hAnsi="Times New Roman"/>
          <w:sz w:val="28"/>
          <w:szCs w:val="28"/>
          <w:lang w:val="uk-UA"/>
        </w:rPr>
        <w:t xml:space="preserve">, 71 </w:t>
      </w:r>
      <w:hyperlink r:id="rId11" w:tgtFrame="_blank" w:history="1">
        <w:r w:rsidRPr="00E66936">
          <w:rPr>
            <w:rFonts w:ascii="Times New Roman" w:hAnsi="Times New Roman"/>
            <w:sz w:val="28"/>
            <w:szCs w:val="28"/>
            <w:lang w:val="uk-UA"/>
          </w:rPr>
          <w:t>Бюджетного кодексу України</w:t>
        </w:r>
      </w:hyperlink>
      <w:r w:rsidRPr="00E66936">
        <w:rPr>
          <w:rFonts w:ascii="Times New Roman" w:hAnsi="Times New Roman"/>
          <w:sz w:val="28"/>
          <w:szCs w:val="28"/>
          <w:lang w:val="uk-UA"/>
        </w:rPr>
        <w:t>;</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2) у частині фінансування є надходження, визначені частиною другою статті 72 Бюджетного кодексу України.</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7. Установити, що у 2024 році кошти, отримані до спеціального фонду міського бюджету згідно з статтями 69</w:t>
      </w:r>
      <w:r w:rsidRPr="00E66936">
        <w:rPr>
          <w:rFonts w:ascii="Times New Roman" w:hAnsi="Times New Roman"/>
          <w:sz w:val="28"/>
          <w:szCs w:val="28"/>
          <w:vertAlign w:val="superscript"/>
          <w:lang w:val="uk-UA"/>
        </w:rPr>
        <w:t xml:space="preserve"> 1</w:t>
      </w:r>
      <w:r w:rsidRPr="00E66936">
        <w:rPr>
          <w:rFonts w:ascii="Times New Roman" w:hAnsi="Times New Roman"/>
          <w:sz w:val="28"/>
          <w:szCs w:val="28"/>
          <w:lang w:val="uk-UA"/>
        </w:rPr>
        <w:t xml:space="preserve"> та 71  Бюджетного кодексу України, спрямовуються на реалізацію заходів, визначених статтею 91, частиною другою статті 71 Бюджетного кодексу України. </w:t>
      </w:r>
    </w:p>
    <w:p w:rsidR="00055457" w:rsidRPr="00E66936" w:rsidRDefault="00055457" w:rsidP="00724B62">
      <w:pPr>
        <w:spacing w:after="60"/>
        <w:jc w:val="both"/>
        <w:rPr>
          <w:rFonts w:ascii="Times New Roman" w:hAnsi="Times New Roman"/>
          <w:sz w:val="28"/>
          <w:szCs w:val="28"/>
          <w:lang w:val="uk-UA"/>
        </w:rPr>
      </w:pPr>
      <w:r w:rsidRPr="00E66936">
        <w:rPr>
          <w:rFonts w:ascii="Times New Roman" w:hAnsi="Times New Roman"/>
          <w:sz w:val="28"/>
          <w:szCs w:val="28"/>
          <w:lang w:val="uk-UA"/>
        </w:rPr>
        <w:t>8. Визначити на 2024 рік відповідно до статті 55 Бюджетного кодексу України захищеними видатками міського бюджету видатки загального фонду на:</w:t>
      </w:r>
    </w:p>
    <w:p w:rsidR="00055457" w:rsidRPr="004207B7" w:rsidRDefault="00055457" w:rsidP="00724B62">
      <w:pPr>
        <w:spacing w:after="60"/>
        <w:rPr>
          <w:rFonts w:ascii="Times New Roman" w:hAnsi="Times New Roman"/>
          <w:sz w:val="28"/>
          <w:szCs w:val="28"/>
          <w:lang w:val="uk-UA"/>
        </w:rPr>
      </w:pPr>
      <w:r w:rsidRPr="00E66936">
        <w:rPr>
          <w:rFonts w:ascii="Times New Roman" w:hAnsi="Times New Roman"/>
          <w:sz w:val="28"/>
          <w:szCs w:val="28"/>
          <w:lang w:val="uk-UA"/>
        </w:rPr>
        <w:t>- оплату праці працівників бюджетних установ</w:t>
      </w:r>
      <w:r w:rsidRPr="004207B7">
        <w:rPr>
          <w:rFonts w:ascii="Times New Roman" w:hAnsi="Times New Roman"/>
          <w:sz w:val="28"/>
          <w:szCs w:val="28"/>
          <w:lang w:val="uk-UA"/>
        </w:rPr>
        <w:t xml:space="preserve">; </w:t>
      </w:r>
    </w:p>
    <w:p w:rsidR="00055457" w:rsidRPr="004207B7" w:rsidRDefault="00055457" w:rsidP="00724B62">
      <w:pPr>
        <w:spacing w:after="60"/>
        <w:rPr>
          <w:rFonts w:ascii="Times New Roman" w:hAnsi="Times New Roman"/>
          <w:sz w:val="28"/>
          <w:szCs w:val="28"/>
          <w:lang w:val="uk-UA"/>
        </w:rPr>
      </w:pPr>
      <w:r w:rsidRPr="004207B7">
        <w:rPr>
          <w:rFonts w:ascii="Times New Roman" w:hAnsi="Times New Roman"/>
          <w:sz w:val="28"/>
          <w:szCs w:val="28"/>
          <w:lang w:val="uk-UA"/>
        </w:rPr>
        <w:t xml:space="preserve">- нарахування на заробітну плату; </w:t>
      </w:r>
    </w:p>
    <w:p w:rsidR="00055457" w:rsidRPr="004207B7" w:rsidRDefault="00055457" w:rsidP="00724B62">
      <w:pPr>
        <w:spacing w:after="60"/>
        <w:rPr>
          <w:rFonts w:ascii="Times New Roman" w:hAnsi="Times New Roman"/>
          <w:sz w:val="28"/>
          <w:szCs w:val="28"/>
          <w:lang w:val="uk-UA"/>
        </w:rPr>
      </w:pPr>
      <w:r w:rsidRPr="004207B7">
        <w:rPr>
          <w:rFonts w:ascii="Times New Roman" w:hAnsi="Times New Roman"/>
          <w:sz w:val="28"/>
          <w:szCs w:val="28"/>
          <w:lang w:val="uk-UA"/>
        </w:rPr>
        <w:t xml:space="preserve">- придбання медикаментів та перев'язувальних матеріалів; </w:t>
      </w:r>
    </w:p>
    <w:p w:rsidR="00055457" w:rsidRPr="004207B7" w:rsidRDefault="00055457" w:rsidP="00724B62">
      <w:pPr>
        <w:spacing w:after="60"/>
        <w:rPr>
          <w:rFonts w:ascii="Times New Roman" w:hAnsi="Times New Roman"/>
          <w:sz w:val="28"/>
          <w:szCs w:val="28"/>
          <w:lang w:val="uk-UA"/>
        </w:rPr>
      </w:pPr>
      <w:r w:rsidRPr="004207B7">
        <w:rPr>
          <w:rFonts w:ascii="Times New Roman" w:hAnsi="Times New Roman"/>
          <w:sz w:val="28"/>
          <w:szCs w:val="28"/>
          <w:lang w:val="uk-UA"/>
        </w:rPr>
        <w:t xml:space="preserve">- забезпечення продуктами харчування; </w:t>
      </w:r>
    </w:p>
    <w:p w:rsidR="00055457" w:rsidRPr="004207B7" w:rsidRDefault="00055457" w:rsidP="00724B62">
      <w:pPr>
        <w:spacing w:after="60"/>
        <w:rPr>
          <w:rFonts w:ascii="Times New Roman" w:hAnsi="Times New Roman"/>
          <w:sz w:val="28"/>
          <w:szCs w:val="28"/>
          <w:lang w:val="uk-UA"/>
        </w:rPr>
      </w:pPr>
      <w:r w:rsidRPr="004207B7">
        <w:rPr>
          <w:rFonts w:ascii="Times New Roman" w:hAnsi="Times New Roman"/>
          <w:sz w:val="28"/>
          <w:szCs w:val="28"/>
          <w:lang w:val="uk-UA"/>
        </w:rPr>
        <w:lastRenderedPageBreak/>
        <w:t xml:space="preserve">- оплату комунальних послуг та енергоносіїв; </w:t>
      </w:r>
    </w:p>
    <w:p w:rsidR="00055457" w:rsidRPr="004207B7" w:rsidRDefault="00055457" w:rsidP="00724B62">
      <w:pPr>
        <w:spacing w:after="60"/>
        <w:rPr>
          <w:rFonts w:ascii="Times New Roman" w:hAnsi="Times New Roman"/>
          <w:sz w:val="28"/>
          <w:szCs w:val="28"/>
          <w:lang w:val="uk-UA"/>
        </w:rPr>
      </w:pPr>
      <w:r w:rsidRPr="004207B7">
        <w:rPr>
          <w:rFonts w:ascii="Times New Roman" w:hAnsi="Times New Roman"/>
          <w:sz w:val="28"/>
          <w:szCs w:val="28"/>
          <w:lang w:val="uk-UA"/>
        </w:rPr>
        <w:t xml:space="preserve">- соціальне забезпечення; </w:t>
      </w:r>
    </w:p>
    <w:p w:rsidR="00055457" w:rsidRPr="004207B7" w:rsidRDefault="00055457" w:rsidP="00724B62">
      <w:pPr>
        <w:spacing w:after="60"/>
        <w:rPr>
          <w:rFonts w:ascii="Times New Roman" w:hAnsi="Times New Roman"/>
          <w:sz w:val="28"/>
          <w:szCs w:val="28"/>
          <w:lang w:val="uk-UA"/>
        </w:rPr>
      </w:pPr>
      <w:r w:rsidRPr="004207B7">
        <w:rPr>
          <w:rFonts w:ascii="Times New Roman" w:hAnsi="Times New Roman"/>
          <w:sz w:val="28"/>
          <w:szCs w:val="28"/>
          <w:lang w:val="uk-UA"/>
        </w:rPr>
        <w:t>- поточні трансферти місцевим бюджетам;</w:t>
      </w:r>
    </w:p>
    <w:p w:rsidR="00055457" w:rsidRPr="00E66936" w:rsidRDefault="00055457" w:rsidP="00724B62">
      <w:pPr>
        <w:spacing w:after="60"/>
        <w:jc w:val="both"/>
        <w:rPr>
          <w:rFonts w:ascii="Times New Roman" w:hAnsi="Times New Roman"/>
          <w:sz w:val="28"/>
          <w:szCs w:val="28"/>
          <w:lang w:val="uk-UA"/>
        </w:rPr>
      </w:pPr>
      <w:r w:rsidRPr="004207B7">
        <w:rPr>
          <w:rStyle w:val="rvts0"/>
          <w:rFonts w:ascii="Times New Roman" w:hAnsi="Times New Roman"/>
          <w:sz w:val="28"/>
          <w:szCs w:val="28"/>
          <w:lang w:val="uk-UA"/>
        </w:rPr>
        <w:t xml:space="preserve">- </w:t>
      </w:r>
      <w:r w:rsidRPr="00E66936">
        <w:rPr>
          <w:rStyle w:val="rvts0"/>
          <w:rFonts w:ascii="Times New Roman" w:hAnsi="Times New Roman"/>
          <w:sz w:val="28"/>
          <w:szCs w:val="28"/>
          <w:lang w:val="uk-UA"/>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055457" w:rsidRPr="00E66936" w:rsidRDefault="00055457" w:rsidP="00724B62">
      <w:pPr>
        <w:spacing w:after="60"/>
        <w:rPr>
          <w:rFonts w:ascii="Times New Roman" w:hAnsi="Times New Roman"/>
          <w:sz w:val="28"/>
          <w:szCs w:val="28"/>
          <w:lang w:val="uk-UA"/>
        </w:rPr>
      </w:pPr>
      <w:r w:rsidRPr="00E66936">
        <w:rPr>
          <w:rFonts w:ascii="Times New Roman" w:hAnsi="Times New Roman"/>
          <w:sz w:val="28"/>
          <w:szCs w:val="28"/>
          <w:lang w:val="uk-UA"/>
        </w:rPr>
        <w:t>- оплату послуг з охорони комунальних закладів культури;</w:t>
      </w:r>
    </w:p>
    <w:p w:rsidR="00055457" w:rsidRPr="00E66936" w:rsidRDefault="00055457" w:rsidP="00724B62">
      <w:pPr>
        <w:spacing w:after="120"/>
        <w:rPr>
          <w:rFonts w:ascii="Times New Roman" w:hAnsi="Times New Roman"/>
          <w:sz w:val="28"/>
          <w:szCs w:val="28"/>
          <w:lang w:val="uk-UA"/>
        </w:rPr>
      </w:pPr>
      <w:r w:rsidRPr="00E66936">
        <w:rPr>
          <w:rFonts w:ascii="Times New Roman" w:hAnsi="Times New Roman"/>
          <w:sz w:val="28"/>
          <w:szCs w:val="28"/>
          <w:lang w:val="uk-UA"/>
        </w:rPr>
        <w:t>- оплату енергосервісу.</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bCs/>
          <w:sz w:val="28"/>
          <w:szCs w:val="28"/>
          <w:lang w:val="uk-UA"/>
        </w:rPr>
        <w:t>9.</w:t>
      </w:r>
      <w:r w:rsidRPr="00E66936">
        <w:rPr>
          <w:rFonts w:ascii="Times New Roman" w:hAnsi="Times New Roman"/>
          <w:sz w:val="28"/>
          <w:szCs w:val="28"/>
          <w:lang w:val="uk-UA"/>
        </w:rPr>
        <w:t xml:space="preserve">  Відповідно до статей 16, 43 та 73 Бюджетного кодексу України надати право фінансовому управлінню Новоодеської міської ради у порядку, визначеному Кабінетом Міністрів України:</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 розміщувати на конкурсних засадах тимчасово вільні кошти міського бюджету на депозитах з подальшим поверненням таких коштів до кінця поточного бюджетного періоду;</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bCs/>
          <w:sz w:val="28"/>
          <w:szCs w:val="28"/>
          <w:lang w:val="uk-UA"/>
        </w:rPr>
        <w:t xml:space="preserve">- </w:t>
      </w:r>
      <w:r w:rsidRPr="00E66936">
        <w:rPr>
          <w:rFonts w:ascii="Times New Roman" w:hAnsi="Times New Roman"/>
          <w:sz w:val="28"/>
          <w:szCs w:val="28"/>
          <w:lang w:val="uk-UA"/>
        </w:rPr>
        <w:t>отримувати позики на покриття тимчасових касових розривів міського бюджету, пов’язаних із забезпеченням захищених видатків загального фонду, у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 xml:space="preserve">10.  Головним розпорядникам коштів міського бюджету забезпечити виконання норм Бюджетного кодексу України стосовно: </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1) урахування в першочерговому порядку потреби в коштах на оплату праці працівників бюджетних установ та закладів відповідно до встановлених законодавством України умов оплати праці, розміру мінімальної заробітної плати;</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2) проведення у повному обсязі розрахунків за електричну та теплову енергію, водопостачання, водовідведення, природний газ та послуги зв'язку, які споживаються бюджетними установами і закладами, та укладання договорів за кожним видом відповідних послуг у межах бюджетних асигнувань, затверджених у кошторисі;</w:t>
      </w:r>
    </w:p>
    <w:p w:rsidR="00055457" w:rsidRPr="004207B7"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3) затвердження</w:t>
      </w:r>
      <w:r w:rsidRPr="004207B7">
        <w:rPr>
          <w:rFonts w:ascii="Times New Roman" w:hAnsi="Times New Roman"/>
          <w:sz w:val="28"/>
          <w:szCs w:val="28"/>
          <w:lang w:val="uk-UA"/>
        </w:rPr>
        <w:t xml:space="preserve"> лімітів споживання енергоносіїв у натуральних показниках для кожної бюджетної установи, виходячи з обсягів відповідних бюджетних асигнувань;</w:t>
      </w:r>
    </w:p>
    <w:p w:rsidR="00055457" w:rsidRPr="004207B7" w:rsidRDefault="00055457" w:rsidP="00724B62">
      <w:pPr>
        <w:spacing w:after="120"/>
        <w:jc w:val="both"/>
        <w:rPr>
          <w:rFonts w:ascii="Times New Roman" w:hAnsi="Times New Roman"/>
          <w:sz w:val="28"/>
          <w:szCs w:val="28"/>
          <w:lang w:val="uk-UA"/>
        </w:rPr>
      </w:pPr>
      <w:r w:rsidRPr="004207B7">
        <w:rPr>
          <w:rFonts w:ascii="Times New Roman" w:hAnsi="Times New Roman"/>
          <w:sz w:val="28"/>
          <w:szCs w:val="28"/>
          <w:lang w:val="uk-UA"/>
        </w:rPr>
        <w:t xml:space="preserve">4) затвердження паспортів бюджетних програм протягом 45 днів з дня набрання чинності цим рішенням; </w:t>
      </w:r>
    </w:p>
    <w:p w:rsidR="00055457" w:rsidRPr="004207B7" w:rsidRDefault="00055457" w:rsidP="00724B62">
      <w:pPr>
        <w:pStyle w:val="a9"/>
        <w:spacing w:before="0" w:beforeAutospacing="0" w:after="0" w:afterAutospacing="0"/>
        <w:jc w:val="both"/>
        <w:rPr>
          <w:sz w:val="28"/>
          <w:szCs w:val="28"/>
          <w:lang w:val="uk-UA"/>
        </w:rPr>
      </w:pPr>
      <w:r w:rsidRPr="004207B7">
        <w:rPr>
          <w:sz w:val="28"/>
          <w:szCs w:val="28"/>
          <w:lang w:val="uk-UA"/>
        </w:rPr>
        <w:t xml:space="preserve">5) здійснення управління бюджетними коштами у межах встановлених  бюджетних повноважень та оцінки ефективності бюджетних програм, забезпечуючи </w:t>
      </w:r>
      <w:r w:rsidRPr="004207B7">
        <w:rPr>
          <w:sz w:val="28"/>
          <w:szCs w:val="28"/>
          <w:lang w:val="uk-UA"/>
        </w:rPr>
        <w:lastRenderedPageBreak/>
        <w:t>ефективне, результативне і цільове використання бюджетних коштів, організацію та координацію роботи одержувачів бюджетних коштів у бюджетному процесі;</w:t>
      </w:r>
    </w:p>
    <w:p w:rsidR="00055457" w:rsidRPr="004207B7" w:rsidRDefault="00055457" w:rsidP="00724B62">
      <w:pPr>
        <w:pStyle w:val="a9"/>
        <w:spacing w:before="0" w:beforeAutospacing="0" w:after="0" w:afterAutospacing="0"/>
        <w:jc w:val="both"/>
        <w:rPr>
          <w:color w:val="FF0000"/>
          <w:sz w:val="28"/>
          <w:szCs w:val="28"/>
          <w:lang w:val="uk-UA"/>
        </w:rPr>
      </w:pPr>
    </w:p>
    <w:p w:rsidR="00055457" w:rsidRPr="004207B7" w:rsidRDefault="00055457" w:rsidP="00724B62">
      <w:pPr>
        <w:pStyle w:val="a9"/>
        <w:spacing w:before="0" w:beforeAutospacing="0" w:after="0" w:afterAutospacing="0"/>
        <w:jc w:val="both"/>
        <w:rPr>
          <w:sz w:val="28"/>
          <w:szCs w:val="28"/>
          <w:lang w:val="uk-UA"/>
        </w:rPr>
      </w:pPr>
      <w:r w:rsidRPr="004207B7">
        <w:rPr>
          <w:sz w:val="28"/>
          <w:szCs w:val="28"/>
          <w:lang w:val="uk-UA"/>
        </w:rPr>
        <w:t>6) доступності інформації про бюджет відповідно до законодавства, а саме:</w:t>
      </w:r>
    </w:p>
    <w:p w:rsidR="00055457" w:rsidRPr="004207B7" w:rsidRDefault="00055457" w:rsidP="00724B62">
      <w:pPr>
        <w:pStyle w:val="a9"/>
        <w:spacing w:before="0" w:beforeAutospacing="0" w:after="0" w:afterAutospacing="0"/>
        <w:jc w:val="both"/>
        <w:rPr>
          <w:sz w:val="28"/>
          <w:szCs w:val="28"/>
          <w:lang w:val="uk-UA"/>
        </w:rPr>
      </w:pPr>
    </w:p>
    <w:p w:rsidR="00055457" w:rsidRPr="004207B7" w:rsidRDefault="00055457" w:rsidP="00724B62">
      <w:pPr>
        <w:pStyle w:val="a9"/>
        <w:spacing w:before="0" w:beforeAutospacing="0" w:after="120" w:afterAutospacing="0"/>
        <w:jc w:val="both"/>
        <w:rPr>
          <w:sz w:val="28"/>
          <w:szCs w:val="28"/>
          <w:lang w:val="uk-UA"/>
        </w:rPr>
      </w:pPr>
      <w:r w:rsidRPr="004207B7">
        <w:rPr>
          <w:sz w:val="28"/>
          <w:szCs w:val="28"/>
          <w:lang w:val="uk-UA"/>
        </w:rPr>
        <w:t xml:space="preserve">-  здійснення </w:t>
      </w:r>
      <w:r w:rsidRPr="004207B7">
        <w:rPr>
          <w:rStyle w:val="rvts0"/>
          <w:sz w:val="28"/>
          <w:szCs w:val="28"/>
          <w:lang w:val="uk-UA"/>
        </w:rPr>
        <w:t>публічного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бюджетний період до 15 березня 2025 року та публікують оголошення про час та місце проведення публічного представлення такої інформації</w:t>
      </w:r>
      <w:r w:rsidRPr="004207B7">
        <w:rPr>
          <w:sz w:val="28"/>
          <w:szCs w:val="28"/>
          <w:lang w:val="uk-UA"/>
        </w:rPr>
        <w:t>;</w:t>
      </w:r>
    </w:p>
    <w:p w:rsidR="00055457" w:rsidRPr="004207B7" w:rsidRDefault="00055457" w:rsidP="00724B62">
      <w:pPr>
        <w:spacing w:after="120"/>
        <w:jc w:val="both"/>
        <w:rPr>
          <w:rFonts w:ascii="Times New Roman" w:hAnsi="Times New Roman"/>
          <w:sz w:val="28"/>
          <w:szCs w:val="28"/>
          <w:lang w:val="uk-UA"/>
        </w:rPr>
      </w:pPr>
      <w:r w:rsidRPr="004207B7">
        <w:rPr>
          <w:rFonts w:ascii="Times New Roman" w:hAnsi="Times New Roman"/>
          <w:sz w:val="28"/>
          <w:szCs w:val="28"/>
          <w:lang w:val="uk-UA"/>
        </w:rPr>
        <w:t>-  оприлюднення паспортів бюджетних програм (включаючи зміни до паспортів бюджетних програм) у триденний строк з дня затвердження таких документів;</w:t>
      </w:r>
    </w:p>
    <w:p w:rsidR="00055457" w:rsidRPr="004207B7" w:rsidRDefault="00055457" w:rsidP="00724B62">
      <w:pPr>
        <w:spacing w:after="120"/>
        <w:jc w:val="both"/>
        <w:rPr>
          <w:rFonts w:ascii="Times New Roman" w:hAnsi="Times New Roman"/>
          <w:sz w:val="28"/>
          <w:szCs w:val="28"/>
          <w:lang w:val="uk-UA"/>
        </w:rPr>
      </w:pPr>
      <w:r w:rsidRPr="004207B7">
        <w:rPr>
          <w:rFonts w:ascii="Times New Roman" w:hAnsi="Times New Roman"/>
          <w:sz w:val="28"/>
          <w:szCs w:val="28"/>
          <w:lang w:val="uk-UA"/>
        </w:rPr>
        <w:t>7) взяття бюджетних зобов'язань, довгострокових зобов'язань за енергосервісом та здійснення витрат бюджету;</w:t>
      </w:r>
    </w:p>
    <w:p w:rsidR="00055457" w:rsidRPr="004207B7" w:rsidRDefault="00055457" w:rsidP="00724B62">
      <w:pPr>
        <w:spacing w:after="120"/>
        <w:jc w:val="both"/>
        <w:rPr>
          <w:rFonts w:ascii="Times New Roman" w:hAnsi="Times New Roman"/>
          <w:sz w:val="28"/>
          <w:szCs w:val="28"/>
          <w:lang w:val="uk-UA"/>
        </w:rPr>
      </w:pPr>
      <w:r w:rsidRPr="004207B7">
        <w:rPr>
          <w:rFonts w:ascii="Times New Roman" w:hAnsi="Times New Roman"/>
          <w:sz w:val="28"/>
          <w:szCs w:val="28"/>
          <w:lang w:val="uk-UA"/>
        </w:rPr>
        <w:t>8)  під час укладання угод (договорів, контрактів тощо) щодо закупівлі товарів, робіт і послуг за кошти міського бюджету встановлення обов’язковою умовою застосування штрафних санкцій до суб’єктів господарювання за невиконання або несвоєчасне виконання зобов’язань;</w:t>
      </w:r>
    </w:p>
    <w:p w:rsidR="00055457" w:rsidRPr="00E66936" w:rsidRDefault="00055457" w:rsidP="00724B62">
      <w:pPr>
        <w:spacing w:after="120"/>
        <w:jc w:val="both"/>
        <w:rPr>
          <w:rFonts w:ascii="Times New Roman" w:hAnsi="Times New Roman"/>
          <w:sz w:val="28"/>
          <w:szCs w:val="28"/>
          <w:lang w:val="uk-UA"/>
        </w:rPr>
      </w:pPr>
      <w:r w:rsidRPr="004207B7">
        <w:rPr>
          <w:rFonts w:ascii="Times New Roman" w:hAnsi="Times New Roman"/>
          <w:sz w:val="28"/>
          <w:szCs w:val="28"/>
          <w:lang w:val="uk-UA"/>
        </w:rPr>
        <w:t xml:space="preserve">9) у випадку невиконання показників надходжень до міського бюджету на 2024 рік, визначених розписом міського бюджету, взяття бюджетних зобов’язань та </w:t>
      </w:r>
      <w:r w:rsidRPr="00E66936">
        <w:rPr>
          <w:rFonts w:ascii="Times New Roman" w:hAnsi="Times New Roman"/>
          <w:sz w:val="28"/>
          <w:szCs w:val="28"/>
          <w:lang w:val="uk-UA"/>
        </w:rPr>
        <w:t>проведення витрат відповідно до встановлених бюджетних асигнувань лише після попереднього погодження з фінансовим управління Новоодеської міської ради.</w:t>
      </w:r>
    </w:p>
    <w:p w:rsidR="00055457" w:rsidRPr="00E66936" w:rsidRDefault="00055457" w:rsidP="00724B62">
      <w:pPr>
        <w:pStyle w:val="a9"/>
        <w:spacing w:before="0" w:beforeAutospacing="0" w:after="120" w:afterAutospacing="0"/>
        <w:jc w:val="both"/>
        <w:rPr>
          <w:sz w:val="28"/>
          <w:szCs w:val="28"/>
          <w:lang w:val="uk-UA"/>
        </w:rPr>
      </w:pPr>
      <w:r w:rsidRPr="00E66936">
        <w:rPr>
          <w:bCs/>
          <w:sz w:val="28"/>
          <w:szCs w:val="28"/>
          <w:lang w:val="uk-UA"/>
        </w:rPr>
        <w:t xml:space="preserve">11. </w:t>
      </w:r>
      <w:r w:rsidRPr="00E66936">
        <w:rPr>
          <w:sz w:val="28"/>
          <w:szCs w:val="28"/>
          <w:lang w:val="uk-UA"/>
        </w:rPr>
        <w:t>Установити, що після прийняття рішення «Про бюджет Новоодеської міської територіальної громади на 2024 рік» внесення змін до бюджетних призначень головних розпорядників коштів та перерозподіл між ними без зміни загального їх обсягу здійснюється відповідно до статті 23 та пунктів 22, 22</w:t>
      </w:r>
      <w:r w:rsidRPr="00E66936">
        <w:rPr>
          <w:sz w:val="28"/>
          <w:szCs w:val="28"/>
          <w:vertAlign w:val="superscript"/>
          <w:lang w:val="uk-UA"/>
        </w:rPr>
        <w:t xml:space="preserve">1 </w:t>
      </w:r>
      <w:r w:rsidRPr="00E66936">
        <w:rPr>
          <w:sz w:val="28"/>
          <w:szCs w:val="28"/>
          <w:lang w:val="uk-UA"/>
        </w:rPr>
        <w:t>розділу VI Бюджетного кодексу України за погодженням з постійною комісією міської ради з питань бюджету та планування соціально-економічного розвитку, у тому числі у частині перерозподілу:</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1) видатків між бюджетними програмами, в тому числі між витратами загального фонду та бюджету розвитку спеціального фонду міського бюджету;</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sz w:val="28"/>
          <w:szCs w:val="28"/>
          <w:lang w:val="uk-UA"/>
        </w:rPr>
        <w:t>2) коштів на реалізацію міських/регіональних програм, що фінансуються з міського бюджету.</w:t>
      </w:r>
    </w:p>
    <w:p w:rsidR="00055457" w:rsidRPr="00E66936" w:rsidRDefault="00055457" w:rsidP="00724B62">
      <w:pPr>
        <w:tabs>
          <w:tab w:val="left" w:pos="709"/>
        </w:tabs>
        <w:spacing w:after="120"/>
        <w:jc w:val="both"/>
        <w:rPr>
          <w:rFonts w:ascii="Times New Roman" w:hAnsi="Times New Roman"/>
          <w:color w:val="FF0000"/>
          <w:sz w:val="28"/>
          <w:szCs w:val="28"/>
          <w:lang w:val="uk-UA"/>
        </w:rPr>
      </w:pPr>
      <w:r w:rsidRPr="00E66936">
        <w:rPr>
          <w:rFonts w:ascii="Times New Roman" w:hAnsi="Times New Roman"/>
          <w:bCs/>
          <w:sz w:val="28"/>
          <w:szCs w:val="28"/>
          <w:lang w:val="uk-UA"/>
        </w:rPr>
        <w:t>12.</w:t>
      </w:r>
      <w:r w:rsidRPr="00E66936">
        <w:rPr>
          <w:rFonts w:ascii="Times New Roman" w:hAnsi="Times New Roman"/>
          <w:sz w:val="28"/>
          <w:szCs w:val="28"/>
          <w:lang w:val="uk-UA"/>
        </w:rPr>
        <w:t xml:space="preserve"> </w:t>
      </w:r>
      <w:bookmarkStart w:id="3" w:name="n40"/>
      <w:bookmarkStart w:id="4" w:name="n41"/>
      <w:bookmarkStart w:id="5" w:name="n42"/>
      <w:bookmarkEnd w:id="3"/>
      <w:bookmarkEnd w:id="4"/>
      <w:bookmarkEnd w:id="5"/>
      <w:r w:rsidRPr="00E66936">
        <w:rPr>
          <w:rFonts w:ascii="Times New Roman" w:hAnsi="Times New Roman"/>
          <w:sz w:val="28"/>
          <w:szCs w:val="28"/>
          <w:lang w:val="uk-UA"/>
        </w:rPr>
        <w:t>Доручити фінансовому управлінню Новоодеської міської ради</w:t>
      </w:r>
      <w:r w:rsidRPr="00E66936">
        <w:rPr>
          <w:rFonts w:ascii="Times New Roman" w:hAnsi="Times New Roman"/>
          <w:color w:val="FF0000"/>
          <w:sz w:val="28"/>
          <w:szCs w:val="28"/>
          <w:lang w:val="uk-UA"/>
        </w:rPr>
        <w:t xml:space="preserve"> </w:t>
      </w:r>
      <w:r w:rsidRPr="00E66936">
        <w:rPr>
          <w:rFonts w:ascii="Times New Roman" w:hAnsi="Times New Roman"/>
          <w:sz w:val="28"/>
          <w:szCs w:val="28"/>
          <w:lang w:val="uk-UA"/>
        </w:rPr>
        <w:t>вносити зміни до розпису міського бюджету в порядку, визначеному чинним законодавством, зокрема:</w:t>
      </w:r>
    </w:p>
    <w:p w:rsidR="00055457" w:rsidRPr="004207B7" w:rsidRDefault="00055457" w:rsidP="00724B62">
      <w:pPr>
        <w:spacing w:after="120"/>
        <w:ind w:firstLine="708"/>
        <w:jc w:val="both"/>
        <w:rPr>
          <w:rFonts w:ascii="Times New Roman" w:hAnsi="Times New Roman"/>
          <w:sz w:val="28"/>
          <w:szCs w:val="28"/>
          <w:lang w:val="uk-UA"/>
        </w:rPr>
      </w:pPr>
      <w:r w:rsidRPr="004207B7">
        <w:rPr>
          <w:rFonts w:ascii="Times New Roman" w:hAnsi="Times New Roman"/>
          <w:sz w:val="28"/>
          <w:szCs w:val="28"/>
          <w:lang w:val="uk-UA"/>
        </w:rPr>
        <w:t xml:space="preserve">у разі внесення змін до структури виконавчих органів Новоодеської міської ради або назв їх структурних підрозділів з урахуванням положень про </w:t>
      </w:r>
      <w:r w:rsidRPr="004207B7">
        <w:rPr>
          <w:rFonts w:ascii="Times New Roman" w:hAnsi="Times New Roman"/>
          <w:sz w:val="28"/>
          <w:szCs w:val="28"/>
          <w:lang w:val="uk-UA"/>
        </w:rPr>
        <w:lastRenderedPageBreak/>
        <w:t>новоутворені та реорганізовані структурні підрозділи, які є головними розпорядниками коштів міського бюджету;</w:t>
      </w:r>
    </w:p>
    <w:p w:rsidR="00055457" w:rsidRPr="004207B7" w:rsidRDefault="00055457" w:rsidP="00724B62">
      <w:pPr>
        <w:spacing w:after="120"/>
        <w:ind w:firstLine="708"/>
        <w:jc w:val="both"/>
        <w:rPr>
          <w:rFonts w:ascii="Times New Roman" w:hAnsi="Times New Roman"/>
          <w:sz w:val="28"/>
          <w:szCs w:val="28"/>
          <w:lang w:val="uk-UA"/>
        </w:rPr>
      </w:pPr>
      <w:r w:rsidRPr="004207B7">
        <w:rPr>
          <w:rFonts w:ascii="Times New Roman" w:hAnsi="Times New Roman"/>
          <w:sz w:val="28"/>
          <w:szCs w:val="28"/>
          <w:lang w:val="uk-UA"/>
        </w:rPr>
        <w:t>за джерелами доходів і напрямами видатків головних розпорядників коштів міського бюджету за кодами програмної класифікації та кредитування місцевих бюджетів у разі внесення змін до наказів Міністерства фінансів України від 14 січня 2011 року № 11 «Про бюджетну класифікацію» (із змінами) та від 20 вересня 2017 року № 793 «Про затвердження складових програмної класифікації видатків та кредитування місцевих бюджетів».</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bCs/>
          <w:sz w:val="28"/>
          <w:szCs w:val="28"/>
          <w:lang w:val="uk-UA"/>
        </w:rPr>
        <w:t>13.</w:t>
      </w:r>
      <w:r w:rsidRPr="00E66936">
        <w:rPr>
          <w:rFonts w:ascii="Times New Roman" w:hAnsi="Times New Roman"/>
          <w:sz w:val="28"/>
          <w:szCs w:val="28"/>
          <w:lang w:val="uk-UA"/>
        </w:rPr>
        <w:t xml:space="preserve"> Установити, що в умовах воєнного стану та/або проведення загальної мобілізації не застосовується пункт 8, підпункт 6 пункту 10 цього рішення.</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bCs/>
          <w:sz w:val="28"/>
          <w:szCs w:val="28"/>
          <w:lang w:val="uk-UA"/>
        </w:rPr>
        <w:t>14.</w:t>
      </w:r>
      <w:r w:rsidRPr="00E66936">
        <w:rPr>
          <w:rFonts w:ascii="Times New Roman" w:hAnsi="Times New Roman"/>
          <w:sz w:val="28"/>
          <w:szCs w:val="28"/>
          <w:lang w:val="uk-UA"/>
        </w:rPr>
        <w:t xml:space="preserve"> Додатки 1, 2, 3, 5, 7 до цього рішення є його невід’ємною частиною.</w:t>
      </w:r>
    </w:p>
    <w:p w:rsidR="00055457" w:rsidRPr="00E66936" w:rsidRDefault="00055457" w:rsidP="00724B62">
      <w:pPr>
        <w:spacing w:after="120"/>
        <w:jc w:val="both"/>
        <w:rPr>
          <w:rFonts w:ascii="Times New Roman" w:hAnsi="Times New Roman"/>
          <w:sz w:val="28"/>
          <w:szCs w:val="28"/>
          <w:lang w:val="uk-UA"/>
        </w:rPr>
      </w:pPr>
      <w:r w:rsidRPr="00E66936">
        <w:rPr>
          <w:rFonts w:ascii="Times New Roman" w:hAnsi="Times New Roman"/>
          <w:bCs/>
          <w:sz w:val="28"/>
          <w:szCs w:val="28"/>
          <w:lang w:val="uk-UA"/>
        </w:rPr>
        <w:t>15</w:t>
      </w:r>
      <w:r w:rsidRPr="00E66936">
        <w:rPr>
          <w:rFonts w:ascii="Times New Roman" w:hAnsi="Times New Roman"/>
          <w:sz w:val="28"/>
          <w:szCs w:val="28"/>
          <w:lang w:val="uk-UA"/>
        </w:rPr>
        <w:t>. Це рішення набирає чинності з 1 січня 2024 року.</w:t>
      </w:r>
    </w:p>
    <w:p w:rsidR="00055457" w:rsidRPr="00E66936" w:rsidRDefault="00055457" w:rsidP="00724B62">
      <w:pPr>
        <w:tabs>
          <w:tab w:val="left" w:pos="0"/>
        </w:tabs>
        <w:spacing w:after="120"/>
        <w:jc w:val="both"/>
        <w:rPr>
          <w:rFonts w:ascii="Times New Roman" w:hAnsi="Times New Roman"/>
          <w:sz w:val="28"/>
          <w:szCs w:val="28"/>
          <w:lang w:val="uk-UA"/>
        </w:rPr>
      </w:pPr>
      <w:r w:rsidRPr="00E66936">
        <w:rPr>
          <w:rFonts w:ascii="Times New Roman" w:hAnsi="Times New Roman"/>
          <w:bCs/>
          <w:sz w:val="28"/>
          <w:szCs w:val="28"/>
          <w:lang w:val="uk-UA"/>
        </w:rPr>
        <w:t>16.</w:t>
      </w:r>
      <w:r w:rsidRPr="00E66936">
        <w:rPr>
          <w:rFonts w:ascii="Times New Roman" w:hAnsi="Times New Roman"/>
          <w:sz w:val="28"/>
          <w:szCs w:val="28"/>
          <w:lang w:val="uk-UA"/>
        </w:rPr>
        <w:t xml:space="preserve"> Відповідно до частини четвертої статті 28 Бюджетного кодексу України це рішення  підлягає оприлюдненню </w:t>
      </w:r>
      <w:r w:rsidRPr="00E66936">
        <w:rPr>
          <w:rFonts w:ascii="Times New Roman" w:hAnsi="Times New Roman"/>
          <w:sz w:val="28"/>
          <w:szCs w:val="28"/>
          <w:shd w:val="clear" w:color="auto" w:fill="FFFFFF"/>
          <w:lang w:val="uk-UA"/>
        </w:rPr>
        <w:t>не пізніше ніж через десять днів з дня його прийняття у засобах масової інформації.</w:t>
      </w:r>
    </w:p>
    <w:p w:rsidR="00055457" w:rsidRPr="00E66936" w:rsidRDefault="00055457" w:rsidP="00724B62">
      <w:pPr>
        <w:tabs>
          <w:tab w:val="left" w:pos="0"/>
        </w:tabs>
        <w:spacing w:after="120"/>
        <w:jc w:val="both"/>
        <w:rPr>
          <w:rFonts w:ascii="Times New Roman" w:hAnsi="Times New Roman"/>
          <w:sz w:val="28"/>
          <w:szCs w:val="28"/>
          <w:lang w:val="uk-UA"/>
        </w:rPr>
      </w:pPr>
      <w:r w:rsidRPr="00E66936">
        <w:rPr>
          <w:rFonts w:ascii="Times New Roman" w:hAnsi="Times New Roman"/>
          <w:bCs/>
          <w:sz w:val="28"/>
          <w:szCs w:val="28"/>
          <w:lang w:val="uk-UA"/>
        </w:rPr>
        <w:t>17</w:t>
      </w:r>
      <w:r w:rsidRPr="00E66936">
        <w:rPr>
          <w:rFonts w:ascii="Times New Roman" w:hAnsi="Times New Roman"/>
          <w:sz w:val="28"/>
          <w:szCs w:val="28"/>
          <w:lang w:val="uk-UA"/>
        </w:rPr>
        <w:t>. Контроль за виконанням цього рішення покласти на постійну комісію міської ради з питань бюджету та планування соціально – економічного розвитку.</w:t>
      </w:r>
    </w:p>
    <w:p w:rsidR="00055457" w:rsidRPr="004207B7" w:rsidRDefault="00055457" w:rsidP="00724B62">
      <w:pPr>
        <w:tabs>
          <w:tab w:val="left" w:pos="0"/>
        </w:tabs>
        <w:spacing w:after="120"/>
        <w:jc w:val="both"/>
        <w:rPr>
          <w:rFonts w:ascii="Times New Roman" w:hAnsi="Times New Roman"/>
          <w:color w:val="FF0000"/>
          <w:sz w:val="28"/>
          <w:szCs w:val="28"/>
          <w:lang w:val="uk-UA"/>
        </w:rPr>
      </w:pPr>
    </w:p>
    <w:p w:rsidR="00055457" w:rsidRPr="004207B7" w:rsidRDefault="00E66936" w:rsidP="00724B62">
      <w:pPr>
        <w:spacing w:after="120"/>
        <w:rPr>
          <w:rFonts w:ascii="Times New Roman" w:hAnsi="Times New Roman"/>
          <w:sz w:val="28"/>
          <w:szCs w:val="28"/>
          <w:lang w:val="uk-UA"/>
        </w:rPr>
      </w:pPr>
      <w:r>
        <w:rPr>
          <w:rFonts w:ascii="Times New Roman" w:hAnsi="Times New Roman"/>
          <w:sz w:val="28"/>
          <w:szCs w:val="28"/>
          <w:lang w:val="uk-UA"/>
        </w:rPr>
        <w:t xml:space="preserve">       </w:t>
      </w:r>
      <w:r w:rsidR="00055457" w:rsidRPr="004207B7">
        <w:rPr>
          <w:rFonts w:ascii="Times New Roman" w:hAnsi="Times New Roman"/>
          <w:sz w:val="28"/>
          <w:szCs w:val="28"/>
          <w:lang w:val="uk-UA"/>
        </w:rPr>
        <w:t xml:space="preserve">Міський голова                </w:t>
      </w:r>
      <w:r w:rsidR="00055457" w:rsidRPr="004207B7">
        <w:rPr>
          <w:rFonts w:ascii="Times New Roman" w:hAnsi="Times New Roman"/>
          <w:sz w:val="28"/>
          <w:szCs w:val="28"/>
          <w:lang w:val="uk-UA"/>
        </w:rPr>
        <w:tab/>
      </w:r>
      <w:r w:rsidR="00055457" w:rsidRPr="004207B7">
        <w:rPr>
          <w:rFonts w:ascii="Times New Roman" w:hAnsi="Times New Roman"/>
          <w:sz w:val="28"/>
          <w:szCs w:val="28"/>
          <w:lang w:val="uk-UA"/>
        </w:rPr>
        <w:tab/>
        <w:t xml:space="preserve">   </w:t>
      </w:r>
      <w:r w:rsidR="00055457" w:rsidRPr="004207B7">
        <w:rPr>
          <w:rFonts w:ascii="Times New Roman" w:hAnsi="Times New Roman"/>
          <w:sz w:val="28"/>
          <w:szCs w:val="28"/>
          <w:lang w:val="uk-UA"/>
        </w:rPr>
        <w:tab/>
        <w:t xml:space="preserve">                         Олександр ПОЛЯКОВ</w:t>
      </w:r>
    </w:p>
    <w:p w:rsidR="00055457" w:rsidRPr="004207B7" w:rsidRDefault="00055457" w:rsidP="00ED3D97">
      <w:pPr>
        <w:ind w:firstLine="708"/>
        <w:rPr>
          <w:rFonts w:ascii="Times New Roman" w:hAnsi="Times New Roman"/>
          <w:sz w:val="28"/>
          <w:szCs w:val="28"/>
          <w:lang w:val="uk-UA"/>
        </w:rPr>
      </w:pPr>
    </w:p>
    <w:p w:rsidR="000B480A" w:rsidRPr="004207B7" w:rsidRDefault="000B480A" w:rsidP="000B480A">
      <w:pPr>
        <w:pStyle w:val="a7"/>
        <w:jc w:val="right"/>
      </w:pPr>
      <w:r w:rsidRPr="004207B7">
        <w:t xml:space="preserve">        ПРОЕКТ</w:t>
      </w:r>
    </w:p>
    <w:p w:rsidR="000B480A" w:rsidRPr="004207B7" w:rsidRDefault="000B480A" w:rsidP="000B480A">
      <w:pPr>
        <w:pStyle w:val="a7"/>
        <w:jc w:val="right"/>
      </w:pPr>
    </w:p>
    <w:p w:rsidR="00384F26" w:rsidRPr="004207B7" w:rsidRDefault="000B480A" w:rsidP="00384F26">
      <w:pPr>
        <w:pStyle w:val="ac"/>
        <w:rPr>
          <w:rFonts w:ascii="Times New Roman" w:hAnsi="Times New Roman"/>
          <w:sz w:val="28"/>
          <w:szCs w:val="28"/>
        </w:rPr>
      </w:pPr>
      <w:r w:rsidRPr="004207B7">
        <w:rPr>
          <w:rFonts w:ascii="Times New Roman" w:hAnsi="Times New Roman"/>
          <w:sz w:val="28"/>
          <w:szCs w:val="28"/>
          <w:lang w:val="uk-UA"/>
        </w:rPr>
        <w:t>РІШЕННЯ №</w:t>
      </w:r>
      <w:r w:rsidR="00E66936">
        <w:rPr>
          <w:rFonts w:ascii="Times New Roman" w:hAnsi="Times New Roman"/>
          <w:sz w:val="28"/>
          <w:szCs w:val="28"/>
          <w:lang w:val="uk-UA"/>
        </w:rPr>
        <w:t>11</w:t>
      </w:r>
    </w:p>
    <w:p w:rsidR="00384F26" w:rsidRPr="004207B7" w:rsidRDefault="00384F26" w:rsidP="00724B62">
      <w:pPr>
        <w:pStyle w:val="a7"/>
        <w:jc w:val="center"/>
        <w:rPr>
          <w:lang w:val="ru-RU"/>
        </w:rPr>
      </w:pPr>
    </w:p>
    <w:tbl>
      <w:tblPr>
        <w:tblpPr w:leftFromText="180" w:rightFromText="180" w:vertAnchor="text" w:horzAnchor="margin" w:tblpY="18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200"/>
      </w:tblGrid>
      <w:tr w:rsidR="00384F26" w:rsidRPr="00F022B1" w:rsidTr="00F022B1">
        <w:trPr>
          <w:trHeight w:val="512"/>
        </w:trPr>
        <w:tc>
          <w:tcPr>
            <w:tcW w:w="5200" w:type="dxa"/>
          </w:tcPr>
          <w:p w:rsidR="00384F26" w:rsidRPr="00F022B1" w:rsidRDefault="00384F26" w:rsidP="00F022B1">
            <w:pPr>
              <w:jc w:val="both"/>
              <w:rPr>
                <w:rFonts w:ascii="Times New Roman" w:eastAsia="Calibri" w:hAnsi="Times New Roman"/>
                <w:b/>
                <w:bCs/>
                <w:sz w:val="28"/>
                <w:szCs w:val="28"/>
                <w:lang w:val="uk-UA" w:eastAsia="en-US"/>
              </w:rPr>
            </w:pPr>
            <w:r w:rsidRPr="00F022B1">
              <w:rPr>
                <w:rFonts w:ascii="Times New Roman" w:eastAsia="Calibri" w:hAnsi="Times New Roman"/>
                <w:b/>
                <w:bCs/>
                <w:sz w:val="28"/>
                <w:szCs w:val="28"/>
                <w:lang w:val="uk-UA" w:eastAsia="en-US"/>
              </w:rPr>
              <w:t>Про надання дозволу гр. Зайцевій О.Д. на розроблення проекту землеустрою щодо відведення земельної ділянки</w:t>
            </w:r>
          </w:p>
        </w:tc>
      </w:tr>
    </w:tbl>
    <w:p w:rsidR="00384F26" w:rsidRPr="004207B7" w:rsidRDefault="00384F26">
      <w:pPr>
        <w:rPr>
          <w:rFonts w:ascii="Times New Roman" w:hAnsi="Times New Roman"/>
          <w:sz w:val="28"/>
          <w:szCs w:val="28"/>
        </w:rPr>
      </w:pPr>
    </w:p>
    <w:p w:rsidR="00384F26" w:rsidRPr="004207B7" w:rsidRDefault="00384F26">
      <w:pPr>
        <w:rPr>
          <w:rFonts w:ascii="Times New Roman" w:hAnsi="Times New Roman"/>
          <w:sz w:val="28"/>
          <w:szCs w:val="28"/>
          <w:lang w:val="uk-UA"/>
        </w:rPr>
      </w:pPr>
    </w:p>
    <w:p w:rsidR="00384F26" w:rsidRPr="004207B7" w:rsidRDefault="00384F26">
      <w:pPr>
        <w:rPr>
          <w:rFonts w:ascii="Times New Roman" w:hAnsi="Times New Roman"/>
          <w:sz w:val="28"/>
          <w:szCs w:val="28"/>
          <w:lang w:val="uk-UA"/>
        </w:rPr>
      </w:pPr>
    </w:p>
    <w:p w:rsidR="00384F26" w:rsidRPr="004207B7" w:rsidRDefault="00384F26" w:rsidP="00724B62">
      <w:pPr>
        <w:pStyle w:val="ac"/>
        <w:tabs>
          <w:tab w:val="left" w:pos="3261"/>
        </w:tabs>
        <w:ind w:firstLine="567"/>
        <w:jc w:val="both"/>
        <w:rPr>
          <w:rFonts w:ascii="Times New Roman" w:hAnsi="Times New Roman"/>
          <w:sz w:val="28"/>
          <w:szCs w:val="28"/>
          <w:lang w:val="uk-UA"/>
        </w:rPr>
      </w:pPr>
    </w:p>
    <w:p w:rsidR="00384F26" w:rsidRPr="004207B7" w:rsidRDefault="00384F26" w:rsidP="00724B62">
      <w:pPr>
        <w:pStyle w:val="ac"/>
        <w:tabs>
          <w:tab w:val="left" w:pos="3261"/>
        </w:tabs>
        <w:ind w:firstLine="567"/>
        <w:jc w:val="both"/>
        <w:rPr>
          <w:rFonts w:ascii="Times New Roman" w:hAnsi="Times New Roman"/>
          <w:sz w:val="28"/>
          <w:szCs w:val="28"/>
          <w:lang w:val="uk-UA"/>
        </w:rPr>
      </w:pPr>
      <w:r w:rsidRPr="004207B7">
        <w:rPr>
          <w:rFonts w:ascii="Times New Roman" w:hAnsi="Times New Roman"/>
          <w:sz w:val="28"/>
          <w:szCs w:val="28"/>
          <w:lang w:val="uk-UA"/>
        </w:rPr>
        <w:t>Керуючись пунктом 34 частини 1 статті 26 Закону України «Про місцеве самоврядування в Україні», відповідно статей 12, 79</w:t>
      </w:r>
      <w:r w:rsidRPr="004207B7">
        <w:rPr>
          <w:rFonts w:ascii="Times New Roman" w:hAnsi="Times New Roman"/>
          <w:sz w:val="28"/>
          <w:szCs w:val="28"/>
          <w:vertAlign w:val="superscript"/>
          <w:lang w:val="uk-UA"/>
        </w:rPr>
        <w:t>-1</w:t>
      </w:r>
      <w:r w:rsidRPr="004207B7">
        <w:rPr>
          <w:rFonts w:ascii="Times New Roman" w:hAnsi="Times New Roman"/>
          <w:sz w:val="28"/>
          <w:szCs w:val="28"/>
          <w:lang w:val="uk-UA"/>
        </w:rPr>
        <w:t xml:space="preserve">, 93,116, 122, 123 Земельного кодексу України, пункту 23, 24 Перехідних положень Земельного кодексу України, Закону України «Про землеустрій», розглянувши звернення громадянки Зайцевої О.Д. щодо дозволу на розробку проекту землеустрою щодо відведення земельної ділянки в оренду </w:t>
      </w:r>
      <w:r w:rsidRPr="004207B7">
        <w:rPr>
          <w:rStyle w:val="a4"/>
          <w:rFonts w:ascii="Times New Roman" w:hAnsi="Times New Roman"/>
          <w:sz w:val="28"/>
          <w:szCs w:val="18"/>
          <w:lang w:val="uk-UA"/>
        </w:rPr>
        <w:t>для сінокосіння і випасання худоби в межах Новоодеської міської ради Миколаївського району Миколаївської області</w:t>
      </w:r>
      <w:r w:rsidRPr="004207B7">
        <w:rPr>
          <w:rFonts w:ascii="Times New Roman" w:hAnsi="Times New Roman"/>
          <w:noProof/>
          <w:sz w:val="28"/>
          <w:szCs w:val="28"/>
          <w:lang w:val="uk-UA"/>
        </w:rPr>
        <w:t>,</w:t>
      </w:r>
      <w:r w:rsidRPr="004207B7">
        <w:rPr>
          <w:rFonts w:ascii="Times New Roman" w:hAnsi="Times New Roman"/>
          <w:sz w:val="28"/>
          <w:szCs w:val="28"/>
          <w:lang w:val="uk-UA"/>
        </w:rPr>
        <w:t xml:space="preserve">  міська рада </w:t>
      </w:r>
    </w:p>
    <w:p w:rsidR="00E66936" w:rsidRDefault="00E66936" w:rsidP="00724B62">
      <w:pPr>
        <w:ind w:firstLine="567"/>
        <w:rPr>
          <w:rFonts w:ascii="Times New Roman" w:hAnsi="Times New Roman"/>
          <w:b/>
          <w:bCs/>
          <w:sz w:val="28"/>
          <w:szCs w:val="28"/>
          <w:lang w:val="uk-UA"/>
        </w:rPr>
      </w:pPr>
    </w:p>
    <w:p w:rsidR="00384F26" w:rsidRPr="004207B7" w:rsidRDefault="00384F26" w:rsidP="00724B62">
      <w:pPr>
        <w:ind w:firstLine="567"/>
        <w:rPr>
          <w:rStyle w:val="apple-converted-space"/>
          <w:rFonts w:ascii="Times New Roman" w:hAnsi="Times New Roman"/>
          <w:sz w:val="28"/>
          <w:szCs w:val="28"/>
          <w:shd w:val="clear" w:color="auto" w:fill="FFFFFF"/>
        </w:rPr>
      </w:pPr>
      <w:r w:rsidRPr="004207B7">
        <w:rPr>
          <w:rFonts w:ascii="Times New Roman" w:hAnsi="Times New Roman"/>
          <w:b/>
          <w:bCs/>
          <w:sz w:val="28"/>
          <w:szCs w:val="28"/>
        </w:rPr>
        <w:lastRenderedPageBreak/>
        <w:t>В И Р І Ш И Л А :</w:t>
      </w:r>
      <w:r w:rsidRPr="004207B7">
        <w:rPr>
          <w:rStyle w:val="apple-converted-space"/>
          <w:rFonts w:ascii="Times New Roman" w:hAnsi="Times New Roman"/>
          <w:sz w:val="28"/>
          <w:szCs w:val="28"/>
          <w:shd w:val="clear" w:color="auto" w:fill="FFFFFF"/>
        </w:rPr>
        <w:t> </w:t>
      </w:r>
    </w:p>
    <w:p w:rsidR="00384F26" w:rsidRPr="004207B7" w:rsidRDefault="00384F26" w:rsidP="00724B62">
      <w:pPr>
        <w:spacing w:line="240" w:lineRule="auto"/>
        <w:ind w:firstLine="567"/>
        <w:jc w:val="both"/>
        <w:rPr>
          <w:rFonts w:ascii="Times New Roman" w:hAnsi="Times New Roman"/>
          <w:color w:val="FF0000"/>
          <w:sz w:val="28"/>
          <w:szCs w:val="28"/>
        </w:rPr>
      </w:pPr>
      <w:r w:rsidRPr="004207B7">
        <w:rPr>
          <w:rFonts w:ascii="Times New Roman" w:hAnsi="Times New Roman"/>
          <w:sz w:val="28"/>
          <w:szCs w:val="28"/>
        </w:rPr>
        <w:t xml:space="preserve">1.Надати дозвіл гр. Зайцевій Ользі Дмитрівні на розроблення проекту землеустрою щодо відведення земельної ділянки на умовах оренди орієнтовною площею 2,5 га шляхом поділу за рахунок земельної ділянки сільськогосподарського призначення комунальної власності </w:t>
      </w:r>
      <w:r w:rsidRPr="004207B7">
        <w:rPr>
          <w:rFonts w:ascii="Times New Roman" w:hAnsi="Times New Roman"/>
          <w:color w:val="000000"/>
          <w:sz w:val="28"/>
          <w:szCs w:val="28"/>
          <w:shd w:val="clear" w:color="auto" w:fill="FFFFFF"/>
        </w:rPr>
        <w:t>(кадастровий номер 4824884200:04:000:0015),</w:t>
      </w:r>
      <w:r w:rsidRPr="004207B7">
        <w:rPr>
          <w:rFonts w:ascii="Times New Roman" w:hAnsi="Times New Roman"/>
          <w:sz w:val="28"/>
          <w:szCs w:val="28"/>
        </w:rPr>
        <w:t xml:space="preserve">що розташована за межами населеного пункту на території </w:t>
      </w:r>
      <w:r w:rsidRPr="00E66936">
        <w:rPr>
          <w:rStyle w:val="a4"/>
          <w:rFonts w:ascii="Times New Roman" w:hAnsi="Times New Roman"/>
          <w:b w:val="0"/>
          <w:sz w:val="28"/>
          <w:szCs w:val="18"/>
        </w:rPr>
        <w:t>Новоодеської міської ради Миколаївського району Миколаївської області,</w:t>
      </w:r>
      <w:r w:rsidRPr="004207B7">
        <w:rPr>
          <w:rFonts w:ascii="Times New Roman" w:hAnsi="Times New Roman"/>
          <w:sz w:val="28"/>
          <w:szCs w:val="28"/>
        </w:rPr>
        <w:t xml:space="preserve"> із зміною виду цільового призначення з «землі запасу» (код КВЦПЗ 16.00) на «для сінокосіння і випасання худоби» (код КВЦПЗ 01.08). </w:t>
      </w:r>
    </w:p>
    <w:p w:rsidR="00384F26" w:rsidRPr="004207B7" w:rsidRDefault="00384F26" w:rsidP="00724B62">
      <w:pPr>
        <w:spacing w:line="240" w:lineRule="auto"/>
        <w:ind w:firstLine="567"/>
        <w:jc w:val="both"/>
        <w:rPr>
          <w:rFonts w:ascii="Times New Roman" w:hAnsi="Times New Roman"/>
          <w:sz w:val="28"/>
          <w:szCs w:val="28"/>
        </w:rPr>
      </w:pPr>
      <w:r w:rsidRPr="004207B7">
        <w:rPr>
          <w:rFonts w:ascii="Times New Roman" w:hAnsi="Times New Roman"/>
          <w:sz w:val="28"/>
          <w:szCs w:val="28"/>
        </w:rPr>
        <w:t xml:space="preserve">2. Рекомендувати гр. Зайцевій О.Д. замовити </w:t>
      </w:r>
      <w:r w:rsidRPr="004207B7">
        <w:rPr>
          <w:rFonts w:ascii="Times New Roman" w:hAnsi="Times New Roman"/>
          <w:bCs/>
          <w:iCs/>
          <w:sz w:val="28"/>
          <w:szCs w:val="28"/>
        </w:rPr>
        <w:t xml:space="preserve">проект землеустрою щодо  відведення земельної ділянки із зміною цільового призначення за рахунок земель запасу </w:t>
      </w:r>
      <w:r w:rsidRPr="004207B7">
        <w:rPr>
          <w:rFonts w:ascii="Times New Roman" w:hAnsi="Times New Roman"/>
          <w:sz w:val="28"/>
          <w:szCs w:val="28"/>
        </w:rPr>
        <w:t>комунальної власності.</w:t>
      </w:r>
    </w:p>
    <w:p w:rsidR="00384F26" w:rsidRPr="004207B7" w:rsidRDefault="00384F26" w:rsidP="00724B62">
      <w:pPr>
        <w:spacing w:line="240" w:lineRule="auto"/>
        <w:ind w:firstLine="567"/>
        <w:jc w:val="both"/>
        <w:rPr>
          <w:rFonts w:ascii="Times New Roman" w:hAnsi="Times New Roman"/>
          <w:sz w:val="28"/>
          <w:szCs w:val="28"/>
        </w:rPr>
      </w:pPr>
      <w:r w:rsidRPr="004207B7">
        <w:rPr>
          <w:rFonts w:ascii="Times New Roman" w:hAnsi="Times New Roman"/>
          <w:sz w:val="28"/>
          <w:szCs w:val="28"/>
          <w:shd w:val="clear" w:color="auto" w:fill="FFFFFF"/>
        </w:rPr>
        <w:t>3. Розроблений проект землеустрою подати на затвердження до Новоодеської міської ради.</w:t>
      </w:r>
    </w:p>
    <w:p w:rsidR="00384F26" w:rsidRPr="004207B7" w:rsidRDefault="00384F26" w:rsidP="00724B62">
      <w:pPr>
        <w:pStyle w:val="a3"/>
        <w:spacing w:line="240" w:lineRule="auto"/>
        <w:ind w:left="0" w:firstLine="567"/>
        <w:jc w:val="both"/>
        <w:rPr>
          <w:rFonts w:ascii="Times New Roman" w:hAnsi="Times New Roman"/>
          <w:sz w:val="28"/>
          <w:szCs w:val="28"/>
        </w:rPr>
      </w:pPr>
      <w:r w:rsidRPr="004207B7">
        <w:rPr>
          <w:rFonts w:ascii="Times New Roman" w:hAnsi="Times New Roman"/>
          <w:sz w:val="28"/>
          <w:szCs w:val="28"/>
        </w:rPr>
        <w:t>4.Контроль за виконанням цього рішення покласти на постійну комісію міської ради з питань аграрно-промислового розвитку та екології.</w:t>
      </w:r>
    </w:p>
    <w:p w:rsidR="00384F26" w:rsidRPr="004207B7" w:rsidRDefault="00384F26" w:rsidP="00724B62">
      <w:pPr>
        <w:pStyle w:val="a3"/>
        <w:tabs>
          <w:tab w:val="left" w:pos="0"/>
          <w:tab w:val="left" w:pos="540"/>
        </w:tabs>
        <w:spacing w:after="0" w:line="240" w:lineRule="auto"/>
        <w:ind w:left="0" w:firstLine="567"/>
        <w:jc w:val="both"/>
        <w:rPr>
          <w:rFonts w:ascii="Times New Roman" w:hAnsi="Times New Roman"/>
          <w:sz w:val="28"/>
          <w:szCs w:val="28"/>
        </w:rPr>
      </w:pPr>
    </w:p>
    <w:p w:rsidR="00384F26" w:rsidRPr="004207B7" w:rsidRDefault="00E66936" w:rsidP="00724B62">
      <w:pPr>
        <w:pStyle w:val="34"/>
        <w:jc w:val="both"/>
        <w:rPr>
          <w:sz w:val="28"/>
          <w:szCs w:val="28"/>
        </w:rPr>
      </w:pPr>
      <w:r>
        <w:rPr>
          <w:sz w:val="28"/>
          <w:szCs w:val="28"/>
        </w:rPr>
        <w:t xml:space="preserve">            </w:t>
      </w:r>
      <w:r w:rsidR="00384F26" w:rsidRPr="004207B7">
        <w:rPr>
          <w:sz w:val="28"/>
          <w:szCs w:val="28"/>
        </w:rPr>
        <w:t>Міський голова                                         Олександр ПОЛЯКОВ</w:t>
      </w:r>
    </w:p>
    <w:p w:rsidR="00756C3C" w:rsidRPr="004207B7" w:rsidRDefault="00756C3C" w:rsidP="00ED3D97">
      <w:pPr>
        <w:ind w:firstLine="708"/>
        <w:rPr>
          <w:rFonts w:ascii="Times New Roman" w:hAnsi="Times New Roman"/>
          <w:sz w:val="28"/>
          <w:szCs w:val="28"/>
          <w:lang w:val="uk-UA"/>
        </w:rPr>
      </w:pPr>
    </w:p>
    <w:p w:rsidR="00384F26" w:rsidRPr="004207B7" w:rsidRDefault="00384F26" w:rsidP="00384F26">
      <w:pPr>
        <w:pStyle w:val="a7"/>
        <w:jc w:val="right"/>
      </w:pPr>
      <w:r w:rsidRPr="004207B7">
        <w:t xml:space="preserve">         ПРОЕКТ</w:t>
      </w:r>
    </w:p>
    <w:p w:rsidR="00384F26" w:rsidRPr="004207B7" w:rsidRDefault="00384F26" w:rsidP="00384F26">
      <w:pPr>
        <w:pStyle w:val="a7"/>
        <w:jc w:val="right"/>
      </w:pPr>
    </w:p>
    <w:p w:rsidR="00384F26" w:rsidRPr="004207B7" w:rsidRDefault="00384F26" w:rsidP="00384F26">
      <w:pPr>
        <w:pStyle w:val="ac"/>
        <w:rPr>
          <w:rFonts w:ascii="Times New Roman" w:hAnsi="Times New Roman"/>
          <w:sz w:val="28"/>
          <w:szCs w:val="28"/>
          <w:lang w:val="uk-UA"/>
        </w:rPr>
      </w:pPr>
      <w:r w:rsidRPr="004207B7">
        <w:rPr>
          <w:rFonts w:ascii="Times New Roman" w:hAnsi="Times New Roman"/>
          <w:sz w:val="28"/>
          <w:szCs w:val="28"/>
          <w:lang w:val="uk-UA"/>
        </w:rPr>
        <w:t>РІШЕННЯ №</w:t>
      </w:r>
      <w:r w:rsidR="00E66936">
        <w:rPr>
          <w:rFonts w:ascii="Times New Roman" w:hAnsi="Times New Roman"/>
          <w:sz w:val="28"/>
          <w:szCs w:val="28"/>
          <w:lang w:val="uk-UA"/>
        </w:rPr>
        <w:t>12</w:t>
      </w:r>
    </w:p>
    <w:p w:rsidR="00384F26" w:rsidRPr="004207B7" w:rsidRDefault="00384F26" w:rsidP="00384F26">
      <w:pPr>
        <w:pStyle w:val="ac"/>
        <w:rPr>
          <w:rFonts w:ascii="Times New Roman" w:hAnsi="Times New Roman"/>
          <w:sz w:val="28"/>
          <w:szCs w:val="28"/>
          <w:lang w:val="uk-UA"/>
        </w:rPr>
      </w:pPr>
    </w:p>
    <w:p w:rsidR="00384F26" w:rsidRPr="004207B7" w:rsidRDefault="00384F26" w:rsidP="00724B62">
      <w:pPr>
        <w:pStyle w:val="a9"/>
        <w:shd w:val="clear" w:color="auto" w:fill="FFFFFF"/>
        <w:spacing w:before="0" w:beforeAutospacing="0" w:after="0" w:afterAutospacing="0"/>
        <w:contextualSpacing/>
        <w:rPr>
          <w:rStyle w:val="a4"/>
          <w:sz w:val="28"/>
          <w:szCs w:val="28"/>
          <w:lang w:val="uk-UA"/>
        </w:rPr>
      </w:pPr>
      <w:r w:rsidRPr="004207B7">
        <w:rPr>
          <w:rStyle w:val="a4"/>
          <w:sz w:val="28"/>
          <w:szCs w:val="28"/>
          <w:lang w:val="uk-UA"/>
        </w:rPr>
        <w:t xml:space="preserve">Про втрату чинності рішення </w:t>
      </w:r>
    </w:p>
    <w:p w:rsidR="00E66936" w:rsidRDefault="00E66936" w:rsidP="00724B62">
      <w:pPr>
        <w:pStyle w:val="ac"/>
        <w:tabs>
          <w:tab w:val="left" w:pos="3261"/>
        </w:tabs>
        <w:ind w:firstLine="567"/>
        <w:jc w:val="both"/>
        <w:rPr>
          <w:rFonts w:ascii="Times New Roman" w:hAnsi="Times New Roman"/>
          <w:sz w:val="28"/>
          <w:szCs w:val="28"/>
          <w:lang w:val="uk-UA"/>
        </w:rPr>
      </w:pPr>
    </w:p>
    <w:p w:rsidR="00384F26" w:rsidRPr="004207B7" w:rsidRDefault="00384F26" w:rsidP="00724B62">
      <w:pPr>
        <w:pStyle w:val="ac"/>
        <w:tabs>
          <w:tab w:val="left" w:pos="3261"/>
        </w:tabs>
        <w:ind w:firstLine="567"/>
        <w:jc w:val="both"/>
        <w:rPr>
          <w:rFonts w:ascii="Times New Roman" w:hAnsi="Times New Roman"/>
          <w:sz w:val="28"/>
          <w:szCs w:val="28"/>
          <w:lang w:val="uk-UA"/>
        </w:rPr>
      </w:pPr>
      <w:r w:rsidRPr="004207B7">
        <w:rPr>
          <w:rFonts w:ascii="Times New Roman" w:hAnsi="Times New Roman"/>
          <w:sz w:val="28"/>
          <w:szCs w:val="28"/>
          <w:lang w:val="uk-UA"/>
        </w:rPr>
        <w:t xml:space="preserve">Керуючись </w:t>
      </w:r>
      <w:r w:rsidRPr="004207B7">
        <w:rPr>
          <w:rFonts w:ascii="Times New Roman" w:hAnsi="Times New Roman"/>
          <w:noProof/>
          <w:sz w:val="28"/>
          <w:szCs w:val="28"/>
          <w:lang w:val="uk-UA"/>
        </w:rPr>
        <w:t>пунктом34 частини 1 статті 26, статті 59 Закону України «Про місцеве самоврядування в Україні»,</w:t>
      </w:r>
      <w:r w:rsidRPr="004207B7">
        <w:rPr>
          <w:rFonts w:ascii="Times New Roman" w:hAnsi="Times New Roman"/>
          <w:sz w:val="28"/>
          <w:szCs w:val="28"/>
          <w:lang w:val="uk-UA"/>
        </w:rPr>
        <w:t xml:space="preserve"> розглянувши звернення громадянинаЖука В.Д. щодо скасування рішення Новоодеської міської ради від13.10.2023 року № 17 «Про надання в оренду Жуку В.Д. земельної ділянки </w:t>
      </w:r>
      <w:r w:rsidRPr="004207B7">
        <w:rPr>
          <w:rStyle w:val="a4"/>
          <w:rFonts w:ascii="Times New Roman" w:hAnsi="Times New Roman"/>
          <w:sz w:val="28"/>
          <w:szCs w:val="18"/>
          <w:lang w:val="uk-UA"/>
        </w:rPr>
        <w:t>для сінокосіння»</w:t>
      </w:r>
      <w:r w:rsidRPr="004207B7">
        <w:rPr>
          <w:rFonts w:ascii="Times New Roman" w:hAnsi="Times New Roman"/>
          <w:noProof/>
          <w:sz w:val="28"/>
          <w:szCs w:val="28"/>
          <w:lang w:val="uk-UA"/>
        </w:rPr>
        <w:t>,</w:t>
      </w:r>
      <w:r w:rsidRPr="004207B7">
        <w:rPr>
          <w:rFonts w:ascii="Times New Roman" w:hAnsi="Times New Roman"/>
          <w:sz w:val="28"/>
          <w:szCs w:val="28"/>
          <w:lang w:val="uk-UA"/>
        </w:rPr>
        <w:t xml:space="preserve">  міська рада </w:t>
      </w:r>
    </w:p>
    <w:p w:rsidR="00384F26" w:rsidRPr="004207B7" w:rsidRDefault="00384F26" w:rsidP="00724B62">
      <w:pPr>
        <w:pStyle w:val="ac"/>
        <w:tabs>
          <w:tab w:val="left" w:pos="3261"/>
        </w:tabs>
        <w:ind w:firstLine="567"/>
        <w:jc w:val="both"/>
        <w:rPr>
          <w:rFonts w:ascii="Times New Roman" w:hAnsi="Times New Roman"/>
          <w:sz w:val="28"/>
          <w:szCs w:val="28"/>
          <w:lang w:val="uk-UA"/>
        </w:rPr>
      </w:pPr>
    </w:p>
    <w:p w:rsidR="00384F26" w:rsidRPr="004207B7" w:rsidRDefault="00384F26" w:rsidP="00724B62">
      <w:pPr>
        <w:ind w:firstLine="567"/>
        <w:rPr>
          <w:rStyle w:val="apple-converted-space"/>
          <w:rFonts w:ascii="Times New Roman" w:hAnsi="Times New Roman"/>
          <w:sz w:val="28"/>
          <w:szCs w:val="28"/>
          <w:shd w:val="clear" w:color="auto" w:fill="FFFFFF"/>
          <w:lang w:val="uk-UA"/>
        </w:rPr>
      </w:pPr>
      <w:r w:rsidRPr="004207B7">
        <w:rPr>
          <w:rFonts w:ascii="Times New Roman" w:hAnsi="Times New Roman"/>
          <w:b/>
          <w:bCs/>
          <w:sz w:val="28"/>
          <w:szCs w:val="28"/>
          <w:lang w:val="uk-UA"/>
        </w:rPr>
        <w:t>В И Р І Ш И Л А :</w:t>
      </w:r>
      <w:r w:rsidRPr="004207B7">
        <w:rPr>
          <w:rStyle w:val="apple-converted-space"/>
          <w:rFonts w:ascii="Times New Roman" w:hAnsi="Times New Roman"/>
          <w:sz w:val="28"/>
          <w:szCs w:val="28"/>
          <w:shd w:val="clear" w:color="auto" w:fill="FFFFFF"/>
        </w:rPr>
        <w:t> </w:t>
      </w:r>
    </w:p>
    <w:p w:rsidR="00384F26" w:rsidRPr="004207B7" w:rsidRDefault="00384F26" w:rsidP="00724B62">
      <w:pPr>
        <w:spacing w:after="0" w:line="240" w:lineRule="auto"/>
        <w:ind w:firstLine="567"/>
        <w:jc w:val="both"/>
        <w:rPr>
          <w:rFonts w:ascii="Times New Roman" w:hAnsi="Times New Roman"/>
          <w:sz w:val="28"/>
          <w:szCs w:val="28"/>
          <w:lang w:val="uk-UA"/>
        </w:rPr>
      </w:pPr>
      <w:r w:rsidRPr="004207B7">
        <w:rPr>
          <w:rFonts w:ascii="Times New Roman" w:hAnsi="Times New Roman"/>
          <w:sz w:val="28"/>
          <w:szCs w:val="28"/>
          <w:lang w:val="uk-UA"/>
        </w:rPr>
        <w:t xml:space="preserve">1. Визнати таким, що втратило чинність рішення Новоодеської міської ради від 13.10.2023 року № 17 «Про надання в оренду Жуку В.Д. земельної ділянки </w:t>
      </w:r>
      <w:r w:rsidRPr="004207B7">
        <w:rPr>
          <w:rStyle w:val="a4"/>
          <w:rFonts w:ascii="Times New Roman" w:hAnsi="Times New Roman"/>
          <w:sz w:val="28"/>
          <w:szCs w:val="18"/>
          <w:lang w:val="uk-UA"/>
        </w:rPr>
        <w:t>для сінокосіння».</w:t>
      </w:r>
    </w:p>
    <w:p w:rsidR="00384F26" w:rsidRPr="004207B7" w:rsidRDefault="00384F26" w:rsidP="00724B62">
      <w:pPr>
        <w:spacing w:line="240" w:lineRule="auto"/>
        <w:ind w:firstLine="567"/>
        <w:jc w:val="both"/>
        <w:rPr>
          <w:rFonts w:ascii="Times New Roman" w:hAnsi="Times New Roman"/>
          <w:sz w:val="28"/>
          <w:szCs w:val="28"/>
        </w:rPr>
      </w:pPr>
      <w:r w:rsidRPr="004207B7">
        <w:rPr>
          <w:rFonts w:ascii="Times New Roman" w:hAnsi="Times New Roman"/>
          <w:sz w:val="28"/>
          <w:szCs w:val="28"/>
        </w:rPr>
        <w:t>2.Контроль за виконанням цього рішення покласти на постійну комісію міської ради з питань аграрно-промислового розвитку та екології.</w:t>
      </w:r>
    </w:p>
    <w:p w:rsidR="00384F26" w:rsidRPr="004207B7" w:rsidRDefault="00384F26" w:rsidP="00724B62">
      <w:pPr>
        <w:pStyle w:val="a3"/>
        <w:tabs>
          <w:tab w:val="left" w:pos="0"/>
          <w:tab w:val="left" w:pos="540"/>
        </w:tabs>
        <w:spacing w:after="0" w:line="240" w:lineRule="auto"/>
        <w:ind w:left="0"/>
        <w:jc w:val="both"/>
        <w:rPr>
          <w:rFonts w:ascii="Times New Roman" w:hAnsi="Times New Roman"/>
          <w:sz w:val="28"/>
          <w:szCs w:val="28"/>
        </w:rPr>
      </w:pPr>
    </w:p>
    <w:p w:rsidR="00384F26" w:rsidRPr="004207B7" w:rsidRDefault="00384F26" w:rsidP="00724B62">
      <w:pPr>
        <w:spacing w:line="240" w:lineRule="auto"/>
        <w:ind w:firstLine="708"/>
        <w:jc w:val="both"/>
        <w:rPr>
          <w:rFonts w:ascii="Times New Roman" w:hAnsi="Times New Roman"/>
          <w:b/>
          <w:color w:val="FF0000"/>
          <w:sz w:val="28"/>
          <w:szCs w:val="28"/>
        </w:rPr>
      </w:pPr>
    </w:p>
    <w:p w:rsidR="00384F26" w:rsidRPr="004207B7" w:rsidRDefault="00C645AE" w:rsidP="00724B62">
      <w:pPr>
        <w:pStyle w:val="34"/>
        <w:jc w:val="both"/>
        <w:rPr>
          <w:color w:val="FF0000"/>
          <w:sz w:val="28"/>
          <w:szCs w:val="28"/>
        </w:rPr>
      </w:pPr>
      <w:r w:rsidRPr="004207B7">
        <w:rPr>
          <w:sz w:val="28"/>
          <w:szCs w:val="28"/>
        </w:rPr>
        <w:t xml:space="preserve">           </w:t>
      </w:r>
      <w:r w:rsidR="00384F26" w:rsidRPr="004207B7">
        <w:rPr>
          <w:sz w:val="28"/>
          <w:szCs w:val="28"/>
        </w:rPr>
        <w:t>Міський голова                                         Олександр ПОЛЯКОВ</w:t>
      </w:r>
    </w:p>
    <w:p w:rsidR="00384F26" w:rsidRPr="004207B7" w:rsidRDefault="00384F26" w:rsidP="00384F26">
      <w:pPr>
        <w:pStyle w:val="a7"/>
        <w:jc w:val="right"/>
      </w:pPr>
      <w:r w:rsidRPr="004207B7">
        <w:lastRenderedPageBreak/>
        <w:t xml:space="preserve">         ПРОЕКТ</w:t>
      </w:r>
    </w:p>
    <w:p w:rsidR="00384F26" w:rsidRPr="004207B7" w:rsidRDefault="00384F26" w:rsidP="00384F26">
      <w:pPr>
        <w:pStyle w:val="a7"/>
        <w:jc w:val="right"/>
      </w:pPr>
    </w:p>
    <w:p w:rsidR="00384F26" w:rsidRPr="004207B7" w:rsidRDefault="00384F26" w:rsidP="00384F26">
      <w:pPr>
        <w:pStyle w:val="ac"/>
        <w:rPr>
          <w:rFonts w:ascii="Times New Roman" w:hAnsi="Times New Roman"/>
          <w:sz w:val="28"/>
          <w:szCs w:val="28"/>
        </w:rPr>
      </w:pPr>
      <w:r w:rsidRPr="004207B7">
        <w:rPr>
          <w:rFonts w:ascii="Times New Roman" w:hAnsi="Times New Roman"/>
          <w:sz w:val="28"/>
          <w:szCs w:val="28"/>
          <w:lang w:val="uk-UA"/>
        </w:rPr>
        <w:t>РІШЕННЯ №1</w:t>
      </w:r>
      <w:r w:rsidR="00E66936">
        <w:rPr>
          <w:rFonts w:ascii="Times New Roman" w:hAnsi="Times New Roman"/>
          <w:sz w:val="28"/>
          <w:szCs w:val="28"/>
          <w:lang w:val="uk-UA"/>
        </w:rPr>
        <w:t>3</w:t>
      </w:r>
    </w:p>
    <w:tbl>
      <w:tblPr>
        <w:tblpPr w:leftFromText="180" w:rightFromText="180" w:vertAnchor="page" w:horzAnchor="margin" w:tblpY="2071"/>
        <w:tblW w:w="0" w:type="auto"/>
        <w:tblLook w:val="01E0"/>
      </w:tblPr>
      <w:tblGrid>
        <w:gridCol w:w="4111"/>
      </w:tblGrid>
      <w:tr w:rsidR="00491C6B" w:rsidRPr="004207B7" w:rsidTr="00491C6B">
        <w:trPr>
          <w:trHeight w:val="947"/>
        </w:trPr>
        <w:tc>
          <w:tcPr>
            <w:tcW w:w="4111" w:type="dxa"/>
            <w:hideMark/>
          </w:tcPr>
          <w:p w:rsidR="00491C6B" w:rsidRPr="004207B7" w:rsidRDefault="00491C6B" w:rsidP="00491C6B">
            <w:pPr>
              <w:pStyle w:val="Sentr"/>
              <w:tabs>
                <w:tab w:val="left" w:pos="7905"/>
              </w:tabs>
              <w:spacing w:before="57"/>
              <w:jc w:val="both"/>
              <w:rPr>
                <w:b/>
                <w:bCs/>
                <w:sz w:val="28"/>
                <w:szCs w:val="28"/>
                <w:lang w:val="uk-UA"/>
              </w:rPr>
            </w:pPr>
            <w:r w:rsidRPr="004207B7">
              <w:rPr>
                <w:b/>
                <w:sz w:val="28"/>
                <w:szCs w:val="28"/>
                <w:lang w:val="uk-UA"/>
              </w:rPr>
              <w:t xml:space="preserve">Про надання в оренду </w:t>
            </w:r>
            <w:r w:rsidRPr="004207B7">
              <w:rPr>
                <w:rStyle w:val="a4"/>
                <w:sz w:val="28"/>
                <w:szCs w:val="28"/>
                <w:lang w:val="uk-UA"/>
              </w:rPr>
              <w:t xml:space="preserve">гр. Каштальянову С.В. земельної ділянки </w:t>
            </w:r>
            <w:r w:rsidRPr="004207B7">
              <w:rPr>
                <w:b/>
                <w:sz w:val="28"/>
                <w:szCs w:val="28"/>
                <w:lang w:val="uk-UA"/>
              </w:rPr>
              <w:t>для сінокосіння</w:t>
            </w:r>
          </w:p>
        </w:tc>
      </w:tr>
    </w:tbl>
    <w:p w:rsidR="00384F26" w:rsidRPr="004207B7" w:rsidRDefault="00384F26" w:rsidP="00724B62">
      <w:pPr>
        <w:pStyle w:val="Sentr"/>
        <w:spacing w:before="57"/>
        <w:jc w:val="both"/>
        <w:rPr>
          <w:b/>
          <w:sz w:val="28"/>
          <w:szCs w:val="28"/>
          <w:lang w:val="uk-UA"/>
        </w:rPr>
      </w:pPr>
    </w:p>
    <w:p w:rsidR="00491C6B" w:rsidRDefault="00491C6B" w:rsidP="00724B62">
      <w:pPr>
        <w:pStyle w:val="ac"/>
        <w:ind w:firstLine="567"/>
        <w:jc w:val="both"/>
        <w:rPr>
          <w:rFonts w:ascii="Times New Roman" w:hAnsi="Times New Roman"/>
          <w:sz w:val="28"/>
          <w:szCs w:val="28"/>
          <w:lang w:val="uk-UA"/>
        </w:rPr>
      </w:pPr>
    </w:p>
    <w:p w:rsidR="00491C6B" w:rsidRDefault="00491C6B" w:rsidP="00724B62">
      <w:pPr>
        <w:pStyle w:val="ac"/>
        <w:ind w:firstLine="567"/>
        <w:jc w:val="both"/>
        <w:rPr>
          <w:rFonts w:ascii="Times New Roman" w:hAnsi="Times New Roman"/>
          <w:sz w:val="28"/>
          <w:szCs w:val="28"/>
          <w:lang w:val="uk-UA"/>
        </w:rPr>
      </w:pPr>
    </w:p>
    <w:p w:rsidR="00491C6B" w:rsidRDefault="00491C6B" w:rsidP="00724B62">
      <w:pPr>
        <w:pStyle w:val="ac"/>
        <w:ind w:firstLine="567"/>
        <w:jc w:val="both"/>
        <w:rPr>
          <w:rFonts w:ascii="Times New Roman" w:hAnsi="Times New Roman"/>
          <w:sz w:val="28"/>
          <w:szCs w:val="28"/>
          <w:lang w:val="uk-UA"/>
        </w:rPr>
      </w:pPr>
    </w:p>
    <w:p w:rsidR="00491C6B" w:rsidRDefault="00491C6B" w:rsidP="00724B62">
      <w:pPr>
        <w:pStyle w:val="ac"/>
        <w:ind w:firstLine="567"/>
        <w:jc w:val="both"/>
        <w:rPr>
          <w:rFonts w:ascii="Times New Roman" w:hAnsi="Times New Roman"/>
          <w:sz w:val="28"/>
          <w:szCs w:val="28"/>
          <w:lang w:val="uk-UA"/>
        </w:rPr>
      </w:pPr>
    </w:p>
    <w:p w:rsidR="00384F26" w:rsidRPr="004207B7" w:rsidRDefault="00384F26" w:rsidP="00724B62">
      <w:pPr>
        <w:pStyle w:val="ac"/>
        <w:ind w:firstLine="567"/>
        <w:jc w:val="both"/>
        <w:rPr>
          <w:rFonts w:ascii="Times New Roman" w:hAnsi="Times New Roman"/>
          <w:sz w:val="28"/>
          <w:szCs w:val="28"/>
          <w:lang w:val="uk-UA"/>
        </w:rPr>
      </w:pPr>
      <w:r w:rsidRPr="004207B7">
        <w:rPr>
          <w:rFonts w:ascii="Times New Roman" w:hAnsi="Times New Roman"/>
          <w:sz w:val="28"/>
          <w:szCs w:val="28"/>
          <w:lang w:val="uk-UA"/>
        </w:rPr>
        <w:t xml:space="preserve">Керуючись пунктом 34 частини 1 статті 26 Закону України «Про місцеве самоврядування в Україні», відповідно статей 12, 93, 96, 124-126, п. 2 ст. 134, 186 Земельного кодексу України, пункту 24 Перехідних Положень Земельного кодексу України, статей 4, 5, 17, 24, 25 Закону України «Про оренду землі»,  Закону України «Про землеустрій», Закону України «Про державну реєстрацію речових прав на нерухоме майно та їх обтяжень», розглянувши заяву громадянина </w:t>
      </w:r>
      <w:r w:rsidRPr="004207B7">
        <w:rPr>
          <w:rStyle w:val="a4"/>
          <w:rFonts w:ascii="Times New Roman" w:hAnsi="Times New Roman"/>
          <w:sz w:val="28"/>
          <w:szCs w:val="28"/>
          <w:lang w:val="uk-UA"/>
        </w:rPr>
        <w:t>Каштальянова С.В.</w:t>
      </w:r>
      <w:r w:rsidRPr="004207B7">
        <w:rPr>
          <w:rFonts w:ascii="Times New Roman" w:hAnsi="Times New Roman"/>
          <w:sz w:val="28"/>
          <w:szCs w:val="28"/>
          <w:lang w:val="uk-UA"/>
        </w:rPr>
        <w:t xml:space="preserve">про затвердження проекту землеустрою щодо відведення земельної ділянки в оренду </w:t>
      </w:r>
      <w:r w:rsidRPr="004207B7">
        <w:rPr>
          <w:rStyle w:val="a4"/>
          <w:rFonts w:ascii="Times New Roman" w:hAnsi="Times New Roman"/>
          <w:sz w:val="28"/>
          <w:szCs w:val="18"/>
          <w:lang w:val="uk-UA"/>
        </w:rPr>
        <w:t>для сінокосіння і випасання худоби із земель сільськогосподарського призначення комунальної власності в межах Новоодеської міської ради Миколаївського району Миколаївської області</w:t>
      </w:r>
      <w:r w:rsidRPr="004207B7">
        <w:rPr>
          <w:rFonts w:ascii="Times New Roman" w:hAnsi="Times New Roman"/>
          <w:noProof/>
          <w:sz w:val="28"/>
          <w:szCs w:val="28"/>
          <w:lang w:val="uk-UA"/>
        </w:rPr>
        <w:t>,</w:t>
      </w:r>
      <w:r w:rsidRPr="004207B7">
        <w:rPr>
          <w:rFonts w:ascii="Times New Roman" w:hAnsi="Times New Roman"/>
          <w:sz w:val="28"/>
          <w:szCs w:val="28"/>
          <w:lang w:val="uk-UA"/>
        </w:rPr>
        <w:t xml:space="preserve">  міська рада </w:t>
      </w:r>
    </w:p>
    <w:p w:rsidR="00C645AE" w:rsidRPr="004207B7" w:rsidRDefault="00C645AE" w:rsidP="00724B62">
      <w:pPr>
        <w:pStyle w:val="ac"/>
        <w:ind w:firstLine="567"/>
        <w:jc w:val="both"/>
        <w:rPr>
          <w:rFonts w:ascii="Times New Roman" w:hAnsi="Times New Roman"/>
          <w:sz w:val="28"/>
          <w:szCs w:val="28"/>
          <w:lang w:val="uk-UA"/>
        </w:rPr>
      </w:pPr>
    </w:p>
    <w:p w:rsidR="00384F26" w:rsidRPr="004207B7" w:rsidRDefault="00384F26" w:rsidP="00724B62">
      <w:pPr>
        <w:ind w:firstLine="567"/>
        <w:rPr>
          <w:rStyle w:val="apple-converted-space"/>
          <w:rFonts w:ascii="Times New Roman" w:hAnsi="Times New Roman"/>
          <w:b/>
          <w:sz w:val="27"/>
          <w:szCs w:val="27"/>
          <w:shd w:val="clear" w:color="auto" w:fill="FFFFFF"/>
        </w:rPr>
      </w:pPr>
      <w:r w:rsidRPr="004207B7">
        <w:rPr>
          <w:rFonts w:ascii="Times New Roman" w:hAnsi="Times New Roman"/>
          <w:b/>
          <w:bCs/>
          <w:sz w:val="27"/>
          <w:szCs w:val="27"/>
        </w:rPr>
        <w:t>В И Р І Ш И Л А :</w:t>
      </w:r>
      <w:r w:rsidRPr="004207B7">
        <w:rPr>
          <w:rStyle w:val="apple-converted-space"/>
          <w:rFonts w:ascii="Times New Roman" w:hAnsi="Times New Roman"/>
          <w:b/>
          <w:sz w:val="27"/>
          <w:szCs w:val="27"/>
          <w:shd w:val="clear" w:color="auto" w:fill="FFFFFF"/>
        </w:rPr>
        <w:t> </w:t>
      </w:r>
    </w:p>
    <w:p w:rsidR="00384F26" w:rsidRPr="004207B7" w:rsidRDefault="00384F26" w:rsidP="00724B62">
      <w:pPr>
        <w:ind w:firstLine="567"/>
        <w:jc w:val="both"/>
        <w:rPr>
          <w:rFonts w:ascii="Times New Roman" w:hAnsi="Times New Roman"/>
          <w:sz w:val="28"/>
          <w:szCs w:val="28"/>
        </w:rPr>
      </w:pPr>
      <w:r w:rsidRPr="004207B7">
        <w:rPr>
          <w:rFonts w:ascii="Times New Roman" w:hAnsi="Times New Roman"/>
          <w:sz w:val="28"/>
          <w:szCs w:val="28"/>
          <w:shd w:val="clear" w:color="auto" w:fill="FFFFFF"/>
        </w:rPr>
        <w:t xml:space="preserve">1. Надати громадянину </w:t>
      </w:r>
      <w:r w:rsidRPr="004207B7">
        <w:rPr>
          <w:rStyle w:val="a4"/>
          <w:rFonts w:ascii="Times New Roman" w:hAnsi="Times New Roman"/>
          <w:sz w:val="28"/>
          <w:szCs w:val="18"/>
        </w:rPr>
        <w:t>Каштальянову Сергію Вікторовичу</w:t>
      </w:r>
      <w:r w:rsidRPr="004207B7">
        <w:rPr>
          <w:rFonts w:ascii="Times New Roman" w:hAnsi="Times New Roman"/>
          <w:sz w:val="28"/>
          <w:szCs w:val="28"/>
          <w:shd w:val="clear" w:color="auto" w:fill="FFFFFF"/>
        </w:rPr>
        <w:t xml:space="preserve">в оренду строком на 7 років земельну ділянку площею 0,6703 га пасовищ (кадастровий номер – 4824885800:05:000:0043) </w:t>
      </w:r>
      <w:r w:rsidRPr="004207B7">
        <w:rPr>
          <w:rFonts w:ascii="Times New Roman" w:hAnsi="Times New Roman"/>
          <w:sz w:val="28"/>
          <w:szCs w:val="28"/>
        </w:rPr>
        <w:t xml:space="preserve">для сінокосіння і випасання худоби (код КВЦПЗ - </w:t>
      </w:r>
      <w:r w:rsidRPr="004207B7">
        <w:rPr>
          <w:rStyle w:val="a4"/>
          <w:rFonts w:ascii="Times New Roman" w:hAnsi="Times New Roman"/>
          <w:sz w:val="28"/>
          <w:szCs w:val="18"/>
        </w:rPr>
        <w:t>01.08</w:t>
      </w:r>
      <w:r w:rsidRPr="004207B7">
        <w:rPr>
          <w:rFonts w:ascii="Times New Roman" w:hAnsi="Times New Roman"/>
          <w:sz w:val="28"/>
          <w:szCs w:val="28"/>
        </w:rPr>
        <w:t>)</w:t>
      </w:r>
      <w:r w:rsidRPr="004207B7">
        <w:rPr>
          <w:rFonts w:ascii="Times New Roman" w:hAnsi="Times New Roman"/>
          <w:sz w:val="28"/>
          <w:szCs w:val="28"/>
          <w:shd w:val="clear" w:color="auto" w:fill="FFFFFF"/>
        </w:rPr>
        <w:t xml:space="preserve"> із земель запасу комунальної власності, </w:t>
      </w:r>
      <w:r w:rsidRPr="004207B7">
        <w:rPr>
          <w:rFonts w:ascii="Times New Roman" w:hAnsi="Times New Roman"/>
          <w:sz w:val="28"/>
          <w:szCs w:val="28"/>
        </w:rPr>
        <w:t xml:space="preserve">розташованої </w:t>
      </w:r>
      <w:r w:rsidRPr="004207B7">
        <w:rPr>
          <w:rStyle w:val="a4"/>
          <w:rFonts w:ascii="Times New Roman" w:hAnsi="Times New Roman"/>
          <w:sz w:val="28"/>
          <w:szCs w:val="18"/>
        </w:rPr>
        <w:t>в межах території Новоодеської міської ради Миколаївського району Миколаївської області.</w:t>
      </w:r>
    </w:p>
    <w:p w:rsidR="00384F26" w:rsidRPr="004207B7" w:rsidRDefault="00384F26" w:rsidP="00724B62">
      <w:pPr>
        <w:ind w:firstLine="567"/>
        <w:jc w:val="both"/>
        <w:rPr>
          <w:rFonts w:ascii="Times New Roman" w:hAnsi="Times New Roman"/>
          <w:sz w:val="28"/>
          <w:szCs w:val="28"/>
        </w:rPr>
      </w:pPr>
      <w:r w:rsidRPr="004207B7">
        <w:rPr>
          <w:rFonts w:ascii="Times New Roman" w:hAnsi="Times New Roman"/>
          <w:sz w:val="28"/>
          <w:szCs w:val="28"/>
        </w:rPr>
        <w:t>2. Встановити орендну плату в розмірі 12 % від нормативної грошової оцінки земельної ділянки з обов’язковою щорічною індексацією відповідно до закону.</w:t>
      </w:r>
    </w:p>
    <w:p w:rsidR="00384F26" w:rsidRPr="004207B7" w:rsidRDefault="00384F26" w:rsidP="00724B62">
      <w:pPr>
        <w:ind w:firstLine="567"/>
        <w:jc w:val="both"/>
        <w:rPr>
          <w:rFonts w:ascii="Times New Roman" w:hAnsi="Times New Roman"/>
          <w:sz w:val="28"/>
          <w:szCs w:val="28"/>
        </w:rPr>
      </w:pPr>
      <w:r w:rsidRPr="004207B7">
        <w:rPr>
          <w:rFonts w:ascii="Times New Roman" w:hAnsi="Times New Roman"/>
          <w:sz w:val="28"/>
          <w:szCs w:val="28"/>
        </w:rPr>
        <w:t xml:space="preserve">3. Рекомендувати </w:t>
      </w:r>
      <w:r w:rsidRPr="004207B7">
        <w:rPr>
          <w:rFonts w:ascii="Times New Roman" w:hAnsi="Times New Roman"/>
          <w:sz w:val="28"/>
          <w:szCs w:val="28"/>
          <w:shd w:val="clear" w:color="auto" w:fill="FFFFFF"/>
        </w:rPr>
        <w:t xml:space="preserve">громадянину </w:t>
      </w:r>
      <w:r w:rsidRPr="004207B7">
        <w:rPr>
          <w:rStyle w:val="a4"/>
          <w:rFonts w:ascii="Times New Roman" w:hAnsi="Times New Roman"/>
          <w:sz w:val="28"/>
          <w:szCs w:val="28"/>
        </w:rPr>
        <w:t xml:space="preserve">Каштальянову С.В. </w:t>
      </w:r>
      <w:r w:rsidRPr="004207B7">
        <w:rPr>
          <w:rFonts w:ascii="Times New Roman" w:hAnsi="Times New Roman"/>
          <w:sz w:val="28"/>
          <w:szCs w:val="28"/>
        </w:rPr>
        <w:t>зареєструвати право оренди земельної ділянки після укладання договору оренди землі відповідно чинного законодавств.</w:t>
      </w:r>
    </w:p>
    <w:p w:rsidR="00384F26" w:rsidRPr="004207B7" w:rsidRDefault="00384F26" w:rsidP="00724B62">
      <w:pPr>
        <w:ind w:firstLine="567"/>
        <w:jc w:val="both"/>
        <w:rPr>
          <w:rFonts w:ascii="Times New Roman" w:hAnsi="Times New Roman"/>
          <w:sz w:val="28"/>
          <w:szCs w:val="28"/>
        </w:rPr>
      </w:pPr>
      <w:r w:rsidRPr="004207B7">
        <w:rPr>
          <w:rFonts w:ascii="Times New Roman" w:hAnsi="Times New Roman"/>
          <w:sz w:val="28"/>
          <w:szCs w:val="28"/>
        </w:rPr>
        <w:t>5. Контроль за виконання цього рішення покласти на постійну комісію  міської ради з питань аграрно-промислового розвитку та екології.</w:t>
      </w:r>
    </w:p>
    <w:p w:rsidR="00384F26" w:rsidRPr="004207B7" w:rsidRDefault="00384F26" w:rsidP="00724B62">
      <w:pPr>
        <w:ind w:firstLine="709"/>
        <w:jc w:val="both"/>
        <w:rPr>
          <w:rFonts w:ascii="Times New Roman" w:hAnsi="Times New Roman"/>
          <w:sz w:val="28"/>
          <w:szCs w:val="28"/>
        </w:rPr>
      </w:pPr>
    </w:p>
    <w:p w:rsidR="00384F26" w:rsidRPr="004207B7" w:rsidRDefault="00384F26" w:rsidP="00724B62">
      <w:pPr>
        <w:ind w:firstLine="709"/>
        <w:jc w:val="both"/>
        <w:rPr>
          <w:rFonts w:ascii="Times New Roman" w:hAnsi="Times New Roman"/>
        </w:rPr>
      </w:pPr>
      <w:r w:rsidRPr="004207B7">
        <w:rPr>
          <w:rFonts w:ascii="Times New Roman" w:hAnsi="Times New Roman"/>
          <w:sz w:val="28"/>
          <w:szCs w:val="28"/>
        </w:rPr>
        <w:t>Міський голова</w:t>
      </w:r>
      <w:r w:rsidRPr="004207B7">
        <w:rPr>
          <w:rFonts w:ascii="Times New Roman" w:hAnsi="Times New Roman"/>
          <w:sz w:val="28"/>
          <w:szCs w:val="28"/>
        </w:rPr>
        <w:tab/>
      </w:r>
      <w:r w:rsidRPr="004207B7">
        <w:rPr>
          <w:rFonts w:ascii="Times New Roman" w:hAnsi="Times New Roman"/>
          <w:sz w:val="28"/>
          <w:szCs w:val="28"/>
        </w:rPr>
        <w:tab/>
      </w:r>
      <w:r w:rsidRPr="004207B7">
        <w:rPr>
          <w:rFonts w:ascii="Times New Roman" w:hAnsi="Times New Roman"/>
          <w:sz w:val="28"/>
          <w:szCs w:val="28"/>
        </w:rPr>
        <w:tab/>
      </w:r>
      <w:r w:rsidRPr="004207B7">
        <w:rPr>
          <w:rFonts w:ascii="Times New Roman" w:hAnsi="Times New Roman"/>
          <w:sz w:val="28"/>
          <w:szCs w:val="28"/>
        </w:rPr>
        <w:tab/>
      </w:r>
      <w:r w:rsidRPr="004207B7">
        <w:rPr>
          <w:rFonts w:ascii="Times New Roman" w:hAnsi="Times New Roman"/>
          <w:sz w:val="28"/>
          <w:szCs w:val="28"/>
        </w:rPr>
        <w:tab/>
        <w:t>Олександр ПОЛЯКОВ</w:t>
      </w:r>
    </w:p>
    <w:p w:rsidR="004207B7" w:rsidRPr="004207B7" w:rsidRDefault="004207B7" w:rsidP="00ED3D97">
      <w:pPr>
        <w:ind w:firstLine="708"/>
        <w:rPr>
          <w:rFonts w:ascii="Times New Roman" w:hAnsi="Times New Roman"/>
          <w:sz w:val="28"/>
          <w:szCs w:val="28"/>
        </w:rPr>
      </w:pPr>
    </w:p>
    <w:p w:rsidR="00C311E7" w:rsidRDefault="004207B7" w:rsidP="004207B7">
      <w:pPr>
        <w:pStyle w:val="a7"/>
        <w:jc w:val="right"/>
      </w:pPr>
      <w:r w:rsidRPr="004207B7">
        <w:t xml:space="preserve">        </w:t>
      </w:r>
    </w:p>
    <w:p w:rsidR="00C311E7" w:rsidRDefault="00C311E7" w:rsidP="004207B7">
      <w:pPr>
        <w:pStyle w:val="a7"/>
        <w:jc w:val="right"/>
      </w:pPr>
    </w:p>
    <w:p w:rsidR="004207B7" w:rsidRPr="004207B7" w:rsidRDefault="004207B7" w:rsidP="004207B7">
      <w:pPr>
        <w:pStyle w:val="a7"/>
        <w:jc w:val="right"/>
      </w:pPr>
      <w:r w:rsidRPr="004207B7">
        <w:lastRenderedPageBreak/>
        <w:t xml:space="preserve"> ПРОЕКТ</w:t>
      </w:r>
    </w:p>
    <w:p w:rsidR="004207B7" w:rsidRPr="004207B7" w:rsidRDefault="004207B7" w:rsidP="004207B7">
      <w:pPr>
        <w:pStyle w:val="a7"/>
        <w:jc w:val="right"/>
      </w:pPr>
    </w:p>
    <w:p w:rsidR="004207B7" w:rsidRPr="004207B7" w:rsidRDefault="004207B7" w:rsidP="004207B7">
      <w:pPr>
        <w:pStyle w:val="ac"/>
        <w:rPr>
          <w:rFonts w:ascii="Times New Roman" w:hAnsi="Times New Roman"/>
          <w:sz w:val="28"/>
          <w:szCs w:val="28"/>
        </w:rPr>
      </w:pPr>
      <w:r w:rsidRPr="004207B7">
        <w:rPr>
          <w:rFonts w:ascii="Times New Roman" w:hAnsi="Times New Roman"/>
          <w:sz w:val="28"/>
          <w:szCs w:val="28"/>
          <w:lang w:val="uk-UA"/>
        </w:rPr>
        <w:t>РІШЕННЯ №1</w:t>
      </w:r>
      <w:r w:rsidR="00C311E7">
        <w:rPr>
          <w:rFonts w:ascii="Times New Roman" w:hAnsi="Times New Roman"/>
          <w:sz w:val="28"/>
          <w:szCs w:val="28"/>
          <w:lang w:val="uk-UA"/>
        </w:rPr>
        <w:t>4</w:t>
      </w:r>
    </w:p>
    <w:tbl>
      <w:tblPr>
        <w:tblpPr w:leftFromText="180" w:rightFromText="180" w:vertAnchor="text" w:horzAnchor="margin" w:tblpY="349"/>
        <w:tblW w:w="0" w:type="auto"/>
        <w:tblLook w:val="04A0"/>
      </w:tblPr>
      <w:tblGrid>
        <w:gridCol w:w="5211"/>
      </w:tblGrid>
      <w:tr w:rsidR="004207B7" w:rsidRPr="004207B7" w:rsidTr="004207B7">
        <w:tc>
          <w:tcPr>
            <w:tcW w:w="5211" w:type="dxa"/>
            <w:hideMark/>
          </w:tcPr>
          <w:p w:rsidR="004207B7" w:rsidRPr="004207B7" w:rsidRDefault="004207B7" w:rsidP="004207B7">
            <w:pPr>
              <w:jc w:val="both"/>
              <w:rPr>
                <w:rFonts w:ascii="Times New Roman" w:hAnsi="Times New Roman"/>
                <w:b/>
                <w:sz w:val="28"/>
                <w:szCs w:val="28"/>
                <w:lang w:val="uk-UA" w:eastAsia="en-US"/>
              </w:rPr>
            </w:pPr>
            <w:r w:rsidRPr="004207B7">
              <w:rPr>
                <w:rFonts w:ascii="Times New Roman" w:hAnsi="Times New Roman"/>
                <w:b/>
                <w:sz w:val="28"/>
                <w:szCs w:val="28"/>
                <w:lang w:val="uk-UA" w:eastAsia="en-US"/>
              </w:rPr>
              <w:t>Про затвердження проектів землеустрою та зміну цільового призначення земельних ділянок комунальної власності (6,8162 га, 8,9610 га)</w:t>
            </w:r>
          </w:p>
        </w:tc>
      </w:tr>
    </w:tbl>
    <w:p w:rsidR="00756C3C" w:rsidRPr="004207B7" w:rsidRDefault="00756C3C" w:rsidP="004207B7">
      <w:pPr>
        <w:rPr>
          <w:rFonts w:ascii="Times New Roman" w:hAnsi="Times New Roman"/>
          <w:sz w:val="28"/>
          <w:szCs w:val="28"/>
          <w:lang w:val="uk-UA"/>
        </w:rPr>
      </w:pPr>
    </w:p>
    <w:p w:rsidR="004207B7" w:rsidRPr="004207B7" w:rsidRDefault="004207B7" w:rsidP="004207B7">
      <w:pPr>
        <w:ind w:firstLine="708"/>
        <w:jc w:val="both"/>
        <w:rPr>
          <w:rFonts w:ascii="Times New Roman" w:hAnsi="Times New Roman"/>
          <w:sz w:val="28"/>
          <w:szCs w:val="28"/>
          <w:lang w:val="uk-UA"/>
        </w:rPr>
      </w:pPr>
    </w:p>
    <w:p w:rsidR="004207B7" w:rsidRPr="004207B7" w:rsidRDefault="004207B7" w:rsidP="004207B7">
      <w:pPr>
        <w:ind w:firstLine="708"/>
        <w:jc w:val="both"/>
        <w:rPr>
          <w:rFonts w:ascii="Times New Roman" w:hAnsi="Times New Roman"/>
          <w:sz w:val="28"/>
          <w:szCs w:val="28"/>
          <w:lang w:val="uk-UA"/>
        </w:rPr>
      </w:pPr>
    </w:p>
    <w:p w:rsidR="004207B7" w:rsidRPr="004207B7" w:rsidRDefault="004207B7" w:rsidP="004207B7">
      <w:pPr>
        <w:ind w:firstLine="708"/>
        <w:jc w:val="both"/>
        <w:rPr>
          <w:rFonts w:ascii="Times New Roman" w:hAnsi="Times New Roman"/>
          <w:sz w:val="28"/>
          <w:szCs w:val="28"/>
          <w:lang w:val="uk-UA"/>
        </w:rPr>
      </w:pPr>
    </w:p>
    <w:p w:rsidR="004207B7" w:rsidRDefault="004207B7" w:rsidP="004207B7">
      <w:pPr>
        <w:ind w:firstLine="708"/>
        <w:jc w:val="both"/>
        <w:rPr>
          <w:rFonts w:ascii="Times New Roman" w:hAnsi="Times New Roman"/>
          <w:sz w:val="28"/>
          <w:szCs w:val="28"/>
          <w:lang w:val="uk-UA"/>
        </w:rPr>
      </w:pPr>
    </w:p>
    <w:p w:rsidR="004207B7" w:rsidRPr="004207B7" w:rsidRDefault="004207B7" w:rsidP="004207B7">
      <w:pPr>
        <w:ind w:firstLine="708"/>
        <w:jc w:val="both"/>
        <w:rPr>
          <w:rFonts w:ascii="Times New Roman" w:hAnsi="Times New Roman"/>
          <w:sz w:val="28"/>
          <w:szCs w:val="28"/>
          <w:lang w:val="uk-UA"/>
        </w:rPr>
      </w:pPr>
      <w:r w:rsidRPr="004207B7">
        <w:rPr>
          <w:rFonts w:ascii="Times New Roman" w:hAnsi="Times New Roman"/>
          <w:sz w:val="28"/>
          <w:szCs w:val="28"/>
          <w:lang w:val="uk-UA"/>
        </w:rPr>
        <w:t>Керуючись пунктом 34 частини 1 статті 26 Закону України «Про місцеве самоврядування в Україні», відповідно до статей 12, 20, 122, 186Земельного Кодексу України,статті 50Закону України «Про землеустрій», ЗаконуУкраїни «Про Державний земельний кадастр», розглянувши проекти землеустрою щодо відведення земельних ділянок за кадастровими номерами: 4824882600:05:004:0058, 4824882600:05:004:0059, цільове призначення яких змінюється з «для ведення товарного сільськогосподарського виробництва» (код КВЦПЗД – 01.01) на «для  сінокосіння і випасання худоби» (код КВЦПЗД – 01.08) в межах території Новоодеської міської ради Миколаївського району Миколаївської області, розробленої ФОП Салюк Д.М., міська рада</w:t>
      </w:r>
    </w:p>
    <w:p w:rsidR="004207B7" w:rsidRPr="004207B7" w:rsidRDefault="004207B7" w:rsidP="004207B7">
      <w:pPr>
        <w:ind w:firstLine="708"/>
        <w:jc w:val="both"/>
        <w:rPr>
          <w:rFonts w:ascii="Times New Roman" w:hAnsi="Times New Roman"/>
          <w:sz w:val="28"/>
          <w:szCs w:val="28"/>
          <w:lang w:val="uk-UA"/>
        </w:rPr>
      </w:pPr>
      <w:r w:rsidRPr="004207B7">
        <w:rPr>
          <w:rFonts w:ascii="Times New Roman" w:hAnsi="Times New Roman"/>
          <w:sz w:val="28"/>
          <w:szCs w:val="28"/>
          <w:lang w:val="uk-UA"/>
        </w:rPr>
        <w:t>ВИРІШИЛА:</w:t>
      </w:r>
    </w:p>
    <w:p w:rsidR="004207B7" w:rsidRPr="004207B7" w:rsidRDefault="004207B7" w:rsidP="004207B7">
      <w:pPr>
        <w:ind w:firstLine="708"/>
        <w:jc w:val="both"/>
        <w:rPr>
          <w:rStyle w:val="a4"/>
          <w:rFonts w:ascii="Times New Roman" w:hAnsi="Times New Roman"/>
          <w:b w:val="0"/>
          <w:szCs w:val="18"/>
          <w:lang w:val="uk-UA"/>
        </w:rPr>
      </w:pPr>
      <w:r w:rsidRPr="004207B7">
        <w:rPr>
          <w:rFonts w:ascii="Times New Roman" w:hAnsi="Times New Roman"/>
          <w:sz w:val="28"/>
          <w:szCs w:val="28"/>
          <w:lang w:val="uk-UA"/>
        </w:rPr>
        <w:t xml:space="preserve">1. </w:t>
      </w:r>
      <w:r w:rsidRPr="004207B7">
        <w:rPr>
          <w:rFonts w:ascii="Times New Roman" w:hAnsi="Times New Roman"/>
          <w:sz w:val="28"/>
          <w:szCs w:val="28"/>
          <w:shd w:val="clear" w:color="auto" w:fill="FFFFFF"/>
          <w:lang w:val="uk-UA"/>
        </w:rPr>
        <w:t xml:space="preserve">Затвердити проект землеустрою </w:t>
      </w:r>
      <w:r w:rsidRPr="004207B7">
        <w:rPr>
          <w:rFonts w:ascii="Times New Roman" w:hAnsi="Times New Roman"/>
          <w:sz w:val="28"/>
          <w:szCs w:val="28"/>
          <w:lang w:val="uk-UA"/>
        </w:rPr>
        <w:t xml:space="preserve">щодо відведення земельної ділянки (кадастровий номер: 4824882600:05:004:0059), цільове призначення якої змінюється з «для ведення товарного сільськогосподарського виробництва» </w:t>
      </w:r>
      <w:r w:rsidRPr="004207B7">
        <w:rPr>
          <w:rStyle w:val="a4"/>
          <w:rFonts w:ascii="Times New Roman" w:hAnsi="Times New Roman"/>
          <w:b w:val="0"/>
          <w:sz w:val="28"/>
          <w:szCs w:val="18"/>
          <w:lang w:val="uk-UA"/>
        </w:rPr>
        <w:t xml:space="preserve">(код згідно КВЦПЗД – 01.01) на  «для сінокосіння і випасання худоби» (код згідно КВЦПЗД – 01.08) в межах території Новоодеської міської ради Миколаївського району Миколаївської області. </w:t>
      </w:r>
    </w:p>
    <w:p w:rsidR="004207B7" w:rsidRPr="004207B7" w:rsidRDefault="004207B7" w:rsidP="004207B7">
      <w:pPr>
        <w:ind w:firstLine="708"/>
        <w:jc w:val="both"/>
        <w:rPr>
          <w:rStyle w:val="a4"/>
          <w:rFonts w:ascii="Times New Roman" w:hAnsi="Times New Roman"/>
          <w:b w:val="0"/>
          <w:sz w:val="28"/>
          <w:szCs w:val="18"/>
          <w:lang w:val="uk-UA"/>
        </w:rPr>
      </w:pPr>
      <w:r w:rsidRPr="004207B7">
        <w:rPr>
          <w:rStyle w:val="a4"/>
          <w:rFonts w:ascii="Times New Roman" w:hAnsi="Times New Roman"/>
          <w:b w:val="0"/>
          <w:sz w:val="28"/>
          <w:szCs w:val="18"/>
          <w:lang w:val="uk-UA"/>
        </w:rPr>
        <w:t>2.</w:t>
      </w:r>
      <w:r w:rsidRPr="004207B7">
        <w:rPr>
          <w:rFonts w:ascii="Times New Roman" w:hAnsi="Times New Roman"/>
          <w:sz w:val="28"/>
          <w:szCs w:val="28"/>
          <w:shd w:val="clear" w:color="auto" w:fill="FFFFFF"/>
          <w:lang w:val="uk-UA"/>
        </w:rPr>
        <w:t xml:space="preserve">Затвердити проект землеустрою </w:t>
      </w:r>
      <w:r w:rsidRPr="004207B7">
        <w:rPr>
          <w:rFonts w:ascii="Times New Roman" w:hAnsi="Times New Roman"/>
          <w:sz w:val="28"/>
          <w:szCs w:val="28"/>
          <w:lang w:val="uk-UA"/>
        </w:rPr>
        <w:t xml:space="preserve">щодо відведення земельної ділянки (кадастровий номер: 4824882600:05:004:0058), цільове призначення якої змінюється з «для ведення товарного сільськогосподарського виробництва» </w:t>
      </w:r>
      <w:r w:rsidRPr="004207B7">
        <w:rPr>
          <w:rStyle w:val="a4"/>
          <w:rFonts w:ascii="Times New Roman" w:hAnsi="Times New Roman"/>
          <w:b w:val="0"/>
          <w:sz w:val="28"/>
          <w:szCs w:val="18"/>
          <w:lang w:val="uk-UA"/>
        </w:rPr>
        <w:t>(код згідно КВЦПЗД – 01.01) на «для сінокосіння і випасання худоби» (код згідно КВЦПЗД – 01.08) в межах території Новоодеської міської ради Миколаївського району Миколаївської області.</w:t>
      </w:r>
    </w:p>
    <w:p w:rsidR="004207B7" w:rsidRPr="004207B7" w:rsidRDefault="004207B7" w:rsidP="004207B7">
      <w:pPr>
        <w:ind w:firstLine="708"/>
        <w:jc w:val="both"/>
        <w:rPr>
          <w:rStyle w:val="a4"/>
          <w:rFonts w:ascii="Times New Roman" w:hAnsi="Times New Roman"/>
          <w:b w:val="0"/>
          <w:sz w:val="28"/>
          <w:szCs w:val="18"/>
          <w:lang w:val="uk-UA"/>
        </w:rPr>
      </w:pPr>
      <w:r w:rsidRPr="004207B7">
        <w:rPr>
          <w:rStyle w:val="a4"/>
          <w:rFonts w:ascii="Times New Roman" w:hAnsi="Times New Roman"/>
          <w:b w:val="0"/>
          <w:sz w:val="28"/>
          <w:szCs w:val="18"/>
          <w:lang w:val="uk-UA"/>
        </w:rPr>
        <w:t>3. Змінити цільове призначення земельних ділянок площею 6,8162 га пасовищ (кадастровий номер – 4824882600:05:004:0059), площею 8,9610 га пасовищ (кадастровий номер – 4824882600:05:004:0058)</w:t>
      </w:r>
      <w:r w:rsidRPr="004207B7">
        <w:rPr>
          <w:rFonts w:ascii="Times New Roman" w:hAnsi="Times New Roman"/>
          <w:sz w:val="28"/>
          <w:szCs w:val="28"/>
          <w:lang w:val="uk-UA"/>
        </w:rPr>
        <w:t xml:space="preserve">з «для ведення товарного сільськогосподарського виробництва» (код КВЦПЗД – 01.01) на «для  сінокосіння і </w:t>
      </w:r>
      <w:r w:rsidRPr="004207B7">
        <w:rPr>
          <w:rFonts w:ascii="Times New Roman" w:hAnsi="Times New Roman"/>
          <w:sz w:val="28"/>
          <w:szCs w:val="28"/>
          <w:lang w:val="uk-UA"/>
        </w:rPr>
        <w:lastRenderedPageBreak/>
        <w:t>випасання худоби» (код КВЦПЗД – 01.08), розташованих в межах території Новоодеської міської ради Миколаївського району Миколаївської області</w:t>
      </w:r>
    </w:p>
    <w:p w:rsidR="004207B7" w:rsidRPr="004207B7" w:rsidRDefault="004207B7" w:rsidP="004207B7">
      <w:pPr>
        <w:ind w:firstLine="708"/>
        <w:jc w:val="both"/>
        <w:rPr>
          <w:rFonts w:ascii="Times New Roman" w:hAnsi="Times New Roman"/>
          <w:color w:val="000000"/>
          <w:szCs w:val="28"/>
        </w:rPr>
      </w:pPr>
      <w:r w:rsidRPr="004207B7">
        <w:rPr>
          <w:rFonts w:ascii="Times New Roman" w:hAnsi="Times New Roman"/>
          <w:sz w:val="28"/>
          <w:szCs w:val="28"/>
          <w:lang w:val="uk-UA"/>
        </w:rPr>
        <w:t xml:space="preserve">4. Виконавчому комітету Новоодеської міської ради </w:t>
      </w:r>
      <w:r w:rsidRPr="004207B7">
        <w:rPr>
          <w:rFonts w:ascii="Times New Roman" w:hAnsi="Times New Roman"/>
          <w:color w:val="000000"/>
          <w:sz w:val="28"/>
          <w:szCs w:val="28"/>
        </w:rPr>
        <w:t>вжити</w:t>
      </w:r>
      <w:r w:rsidR="00C311E7">
        <w:rPr>
          <w:rFonts w:ascii="Times New Roman" w:hAnsi="Times New Roman"/>
          <w:color w:val="000000"/>
          <w:sz w:val="28"/>
          <w:szCs w:val="28"/>
          <w:lang w:val="uk-UA"/>
        </w:rPr>
        <w:t xml:space="preserve"> </w:t>
      </w:r>
      <w:r w:rsidRPr="004207B7">
        <w:rPr>
          <w:rFonts w:ascii="Times New Roman" w:hAnsi="Times New Roman"/>
          <w:color w:val="000000"/>
          <w:sz w:val="28"/>
          <w:szCs w:val="28"/>
        </w:rPr>
        <w:t>заходів</w:t>
      </w:r>
      <w:r w:rsidR="00C311E7">
        <w:rPr>
          <w:rFonts w:ascii="Times New Roman" w:hAnsi="Times New Roman"/>
          <w:color w:val="000000"/>
          <w:sz w:val="28"/>
          <w:szCs w:val="28"/>
          <w:lang w:val="uk-UA"/>
        </w:rPr>
        <w:t xml:space="preserve"> </w:t>
      </w:r>
      <w:r w:rsidRPr="004207B7">
        <w:rPr>
          <w:rFonts w:ascii="Times New Roman" w:hAnsi="Times New Roman"/>
          <w:color w:val="000000"/>
          <w:sz w:val="28"/>
          <w:szCs w:val="28"/>
        </w:rPr>
        <w:t>щодо</w:t>
      </w:r>
      <w:r w:rsidR="00C311E7">
        <w:rPr>
          <w:rFonts w:ascii="Times New Roman" w:hAnsi="Times New Roman"/>
          <w:color w:val="000000"/>
          <w:sz w:val="28"/>
          <w:szCs w:val="28"/>
          <w:lang w:val="uk-UA"/>
        </w:rPr>
        <w:t xml:space="preserve"> </w:t>
      </w:r>
      <w:r w:rsidRPr="004207B7">
        <w:rPr>
          <w:rFonts w:ascii="Times New Roman" w:hAnsi="Times New Roman"/>
          <w:color w:val="000000"/>
          <w:sz w:val="28"/>
          <w:szCs w:val="28"/>
        </w:rPr>
        <w:t>внесення до Державного земельного кадастру відомостей про зміну</w:t>
      </w:r>
      <w:r w:rsidR="00C311E7">
        <w:rPr>
          <w:rFonts w:ascii="Times New Roman" w:hAnsi="Times New Roman"/>
          <w:color w:val="000000"/>
          <w:sz w:val="28"/>
          <w:szCs w:val="28"/>
          <w:lang w:val="uk-UA"/>
        </w:rPr>
        <w:t xml:space="preserve"> </w:t>
      </w:r>
      <w:r w:rsidRPr="004207B7">
        <w:rPr>
          <w:rFonts w:ascii="Times New Roman" w:hAnsi="Times New Roman"/>
          <w:color w:val="000000"/>
          <w:sz w:val="28"/>
          <w:szCs w:val="28"/>
        </w:rPr>
        <w:t>цільового</w:t>
      </w:r>
      <w:r w:rsidR="00C311E7">
        <w:rPr>
          <w:rFonts w:ascii="Times New Roman" w:hAnsi="Times New Roman"/>
          <w:color w:val="000000"/>
          <w:sz w:val="28"/>
          <w:szCs w:val="28"/>
          <w:lang w:val="uk-UA"/>
        </w:rPr>
        <w:t xml:space="preserve"> </w:t>
      </w:r>
      <w:r w:rsidRPr="004207B7">
        <w:rPr>
          <w:rFonts w:ascii="Times New Roman" w:hAnsi="Times New Roman"/>
          <w:color w:val="000000"/>
          <w:sz w:val="28"/>
          <w:szCs w:val="28"/>
        </w:rPr>
        <w:t>призначення</w:t>
      </w:r>
      <w:r w:rsidR="00C311E7">
        <w:rPr>
          <w:rFonts w:ascii="Times New Roman" w:hAnsi="Times New Roman"/>
          <w:color w:val="000000"/>
          <w:sz w:val="28"/>
          <w:szCs w:val="28"/>
          <w:lang w:val="uk-UA"/>
        </w:rPr>
        <w:t xml:space="preserve"> </w:t>
      </w:r>
      <w:r w:rsidRPr="004207B7">
        <w:rPr>
          <w:rFonts w:ascii="Times New Roman" w:hAnsi="Times New Roman"/>
          <w:color w:val="000000"/>
          <w:sz w:val="28"/>
          <w:szCs w:val="28"/>
        </w:rPr>
        <w:t>земельн</w:t>
      </w:r>
      <w:r w:rsidRPr="004207B7">
        <w:rPr>
          <w:rFonts w:ascii="Times New Roman" w:hAnsi="Times New Roman"/>
          <w:color w:val="000000"/>
          <w:sz w:val="28"/>
          <w:szCs w:val="28"/>
          <w:lang w:val="uk-UA"/>
        </w:rPr>
        <w:t>их</w:t>
      </w:r>
      <w:r w:rsidR="00C311E7">
        <w:rPr>
          <w:rFonts w:ascii="Times New Roman" w:hAnsi="Times New Roman"/>
          <w:color w:val="000000"/>
          <w:sz w:val="28"/>
          <w:szCs w:val="28"/>
          <w:lang w:val="uk-UA"/>
        </w:rPr>
        <w:t xml:space="preserve"> </w:t>
      </w:r>
      <w:r w:rsidRPr="004207B7">
        <w:rPr>
          <w:rFonts w:ascii="Times New Roman" w:hAnsi="Times New Roman"/>
          <w:color w:val="000000"/>
          <w:sz w:val="28"/>
          <w:szCs w:val="28"/>
        </w:rPr>
        <w:t>ділян</w:t>
      </w:r>
      <w:r w:rsidRPr="004207B7">
        <w:rPr>
          <w:rFonts w:ascii="Times New Roman" w:hAnsi="Times New Roman"/>
          <w:color w:val="000000"/>
          <w:sz w:val="28"/>
          <w:szCs w:val="28"/>
          <w:lang w:val="uk-UA"/>
        </w:rPr>
        <w:t>о</w:t>
      </w:r>
      <w:r w:rsidRPr="004207B7">
        <w:rPr>
          <w:rFonts w:ascii="Times New Roman" w:hAnsi="Times New Roman"/>
          <w:color w:val="000000"/>
          <w:sz w:val="28"/>
          <w:szCs w:val="28"/>
        </w:rPr>
        <w:t>к у порядку, визначеному</w:t>
      </w:r>
      <w:r w:rsidR="00C311E7">
        <w:rPr>
          <w:rFonts w:ascii="Times New Roman" w:hAnsi="Times New Roman"/>
          <w:color w:val="000000"/>
          <w:sz w:val="28"/>
          <w:szCs w:val="28"/>
          <w:lang w:val="uk-UA"/>
        </w:rPr>
        <w:t xml:space="preserve"> </w:t>
      </w:r>
      <w:r w:rsidRPr="004207B7">
        <w:rPr>
          <w:rFonts w:ascii="Times New Roman" w:hAnsi="Times New Roman"/>
          <w:color w:val="000000"/>
          <w:sz w:val="28"/>
          <w:szCs w:val="28"/>
        </w:rPr>
        <w:t xml:space="preserve">законодавством.  </w:t>
      </w:r>
    </w:p>
    <w:p w:rsidR="004207B7" w:rsidRPr="004207B7" w:rsidRDefault="004207B7" w:rsidP="004207B7">
      <w:pPr>
        <w:ind w:firstLine="708"/>
        <w:jc w:val="both"/>
        <w:rPr>
          <w:rFonts w:ascii="Times New Roman" w:hAnsi="Times New Roman"/>
          <w:sz w:val="28"/>
          <w:szCs w:val="28"/>
          <w:lang w:val="uk-UA"/>
        </w:rPr>
      </w:pPr>
      <w:r w:rsidRPr="004207B7">
        <w:rPr>
          <w:rFonts w:ascii="Times New Roman" w:hAnsi="Times New Roman"/>
          <w:sz w:val="28"/>
          <w:szCs w:val="28"/>
          <w:lang w:val="uk-UA"/>
        </w:rPr>
        <w:t>5. Контроль за виконанням цього рішення покласти на постійну комісію міської ради з питань аграрно-промислового розвитку та екології.</w:t>
      </w:r>
    </w:p>
    <w:p w:rsidR="004207B7" w:rsidRPr="004207B7" w:rsidRDefault="004207B7" w:rsidP="004207B7">
      <w:pPr>
        <w:ind w:firstLine="708"/>
        <w:jc w:val="both"/>
        <w:rPr>
          <w:rFonts w:ascii="Times New Roman" w:hAnsi="Times New Roman"/>
          <w:sz w:val="28"/>
          <w:szCs w:val="28"/>
          <w:lang w:val="uk-UA"/>
        </w:rPr>
      </w:pPr>
    </w:p>
    <w:p w:rsidR="004207B7" w:rsidRPr="004207B7" w:rsidRDefault="004207B7" w:rsidP="004207B7">
      <w:pPr>
        <w:ind w:firstLine="708"/>
        <w:jc w:val="both"/>
        <w:rPr>
          <w:rFonts w:ascii="Times New Roman" w:hAnsi="Times New Roman"/>
          <w:bCs/>
          <w:sz w:val="28"/>
          <w:szCs w:val="28"/>
          <w:lang w:val="uk-UA"/>
        </w:rPr>
      </w:pPr>
      <w:r w:rsidRPr="004207B7">
        <w:rPr>
          <w:rFonts w:ascii="Times New Roman" w:hAnsi="Times New Roman"/>
          <w:bCs/>
          <w:sz w:val="28"/>
          <w:szCs w:val="28"/>
          <w:lang w:val="uk-UA"/>
        </w:rPr>
        <w:t xml:space="preserve">Міський голова  </w:t>
      </w:r>
      <w:r w:rsidRPr="004207B7">
        <w:rPr>
          <w:rFonts w:ascii="Times New Roman" w:hAnsi="Times New Roman"/>
          <w:bCs/>
          <w:sz w:val="28"/>
          <w:szCs w:val="28"/>
          <w:lang w:val="uk-UA"/>
        </w:rPr>
        <w:tab/>
      </w:r>
      <w:r w:rsidRPr="004207B7">
        <w:rPr>
          <w:rFonts w:ascii="Times New Roman" w:hAnsi="Times New Roman"/>
          <w:bCs/>
          <w:sz w:val="28"/>
          <w:szCs w:val="28"/>
          <w:lang w:val="uk-UA"/>
        </w:rPr>
        <w:tab/>
      </w:r>
      <w:r w:rsidRPr="004207B7">
        <w:rPr>
          <w:rFonts w:ascii="Times New Roman" w:hAnsi="Times New Roman"/>
          <w:bCs/>
          <w:sz w:val="28"/>
          <w:szCs w:val="28"/>
          <w:lang w:val="uk-UA"/>
        </w:rPr>
        <w:tab/>
      </w:r>
      <w:r w:rsidRPr="004207B7">
        <w:rPr>
          <w:rFonts w:ascii="Times New Roman" w:hAnsi="Times New Roman"/>
          <w:bCs/>
          <w:sz w:val="28"/>
          <w:szCs w:val="28"/>
          <w:lang w:val="uk-UA"/>
        </w:rPr>
        <w:tab/>
      </w:r>
      <w:r w:rsidRPr="004207B7">
        <w:rPr>
          <w:rFonts w:ascii="Times New Roman" w:hAnsi="Times New Roman"/>
          <w:bCs/>
          <w:sz w:val="28"/>
          <w:szCs w:val="28"/>
          <w:lang w:val="uk-UA"/>
        </w:rPr>
        <w:tab/>
      </w:r>
      <w:r w:rsidRPr="004207B7">
        <w:rPr>
          <w:rFonts w:ascii="Times New Roman" w:hAnsi="Times New Roman"/>
          <w:bCs/>
          <w:sz w:val="28"/>
          <w:szCs w:val="28"/>
          <w:lang w:val="uk-UA"/>
        </w:rPr>
        <w:tab/>
        <w:t>Олександр ПОЛЯКОВ</w:t>
      </w:r>
    </w:p>
    <w:p w:rsidR="004207B7" w:rsidRPr="004207B7" w:rsidRDefault="004207B7" w:rsidP="004207B7">
      <w:pPr>
        <w:pStyle w:val="a7"/>
        <w:jc w:val="right"/>
      </w:pPr>
      <w:r w:rsidRPr="004207B7">
        <w:t xml:space="preserve">         ПРОЕКТ</w:t>
      </w:r>
    </w:p>
    <w:p w:rsidR="004207B7" w:rsidRPr="004207B7" w:rsidRDefault="004207B7" w:rsidP="004207B7">
      <w:pPr>
        <w:pStyle w:val="a7"/>
        <w:jc w:val="right"/>
      </w:pPr>
    </w:p>
    <w:p w:rsidR="004207B7" w:rsidRPr="004207B7" w:rsidRDefault="004207B7" w:rsidP="004207B7">
      <w:pPr>
        <w:pStyle w:val="ac"/>
        <w:rPr>
          <w:rFonts w:ascii="Times New Roman" w:hAnsi="Times New Roman"/>
          <w:sz w:val="28"/>
          <w:szCs w:val="28"/>
        </w:rPr>
      </w:pPr>
      <w:r w:rsidRPr="004207B7">
        <w:rPr>
          <w:rFonts w:ascii="Times New Roman" w:hAnsi="Times New Roman"/>
          <w:sz w:val="28"/>
          <w:szCs w:val="28"/>
          <w:lang w:val="uk-UA"/>
        </w:rPr>
        <w:t>РІШЕННЯ №1</w:t>
      </w:r>
      <w:r w:rsidR="00DD0B73">
        <w:rPr>
          <w:rFonts w:ascii="Times New Roman" w:hAnsi="Times New Roman"/>
          <w:sz w:val="28"/>
          <w:szCs w:val="28"/>
          <w:lang w:val="uk-UA"/>
        </w:rPr>
        <w:t>5</w:t>
      </w:r>
    </w:p>
    <w:p w:rsidR="006D2159" w:rsidRDefault="006D2159" w:rsidP="00724B62">
      <w:pPr>
        <w:jc w:val="both"/>
        <w:rPr>
          <w:sz w:val="28"/>
          <w:szCs w:val="28"/>
        </w:rPr>
      </w:pPr>
    </w:p>
    <w:tbl>
      <w:tblPr>
        <w:tblpPr w:leftFromText="180" w:rightFromText="180" w:vertAnchor="text" w:horzAnchor="margin" w:tblpY="-76"/>
        <w:tblW w:w="0" w:type="auto"/>
        <w:tblLook w:val="04A0"/>
      </w:tblPr>
      <w:tblGrid>
        <w:gridCol w:w="6237"/>
      </w:tblGrid>
      <w:tr w:rsidR="006D2159" w:rsidRPr="00F022B1" w:rsidTr="00F022B1">
        <w:tc>
          <w:tcPr>
            <w:tcW w:w="6237" w:type="dxa"/>
            <w:hideMark/>
          </w:tcPr>
          <w:p w:rsidR="006D2159" w:rsidRPr="00F022B1" w:rsidRDefault="006D2159" w:rsidP="00F022B1">
            <w:pPr>
              <w:jc w:val="both"/>
              <w:rPr>
                <w:rFonts w:ascii="Times New Roman" w:hAnsi="Times New Roman"/>
                <w:b/>
                <w:sz w:val="28"/>
                <w:szCs w:val="28"/>
                <w:lang w:val="uk-UA" w:eastAsia="en-US"/>
              </w:rPr>
            </w:pPr>
            <w:r w:rsidRPr="00F022B1">
              <w:rPr>
                <w:rFonts w:ascii="Times New Roman" w:hAnsi="Times New Roman"/>
                <w:b/>
                <w:sz w:val="28"/>
                <w:szCs w:val="28"/>
                <w:lang w:val="uk-UA" w:eastAsia="en-US"/>
              </w:rPr>
              <w:t xml:space="preserve">Про надання в оренду гр. Митковському Д.Ю.  земельних ділянок для сінокосіння і випасання худоби </w:t>
            </w:r>
          </w:p>
        </w:tc>
      </w:tr>
    </w:tbl>
    <w:p w:rsidR="006D2159" w:rsidRPr="006D2159" w:rsidRDefault="006D2159" w:rsidP="00724B62">
      <w:pPr>
        <w:ind w:firstLine="708"/>
        <w:jc w:val="both"/>
        <w:rPr>
          <w:rFonts w:ascii="Times New Roman" w:hAnsi="Times New Roman"/>
          <w:sz w:val="28"/>
          <w:szCs w:val="28"/>
          <w:lang w:val="uk-UA"/>
        </w:rPr>
      </w:pPr>
    </w:p>
    <w:p w:rsidR="006D2159" w:rsidRPr="006D2159" w:rsidRDefault="006D2159" w:rsidP="00724B62">
      <w:pPr>
        <w:ind w:firstLine="708"/>
        <w:jc w:val="both"/>
        <w:rPr>
          <w:rFonts w:ascii="Times New Roman" w:hAnsi="Times New Roman"/>
          <w:sz w:val="28"/>
          <w:szCs w:val="28"/>
          <w:lang w:val="uk-UA"/>
        </w:rPr>
      </w:pPr>
    </w:p>
    <w:p w:rsidR="006D2159" w:rsidRPr="006D2159" w:rsidRDefault="006D2159" w:rsidP="00724B62">
      <w:pPr>
        <w:ind w:firstLine="708"/>
        <w:jc w:val="both"/>
        <w:rPr>
          <w:rFonts w:ascii="Times New Roman" w:hAnsi="Times New Roman"/>
          <w:sz w:val="28"/>
          <w:szCs w:val="28"/>
          <w:lang w:val="uk-UA"/>
        </w:rPr>
      </w:pPr>
    </w:p>
    <w:p w:rsidR="006D2159" w:rsidRPr="006D2159" w:rsidRDefault="006D2159" w:rsidP="00724B62">
      <w:pPr>
        <w:ind w:firstLine="567"/>
        <w:jc w:val="both"/>
        <w:rPr>
          <w:rFonts w:ascii="Times New Roman" w:hAnsi="Times New Roman"/>
          <w:sz w:val="28"/>
          <w:szCs w:val="28"/>
          <w:lang w:val="uk-UA"/>
        </w:rPr>
      </w:pPr>
      <w:r w:rsidRPr="006D2159">
        <w:rPr>
          <w:rFonts w:ascii="Times New Roman" w:hAnsi="Times New Roman"/>
          <w:sz w:val="28"/>
          <w:szCs w:val="28"/>
          <w:lang w:val="uk-UA"/>
        </w:rPr>
        <w:t>Керуючись пунктом 34 частини 1 статті 26 Закону України «Про місцеве самоврядування в Україні», відповідно статей 12, 93, 96, 124-126, п. 2 ст. 134, Земельного кодексу України, пункту 24 Перехідних положень Земельного кодексу України, статей 4, 5, 17, 24, 25 Закону України «Про оренду землі»,  Закону України «Про державну реєстрацію речових прав на нерухоме майно та їх обтяжень», розглянувши клопотання гр. Митковського Д.Ю. про надання в оренду земельних ділянок за кадастровими номерами 4824882600:05:004:0059 та 4824882600:05:004:0058 для сінокосіння і випасання худоби в межах території Новоодеської міської ради Миколаївського району Миколаївської області з метою створення медодайної кормової бази та вирощування медоносних однорічних рослин,  міська рада</w:t>
      </w:r>
    </w:p>
    <w:p w:rsidR="006D2159" w:rsidRPr="006D2159" w:rsidRDefault="006D2159" w:rsidP="00724B62">
      <w:pPr>
        <w:ind w:firstLine="567"/>
        <w:jc w:val="both"/>
        <w:rPr>
          <w:rFonts w:ascii="Times New Roman" w:hAnsi="Times New Roman"/>
          <w:b/>
          <w:sz w:val="28"/>
          <w:szCs w:val="28"/>
          <w:lang w:val="uk-UA"/>
        </w:rPr>
      </w:pPr>
      <w:r w:rsidRPr="006D2159">
        <w:rPr>
          <w:rFonts w:ascii="Times New Roman" w:hAnsi="Times New Roman"/>
          <w:b/>
          <w:sz w:val="28"/>
          <w:szCs w:val="28"/>
          <w:lang w:val="uk-UA"/>
        </w:rPr>
        <w:t>ВИРІШИЛА:</w:t>
      </w:r>
    </w:p>
    <w:p w:rsidR="006D2159" w:rsidRPr="006D2159" w:rsidRDefault="006D2159" w:rsidP="00724B62">
      <w:pPr>
        <w:ind w:firstLine="567"/>
        <w:jc w:val="both"/>
        <w:rPr>
          <w:rFonts w:ascii="Times New Roman" w:hAnsi="Times New Roman"/>
          <w:b/>
          <w:sz w:val="28"/>
          <w:szCs w:val="28"/>
          <w:lang w:val="uk-UA"/>
        </w:rPr>
      </w:pPr>
      <w:r w:rsidRPr="006D2159">
        <w:rPr>
          <w:rFonts w:ascii="Times New Roman" w:hAnsi="Times New Roman"/>
          <w:color w:val="000000"/>
          <w:sz w:val="28"/>
          <w:szCs w:val="28"/>
          <w:lang w:val="uk-UA"/>
        </w:rPr>
        <w:t xml:space="preserve">1. </w:t>
      </w:r>
      <w:r w:rsidRPr="006D2159">
        <w:rPr>
          <w:rFonts w:ascii="Times New Roman" w:hAnsi="Times New Roman"/>
          <w:sz w:val="28"/>
          <w:szCs w:val="28"/>
          <w:shd w:val="clear" w:color="auto" w:fill="FFFFFF"/>
          <w:lang w:val="uk-UA"/>
        </w:rPr>
        <w:t xml:space="preserve">Надати гр. Митковському Дмитру Юрійовичу в оренду строком на 7 років земельні ділянки, площею 6,8162 га пасовищ (кадастровий номер – 4824882600:05:004:0059) та 8,9610 га пасовищ (кадастровий номер – 4824882600:05:004:0058) </w:t>
      </w:r>
      <w:r w:rsidRPr="006D2159">
        <w:rPr>
          <w:rFonts w:ascii="Times New Roman" w:hAnsi="Times New Roman"/>
          <w:sz w:val="28"/>
          <w:szCs w:val="28"/>
          <w:lang w:val="uk-UA"/>
        </w:rPr>
        <w:t>для сінокосіння і випасання худоби (код згідно КВЦПЗД – 01.08),</w:t>
      </w:r>
      <w:r w:rsidRPr="006D2159">
        <w:rPr>
          <w:rFonts w:ascii="Times New Roman" w:hAnsi="Times New Roman"/>
          <w:sz w:val="28"/>
          <w:szCs w:val="28"/>
          <w:shd w:val="clear" w:color="auto" w:fill="FFFFFF"/>
          <w:lang w:val="uk-UA"/>
        </w:rPr>
        <w:t xml:space="preserve"> із земель комунальної власності, </w:t>
      </w:r>
      <w:r w:rsidRPr="006D2159">
        <w:rPr>
          <w:rFonts w:ascii="Times New Roman" w:hAnsi="Times New Roman"/>
          <w:sz w:val="28"/>
          <w:szCs w:val="28"/>
          <w:lang w:val="uk-UA"/>
        </w:rPr>
        <w:t>розташованих</w:t>
      </w:r>
      <w:r>
        <w:rPr>
          <w:rFonts w:ascii="Times New Roman" w:hAnsi="Times New Roman"/>
          <w:sz w:val="28"/>
          <w:szCs w:val="28"/>
          <w:lang w:val="uk-UA"/>
        </w:rPr>
        <w:t xml:space="preserve"> </w:t>
      </w:r>
      <w:r w:rsidRPr="006D2159">
        <w:rPr>
          <w:rStyle w:val="a4"/>
          <w:rFonts w:ascii="Times New Roman" w:hAnsi="Times New Roman"/>
          <w:b w:val="0"/>
          <w:sz w:val="28"/>
          <w:szCs w:val="28"/>
          <w:lang w:val="uk-UA"/>
        </w:rPr>
        <w:t>в межах території Новоодеської міської ради Миколаївського району Миколаївської області</w:t>
      </w:r>
      <w:r w:rsidRPr="006D2159">
        <w:rPr>
          <w:rFonts w:ascii="Times New Roman" w:hAnsi="Times New Roman"/>
          <w:b/>
          <w:sz w:val="28"/>
          <w:szCs w:val="28"/>
          <w:lang w:val="uk-UA"/>
        </w:rPr>
        <w:t>.</w:t>
      </w:r>
    </w:p>
    <w:p w:rsidR="006D2159" w:rsidRPr="006D2159" w:rsidRDefault="006D2159" w:rsidP="00724B62">
      <w:pPr>
        <w:ind w:firstLine="567"/>
        <w:jc w:val="both"/>
        <w:rPr>
          <w:rFonts w:ascii="Times New Roman" w:hAnsi="Times New Roman"/>
          <w:sz w:val="28"/>
          <w:szCs w:val="28"/>
          <w:lang w:val="uk-UA"/>
        </w:rPr>
      </w:pPr>
      <w:r w:rsidRPr="006D2159">
        <w:rPr>
          <w:rFonts w:ascii="Times New Roman" w:hAnsi="Times New Roman"/>
          <w:sz w:val="28"/>
          <w:szCs w:val="28"/>
          <w:lang w:val="uk-UA"/>
        </w:rPr>
        <w:lastRenderedPageBreak/>
        <w:t>2. Встановити орендну плату в розмірі 12 % від нормативної грошової оцінки земельних ділянок з обов’язковою щорічною індексацією відповідно до закону.</w:t>
      </w:r>
    </w:p>
    <w:p w:rsidR="006D2159" w:rsidRPr="006D2159" w:rsidRDefault="006D2159" w:rsidP="00724B62">
      <w:pPr>
        <w:ind w:firstLine="567"/>
        <w:jc w:val="both"/>
        <w:rPr>
          <w:rFonts w:ascii="Times New Roman" w:hAnsi="Times New Roman"/>
          <w:color w:val="000000"/>
          <w:sz w:val="28"/>
          <w:szCs w:val="28"/>
          <w:lang w:val="uk-UA"/>
        </w:rPr>
      </w:pPr>
      <w:r w:rsidRPr="006D2159">
        <w:rPr>
          <w:rFonts w:ascii="Times New Roman" w:hAnsi="Times New Roman"/>
          <w:sz w:val="28"/>
          <w:szCs w:val="28"/>
          <w:lang w:val="uk-UA"/>
        </w:rPr>
        <w:t xml:space="preserve">3. Рекомендувати </w:t>
      </w:r>
      <w:r w:rsidRPr="006D2159">
        <w:rPr>
          <w:rFonts w:ascii="Times New Roman" w:hAnsi="Times New Roman"/>
          <w:sz w:val="28"/>
          <w:szCs w:val="28"/>
          <w:shd w:val="clear" w:color="auto" w:fill="FFFFFF"/>
          <w:lang w:val="uk-UA"/>
        </w:rPr>
        <w:t>гр. Митковському Д.Ю.</w:t>
      </w:r>
      <w:r w:rsidRPr="006D2159">
        <w:rPr>
          <w:rFonts w:ascii="Times New Roman" w:hAnsi="Times New Roman"/>
          <w:sz w:val="28"/>
          <w:szCs w:val="28"/>
          <w:lang w:val="uk-UA"/>
        </w:rPr>
        <w:t>зареєструвати право оренди земельних ділянок після укладання договору оренди землі відповідно чинного законодавства.</w:t>
      </w:r>
    </w:p>
    <w:p w:rsidR="006D2159" w:rsidRPr="006D2159" w:rsidRDefault="006D2159" w:rsidP="00724B62">
      <w:pPr>
        <w:ind w:firstLine="567"/>
        <w:jc w:val="both"/>
        <w:rPr>
          <w:rFonts w:ascii="Times New Roman" w:hAnsi="Times New Roman"/>
          <w:sz w:val="28"/>
          <w:szCs w:val="28"/>
          <w:lang w:val="uk-UA"/>
        </w:rPr>
      </w:pPr>
      <w:r w:rsidRPr="006D2159">
        <w:rPr>
          <w:rFonts w:ascii="Times New Roman" w:hAnsi="Times New Roman"/>
          <w:sz w:val="28"/>
          <w:szCs w:val="28"/>
          <w:lang w:val="uk-UA"/>
        </w:rPr>
        <w:t>4. Контроль за виконанням цього рішення покласти на постійну комісію міської ради з питань аграрно-промислового розвитку та екології.</w:t>
      </w:r>
    </w:p>
    <w:p w:rsidR="006D2159" w:rsidRPr="006D2159" w:rsidRDefault="006D2159" w:rsidP="00724B62">
      <w:pPr>
        <w:ind w:firstLine="708"/>
        <w:jc w:val="both"/>
        <w:rPr>
          <w:rFonts w:ascii="Times New Roman" w:hAnsi="Times New Roman"/>
          <w:sz w:val="28"/>
          <w:szCs w:val="28"/>
          <w:lang w:val="uk-UA"/>
        </w:rPr>
      </w:pPr>
    </w:p>
    <w:p w:rsidR="006D2159" w:rsidRPr="006D2159" w:rsidRDefault="006D2159" w:rsidP="00724B62">
      <w:pPr>
        <w:ind w:firstLine="708"/>
        <w:jc w:val="both"/>
        <w:rPr>
          <w:rFonts w:ascii="Times New Roman" w:hAnsi="Times New Roman"/>
          <w:bCs/>
          <w:sz w:val="28"/>
          <w:szCs w:val="28"/>
          <w:lang w:val="uk-UA"/>
        </w:rPr>
      </w:pPr>
      <w:r w:rsidRPr="006D2159">
        <w:rPr>
          <w:rFonts w:ascii="Times New Roman" w:hAnsi="Times New Roman"/>
          <w:bCs/>
          <w:sz w:val="28"/>
          <w:szCs w:val="28"/>
          <w:lang w:val="uk-UA"/>
        </w:rPr>
        <w:t xml:space="preserve">Міський голова  </w:t>
      </w:r>
      <w:r w:rsidRPr="006D2159">
        <w:rPr>
          <w:rFonts w:ascii="Times New Roman" w:hAnsi="Times New Roman"/>
          <w:bCs/>
          <w:sz w:val="28"/>
          <w:szCs w:val="28"/>
          <w:lang w:val="uk-UA"/>
        </w:rPr>
        <w:tab/>
      </w:r>
      <w:r w:rsidRPr="006D2159">
        <w:rPr>
          <w:rFonts w:ascii="Times New Roman" w:hAnsi="Times New Roman"/>
          <w:bCs/>
          <w:sz w:val="28"/>
          <w:szCs w:val="28"/>
          <w:lang w:val="uk-UA"/>
        </w:rPr>
        <w:tab/>
      </w:r>
      <w:r w:rsidRPr="006D2159">
        <w:rPr>
          <w:rFonts w:ascii="Times New Roman" w:hAnsi="Times New Roman"/>
          <w:bCs/>
          <w:sz w:val="28"/>
          <w:szCs w:val="28"/>
          <w:lang w:val="uk-UA"/>
        </w:rPr>
        <w:tab/>
      </w:r>
      <w:r w:rsidRPr="006D2159">
        <w:rPr>
          <w:rFonts w:ascii="Times New Roman" w:hAnsi="Times New Roman"/>
          <w:bCs/>
          <w:sz w:val="28"/>
          <w:szCs w:val="28"/>
          <w:lang w:val="uk-UA"/>
        </w:rPr>
        <w:tab/>
      </w:r>
      <w:r w:rsidRPr="006D2159">
        <w:rPr>
          <w:rFonts w:ascii="Times New Roman" w:hAnsi="Times New Roman"/>
          <w:bCs/>
          <w:sz w:val="28"/>
          <w:szCs w:val="28"/>
          <w:lang w:val="uk-UA"/>
        </w:rPr>
        <w:tab/>
      </w:r>
      <w:r w:rsidRPr="006D2159">
        <w:rPr>
          <w:rFonts w:ascii="Times New Roman" w:hAnsi="Times New Roman"/>
          <w:bCs/>
          <w:sz w:val="28"/>
          <w:szCs w:val="28"/>
          <w:lang w:val="uk-UA"/>
        </w:rPr>
        <w:tab/>
        <w:t>Олександр ПОЛЯКОВ</w:t>
      </w:r>
    </w:p>
    <w:tbl>
      <w:tblPr>
        <w:tblpPr w:leftFromText="180" w:rightFromText="180" w:vertAnchor="page" w:horzAnchor="margin" w:tblpY="7096"/>
        <w:tblW w:w="0" w:type="auto"/>
        <w:tblLook w:val="01E0"/>
      </w:tblPr>
      <w:tblGrid>
        <w:gridCol w:w="5387"/>
      </w:tblGrid>
      <w:tr w:rsidR="006D2159" w:rsidRPr="006D2159" w:rsidTr="006D2159">
        <w:trPr>
          <w:trHeight w:val="947"/>
        </w:trPr>
        <w:tc>
          <w:tcPr>
            <w:tcW w:w="5387" w:type="dxa"/>
            <w:hideMark/>
          </w:tcPr>
          <w:p w:rsidR="006D2159" w:rsidRPr="006D2159" w:rsidRDefault="006D2159" w:rsidP="006D2159">
            <w:pPr>
              <w:pStyle w:val="Sentr"/>
              <w:tabs>
                <w:tab w:val="left" w:pos="7905"/>
              </w:tabs>
              <w:spacing w:before="57"/>
              <w:jc w:val="both"/>
              <w:rPr>
                <w:sz w:val="28"/>
                <w:szCs w:val="28"/>
              </w:rPr>
            </w:pPr>
            <w:r w:rsidRPr="006D2159">
              <w:rPr>
                <w:b/>
                <w:sz w:val="28"/>
                <w:szCs w:val="28"/>
                <w:lang w:val="uk-UA"/>
              </w:rPr>
              <w:t xml:space="preserve">Про надання в оренду </w:t>
            </w:r>
            <w:r w:rsidRPr="006D2159">
              <w:rPr>
                <w:rStyle w:val="a4"/>
                <w:sz w:val="28"/>
                <w:szCs w:val="28"/>
                <w:lang w:val="uk-UA"/>
              </w:rPr>
              <w:t xml:space="preserve">гр. Ткаченко С.А. земельної ділянки </w:t>
            </w:r>
            <w:r w:rsidRPr="006D2159">
              <w:rPr>
                <w:b/>
                <w:sz w:val="28"/>
                <w:szCs w:val="28"/>
                <w:lang w:val="uk-UA"/>
              </w:rPr>
              <w:t>для сінокосіння</w:t>
            </w:r>
          </w:p>
        </w:tc>
      </w:tr>
    </w:tbl>
    <w:p w:rsidR="006D2159" w:rsidRDefault="006D2159">
      <w:pPr>
        <w:rPr>
          <w:rFonts w:ascii="Times New Roman" w:hAnsi="Times New Roman"/>
          <w:sz w:val="28"/>
          <w:szCs w:val="28"/>
          <w:lang w:val="uk-UA"/>
        </w:rPr>
      </w:pPr>
    </w:p>
    <w:p w:rsidR="006D2159" w:rsidRPr="004207B7" w:rsidRDefault="006D2159" w:rsidP="006D2159">
      <w:pPr>
        <w:pStyle w:val="a7"/>
        <w:jc w:val="right"/>
      </w:pPr>
      <w:r w:rsidRPr="004207B7">
        <w:t xml:space="preserve">         ПРОЕКТ</w:t>
      </w:r>
    </w:p>
    <w:p w:rsidR="006D2159" w:rsidRPr="004207B7" w:rsidRDefault="006D2159" w:rsidP="006D2159">
      <w:pPr>
        <w:pStyle w:val="a7"/>
        <w:jc w:val="right"/>
      </w:pPr>
    </w:p>
    <w:p w:rsidR="006D2159" w:rsidRPr="006B2910" w:rsidRDefault="006D2159" w:rsidP="006D2159">
      <w:pPr>
        <w:pStyle w:val="ac"/>
        <w:rPr>
          <w:rFonts w:ascii="Times New Roman" w:hAnsi="Times New Roman"/>
          <w:sz w:val="28"/>
          <w:szCs w:val="28"/>
          <w:lang w:val="uk-UA"/>
        </w:rPr>
      </w:pPr>
      <w:r w:rsidRPr="004207B7">
        <w:rPr>
          <w:rFonts w:ascii="Times New Roman" w:hAnsi="Times New Roman"/>
          <w:sz w:val="28"/>
          <w:szCs w:val="28"/>
          <w:lang w:val="uk-UA"/>
        </w:rPr>
        <w:t>РІШЕННЯ №1</w:t>
      </w:r>
      <w:r>
        <w:rPr>
          <w:rFonts w:ascii="Times New Roman" w:hAnsi="Times New Roman"/>
          <w:sz w:val="28"/>
          <w:szCs w:val="28"/>
          <w:lang w:val="uk-UA"/>
        </w:rPr>
        <w:t>6</w:t>
      </w:r>
    </w:p>
    <w:p w:rsidR="006D2159" w:rsidRPr="006D2159" w:rsidRDefault="006D2159">
      <w:pPr>
        <w:rPr>
          <w:rFonts w:ascii="Times New Roman" w:hAnsi="Times New Roman"/>
          <w:sz w:val="28"/>
          <w:szCs w:val="28"/>
          <w:lang w:val="uk-UA"/>
        </w:rPr>
      </w:pPr>
    </w:p>
    <w:p w:rsidR="006D2159" w:rsidRPr="006D2159" w:rsidRDefault="006D2159" w:rsidP="00724B62">
      <w:pPr>
        <w:pStyle w:val="ac"/>
        <w:tabs>
          <w:tab w:val="left" w:pos="3261"/>
        </w:tabs>
        <w:ind w:firstLine="709"/>
        <w:jc w:val="both"/>
        <w:rPr>
          <w:rFonts w:ascii="Times New Roman" w:hAnsi="Times New Roman"/>
          <w:sz w:val="28"/>
          <w:szCs w:val="28"/>
          <w:lang w:val="uk-UA"/>
        </w:rPr>
      </w:pPr>
    </w:p>
    <w:p w:rsidR="006D2159" w:rsidRPr="006D2159" w:rsidRDefault="006D2159" w:rsidP="00724B62">
      <w:pPr>
        <w:pStyle w:val="ac"/>
        <w:tabs>
          <w:tab w:val="left" w:pos="3261"/>
        </w:tabs>
        <w:ind w:firstLine="709"/>
        <w:jc w:val="both"/>
        <w:rPr>
          <w:rFonts w:ascii="Times New Roman" w:hAnsi="Times New Roman"/>
          <w:sz w:val="28"/>
          <w:szCs w:val="28"/>
          <w:lang w:val="uk-UA"/>
        </w:rPr>
      </w:pPr>
    </w:p>
    <w:p w:rsidR="006D2159" w:rsidRPr="006D2159" w:rsidRDefault="006D2159" w:rsidP="00724B62">
      <w:pPr>
        <w:pStyle w:val="ac"/>
        <w:tabs>
          <w:tab w:val="left" w:pos="3261"/>
        </w:tabs>
        <w:ind w:firstLine="709"/>
        <w:jc w:val="both"/>
        <w:rPr>
          <w:rFonts w:ascii="Times New Roman" w:hAnsi="Times New Roman"/>
          <w:sz w:val="28"/>
          <w:szCs w:val="28"/>
          <w:lang w:val="uk-UA"/>
        </w:rPr>
      </w:pPr>
    </w:p>
    <w:p w:rsidR="006D2159" w:rsidRPr="006D2159" w:rsidRDefault="006D2159" w:rsidP="00724B62">
      <w:pPr>
        <w:pStyle w:val="ac"/>
        <w:tabs>
          <w:tab w:val="left" w:pos="3261"/>
        </w:tabs>
        <w:ind w:firstLine="567"/>
        <w:jc w:val="both"/>
        <w:rPr>
          <w:rFonts w:ascii="Times New Roman" w:hAnsi="Times New Roman"/>
          <w:sz w:val="28"/>
          <w:szCs w:val="28"/>
          <w:lang w:val="uk-UA"/>
        </w:rPr>
      </w:pPr>
      <w:r w:rsidRPr="006D2159">
        <w:rPr>
          <w:rFonts w:ascii="Times New Roman" w:hAnsi="Times New Roman"/>
          <w:sz w:val="28"/>
          <w:szCs w:val="28"/>
          <w:lang w:val="uk-UA"/>
        </w:rPr>
        <w:t xml:space="preserve">Керуючись пунктом 34 частини 1 статті 26 Закону України «Про місцеве самоврядування в Україні», відповідно статей 12, 93, 96, 124-126, п. 2 ст. 134, 186 Земельного кодексу України, пункту 23, 24 Перехідних положень Земельного кодексу України, статей 4, 5, 17, 24, 25 Закону України «Про оренду землі»,  Закону України «Про землеустрій», Закону України «Про державну реєстрацію речових прав на нерухоме майно та їх обтяжень», розглянувши заяву громадянина Ткаченка С.А. щодо затвердження проекту землеустрою щодо відведення земельної ділянки в оренду </w:t>
      </w:r>
      <w:r w:rsidRPr="006D2159">
        <w:rPr>
          <w:rStyle w:val="a4"/>
          <w:rFonts w:ascii="Times New Roman" w:hAnsi="Times New Roman"/>
          <w:b w:val="0"/>
          <w:sz w:val="28"/>
          <w:szCs w:val="28"/>
          <w:lang w:val="uk-UA"/>
        </w:rPr>
        <w:t>для сінокосіння і випасання худоби в межах Новоодеської міської ради Миколаївського району Миколаївської області</w:t>
      </w:r>
      <w:r w:rsidRPr="006D2159">
        <w:rPr>
          <w:rFonts w:ascii="Times New Roman" w:hAnsi="Times New Roman"/>
          <w:noProof/>
          <w:sz w:val="28"/>
          <w:szCs w:val="28"/>
          <w:lang w:val="uk-UA"/>
        </w:rPr>
        <w:t>,</w:t>
      </w:r>
      <w:r w:rsidRPr="006D2159">
        <w:rPr>
          <w:rFonts w:ascii="Times New Roman" w:hAnsi="Times New Roman"/>
          <w:sz w:val="28"/>
          <w:szCs w:val="28"/>
          <w:lang w:val="uk-UA"/>
        </w:rPr>
        <w:t xml:space="preserve">  міська рада </w:t>
      </w:r>
    </w:p>
    <w:p w:rsidR="006D2159" w:rsidRPr="006D2159" w:rsidRDefault="006D2159" w:rsidP="00724B62">
      <w:pPr>
        <w:ind w:firstLine="567"/>
        <w:rPr>
          <w:rStyle w:val="apple-converted-space"/>
          <w:rFonts w:ascii="Times New Roman" w:hAnsi="Times New Roman"/>
          <w:sz w:val="28"/>
          <w:szCs w:val="28"/>
          <w:shd w:val="clear" w:color="auto" w:fill="FFFFFF"/>
        </w:rPr>
      </w:pPr>
      <w:r w:rsidRPr="006D2159">
        <w:rPr>
          <w:rFonts w:ascii="Times New Roman" w:hAnsi="Times New Roman"/>
          <w:bCs/>
          <w:sz w:val="28"/>
          <w:szCs w:val="28"/>
        </w:rPr>
        <w:t>В И Р І Ш И Л А :</w:t>
      </w:r>
      <w:r w:rsidRPr="006D2159">
        <w:rPr>
          <w:rStyle w:val="apple-converted-space"/>
          <w:rFonts w:ascii="Times New Roman" w:hAnsi="Times New Roman"/>
          <w:sz w:val="28"/>
          <w:szCs w:val="28"/>
          <w:shd w:val="clear" w:color="auto" w:fill="FFFFFF"/>
        </w:rPr>
        <w:t> </w:t>
      </w:r>
    </w:p>
    <w:p w:rsidR="006D2159" w:rsidRPr="006D2159" w:rsidRDefault="006D2159" w:rsidP="00724B62">
      <w:pPr>
        <w:ind w:firstLine="567"/>
        <w:jc w:val="both"/>
        <w:rPr>
          <w:rStyle w:val="a4"/>
          <w:rFonts w:ascii="Times New Roman" w:hAnsi="Times New Roman"/>
          <w:b w:val="0"/>
          <w:sz w:val="28"/>
          <w:szCs w:val="28"/>
        </w:rPr>
      </w:pPr>
      <w:r w:rsidRPr="006D2159">
        <w:rPr>
          <w:rFonts w:ascii="Times New Roman" w:hAnsi="Times New Roman"/>
          <w:sz w:val="28"/>
          <w:szCs w:val="28"/>
          <w:shd w:val="clear" w:color="auto" w:fill="FFFFFF"/>
        </w:rPr>
        <w:t xml:space="preserve">1. Затвердити   «Проект землеустрою </w:t>
      </w:r>
      <w:r w:rsidRPr="006D2159">
        <w:rPr>
          <w:rFonts w:ascii="Times New Roman" w:hAnsi="Times New Roman"/>
          <w:sz w:val="28"/>
          <w:szCs w:val="28"/>
        </w:rPr>
        <w:t xml:space="preserve">щодо відведення земельної ділянки в оренду громадянину України </w:t>
      </w:r>
      <w:r w:rsidRPr="006D2159">
        <w:rPr>
          <w:rStyle w:val="a4"/>
          <w:rFonts w:ascii="Times New Roman" w:hAnsi="Times New Roman"/>
          <w:b w:val="0"/>
          <w:sz w:val="28"/>
          <w:szCs w:val="28"/>
        </w:rPr>
        <w:t xml:space="preserve">Ткаченку Сергію Анатолійовичу, цільове призначення якої змінюється з «для ведення фермерського господарства» (код згідно КВЦПЗД – 01.02)на «для сінокосіння і випасання худоби»(код згідно КВЦПЗД -01.08), в межах території Новоодеська міська ради Миколаївського району Миколаївської області. </w:t>
      </w:r>
    </w:p>
    <w:p w:rsidR="006D2159" w:rsidRPr="006D2159" w:rsidRDefault="006D2159" w:rsidP="00724B62">
      <w:pPr>
        <w:ind w:firstLine="567"/>
        <w:jc w:val="both"/>
        <w:rPr>
          <w:rStyle w:val="a4"/>
          <w:rFonts w:ascii="Times New Roman" w:hAnsi="Times New Roman"/>
          <w:b w:val="0"/>
          <w:sz w:val="28"/>
          <w:szCs w:val="28"/>
        </w:rPr>
      </w:pPr>
      <w:r w:rsidRPr="006D2159">
        <w:rPr>
          <w:rFonts w:ascii="Times New Roman" w:hAnsi="Times New Roman"/>
          <w:sz w:val="28"/>
          <w:szCs w:val="28"/>
          <w:shd w:val="clear" w:color="auto" w:fill="FFFFFF"/>
        </w:rPr>
        <w:t xml:space="preserve">2. </w:t>
      </w:r>
      <w:r w:rsidRPr="006D2159">
        <w:rPr>
          <w:rStyle w:val="a4"/>
          <w:rFonts w:ascii="Times New Roman" w:hAnsi="Times New Roman"/>
          <w:b w:val="0"/>
          <w:sz w:val="28"/>
          <w:szCs w:val="28"/>
        </w:rPr>
        <w:t xml:space="preserve">Змінити цільове призначення земельної ділянки площею </w:t>
      </w:r>
      <w:r w:rsidRPr="006D2159">
        <w:rPr>
          <w:rFonts w:ascii="Times New Roman" w:hAnsi="Times New Roman"/>
          <w:sz w:val="28"/>
          <w:szCs w:val="28"/>
          <w:shd w:val="clear" w:color="auto" w:fill="FFFFFF"/>
        </w:rPr>
        <w:t xml:space="preserve">3,8849 </w:t>
      </w:r>
      <w:r w:rsidRPr="006D2159">
        <w:rPr>
          <w:rStyle w:val="a4"/>
          <w:rFonts w:ascii="Times New Roman" w:hAnsi="Times New Roman"/>
          <w:b w:val="0"/>
          <w:sz w:val="28"/>
          <w:szCs w:val="28"/>
        </w:rPr>
        <w:t xml:space="preserve">га пасовищ (кадастровий номер – </w:t>
      </w:r>
      <w:r w:rsidRPr="006D2159">
        <w:rPr>
          <w:rFonts w:ascii="Times New Roman" w:hAnsi="Times New Roman"/>
          <w:sz w:val="28"/>
          <w:szCs w:val="28"/>
          <w:shd w:val="clear" w:color="auto" w:fill="FFFFFF"/>
        </w:rPr>
        <w:t>4824882600:01:004:0048</w:t>
      </w:r>
      <w:r w:rsidRPr="006D2159">
        <w:rPr>
          <w:rStyle w:val="a4"/>
          <w:rFonts w:ascii="Times New Roman" w:hAnsi="Times New Roman"/>
          <w:b w:val="0"/>
          <w:sz w:val="28"/>
          <w:szCs w:val="28"/>
        </w:rPr>
        <w:t xml:space="preserve">), </w:t>
      </w:r>
      <w:r w:rsidRPr="006D2159">
        <w:rPr>
          <w:rFonts w:ascii="Times New Roman" w:hAnsi="Times New Roman"/>
          <w:sz w:val="28"/>
          <w:szCs w:val="28"/>
        </w:rPr>
        <w:t xml:space="preserve">з «для ведення фермерського </w:t>
      </w:r>
      <w:r w:rsidRPr="006D2159">
        <w:rPr>
          <w:rFonts w:ascii="Times New Roman" w:hAnsi="Times New Roman"/>
          <w:sz w:val="28"/>
          <w:szCs w:val="28"/>
        </w:rPr>
        <w:lastRenderedPageBreak/>
        <w:t>господарства» (код КВЦПЗД – 01.02)» на «для  сінокосіння і випасання худоби» (код КВЦПЗД – 01.08), розташованих в межах території Новоодеської міської ради Миколаївського району Миколаївської області</w:t>
      </w:r>
    </w:p>
    <w:p w:rsidR="006D2159" w:rsidRPr="006D2159" w:rsidRDefault="006D2159" w:rsidP="00724B62">
      <w:pPr>
        <w:ind w:firstLine="567"/>
        <w:jc w:val="both"/>
        <w:rPr>
          <w:rFonts w:ascii="Times New Roman" w:hAnsi="Times New Roman"/>
          <w:sz w:val="28"/>
          <w:szCs w:val="28"/>
        </w:rPr>
      </w:pPr>
      <w:r w:rsidRPr="006D2159">
        <w:rPr>
          <w:rFonts w:ascii="Times New Roman" w:hAnsi="Times New Roman"/>
          <w:sz w:val="28"/>
          <w:szCs w:val="28"/>
          <w:shd w:val="clear" w:color="auto" w:fill="FFFFFF"/>
        </w:rPr>
        <w:t xml:space="preserve">3.Надати громадянину </w:t>
      </w:r>
      <w:r w:rsidRPr="006D2159">
        <w:rPr>
          <w:rStyle w:val="a4"/>
          <w:rFonts w:ascii="Times New Roman" w:hAnsi="Times New Roman"/>
          <w:b w:val="0"/>
          <w:sz w:val="28"/>
          <w:szCs w:val="28"/>
        </w:rPr>
        <w:t>Ткаченку Сергію Анатолійовичу (ІПН 2892623038)</w:t>
      </w:r>
      <w:r w:rsidRPr="006D2159">
        <w:rPr>
          <w:rFonts w:ascii="Times New Roman" w:hAnsi="Times New Roman"/>
          <w:sz w:val="28"/>
          <w:szCs w:val="28"/>
          <w:shd w:val="clear" w:color="auto" w:fill="FFFFFF"/>
        </w:rPr>
        <w:t xml:space="preserve">в оренду строком на 7 років земельну ділянку площею 3,8849 га пасовищ (кадастровий номер – 4824882600:01:004:0048) </w:t>
      </w:r>
      <w:r w:rsidRPr="006D2159">
        <w:rPr>
          <w:rFonts w:ascii="Times New Roman" w:hAnsi="Times New Roman"/>
          <w:sz w:val="28"/>
          <w:szCs w:val="28"/>
        </w:rPr>
        <w:t>для сінокосіння і випасання худоби (код КВЦПЗ –</w:t>
      </w:r>
      <w:r w:rsidRPr="006D2159">
        <w:rPr>
          <w:rStyle w:val="a4"/>
          <w:rFonts w:ascii="Times New Roman" w:hAnsi="Times New Roman"/>
          <w:b w:val="0"/>
          <w:sz w:val="28"/>
          <w:szCs w:val="28"/>
        </w:rPr>
        <w:t>01.08</w:t>
      </w:r>
      <w:r w:rsidRPr="006D2159">
        <w:rPr>
          <w:rFonts w:ascii="Times New Roman" w:hAnsi="Times New Roman"/>
          <w:sz w:val="28"/>
          <w:szCs w:val="28"/>
        </w:rPr>
        <w:t>)</w:t>
      </w:r>
      <w:r w:rsidRPr="006D2159">
        <w:rPr>
          <w:rFonts w:ascii="Times New Roman" w:hAnsi="Times New Roman"/>
          <w:sz w:val="28"/>
          <w:szCs w:val="28"/>
          <w:shd w:val="clear" w:color="auto" w:fill="FFFFFF"/>
        </w:rPr>
        <w:t xml:space="preserve"> із земель комунальної власності, </w:t>
      </w:r>
      <w:r w:rsidRPr="006D2159">
        <w:rPr>
          <w:rFonts w:ascii="Times New Roman" w:hAnsi="Times New Roman"/>
          <w:sz w:val="28"/>
          <w:szCs w:val="28"/>
        </w:rPr>
        <w:t xml:space="preserve">розташованої </w:t>
      </w:r>
      <w:r w:rsidRPr="006D2159">
        <w:rPr>
          <w:rStyle w:val="a4"/>
          <w:rFonts w:ascii="Times New Roman" w:hAnsi="Times New Roman"/>
          <w:b w:val="0"/>
          <w:sz w:val="28"/>
          <w:szCs w:val="28"/>
        </w:rPr>
        <w:t>в межах території Новоодеської міської ради Миколаївського району Миколаївської області</w:t>
      </w:r>
      <w:r w:rsidRPr="006D2159">
        <w:rPr>
          <w:rFonts w:ascii="Times New Roman" w:hAnsi="Times New Roman"/>
          <w:sz w:val="28"/>
          <w:szCs w:val="28"/>
        </w:rPr>
        <w:t>.</w:t>
      </w:r>
    </w:p>
    <w:p w:rsidR="006D2159" w:rsidRPr="006D2159" w:rsidRDefault="006D2159" w:rsidP="00724B62">
      <w:pPr>
        <w:ind w:firstLine="567"/>
        <w:jc w:val="both"/>
        <w:rPr>
          <w:rFonts w:ascii="Times New Roman" w:hAnsi="Times New Roman"/>
          <w:sz w:val="28"/>
          <w:szCs w:val="28"/>
        </w:rPr>
      </w:pPr>
      <w:r w:rsidRPr="006D2159">
        <w:rPr>
          <w:rFonts w:ascii="Times New Roman" w:hAnsi="Times New Roman"/>
          <w:sz w:val="28"/>
          <w:szCs w:val="28"/>
        </w:rPr>
        <w:t>4. Встановити орендну плату в розмірі 12 % від нормативної грошової оцінки земельної ділянки з обов’язковою щорічною індексацією відповідно до закону.</w:t>
      </w:r>
    </w:p>
    <w:p w:rsidR="006D2159" w:rsidRPr="006D2159" w:rsidRDefault="006D2159" w:rsidP="00724B62">
      <w:pPr>
        <w:ind w:firstLine="567"/>
        <w:jc w:val="both"/>
        <w:rPr>
          <w:rFonts w:ascii="Times New Roman" w:hAnsi="Times New Roman"/>
          <w:sz w:val="28"/>
          <w:szCs w:val="28"/>
        </w:rPr>
      </w:pPr>
      <w:r w:rsidRPr="006D2159">
        <w:rPr>
          <w:rFonts w:ascii="Times New Roman" w:hAnsi="Times New Roman"/>
          <w:sz w:val="28"/>
          <w:szCs w:val="28"/>
        </w:rPr>
        <w:t xml:space="preserve">5. Рекомендувати </w:t>
      </w:r>
      <w:r w:rsidRPr="006D2159">
        <w:rPr>
          <w:rFonts w:ascii="Times New Roman" w:hAnsi="Times New Roman"/>
          <w:sz w:val="28"/>
          <w:szCs w:val="28"/>
          <w:shd w:val="clear" w:color="auto" w:fill="FFFFFF"/>
        </w:rPr>
        <w:t xml:space="preserve">громадянину </w:t>
      </w:r>
      <w:r w:rsidRPr="006D2159">
        <w:rPr>
          <w:rStyle w:val="a4"/>
          <w:rFonts w:ascii="Times New Roman" w:hAnsi="Times New Roman"/>
          <w:b w:val="0"/>
          <w:sz w:val="28"/>
          <w:szCs w:val="28"/>
        </w:rPr>
        <w:t>Ткаченко С.А.</w:t>
      </w:r>
      <w:r w:rsidRPr="006D2159">
        <w:rPr>
          <w:rFonts w:ascii="Times New Roman" w:hAnsi="Times New Roman"/>
          <w:sz w:val="28"/>
          <w:szCs w:val="28"/>
        </w:rPr>
        <w:t>зареєструвати право оренди земельної ділянки після укладання договору оренди землі відповідно чинного законодавств.</w:t>
      </w:r>
    </w:p>
    <w:p w:rsidR="006D2159" w:rsidRPr="006D2159" w:rsidRDefault="006D2159" w:rsidP="00724B62">
      <w:pPr>
        <w:ind w:firstLine="567"/>
        <w:jc w:val="both"/>
        <w:rPr>
          <w:rFonts w:ascii="Times New Roman" w:hAnsi="Times New Roman"/>
          <w:sz w:val="28"/>
          <w:szCs w:val="28"/>
        </w:rPr>
      </w:pPr>
      <w:r w:rsidRPr="006D2159">
        <w:rPr>
          <w:rFonts w:ascii="Times New Roman" w:hAnsi="Times New Roman"/>
          <w:sz w:val="28"/>
          <w:szCs w:val="28"/>
        </w:rPr>
        <w:t>6. Контроль за виконання цього рішення покласти на постійну комісію  міської ради з питань аграрно-промислового розвитку та екології.</w:t>
      </w:r>
    </w:p>
    <w:p w:rsidR="006D2159" w:rsidRPr="006D2159" w:rsidRDefault="006D2159" w:rsidP="00724B62">
      <w:pPr>
        <w:ind w:firstLine="709"/>
        <w:jc w:val="both"/>
        <w:rPr>
          <w:rFonts w:ascii="Times New Roman" w:hAnsi="Times New Roman"/>
          <w:sz w:val="28"/>
          <w:szCs w:val="28"/>
        </w:rPr>
      </w:pPr>
    </w:p>
    <w:p w:rsidR="006D2159" w:rsidRPr="006D2159" w:rsidRDefault="001478DC" w:rsidP="00724B62">
      <w:pPr>
        <w:jc w:val="both"/>
        <w:rPr>
          <w:rFonts w:ascii="Times New Roman" w:hAnsi="Times New Roman"/>
          <w:sz w:val="28"/>
          <w:szCs w:val="28"/>
        </w:rPr>
      </w:pPr>
      <w:r>
        <w:rPr>
          <w:rFonts w:ascii="Times New Roman" w:hAnsi="Times New Roman"/>
          <w:sz w:val="28"/>
          <w:szCs w:val="28"/>
          <w:lang w:val="uk-UA"/>
        </w:rPr>
        <w:t xml:space="preserve">          </w:t>
      </w:r>
      <w:r w:rsidR="006D2159" w:rsidRPr="006D2159">
        <w:rPr>
          <w:rFonts w:ascii="Times New Roman" w:hAnsi="Times New Roman"/>
          <w:sz w:val="28"/>
          <w:szCs w:val="28"/>
        </w:rPr>
        <w:t>Міський голова</w:t>
      </w:r>
      <w:r w:rsidR="006D2159" w:rsidRPr="006D2159">
        <w:rPr>
          <w:rFonts w:ascii="Times New Roman" w:hAnsi="Times New Roman"/>
          <w:sz w:val="28"/>
          <w:szCs w:val="28"/>
        </w:rPr>
        <w:tab/>
      </w:r>
      <w:r w:rsidR="006D2159" w:rsidRPr="006D2159">
        <w:rPr>
          <w:rFonts w:ascii="Times New Roman" w:hAnsi="Times New Roman"/>
          <w:sz w:val="28"/>
          <w:szCs w:val="28"/>
        </w:rPr>
        <w:tab/>
      </w:r>
      <w:r w:rsidR="006D2159" w:rsidRPr="006D2159">
        <w:rPr>
          <w:rFonts w:ascii="Times New Roman" w:hAnsi="Times New Roman"/>
          <w:sz w:val="28"/>
          <w:szCs w:val="28"/>
        </w:rPr>
        <w:tab/>
      </w:r>
      <w:r w:rsidR="006D2159" w:rsidRPr="006D2159">
        <w:rPr>
          <w:rFonts w:ascii="Times New Roman" w:hAnsi="Times New Roman"/>
          <w:sz w:val="28"/>
          <w:szCs w:val="28"/>
        </w:rPr>
        <w:tab/>
      </w:r>
      <w:r w:rsidR="006D2159" w:rsidRPr="006D2159">
        <w:rPr>
          <w:rFonts w:ascii="Times New Roman" w:hAnsi="Times New Roman"/>
          <w:sz w:val="28"/>
          <w:szCs w:val="28"/>
        </w:rPr>
        <w:tab/>
        <w:t>Олександр ПОЛЯКОВ</w:t>
      </w:r>
    </w:p>
    <w:p w:rsidR="000A0052" w:rsidRPr="004207B7" w:rsidRDefault="000A0052" w:rsidP="000A0052">
      <w:pPr>
        <w:pStyle w:val="a7"/>
        <w:jc w:val="right"/>
      </w:pPr>
      <w:r w:rsidRPr="004207B7">
        <w:t xml:space="preserve">         ПРОЕКТ</w:t>
      </w:r>
    </w:p>
    <w:p w:rsidR="000A0052" w:rsidRPr="004207B7" w:rsidRDefault="000A0052" w:rsidP="000A0052">
      <w:pPr>
        <w:pStyle w:val="a7"/>
        <w:jc w:val="right"/>
      </w:pPr>
    </w:p>
    <w:p w:rsidR="000A0052" w:rsidRPr="004207B7" w:rsidRDefault="000A0052" w:rsidP="000A0052">
      <w:pPr>
        <w:pStyle w:val="ac"/>
        <w:rPr>
          <w:rFonts w:ascii="Times New Roman" w:hAnsi="Times New Roman"/>
          <w:sz w:val="28"/>
          <w:szCs w:val="28"/>
        </w:rPr>
      </w:pPr>
      <w:r w:rsidRPr="004207B7">
        <w:rPr>
          <w:rFonts w:ascii="Times New Roman" w:hAnsi="Times New Roman"/>
          <w:sz w:val="28"/>
          <w:szCs w:val="28"/>
          <w:lang w:val="uk-UA"/>
        </w:rPr>
        <w:t>РІШЕННЯ №1</w:t>
      </w:r>
      <w:r>
        <w:rPr>
          <w:rFonts w:ascii="Times New Roman" w:hAnsi="Times New Roman"/>
          <w:sz w:val="28"/>
          <w:szCs w:val="28"/>
          <w:lang w:val="uk-UA"/>
        </w:rPr>
        <w:t>7</w:t>
      </w:r>
    </w:p>
    <w:p w:rsidR="006D2159" w:rsidRDefault="006D2159" w:rsidP="000A0052">
      <w:pPr>
        <w:spacing w:after="0"/>
        <w:ind w:firstLine="709"/>
        <w:jc w:val="both"/>
        <w:rPr>
          <w:rFonts w:ascii="Times New Roman" w:hAnsi="Times New Roman"/>
          <w:sz w:val="28"/>
          <w:szCs w:val="28"/>
          <w:lang w:val="uk-UA"/>
        </w:rPr>
      </w:pPr>
    </w:p>
    <w:p w:rsidR="000A0052" w:rsidRPr="000A0052" w:rsidRDefault="000A0052" w:rsidP="000A0052">
      <w:pPr>
        <w:spacing w:after="0"/>
        <w:rPr>
          <w:rFonts w:ascii="Times New Roman" w:hAnsi="Times New Roman"/>
          <w:b/>
          <w:sz w:val="28"/>
          <w:szCs w:val="28"/>
        </w:rPr>
      </w:pPr>
      <w:r w:rsidRPr="000A0052">
        <w:rPr>
          <w:rFonts w:ascii="Times New Roman" w:hAnsi="Times New Roman"/>
          <w:b/>
          <w:sz w:val="28"/>
          <w:szCs w:val="28"/>
        </w:rPr>
        <w:t xml:space="preserve">Про  припинення  договору оренди </w:t>
      </w:r>
    </w:p>
    <w:p w:rsidR="000A0052" w:rsidRPr="000A0052" w:rsidRDefault="000A0052" w:rsidP="000A0052">
      <w:pPr>
        <w:spacing w:after="0"/>
        <w:rPr>
          <w:rFonts w:ascii="Times New Roman" w:hAnsi="Times New Roman"/>
          <w:b/>
          <w:sz w:val="28"/>
          <w:szCs w:val="28"/>
        </w:rPr>
      </w:pPr>
      <w:r w:rsidRPr="000A0052">
        <w:rPr>
          <w:rFonts w:ascii="Times New Roman" w:hAnsi="Times New Roman"/>
          <w:b/>
          <w:sz w:val="28"/>
          <w:szCs w:val="28"/>
        </w:rPr>
        <w:t>землі Дільничному ДНЗ</w:t>
      </w:r>
    </w:p>
    <w:p w:rsidR="000A0052" w:rsidRPr="000A0052" w:rsidRDefault="000A0052" w:rsidP="000A0052">
      <w:pPr>
        <w:rPr>
          <w:rFonts w:ascii="Times New Roman" w:hAnsi="Times New Roman"/>
          <w:b/>
          <w:sz w:val="28"/>
          <w:szCs w:val="28"/>
        </w:rPr>
      </w:pPr>
    </w:p>
    <w:p w:rsidR="000A0052" w:rsidRDefault="000A0052" w:rsidP="000A0052">
      <w:pPr>
        <w:pStyle w:val="ac"/>
        <w:ind w:firstLine="567"/>
        <w:jc w:val="both"/>
        <w:rPr>
          <w:rFonts w:ascii="Times New Roman" w:hAnsi="Times New Roman"/>
          <w:sz w:val="28"/>
          <w:szCs w:val="28"/>
          <w:lang w:val="uk-UA"/>
        </w:rPr>
      </w:pPr>
      <w:r w:rsidRPr="000A0052">
        <w:rPr>
          <w:rFonts w:ascii="Times New Roman" w:hAnsi="Times New Roman"/>
          <w:sz w:val="28"/>
          <w:szCs w:val="28"/>
          <w:lang w:val="uk-UA"/>
        </w:rPr>
        <w:t xml:space="preserve">Керуючись пунктом 34 частини 1 статті 26 Закону України «Про місцеве самоврядування в Україні» відповідно </w:t>
      </w:r>
      <w:r w:rsidRPr="000A0052">
        <w:rPr>
          <w:rFonts w:ascii="Times New Roman" w:hAnsi="Times New Roman"/>
          <w:color w:val="000000"/>
          <w:sz w:val="28"/>
          <w:szCs w:val="28"/>
          <w:lang w:val="uk-UA"/>
        </w:rPr>
        <w:t xml:space="preserve">до </w:t>
      </w:r>
      <w:r w:rsidRPr="000A0052">
        <w:rPr>
          <w:rFonts w:ascii="Times New Roman" w:hAnsi="Times New Roman"/>
          <w:sz w:val="28"/>
          <w:szCs w:val="28"/>
          <w:lang w:val="uk-UA"/>
        </w:rPr>
        <w:t>статей 12, 122, 126 Земельного кодексу України, статей 31, 34 Закону України «Про оренду землі», враховуючи рекомендації постійної комісії з питань аграрно-промислового розвитку та екології</w:t>
      </w:r>
      <w:r w:rsidRPr="000A0052">
        <w:rPr>
          <w:rFonts w:ascii="Times New Roman" w:hAnsi="Times New Roman"/>
          <w:noProof/>
          <w:sz w:val="28"/>
          <w:szCs w:val="28"/>
          <w:lang w:val="uk-UA"/>
        </w:rPr>
        <w:t>,</w:t>
      </w:r>
      <w:r w:rsidRPr="000A0052">
        <w:rPr>
          <w:rFonts w:ascii="Times New Roman" w:hAnsi="Times New Roman"/>
          <w:sz w:val="28"/>
          <w:szCs w:val="28"/>
          <w:lang w:val="uk-UA"/>
        </w:rPr>
        <w:t xml:space="preserve">  міська рада </w:t>
      </w:r>
    </w:p>
    <w:p w:rsidR="000A0052" w:rsidRPr="000A0052" w:rsidRDefault="000A0052" w:rsidP="000A0052">
      <w:pPr>
        <w:pStyle w:val="ac"/>
        <w:ind w:firstLine="567"/>
        <w:jc w:val="both"/>
        <w:rPr>
          <w:rFonts w:ascii="Times New Roman" w:hAnsi="Times New Roman"/>
          <w:sz w:val="28"/>
          <w:szCs w:val="28"/>
          <w:lang w:val="uk-UA"/>
        </w:rPr>
      </w:pPr>
    </w:p>
    <w:p w:rsidR="000A0052" w:rsidRPr="000A0052" w:rsidRDefault="000A0052" w:rsidP="000A0052">
      <w:pPr>
        <w:ind w:firstLine="567"/>
        <w:rPr>
          <w:rStyle w:val="apple-converted-space"/>
          <w:rFonts w:ascii="Times New Roman" w:hAnsi="Times New Roman"/>
          <w:b/>
          <w:sz w:val="28"/>
          <w:szCs w:val="28"/>
          <w:shd w:val="clear" w:color="auto" w:fill="FFFFFF"/>
        </w:rPr>
      </w:pPr>
      <w:r w:rsidRPr="000A0052">
        <w:rPr>
          <w:rFonts w:ascii="Times New Roman" w:hAnsi="Times New Roman"/>
          <w:b/>
          <w:bCs/>
          <w:sz w:val="28"/>
          <w:szCs w:val="28"/>
        </w:rPr>
        <w:t>В И Р І Ш И Л А :</w:t>
      </w:r>
      <w:r w:rsidRPr="000A0052">
        <w:rPr>
          <w:rStyle w:val="apple-converted-space"/>
          <w:rFonts w:ascii="Times New Roman" w:hAnsi="Times New Roman"/>
          <w:b/>
          <w:sz w:val="28"/>
          <w:szCs w:val="28"/>
          <w:shd w:val="clear" w:color="auto" w:fill="FFFFFF"/>
        </w:rPr>
        <w:t> </w:t>
      </w:r>
    </w:p>
    <w:p w:rsidR="000A0052" w:rsidRPr="000A0052" w:rsidRDefault="000A0052" w:rsidP="000A0052">
      <w:pPr>
        <w:ind w:firstLine="567"/>
        <w:jc w:val="both"/>
        <w:rPr>
          <w:rFonts w:ascii="Times New Roman" w:hAnsi="Times New Roman"/>
          <w:sz w:val="28"/>
          <w:szCs w:val="28"/>
        </w:rPr>
      </w:pPr>
      <w:r w:rsidRPr="000A0052">
        <w:rPr>
          <w:rFonts w:ascii="Times New Roman" w:hAnsi="Times New Roman"/>
          <w:sz w:val="28"/>
          <w:szCs w:val="28"/>
        </w:rPr>
        <w:t>1. Припинити Дільничному дошкільному навчальному закладу договір оренди на земельну ділянку площею 36,2 га ріллі, кадастровий номер – 4824882300:02:000:0136, для ведення товарного сільськогосподарського виробництва, яка знаходиться в межах території Новоодеської міської ради</w:t>
      </w:r>
      <w:r w:rsidRPr="000A0052">
        <w:rPr>
          <w:rFonts w:ascii="Times New Roman" w:hAnsi="Times New Roman"/>
          <w:sz w:val="28"/>
          <w:szCs w:val="28"/>
          <w:shd w:val="clear" w:color="auto" w:fill="FFFFFF"/>
        </w:rPr>
        <w:t xml:space="preserve"> </w:t>
      </w:r>
      <w:r w:rsidRPr="000A0052">
        <w:rPr>
          <w:rFonts w:ascii="Times New Roman" w:hAnsi="Times New Roman"/>
          <w:sz w:val="28"/>
          <w:szCs w:val="28"/>
          <w:shd w:val="clear" w:color="auto" w:fill="FFFFFF"/>
        </w:rPr>
        <w:lastRenderedPageBreak/>
        <w:t>Миколаївського району Миколаївської області</w:t>
      </w:r>
      <w:r w:rsidRPr="000A0052">
        <w:rPr>
          <w:rFonts w:ascii="Times New Roman" w:hAnsi="Times New Roman"/>
          <w:sz w:val="28"/>
          <w:szCs w:val="28"/>
        </w:rPr>
        <w:t>, у зв’язку з закінченням терміну дії договору оренди.</w:t>
      </w:r>
    </w:p>
    <w:p w:rsidR="000A0052" w:rsidRPr="000A0052" w:rsidRDefault="000A0052" w:rsidP="000A0052">
      <w:pPr>
        <w:pStyle w:val="western"/>
        <w:spacing w:before="0" w:beforeAutospacing="0" w:after="0" w:afterAutospacing="0"/>
        <w:ind w:firstLine="567"/>
        <w:jc w:val="both"/>
        <w:rPr>
          <w:color w:val="000000"/>
          <w:sz w:val="28"/>
          <w:szCs w:val="28"/>
          <w:lang w:val="uk-UA"/>
        </w:rPr>
      </w:pPr>
      <w:r w:rsidRPr="000A0052">
        <w:rPr>
          <w:sz w:val="28"/>
          <w:szCs w:val="28"/>
          <w:lang w:val="uk-UA"/>
        </w:rPr>
        <w:t xml:space="preserve">2.  </w:t>
      </w:r>
      <w:r w:rsidRPr="000A0052">
        <w:rPr>
          <w:color w:val="000000"/>
          <w:sz w:val="28"/>
          <w:szCs w:val="28"/>
          <w:lang w:val="uk-UA"/>
        </w:rPr>
        <w:t xml:space="preserve">Зобов'язати </w:t>
      </w:r>
      <w:r w:rsidRPr="000A0052">
        <w:rPr>
          <w:sz w:val="28"/>
          <w:szCs w:val="28"/>
          <w:lang w:val="uk-UA"/>
        </w:rPr>
        <w:t xml:space="preserve">виконавчий комітет міської ради укласти акт прийому передачі земельної ділянки та </w:t>
      </w:r>
      <w:r w:rsidRPr="000A0052">
        <w:rPr>
          <w:color w:val="000000"/>
          <w:sz w:val="28"/>
          <w:szCs w:val="28"/>
          <w:lang w:val="uk-UA"/>
        </w:rPr>
        <w:t>внести зміни до державних реєстрів.</w:t>
      </w:r>
    </w:p>
    <w:p w:rsidR="000A0052" w:rsidRPr="000A0052" w:rsidRDefault="000A0052" w:rsidP="000A0052">
      <w:pPr>
        <w:pStyle w:val="western"/>
        <w:spacing w:before="0" w:beforeAutospacing="0" w:after="0" w:afterAutospacing="0"/>
        <w:ind w:firstLine="567"/>
        <w:jc w:val="both"/>
        <w:rPr>
          <w:color w:val="000000"/>
          <w:sz w:val="28"/>
          <w:szCs w:val="28"/>
          <w:lang w:val="uk-UA"/>
        </w:rPr>
      </w:pPr>
    </w:p>
    <w:p w:rsidR="000A0052" w:rsidRPr="000A0052" w:rsidRDefault="000A0052" w:rsidP="000A0052">
      <w:pPr>
        <w:ind w:firstLine="567"/>
        <w:jc w:val="both"/>
        <w:rPr>
          <w:rFonts w:ascii="Times New Roman" w:hAnsi="Times New Roman"/>
          <w:sz w:val="28"/>
          <w:szCs w:val="28"/>
        </w:rPr>
      </w:pPr>
      <w:r w:rsidRPr="000A0052">
        <w:rPr>
          <w:rFonts w:ascii="Times New Roman" w:hAnsi="Times New Roman"/>
          <w:sz w:val="28"/>
          <w:szCs w:val="28"/>
        </w:rPr>
        <w:t>3. Контроль за виконання цього рішення покласти на постійну комісію з питань земельних відносин та екології.</w:t>
      </w:r>
    </w:p>
    <w:p w:rsidR="000A0052" w:rsidRPr="000A0052" w:rsidRDefault="000A0052" w:rsidP="000A0052">
      <w:pPr>
        <w:rPr>
          <w:rFonts w:ascii="Times New Roman" w:hAnsi="Times New Roman"/>
          <w:bCs/>
          <w:color w:val="000000"/>
          <w:kern w:val="36"/>
          <w:sz w:val="28"/>
          <w:szCs w:val="28"/>
          <w:bdr w:val="none" w:sz="0" w:space="0" w:color="auto" w:frame="1"/>
        </w:rPr>
      </w:pPr>
    </w:p>
    <w:p w:rsidR="000A0052" w:rsidRPr="000A0052" w:rsidRDefault="000A0052" w:rsidP="000A0052">
      <w:pPr>
        <w:rPr>
          <w:rFonts w:ascii="Times New Roman" w:hAnsi="Times New Roman"/>
          <w:sz w:val="28"/>
          <w:szCs w:val="28"/>
        </w:rPr>
      </w:pPr>
      <w:r>
        <w:rPr>
          <w:rFonts w:ascii="Times New Roman" w:hAnsi="Times New Roman"/>
          <w:bCs/>
          <w:color w:val="000000"/>
          <w:kern w:val="36"/>
          <w:sz w:val="28"/>
          <w:szCs w:val="28"/>
          <w:bdr w:val="none" w:sz="0" w:space="0" w:color="auto" w:frame="1"/>
          <w:lang w:val="uk-UA"/>
        </w:rPr>
        <w:t xml:space="preserve">              </w:t>
      </w:r>
      <w:r w:rsidRPr="000A0052">
        <w:rPr>
          <w:rFonts w:ascii="Times New Roman" w:hAnsi="Times New Roman"/>
          <w:bCs/>
          <w:color w:val="000000"/>
          <w:kern w:val="36"/>
          <w:sz w:val="28"/>
          <w:szCs w:val="28"/>
          <w:bdr w:val="none" w:sz="0" w:space="0" w:color="auto" w:frame="1"/>
        </w:rPr>
        <w:t>Міський голова                                                 Олександр ПОЛЯКОВ</w:t>
      </w:r>
    </w:p>
    <w:p w:rsidR="000A0052" w:rsidRPr="000A0052" w:rsidRDefault="000A0052" w:rsidP="00724B62">
      <w:pPr>
        <w:ind w:firstLine="709"/>
        <w:jc w:val="both"/>
        <w:rPr>
          <w:rFonts w:ascii="Times New Roman" w:hAnsi="Times New Roman"/>
          <w:sz w:val="28"/>
          <w:szCs w:val="28"/>
          <w:lang w:val="uk-UA"/>
        </w:rPr>
      </w:pPr>
    </w:p>
    <w:p w:rsidR="001478DC" w:rsidRPr="004207B7" w:rsidRDefault="001478DC" w:rsidP="001478DC">
      <w:pPr>
        <w:pStyle w:val="a7"/>
        <w:jc w:val="right"/>
      </w:pPr>
      <w:r w:rsidRPr="004207B7">
        <w:t xml:space="preserve">         ПРОЕКТ</w:t>
      </w:r>
    </w:p>
    <w:p w:rsidR="001478DC" w:rsidRPr="004207B7" w:rsidRDefault="001478DC" w:rsidP="001478DC">
      <w:pPr>
        <w:pStyle w:val="a7"/>
        <w:jc w:val="right"/>
      </w:pPr>
    </w:p>
    <w:p w:rsidR="001478DC" w:rsidRPr="004207B7" w:rsidRDefault="001478DC" w:rsidP="001478DC">
      <w:pPr>
        <w:pStyle w:val="ac"/>
        <w:rPr>
          <w:rFonts w:ascii="Times New Roman" w:hAnsi="Times New Roman"/>
          <w:sz w:val="28"/>
          <w:szCs w:val="28"/>
        </w:rPr>
      </w:pPr>
      <w:r w:rsidRPr="004207B7">
        <w:rPr>
          <w:rFonts w:ascii="Times New Roman" w:hAnsi="Times New Roman"/>
          <w:sz w:val="28"/>
          <w:szCs w:val="28"/>
          <w:lang w:val="uk-UA"/>
        </w:rPr>
        <w:t>РІШЕННЯ №1</w:t>
      </w:r>
      <w:r w:rsidR="000A0052">
        <w:rPr>
          <w:rFonts w:ascii="Times New Roman" w:hAnsi="Times New Roman"/>
          <w:sz w:val="28"/>
          <w:szCs w:val="28"/>
          <w:lang w:val="uk-UA"/>
        </w:rPr>
        <w:t>8</w:t>
      </w:r>
    </w:p>
    <w:tbl>
      <w:tblPr>
        <w:tblpPr w:leftFromText="180" w:rightFromText="180" w:vertAnchor="text" w:horzAnchor="margin" w:tblpY="379"/>
        <w:tblW w:w="0" w:type="auto"/>
        <w:tblLook w:val="01E0"/>
      </w:tblPr>
      <w:tblGrid>
        <w:gridCol w:w="5667"/>
      </w:tblGrid>
      <w:tr w:rsidR="001478DC" w:rsidRPr="006D2159" w:rsidTr="001478DC">
        <w:trPr>
          <w:trHeight w:val="2044"/>
        </w:trPr>
        <w:tc>
          <w:tcPr>
            <w:tcW w:w="5667" w:type="dxa"/>
          </w:tcPr>
          <w:p w:rsidR="001478DC" w:rsidRPr="006D2159" w:rsidRDefault="001478DC" w:rsidP="001478DC">
            <w:pPr>
              <w:ind w:right="34"/>
              <w:contextualSpacing/>
              <w:jc w:val="both"/>
              <w:rPr>
                <w:rFonts w:ascii="Times New Roman" w:hAnsi="Times New Roman"/>
                <w:sz w:val="28"/>
                <w:szCs w:val="28"/>
              </w:rPr>
            </w:pPr>
            <w:r w:rsidRPr="006D2159">
              <w:rPr>
                <w:rFonts w:ascii="Times New Roman" w:hAnsi="Times New Roman"/>
                <w:b/>
                <w:sz w:val="28"/>
                <w:szCs w:val="28"/>
              </w:rPr>
              <w:t>Про включення</w:t>
            </w:r>
            <w:r>
              <w:rPr>
                <w:rFonts w:ascii="Times New Roman" w:hAnsi="Times New Roman"/>
                <w:b/>
                <w:sz w:val="28"/>
                <w:szCs w:val="28"/>
                <w:lang w:val="uk-UA"/>
              </w:rPr>
              <w:t xml:space="preserve"> </w:t>
            </w:r>
            <w:r w:rsidRPr="006D2159">
              <w:rPr>
                <w:rFonts w:ascii="Times New Roman" w:hAnsi="Times New Roman"/>
                <w:b/>
                <w:sz w:val="28"/>
                <w:szCs w:val="28"/>
              </w:rPr>
              <w:t>земельної</w:t>
            </w:r>
            <w:r>
              <w:rPr>
                <w:rFonts w:ascii="Times New Roman" w:hAnsi="Times New Roman"/>
                <w:b/>
                <w:sz w:val="28"/>
                <w:szCs w:val="28"/>
                <w:lang w:val="uk-UA"/>
              </w:rPr>
              <w:t xml:space="preserve"> </w:t>
            </w:r>
            <w:r w:rsidRPr="006D2159">
              <w:rPr>
                <w:rFonts w:ascii="Times New Roman" w:hAnsi="Times New Roman"/>
                <w:b/>
                <w:sz w:val="28"/>
                <w:szCs w:val="28"/>
              </w:rPr>
              <w:t>ділянки до переліку</w:t>
            </w:r>
            <w:r>
              <w:rPr>
                <w:rFonts w:ascii="Times New Roman" w:hAnsi="Times New Roman"/>
                <w:b/>
                <w:sz w:val="28"/>
                <w:szCs w:val="28"/>
                <w:lang w:val="uk-UA"/>
              </w:rPr>
              <w:t xml:space="preserve"> </w:t>
            </w:r>
            <w:r w:rsidRPr="006D2159">
              <w:rPr>
                <w:rFonts w:ascii="Times New Roman" w:hAnsi="Times New Roman"/>
                <w:b/>
                <w:sz w:val="28"/>
                <w:szCs w:val="28"/>
              </w:rPr>
              <w:t>земельних</w:t>
            </w:r>
            <w:r>
              <w:rPr>
                <w:rFonts w:ascii="Times New Roman" w:hAnsi="Times New Roman"/>
                <w:b/>
                <w:sz w:val="28"/>
                <w:szCs w:val="28"/>
                <w:lang w:val="uk-UA"/>
              </w:rPr>
              <w:t xml:space="preserve"> </w:t>
            </w:r>
            <w:r w:rsidRPr="006D2159">
              <w:rPr>
                <w:rFonts w:ascii="Times New Roman" w:hAnsi="Times New Roman"/>
                <w:b/>
                <w:sz w:val="28"/>
                <w:szCs w:val="28"/>
              </w:rPr>
              <w:t>ділянок</w:t>
            </w:r>
            <w:r>
              <w:rPr>
                <w:rFonts w:ascii="Times New Roman" w:hAnsi="Times New Roman"/>
                <w:b/>
                <w:sz w:val="28"/>
                <w:szCs w:val="28"/>
                <w:lang w:val="uk-UA"/>
              </w:rPr>
              <w:t xml:space="preserve"> </w:t>
            </w:r>
            <w:r w:rsidRPr="006D2159">
              <w:rPr>
                <w:rFonts w:ascii="Times New Roman" w:hAnsi="Times New Roman"/>
                <w:b/>
                <w:sz w:val="28"/>
                <w:szCs w:val="28"/>
              </w:rPr>
              <w:t>сільськогосподарського</w:t>
            </w:r>
            <w:r>
              <w:rPr>
                <w:rFonts w:ascii="Times New Roman" w:hAnsi="Times New Roman"/>
                <w:b/>
                <w:sz w:val="28"/>
                <w:szCs w:val="28"/>
                <w:lang w:val="uk-UA"/>
              </w:rPr>
              <w:t xml:space="preserve"> </w:t>
            </w:r>
            <w:r w:rsidRPr="006D2159">
              <w:rPr>
                <w:rFonts w:ascii="Times New Roman" w:hAnsi="Times New Roman"/>
                <w:b/>
                <w:sz w:val="28"/>
                <w:szCs w:val="28"/>
              </w:rPr>
              <w:t>призначення, які</w:t>
            </w:r>
            <w:r>
              <w:rPr>
                <w:rFonts w:ascii="Times New Roman" w:hAnsi="Times New Roman"/>
                <w:b/>
                <w:sz w:val="28"/>
                <w:szCs w:val="28"/>
                <w:lang w:val="uk-UA"/>
              </w:rPr>
              <w:t xml:space="preserve"> </w:t>
            </w:r>
            <w:r w:rsidRPr="006D2159">
              <w:rPr>
                <w:rFonts w:ascii="Times New Roman" w:hAnsi="Times New Roman"/>
                <w:b/>
                <w:sz w:val="28"/>
                <w:szCs w:val="28"/>
              </w:rPr>
              <w:t>пропонуються для продажу права оренди на земельних торгах та</w:t>
            </w:r>
            <w:r w:rsidRPr="006D2159">
              <w:rPr>
                <w:rFonts w:ascii="Times New Roman" w:hAnsi="Times New Roman"/>
                <w:b/>
                <w:noProof/>
                <w:sz w:val="28"/>
                <w:szCs w:val="28"/>
              </w:rPr>
              <w:t xml:space="preserve"> надання дозволу на поділ земельної ділянки </w:t>
            </w:r>
          </w:p>
        </w:tc>
      </w:tr>
    </w:tbl>
    <w:p w:rsidR="006D2159" w:rsidRPr="006D2159" w:rsidRDefault="006D2159" w:rsidP="00724B62">
      <w:pPr>
        <w:widowControl w:val="0"/>
        <w:autoSpaceDE w:val="0"/>
        <w:autoSpaceDN w:val="0"/>
        <w:adjustRightInd w:val="0"/>
        <w:jc w:val="center"/>
        <w:rPr>
          <w:rFonts w:ascii="Times New Roman" w:hAnsi="Times New Roman"/>
          <w:b/>
          <w:sz w:val="28"/>
          <w:szCs w:val="28"/>
        </w:rPr>
      </w:pPr>
    </w:p>
    <w:p w:rsidR="006D2159" w:rsidRPr="006D2159" w:rsidRDefault="006D2159" w:rsidP="00724B62">
      <w:pPr>
        <w:pStyle w:val="Sentr"/>
        <w:tabs>
          <w:tab w:val="left" w:pos="7365"/>
        </w:tabs>
        <w:spacing w:before="57"/>
        <w:ind w:firstLine="709"/>
        <w:jc w:val="both"/>
        <w:rPr>
          <w:sz w:val="28"/>
          <w:szCs w:val="28"/>
          <w:lang w:val="uk-UA"/>
        </w:rPr>
      </w:pPr>
    </w:p>
    <w:p w:rsidR="006D2159" w:rsidRPr="006D2159" w:rsidRDefault="006D2159" w:rsidP="00724B62">
      <w:pPr>
        <w:pStyle w:val="Sentr"/>
        <w:tabs>
          <w:tab w:val="left" w:pos="7365"/>
        </w:tabs>
        <w:spacing w:before="57"/>
        <w:ind w:firstLine="709"/>
        <w:jc w:val="both"/>
        <w:rPr>
          <w:sz w:val="28"/>
          <w:szCs w:val="28"/>
          <w:lang w:val="uk-UA"/>
        </w:rPr>
      </w:pPr>
    </w:p>
    <w:p w:rsidR="006D2159" w:rsidRPr="006D2159" w:rsidRDefault="006D2159" w:rsidP="00724B62">
      <w:pPr>
        <w:pStyle w:val="Sentr"/>
        <w:tabs>
          <w:tab w:val="left" w:pos="7365"/>
        </w:tabs>
        <w:spacing w:before="57"/>
        <w:ind w:firstLine="709"/>
        <w:jc w:val="both"/>
        <w:rPr>
          <w:sz w:val="28"/>
          <w:szCs w:val="28"/>
          <w:lang w:val="uk-UA"/>
        </w:rPr>
      </w:pPr>
    </w:p>
    <w:p w:rsidR="006D2159" w:rsidRPr="006D2159" w:rsidRDefault="006D2159" w:rsidP="00724B62">
      <w:pPr>
        <w:pStyle w:val="Sentr"/>
        <w:tabs>
          <w:tab w:val="left" w:pos="7365"/>
        </w:tabs>
        <w:spacing w:before="57"/>
        <w:ind w:firstLine="709"/>
        <w:jc w:val="both"/>
        <w:rPr>
          <w:sz w:val="28"/>
          <w:szCs w:val="28"/>
          <w:lang w:val="uk-UA"/>
        </w:rPr>
      </w:pPr>
    </w:p>
    <w:p w:rsidR="006D2159" w:rsidRPr="006D2159" w:rsidRDefault="006D2159" w:rsidP="00724B62">
      <w:pPr>
        <w:pStyle w:val="Sentr"/>
        <w:tabs>
          <w:tab w:val="left" w:pos="7365"/>
        </w:tabs>
        <w:spacing w:before="57"/>
        <w:ind w:firstLine="709"/>
        <w:jc w:val="both"/>
        <w:rPr>
          <w:sz w:val="28"/>
          <w:szCs w:val="28"/>
          <w:lang w:val="uk-UA"/>
        </w:rPr>
      </w:pPr>
    </w:p>
    <w:p w:rsidR="006D2159" w:rsidRPr="006D2159" w:rsidRDefault="006D2159" w:rsidP="00724B62">
      <w:pPr>
        <w:pStyle w:val="Sentr"/>
        <w:tabs>
          <w:tab w:val="left" w:pos="7365"/>
        </w:tabs>
        <w:spacing w:before="57"/>
        <w:ind w:firstLine="709"/>
        <w:jc w:val="both"/>
        <w:rPr>
          <w:sz w:val="28"/>
          <w:szCs w:val="28"/>
          <w:lang w:val="uk-UA"/>
        </w:rPr>
      </w:pPr>
    </w:p>
    <w:p w:rsidR="006D2159" w:rsidRPr="006D2159" w:rsidRDefault="006D2159" w:rsidP="00724B62">
      <w:pPr>
        <w:pStyle w:val="Sentr"/>
        <w:tabs>
          <w:tab w:val="left" w:pos="7365"/>
        </w:tabs>
        <w:spacing w:before="57"/>
        <w:ind w:firstLine="709"/>
        <w:jc w:val="both"/>
        <w:rPr>
          <w:sz w:val="28"/>
          <w:szCs w:val="28"/>
          <w:lang w:val="uk-UA"/>
        </w:rPr>
      </w:pPr>
    </w:p>
    <w:p w:rsidR="006D2159" w:rsidRDefault="006D2159" w:rsidP="00724B62">
      <w:pPr>
        <w:pStyle w:val="Sentr"/>
        <w:tabs>
          <w:tab w:val="left" w:pos="7365"/>
        </w:tabs>
        <w:spacing w:before="57"/>
        <w:ind w:firstLine="567"/>
        <w:jc w:val="both"/>
        <w:rPr>
          <w:sz w:val="28"/>
          <w:szCs w:val="28"/>
          <w:lang w:val="uk-UA"/>
        </w:rPr>
      </w:pPr>
      <w:r w:rsidRPr="006D2159">
        <w:rPr>
          <w:sz w:val="28"/>
          <w:szCs w:val="28"/>
          <w:lang w:val="uk-UA"/>
        </w:rPr>
        <w:t xml:space="preserve"> Керуючись статтею 26 Закону України «Про місцеве самоврядування в Україні»,  відповідно статей 12, 122, 134-137, 186 Земельного кодексу України, Закону України «Про землеустрій»,з метою залучення додаткових коштів у місцевий бюджет для реалізації програм соціально-економічного розвитку територіальної громади Новоодеської міської ради, забезпечення ефективного використання земель, міська рада  </w:t>
      </w:r>
    </w:p>
    <w:p w:rsidR="001478DC" w:rsidRPr="006D2159" w:rsidRDefault="001478DC" w:rsidP="00724B62">
      <w:pPr>
        <w:pStyle w:val="Sentr"/>
        <w:tabs>
          <w:tab w:val="left" w:pos="7365"/>
        </w:tabs>
        <w:spacing w:before="57"/>
        <w:ind w:firstLine="567"/>
        <w:jc w:val="both"/>
        <w:rPr>
          <w:b/>
          <w:bCs/>
          <w:color w:val="000000"/>
          <w:sz w:val="28"/>
          <w:szCs w:val="28"/>
          <w:lang w:val="uk-UA"/>
        </w:rPr>
      </w:pPr>
    </w:p>
    <w:p w:rsidR="006D2159" w:rsidRPr="006D2159" w:rsidRDefault="006D2159" w:rsidP="00724B62">
      <w:pPr>
        <w:ind w:firstLine="567"/>
        <w:rPr>
          <w:rStyle w:val="apple-converted-space"/>
          <w:rFonts w:ascii="Times New Roman" w:hAnsi="Times New Roman"/>
          <w:sz w:val="28"/>
          <w:szCs w:val="28"/>
          <w:shd w:val="clear" w:color="auto" w:fill="FFFFFF"/>
        </w:rPr>
      </w:pPr>
      <w:r w:rsidRPr="006D2159">
        <w:rPr>
          <w:rFonts w:ascii="Times New Roman" w:hAnsi="Times New Roman"/>
          <w:b/>
          <w:bCs/>
          <w:color w:val="000000"/>
          <w:sz w:val="28"/>
          <w:szCs w:val="28"/>
        </w:rPr>
        <w:t>В И Р І Ш И Л А:</w:t>
      </w:r>
      <w:r w:rsidRPr="006D2159">
        <w:rPr>
          <w:rStyle w:val="apple-converted-space"/>
          <w:rFonts w:ascii="Times New Roman" w:hAnsi="Times New Roman"/>
          <w:color w:val="000000"/>
          <w:sz w:val="28"/>
          <w:szCs w:val="28"/>
          <w:shd w:val="clear" w:color="auto" w:fill="FFFFFF"/>
        </w:rPr>
        <w:t> </w:t>
      </w:r>
    </w:p>
    <w:p w:rsidR="006D2159" w:rsidRPr="006D2159" w:rsidRDefault="006D2159" w:rsidP="00724B62">
      <w:pPr>
        <w:ind w:firstLine="567"/>
        <w:jc w:val="both"/>
        <w:rPr>
          <w:rFonts w:ascii="Times New Roman" w:hAnsi="Times New Roman"/>
          <w:sz w:val="28"/>
          <w:szCs w:val="28"/>
        </w:rPr>
      </w:pPr>
      <w:r w:rsidRPr="006D2159">
        <w:rPr>
          <w:rFonts w:ascii="Times New Roman" w:hAnsi="Times New Roman"/>
          <w:sz w:val="28"/>
          <w:szCs w:val="28"/>
        </w:rPr>
        <w:t xml:space="preserve">1. </w:t>
      </w:r>
      <w:r w:rsidRPr="006D2159">
        <w:rPr>
          <w:rFonts w:ascii="Times New Roman" w:hAnsi="Times New Roman"/>
          <w:sz w:val="28"/>
          <w:szCs w:val="28"/>
          <w:shd w:val="clear" w:color="auto" w:fill="FFFFFF"/>
        </w:rPr>
        <w:t>Включити земельну ділянкусільськогосподарського призначення,</w:t>
      </w:r>
      <w:r w:rsidRPr="006D2159">
        <w:rPr>
          <w:rFonts w:ascii="Times New Roman" w:hAnsi="Times New Roman"/>
          <w:sz w:val="28"/>
          <w:szCs w:val="28"/>
        </w:rPr>
        <w:t xml:space="preserve">площею 36,2 га ріллі, кадастровий номер – 4824882300:02:000:0136, для ведення </w:t>
      </w:r>
      <w:r w:rsidRPr="006D2159">
        <w:rPr>
          <w:rFonts w:ascii="Times New Roman" w:hAnsi="Times New Roman"/>
          <w:sz w:val="28"/>
          <w:szCs w:val="28"/>
          <w:shd w:val="clear" w:color="auto" w:fill="FFFFFF"/>
        </w:rPr>
        <w:t xml:space="preserve">товарного сільськогосподарського виробництва до переліку земельних ділянок, які пропонуються для продажу права оренди на земельних торгах у формі аукціону: </w:t>
      </w:r>
    </w:p>
    <w:p w:rsidR="006D2159" w:rsidRPr="006D2159" w:rsidRDefault="006D2159" w:rsidP="00724B62">
      <w:pPr>
        <w:ind w:firstLine="567"/>
        <w:jc w:val="both"/>
        <w:rPr>
          <w:rFonts w:ascii="Times New Roman" w:hAnsi="Times New Roman"/>
          <w:sz w:val="28"/>
          <w:szCs w:val="28"/>
          <w:shd w:val="clear" w:color="auto" w:fill="FFFFFF"/>
        </w:rPr>
      </w:pPr>
      <w:r w:rsidRPr="006D2159">
        <w:rPr>
          <w:rFonts w:ascii="Times New Roman" w:hAnsi="Times New Roman"/>
          <w:color w:val="000000"/>
          <w:sz w:val="28"/>
          <w:szCs w:val="28"/>
          <w:shd w:val="clear" w:color="auto" w:fill="FFFFFF"/>
        </w:rPr>
        <w:t>2.</w:t>
      </w:r>
      <w:r w:rsidRPr="006D2159">
        <w:rPr>
          <w:rFonts w:ascii="Times New Roman" w:hAnsi="Times New Roman"/>
          <w:sz w:val="28"/>
          <w:szCs w:val="28"/>
          <w:shd w:val="clear" w:color="auto" w:fill="FFFFFF"/>
        </w:rPr>
        <w:t xml:space="preserve">Надати дозвіл територіальній громаді Новоодеської міської ради на розроблення технічної документації із землеустрою щодо поділу земельної ділянки комунальної власності площею </w:t>
      </w:r>
      <w:r w:rsidRPr="006D2159">
        <w:rPr>
          <w:rFonts w:ascii="Times New Roman" w:hAnsi="Times New Roman"/>
          <w:sz w:val="28"/>
          <w:szCs w:val="28"/>
        </w:rPr>
        <w:t>36,2 га ріллі</w:t>
      </w:r>
      <w:r w:rsidRPr="006D2159">
        <w:rPr>
          <w:rFonts w:ascii="Times New Roman" w:hAnsi="Times New Roman"/>
          <w:sz w:val="28"/>
          <w:szCs w:val="28"/>
          <w:shd w:val="clear" w:color="auto" w:fill="FFFFFF"/>
        </w:rPr>
        <w:t xml:space="preserve"> (кадастровий номер – </w:t>
      </w:r>
      <w:r w:rsidRPr="006D2159">
        <w:rPr>
          <w:rFonts w:ascii="Times New Roman" w:hAnsi="Times New Roman"/>
          <w:sz w:val="28"/>
          <w:szCs w:val="28"/>
        </w:rPr>
        <w:lastRenderedPageBreak/>
        <w:t>4824882300:02:000:0136</w:t>
      </w:r>
      <w:r w:rsidRPr="006D2159">
        <w:rPr>
          <w:rFonts w:ascii="Times New Roman" w:hAnsi="Times New Roman"/>
          <w:sz w:val="28"/>
          <w:szCs w:val="28"/>
          <w:shd w:val="clear" w:color="auto" w:fill="FFFFFF"/>
        </w:rPr>
        <w:t xml:space="preserve">) для ведення товарного сільськогосподарського виробництва (код КВЗПЗ – 01.01), розташованої в межах Новоодеської міської ради Миколаївського району Миколаївської області. </w:t>
      </w:r>
    </w:p>
    <w:p w:rsidR="006D2159" w:rsidRPr="006D2159" w:rsidRDefault="006D2159" w:rsidP="00724B62">
      <w:pPr>
        <w:tabs>
          <w:tab w:val="left" w:pos="567"/>
          <w:tab w:val="left" w:pos="851"/>
        </w:tabs>
        <w:ind w:firstLine="567"/>
        <w:jc w:val="both"/>
        <w:rPr>
          <w:rFonts w:ascii="Times New Roman" w:hAnsi="Times New Roman"/>
          <w:sz w:val="28"/>
          <w:szCs w:val="28"/>
        </w:rPr>
      </w:pPr>
      <w:r w:rsidRPr="006D2159">
        <w:rPr>
          <w:rFonts w:ascii="Times New Roman" w:hAnsi="Times New Roman"/>
          <w:color w:val="000000"/>
          <w:sz w:val="28"/>
          <w:szCs w:val="28"/>
          <w:shd w:val="clear" w:color="auto" w:fill="FFFFFF"/>
        </w:rPr>
        <w:t xml:space="preserve">3. Виконавчому апарату </w:t>
      </w:r>
      <w:r w:rsidRPr="006D2159">
        <w:rPr>
          <w:rFonts w:ascii="Times New Roman" w:hAnsi="Times New Roman"/>
          <w:sz w:val="28"/>
          <w:szCs w:val="28"/>
        </w:rPr>
        <w:t>замовити виготовлення технічної  документації із землеустрою щодо поділу земельної ділянки, погодити та подати на затвердження сесією міської ради.</w:t>
      </w:r>
    </w:p>
    <w:p w:rsidR="006D2159" w:rsidRPr="006D2159" w:rsidRDefault="006D2159" w:rsidP="00724B62">
      <w:pPr>
        <w:ind w:firstLine="567"/>
        <w:jc w:val="both"/>
        <w:rPr>
          <w:rFonts w:ascii="Times New Roman" w:hAnsi="Times New Roman"/>
          <w:sz w:val="28"/>
          <w:szCs w:val="28"/>
        </w:rPr>
      </w:pPr>
      <w:r w:rsidRPr="006D2159">
        <w:rPr>
          <w:rFonts w:ascii="Times New Roman" w:hAnsi="Times New Roman"/>
          <w:sz w:val="28"/>
          <w:szCs w:val="28"/>
        </w:rPr>
        <w:t xml:space="preserve">4. </w:t>
      </w:r>
      <w:r w:rsidRPr="006D2159">
        <w:rPr>
          <w:rFonts w:ascii="Times New Roman" w:hAnsi="Times New Roman"/>
          <w:color w:val="000000"/>
          <w:sz w:val="28"/>
          <w:szCs w:val="28"/>
        </w:rPr>
        <w:t xml:space="preserve">Контроль за виконання цього рішення покласти на постійну комісію  міської ради з питань </w:t>
      </w:r>
      <w:r w:rsidRPr="006D2159">
        <w:rPr>
          <w:rFonts w:ascii="Times New Roman" w:hAnsi="Times New Roman"/>
          <w:sz w:val="28"/>
          <w:szCs w:val="28"/>
        </w:rPr>
        <w:t>аграрно-промислового розвитку та екології.</w:t>
      </w:r>
    </w:p>
    <w:p w:rsidR="006D2159" w:rsidRPr="006D2159" w:rsidRDefault="006D2159" w:rsidP="00724B62">
      <w:pPr>
        <w:pStyle w:val="a9"/>
        <w:spacing w:before="0" w:beforeAutospacing="0" w:after="0" w:afterAutospacing="0"/>
        <w:ind w:firstLine="709"/>
        <w:jc w:val="both"/>
        <w:rPr>
          <w:sz w:val="28"/>
          <w:szCs w:val="28"/>
        </w:rPr>
      </w:pPr>
    </w:p>
    <w:p w:rsidR="006D2159" w:rsidRPr="006D2159" w:rsidRDefault="006D2159" w:rsidP="00724B62">
      <w:pPr>
        <w:pStyle w:val="a9"/>
        <w:spacing w:before="0" w:beforeAutospacing="0" w:after="0" w:afterAutospacing="0"/>
        <w:ind w:firstLine="709"/>
        <w:jc w:val="both"/>
        <w:rPr>
          <w:sz w:val="28"/>
          <w:szCs w:val="28"/>
        </w:rPr>
      </w:pPr>
    </w:p>
    <w:p w:rsidR="006D2159" w:rsidRPr="006D2159" w:rsidRDefault="001478DC" w:rsidP="00724B62">
      <w:pPr>
        <w:pStyle w:val="a9"/>
        <w:spacing w:before="0" w:beforeAutospacing="0" w:after="0" w:afterAutospacing="0"/>
        <w:jc w:val="both"/>
        <w:rPr>
          <w:sz w:val="28"/>
          <w:szCs w:val="28"/>
        </w:rPr>
      </w:pPr>
      <w:r>
        <w:rPr>
          <w:sz w:val="28"/>
          <w:szCs w:val="28"/>
          <w:lang w:val="uk-UA"/>
        </w:rPr>
        <w:t xml:space="preserve">          </w:t>
      </w:r>
      <w:r w:rsidR="006D2159" w:rsidRPr="006D2159">
        <w:rPr>
          <w:sz w:val="28"/>
          <w:szCs w:val="28"/>
        </w:rPr>
        <w:t>Міський голова</w:t>
      </w:r>
      <w:r w:rsidR="006D2159" w:rsidRPr="006D2159">
        <w:rPr>
          <w:sz w:val="28"/>
          <w:szCs w:val="28"/>
        </w:rPr>
        <w:tab/>
      </w:r>
      <w:r w:rsidR="006D2159" w:rsidRPr="006D2159">
        <w:rPr>
          <w:sz w:val="28"/>
          <w:szCs w:val="28"/>
        </w:rPr>
        <w:tab/>
      </w:r>
      <w:r w:rsidR="006D2159" w:rsidRPr="006D2159">
        <w:rPr>
          <w:sz w:val="28"/>
          <w:szCs w:val="28"/>
        </w:rPr>
        <w:tab/>
      </w:r>
      <w:r w:rsidR="006D2159" w:rsidRPr="006D2159">
        <w:rPr>
          <w:sz w:val="28"/>
          <w:szCs w:val="28"/>
        </w:rPr>
        <w:tab/>
      </w:r>
      <w:r w:rsidR="006D2159" w:rsidRPr="006D2159">
        <w:rPr>
          <w:sz w:val="28"/>
          <w:szCs w:val="28"/>
        </w:rPr>
        <w:tab/>
      </w:r>
      <w:r w:rsidR="006D2159" w:rsidRPr="006D2159">
        <w:rPr>
          <w:sz w:val="28"/>
          <w:szCs w:val="28"/>
        </w:rPr>
        <w:tab/>
        <w:t>Олександр ПОЛЯКОВ</w:t>
      </w:r>
    </w:p>
    <w:p w:rsidR="006D2159" w:rsidRPr="006D2159" w:rsidRDefault="006D2159">
      <w:pPr>
        <w:rPr>
          <w:rFonts w:ascii="Times New Roman" w:hAnsi="Times New Roman"/>
          <w:sz w:val="28"/>
          <w:szCs w:val="28"/>
        </w:rPr>
      </w:pPr>
    </w:p>
    <w:p w:rsidR="001478DC" w:rsidRPr="004207B7" w:rsidRDefault="001478DC" w:rsidP="001478DC">
      <w:pPr>
        <w:pStyle w:val="a7"/>
        <w:jc w:val="right"/>
      </w:pPr>
      <w:r w:rsidRPr="004207B7">
        <w:t xml:space="preserve">         ПРОЕКТ</w:t>
      </w:r>
    </w:p>
    <w:p w:rsidR="001478DC" w:rsidRPr="004207B7" w:rsidRDefault="001478DC" w:rsidP="001478DC">
      <w:pPr>
        <w:pStyle w:val="a7"/>
        <w:jc w:val="right"/>
      </w:pPr>
    </w:p>
    <w:p w:rsidR="001478DC" w:rsidRPr="004207B7" w:rsidRDefault="001478DC" w:rsidP="001478DC">
      <w:pPr>
        <w:pStyle w:val="ac"/>
        <w:rPr>
          <w:rFonts w:ascii="Times New Roman" w:hAnsi="Times New Roman"/>
          <w:sz w:val="28"/>
          <w:szCs w:val="28"/>
        </w:rPr>
      </w:pPr>
      <w:r w:rsidRPr="004207B7">
        <w:rPr>
          <w:rFonts w:ascii="Times New Roman" w:hAnsi="Times New Roman"/>
          <w:sz w:val="28"/>
          <w:szCs w:val="28"/>
          <w:lang w:val="uk-UA"/>
        </w:rPr>
        <w:t>РІШЕННЯ №1</w:t>
      </w:r>
      <w:r w:rsidR="000A0052">
        <w:rPr>
          <w:rFonts w:ascii="Times New Roman" w:hAnsi="Times New Roman"/>
          <w:sz w:val="28"/>
          <w:szCs w:val="28"/>
          <w:lang w:val="uk-UA"/>
        </w:rPr>
        <w:t>9</w:t>
      </w:r>
    </w:p>
    <w:p w:rsidR="000A0052" w:rsidRDefault="000A0052" w:rsidP="00724B62">
      <w:pPr>
        <w:ind w:firstLine="708"/>
        <w:jc w:val="both"/>
        <w:rPr>
          <w:sz w:val="28"/>
          <w:szCs w:val="28"/>
          <w:lang w:val="uk-UA"/>
        </w:rPr>
      </w:pPr>
    </w:p>
    <w:tbl>
      <w:tblPr>
        <w:tblpPr w:leftFromText="180" w:rightFromText="180" w:vertAnchor="text" w:horzAnchor="margin" w:tblpY="109"/>
        <w:tblW w:w="0" w:type="auto"/>
        <w:tblLook w:val="04A0"/>
      </w:tblPr>
      <w:tblGrid>
        <w:gridCol w:w="6345"/>
      </w:tblGrid>
      <w:tr w:rsidR="000A0052" w:rsidRPr="00F022B1" w:rsidTr="00F022B1">
        <w:tc>
          <w:tcPr>
            <w:tcW w:w="6345" w:type="dxa"/>
          </w:tcPr>
          <w:p w:rsidR="000A0052" w:rsidRPr="00F022B1" w:rsidRDefault="000A0052" w:rsidP="00F022B1">
            <w:pPr>
              <w:jc w:val="both"/>
              <w:rPr>
                <w:rFonts w:ascii="Times New Roman" w:hAnsi="Times New Roman"/>
                <w:b/>
                <w:sz w:val="28"/>
                <w:szCs w:val="28"/>
                <w:lang w:val="uk-UA" w:eastAsia="en-US"/>
              </w:rPr>
            </w:pPr>
            <w:r w:rsidRPr="00F022B1">
              <w:rPr>
                <w:rFonts w:ascii="Times New Roman" w:hAnsi="Times New Roman"/>
                <w:b/>
                <w:sz w:val="28"/>
                <w:szCs w:val="28"/>
                <w:lang w:val="uk-UA" w:eastAsia="en-US"/>
              </w:rPr>
              <w:t xml:space="preserve">Про затвердження технічної документації із землеустрою щодо встановлення (відновлення) меж земельної ділянки в натурі (на місцевості), що перебуває в постійному користуванні гр. України Романченко О.В. для ведення особистого селянського господарства </w:t>
            </w:r>
          </w:p>
        </w:tc>
      </w:tr>
    </w:tbl>
    <w:p w:rsidR="000A0052" w:rsidRPr="000A0052" w:rsidRDefault="000A0052" w:rsidP="00724B62">
      <w:pPr>
        <w:ind w:firstLine="708"/>
        <w:jc w:val="both"/>
        <w:rPr>
          <w:rFonts w:ascii="Times New Roman" w:hAnsi="Times New Roman"/>
          <w:sz w:val="28"/>
          <w:szCs w:val="28"/>
          <w:lang w:val="uk-UA"/>
        </w:rPr>
      </w:pPr>
    </w:p>
    <w:p w:rsidR="000A0052" w:rsidRPr="000A0052" w:rsidRDefault="000A0052" w:rsidP="00724B62">
      <w:pPr>
        <w:ind w:firstLine="708"/>
        <w:jc w:val="both"/>
        <w:rPr>
          <w:rFonts w:ascii="Times New Roman" w:hAnsi="Times New Roman"/>
          <w:sz w:val="28"/>
          <w:szCs w:val="28"/>
          <w:lang w:val="uk-UA"/>
        </w:rPr>
      </w:pPr>
    </w:p>
    <w:p w:rsidR="000A0052" w:rsidRPr="000A0052" w:rsidRDefault="000A0052" w:rsidP="00724B62">
      <w:pPr>
        <w:ind w:firstLine="708"/>
        <w:jc w:val="both"/>
        <w:rPr>
          <w:rFonts w:ascii="Times New Roman" w:hAnsi="Times New Roman"/>
          <w:sz w:val="28"/>
          <w:szCs w:val="28"/>
          <w:lang w:val="uk-UA"/>
        </w:rPr>
      </w:pPr>
    </w:p>
    <w:p w:rsidR="000A0052" w:rsidRPr="000A0052" w:rsidRDefault="000A0052" w:rsidP="00724B62">
      <w:pPr>
        <w:ind w:firstLine="708"/>
        <w:jc w:val="both"/>
        <w:rPr>
          <w:rFonts w:ascii="Times New Roman" w:hAnsi="Times New Roman"/>
          <w:sz w:val="28"/>
          <w:szCs w:val="28"/>
          <w:lang w:val="uk-UA"/>
        </w:rPr>
      </w:pPr>
    </w:p>
    <w:p w:rsidR="000A0052" w:rsidRPr="000A0052" w:rsidRDefault="000A0052" w:rsidP="00724B62">
      <w:pPr>
        <w:pStyle w:val="Sentr"/>
        <w:tabs>
          <w:tab w:val="left" w:pos="7905"/>
        </w:tabs>
        <w:spacing w:before="57"/>
        <w:jc w:val="both"/>
        <w:rPr>
          <w:sz w:val="28"/>
          <w:szCs w:val="28"/>
          <w:lang w:val="uk-UA"/>
        </w:rPr>
      </w:pPr>
    </w:p>
    <w:p w:rsidR="000A0052" w:rsidRPr="000A0052" w:rsidRDefault="000A0052" w:rsidP="00724B62">
      <w:pPr>
        <w:pStyle w:val="Sentr"/>
        <w:tabs>
          <w:tab w:val="left" w:pos="851"/>
        </w:tabs>
        <w:spacing w:before="57"/>
        <w:ind w:firstLine="709"/>
        <w:jc w:val="both"/>
        <w:rPr>
          <w:sz w:val="28"/>
          <w:szCs w:val="28"/>
          <w:lang w:val="uk-UA"/>
        </w:rPr>
      </w:pPr>
    </w:p>
    <w:p w:rsidR="000A0052" w:rsidRPr="000A0052" w:rsidRDefault="000A0052" w:rsidP="00724B62">
      <w:pPr>
        <w:pStyle w:val="Sentr"/>
        <w:tabs>
          <w:tab w:val="left" w:pos="851"/>
        </w:tabs>
        <w:spacing w:before="57"/>
        <w:ind w:firstLine="567"/>
        <w:jc w:val="both"/>
        <w:rPr>
          <w:sz w:val="28"/>
          <w:szCs w:val="28"/>
          <w:lang w:val="uk-UA"/>
        </w:rPr>
      </w:pPr>
      <w:r w:rsidRPr="000A0052">
        <w:rPr>
          <w:sz w:val="28"/>
          <w:szCs w:val="28"/>
          <w:lang w:val="uk-UA"/>
        </w:rPr>
        <w:t xml:space="preserve">Керуючись пунктом 34 частини 1 статті 26 Закону України «Про місцеве самоврядування в Україні»,відповідно статей 12, 81, 116, 118, 121, 122, 125, 126, 186 Земельного Кодексу України,пункту 24, підпункту 5 пункту 27 розділу Х «Перехідних положень» Земельного кодексу України, Закону України «Про землеустрій», Закону України «Про державний земельний кадастр», Закону України «Про державну реєстрацію речових прав на нерухоме майно та їх обтяжень», розглянувши клопотання громадянина України Романченка О.В. щодо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яка перебуває в його постійному користуванні для ведення особистого селянського господарства, розташованої в межах території Новоодеської міської ради Миколаївського району Миколаївської області, міська рада </w:t>
      </w:r>
    </w:p>
    <w:p w:rsidR="000A0052" w:rsidRPr="000A0052" w:rsidRDefault="000A0052" w:rsidP="00724B62">
      <w:pPr>
        <w:ind w:firstLine="567"/>
        <w:rPr>
          <w:rStyle w:val="apple-converted-space"/>
          <w:rFonts w:ascii="Times New Roman" w:hAnsi="Times New Roman"/>
          <w:color w:val="000000"/>
          <w:sz w:val="28"/>
          <w:szCs w:val="28"/>
          <w:shd w:val="clear" w:color="auto" w:fill="FFFFFF"/>
          <w:lang w:val="uk-UA"/>
        </w:rPr>
      </w:pPr>
      <w:r w:rsidRPr="000A0052">
        <w:rPr>
          <w:rFonts w:ascii="Times New Roman" w:hAnsi="Times New Roman"/>
          <w:b/>
          <w:bCs/>
          <w:color w:val="000000"/>
          <w:sz w:val="28"/>
          <w:szCs w:val="28"/>
          <w:lang w:val="uk-UA"/>
        </w:rPr>
        <w:t>В И Р І Ш И Л А :</w:t>
      </w:r>
      <w:r w:rsidRPr="000A0052">
        <w:rPr>
          <w:rStyle w:val="apple-converted-space"/>
          <w:rFonts w:ascii="Times New Roman" w:hAnsi="Times New Roman"/>
          <w:color w:val="000000"/>
          <w:sz w:val="28"/>
          <w:szCs w:val="28"/>
          <w:shd w:val="clear" w:color="auto" w:fill="FFFFFF"/>
          <w:lang w:val="uk-UA"/>
        </w:rPr>
        <w:t> </w:t>
      </w:r>
    </w:p>
    <w:p w:rsidR="000A0052" w:rsidRPr="000A0052" w:rsidRDefault="000A0052" w:rsidP="00724B62">
      <w:pPr>
        <w:ind w:firstLine="567"/>
        <w:rPr>
          <w:rStyle w:val="apple-converted-space"/>
          <w:rFonts w:ascii="Times New Roman" w:hAnsi="Times New Roman"/>
          <w:color w:val="000000"/>
          <w:sz w:val="28"/>
          <w:szCs w:val="28"/>
          <w:shd w:val="clear" w:color="auto" w:fill="FFFFFF"/>
          <w:lang w:val="uk-UA"/>
        </w:rPr>
      </w:pPr>
    </w:p>
    <w:p w:rsidR="000A0052" w:rsidRPr="000A0052" w:rsidRDefault="000A0052" w:rsidP="00724B62">
      <w:pPr>
        <w:ind w:firstLine="567"/>
        <w:jc w:val="both"/>
        <w:rPr>
          <w:rFonts w:ascii="Times New Roman" w:hAnsi="Times New Roman"/>
          <w:sz w:val="28"/>
          <w:szCs w:val="28"/>
          <w:lang w:val="uk-UA"/>
        </w:rPr>
      </w:pPr>
      <w:r w:rsidRPr="000A0052">
        <w:rPr>
          <w:rFonts w:ascii="Times New Roman" w:hAnsi="Times New Roman"/>
          <w:color w:val="000000"/>
          <w:sz w:val="28"/>
          <w:szCs w:val="28"/>
          <w:shd w:val="clear" w:color="auto" w:fill="FFFFFF"/>
          <w:lang w:val="uk-UA"/>
        </w:rPr>
        <w:t xml:space="preserve">1. Затвердити технічну документацію із землеустрою щодо встановлення (відновлення) меж земельної  ділянки в натурі (на місцевості), що перебуває в постійному користуванні громадянина України Романченка Олега Васильовича  для ведення особистого селянського господарствав межах території Новоодеської міської ради Миколаївського району Миколаївської області. </w:t>
      </w:r>
    </w:p>
    <w:p w:rsidR="000A0052" w:rsidRPr="000A0052" w:rsidRDefault="000A0052" w:rsidP="00724B62">
      <w:pPr>
        <w:ind w:firstLine="567"/>
        <w:jc w:val="both"/>
        <w:rPr>
          <w:rFonts w:ascii="Times New Roman" w:hAnsi="Times New Roman"/>
          <w:color w:val="000000"/>
          <w:sz w:val="28"/>
          <w:szCs w:val="28"/>
          <w:shd w:val="clear" w:color="auto" w:fill="FFFFFF"/>
          <w:lang w:val="uk-UA"/>
        </w:rPr>
      </w:pPr>
      <w:r w:rsidRPr="000A0052">
        <w:rPr>
          <w:rFonts w:ascii="Times New Roman" w:hAnsi="Times New Roman"/>
          <w:color w:val="000000"/>
          <w:sz w:val="28"/>
          <w:szCs w:val="28"/>
          <w:shd w:val="clear" w:color="auto" w:fill="FFFFFF"/>
          <w:lang w:val="uk-UA"/>
        </w:rPr>
        <w:t xml:space="preserve">2. Припинити право постійного користування громадянину Романченку Олегу Васильовичу на земельну ділянку площею 0,9482 га ріллі та визнати таким, що втратив чинність державний акт на право постійного користування землею, зареєстрований в книзі записів за № 196 від 09 грудня 1993 року. </w:t>
      </w:r>
    </w:p>
    <w:p w:rsidR="000A0052" w:rsidRPr="000A0052" w:rsidRDefault="000A0052" w:rsidP="00724B62">
      <w:pPr>
        <w:ind w:firstLine="567"/>
        <w:jc w:val="both"/>
        <w:rPr>
          <w:rFonts w:ascii="Times New Roman" w:hAnsi="Times New Roman"/>
          <w:color w:val="000000"/>
          <w:sz w:val="28"/>
          <w:szCs w:val="28"/>
          <w:shd w:val="clear" w:color="auto" w:fill="FFFFFF"/>
          <w:lang w:val="uk-UA"/>
        </w:rPr>
      </w:pPr>
      <w:r w:rsidRPr="000A0052">
        <w:rPr>
          <w:rFonts w:ascii="Times New Roman" w:hAnsi="Times New Roman"/>
          <w:color w:val="000000"/>
          <w:sz w:val="28"/>
          <w:szCs w:val="28"/>
          <w:shd w:val="clear" w:color="auto" w:fill="FFFFFF"/>
          <w:lang w:val="uk-UA"/>
        </w:rPr>
        <w:t>3. Передати у власність громадянину України Романченку Олегу Васильовичу (ІПН</w:t>
      </w:r>
      <w:r w:rsidRPr="000A0052">
        <w:rPr>
          <w:rFonts w:ascii="Times New Roman" w:hAnsi="Times New Roman"/>
          <w:sz w:val="28"/>
          <w:szCs w:val="28"/>
          <w:shd w:val="clear" w:color="auto" w:fill="FFFFFF"/>
          <w:lang w:val="uk-UA"/>
        </w:rPr>
        <w:t>)</w:t>
      </w:r>
      <w:r w:rsidRPr="000A0052">
        <w:rPr>
          <w:rFonts w:ascii="Times New Roman" w:hAnsi="Times New Roman"/>
          <w:color w:val="000000"/>
          <w:sz w:val="28"/>
          <w:szCs w:val="28"/>
          <w:shd w:val="clear" w:color="auto" w:fill="FFFFFF"/>
          <w:lang w:val="uk-UA"/>
        </w:rPr>
        <w:t xml:space="preserve">земельну ділянку площею 0,9482 га ріллі  (кадастровий номер – 4824810000:16:000:0131) для ведення особистого селянського господарства (КВЦПЗ – 01.03), розташовану в межах території Новоодеської міської радиМиколаївського району Миколаївської області. </w:t>
      </w:r>
    </w:p>
    <w:p w:rsidR="000A0052" w:rsidRPr="000A0052" w:rsidRDefault="000A0052" w:rsidP="00724B62">
      <w:pPr>
        <w:ind w:firstLine="567"/>
        <w:jc w:val="both"/>
        <w:rPr>
          <w:rFonts w:ascii="Times New Roman" w:hAnsi="Times New Roman"/>
          <w:color w:val="000000"/>
          <w:sz w:val="28"/>
          <w:szCs w:val="28"/>
          <w:shd w:val="clear" w:color="auto" w:fill="FFFFFF"/>
          <w:lang w:val="uk-UA"/>
        </w:rPr>
      </w:pPr>
      <w:r w:rsidRPr="000A0052">
        <w:rPr>
          <w:rFonts w:ascii="Times New Roman" w:hAnsi="Times New Roman"/>
          <w:color w:val="000000"/>
          <w:sz w:val="28"/>
          <w:szCs w:val="28"/>
          <w:shd w:val="clear" w:color="auto" w:fill="FFFFFF"/>
          <w:lang w:val="uk-UA"/>
        </w:rPr>
        <w:t xml:space="preserve">4. Громадянину Романченку О.В. </w:t>
      </w:r>
      <w:r w:rsidRPr="000A0052">
        <w:rPr>
          <w:rFonts w:ascii="Times New Roman" w:hAnsi="Times New Roman"/>
          <w:sz w:val="28"/>
          <w:szCs w:val="28"/>
          <w:lang w:val="uk-UA"/>
        </w:rPr>
        <w:t xml:space="preserve">здійснити державну реєстрацію права власності земельної ділянки у Державному реєстрі речових прав на нерухоме майно.   </w:t>
      </w:r>
    </w:p>
    <w:p w:rsidR="000A0052" w:rsidRPr="000A0052" w:rsidRDefault="000A0052" w:rsidP="00724B62">
      <w:pPr>
        <w:ind w:firstLine="567"/>
        <w:jc w:val="both"/>
        <w:rPr>
          <w:rFonts w:ascii="Times New Roman" w:hAnsi="Times New Roman"/>
          <w:sz w:val="28"/>
          <w:szCs w:val="28"/>
        </w:rPr>
      </w:pPr>
      <w:r w:rsidRPr="000A0052">
        <w:rPr>
          <w:rFonts w:ascii="Times New Roman" w:hAnsi="Times New Roman"/>
          <w:color w:val="000000"/>
          <w:sz w:val="28"/>
          <w:szCs w:val="28"/>
          <w:lang w:val="uk-UA"/>
        </w:rPr>
        <w:t>5</w:t>
      </w:r>
      <w:r w:rsidRPr="000A0052">
        <w:rPr>
          <w:rFonts w:ascii="Times New Roman" w:hAnsi="Times New Roman"/>
          <w:color w:val="000000"/>
          <w:sz w:val="28"/>
          <w:szCs w:val="28"/>
        </w:rPr>
        <w:t>. Контроль за виконання</w:t>
      </w:r>
      <w:r w:rsidRPr="000A0052">
        <w:rPr>
          <w:rFonts w:ascii="Times New Roman" w:hAnsi="Times New Roman"/>
          <w:color w:val="000000"/>
          <w:sz w:val="28"/>
          <w:szCs w:val="28"/>
          <w:lang w:val="uk-UA"/>
        </w:rPr>
        <w:t>м</w:t>
      </w:r>
      <w:r w:rsidRPr="000A0052">
        <w:rPr>
          <w:rFonts w:ascii="Times New Roman" w:hAnsi="Times New Roman"/>
          <w:color w:val="000000"/>
          <w:sz w:val="28"/>
          <w:szCs w:val="28"/>
        </w:rPr>
        <w:t>цьогорішенняпокласти на постійнукомісіюміської ради з питань</w:t>
      </w:r>
      <w:r w:rsidRPr="000A0052">
        <w:rPr>
          <w:rFonts w:ascii="Times New Roman" w:hAnsi="Times New Roman"/>
          <w:sz w:val="28"/>
          <w:szCs w:val="28"/>
        </w:rPr>
        <w:t>аграрно-промисловогорозвитку та екології.</w:t>
      </w:r>
    </w:p>
    <w:p w:rsidR="000A0052" w:rsidRPr="000A0052" w:rsidRDefault="000A0052" w:rsidP="00724B62">
      <w:pPr>
        <w:pStyle w:val="a9"/>
        <w:spacing w:before="0" w:beforeAutospacing="0" w:after="0" w:afterAutospacing="0"/>
        <w:ind w:firstLine="709"/>
        <w:jc w:val="both"/>
        <w:rPr>
          <w:color w:val="000000"/>
          <w:sz w:val="28"/>
          <w:szCs w:val="28"/>
          <w:lang w:val="uk-UA"/>
        </w:rPr>
      </w:pPr>
    </w:p>
    <w:p w:rsidR="000A0052" w:rsidRPr="000A0052" w:rsidRDefault="000A0052" w:rsidP="00724B62">
      <w:pPr>
        <w:pStyle w:val="a9"/>
        <w:spacing w:before="0" w:beforeAutospacing="0" w:after="0" w:afterAutospacing="0"/>
        <w:ind w:firstLine="709"/>
        <w:jc w:val="both"/>
        <w:rPr>
          <w:color w:val="000000"/>
          <w:sz w:val="28"/>
          <w:szCs w:val="28"/>
          <w:lang w:val="uk-UA"/>
        </w:rPr>
      </w:pPr>
    </w:p>
    <w:p w:rsidR="000A0052" w:rsidRDefault="000A0052" w:rsidP="00724B62">
      <w:pPr>
        <w:jc w:val="both"/>
        <w:rPr>
          <w:rFonts w:ascii="Times New Roman" w:hAnsi="Times New Roman"/>
          <w:bCs/>
          <w:sz w:val="28"/>
          <w:szCs w:val="28"/>
          <w:lang w:val="uk-UA"/>
        </w:rPr>
      </w:pPr>
      <w:r w:rsidRPr="000A0052">
        <w:rPr>
          <w:rFonts w:ascii="Times New Roman" w:hAnsi="Times New Roman"/>
          <w:bCs/>
          <w:sz w:val="28"/>
          <w:szCs w:val="28"/>
          <w:lang w:val="uk-UA"/>
        </w:rPr>
        <w:t xml:space="preserve">Міський голова  </w:t>
      </w:r>
      <w:r w:rsidRPr="000A0052">
        <w:rPr>
          <w:rFonts w:ascii="Times New Roman" w:hAnsi="Times New Roman"/>
          <w:bCs/>
          <w:sz w:val="28"/>
          <w:szCs w:val="28"/>
          <w:lang w:val="uk-UA"/>
        </w:rPr>
        <w:tab/>
      </w:r>
      <w:r w:rsidRPr="000A0052">
        <w:rPr>
          <w:rFonts w:ascii="Times New Roman" w:hAnsi="Times New Roman"/>
          <w:bCs/>
          <w:sz w:val="28"/>
          <w:szCs w:val="28"/>
          <w:lang w:val="uk-UA"/>
        </w:rPr>
        <w:tab/>
      </w:r>
      <w:r w:rsidRPr="000A0052">
        <w:rPr>
          <w:rFonts w:ascii="Times New Roman" w:hAnsi="Times New Roman"/>
          <w:bCs/>
          <w:sz w:val="28"/>
          <w:szCs w:val="28"/>
          <w:lang w:val="uk-UA"/>
        </w:rPr>
        <w:tab/>
      </w:r>
      <w:r w:rsidRPr="000A0052">
        <w:rPr>
          <w:rFonts w:ascii="Times New Roman" w:hAnsi="Times New Roman"/>
          <w:bCs/>
          <w:sz w:val="28"/>
          <w:szCs w:val="28"/>
          <w:lang w:val="uk-UA"/>
        </w:rPr>
        <w:tab/>
      </w:r>
      <w:r w:rsidRPr="000A0052">
        <w:rPr>
          <w:rFonts w:ascii="Times New Roman" w:hAnsi="Times New Roman"/>
          <w:bCs/>
          <w:sz w:val="28"/>
          <w:szCs w:val="28"/>
          <w:lang w:val="uk-UA"/>
        </w:rPr>
        <w:tab/>
      </w:r>
      <w:r w:rsidRPr="000A0052">
        <w:rPr>
          <w:rFonts w:ascii="Times New Roman" w:hAnsi="Times New Roman"/>
          <w:bCs/>
          <w:sz w:val="28"/>
          <w:szCs w:val="28"/>
          <w:lang w:val="uk-UA"/>
        </w:rPr>
        <w:tab/>
        <w:t>Олександр ПОЛЯКОВ</w:t>
      </w:r>
    </w:p>
    <w:p w:rsidR="000A0052" w:rsidRPr="004207B7" w:rsidRDefault="000A0052" w:rsidP="000A0052">
      <w:pPr>
        <w:pStyle w:val="a7"/>
        <w:jc w:val="right"/>
      </w:pPr>
      <w:r w:rsidRPr="004207B7">
        <w:t>ПРОЕКТ</w:t>
      </w:r>
    </w:p>
    <w:p w:rsidR="000A0052" w:rsidRPr="004207B7" w:rsidRDefault="000A0052" w:rsidP="000A0052">
      <w:pPr>
        <w:pStyle w:val="a7"/>
        <w:jc w:val="right"/>
      </w:pPr>
    </w:p>
    <w:p w:rsidR="000A0052" w:rsidRDefault="000A0052" w:rsidP="000A0052">
      <w:pPr>
        <w:pStyle w:val="ac"/>
        <w:rPr>
          <w:rFonts w:ascii="Times New Roman" w:hAnsi="Times New Roman"/>
          <w:sz w:val="28"/>
          <w:szCs w:val="28"/>
          <w:lang w:val="uk-UA"/>
        </w:rPr>
      </w:pPr>
      <w:r w:rsidRPr="004207B7">
        <w:rPr>
          <w:rFonts w:ascii="Times New Roman" w:hAnsi="Times New Roman"/>
          <w:sz w:val="28"/>
          <w:szCs w:val="28"/>
          <w:lang w:val="uk-UA"/>
        </w:rPr>
        <w:t>РІШЕННЯ №</w:t>
      </w:r>
      <w:r>
        <w:rPr>
          <w:rFonts w:ascii="Times New Roman" w:hAnsi="Times New Roman"/>
          <w:sz w:val="28"/>
          <w:szCs w:val="28"/>
          <w:lang w:val="uk-UA"/>
        </w:rPr>
        <w:t>20</w:t>
      </w:r>
    </w:p>
    <w:p w:rsidR="000A0052" w:rsidRPr="004207B7" w:rsidRDefault="000A0052" w:rsidP="000A0052">
      <w:pPr>
        <w:pStyle w:val="ac"/>
        <w:rPr>
          <w:rFonts w:ascii="Times New Roman" w:hAnsi="Times New Roman"/>
          <w:sz w:val="28"/>
          <w:szCs w:val="28"/>
        </w:rPr>
      </w:pPr>
    </w:p>
    <w:tbl>
      <w:tblPr>
        <w:tblW w:w="0" w:type="auto"/>
        <w:tblLook w:val="01E0"/>
      </w:tblPr>
      <w:tblGrid>
        <w:gridCol w:w="5495"/>
      </w:tblGrid>
      <w:tr w:rsidR="000A0052" w:rsidRPr="000A0052" w:rsidTr="00724B62">
        <w:trPr>
          <w:trHeight w:val="947"/>
        </w:trPr>
        <w:tc>
          <w:tcPr>
            <w:tcW w:w="5495" w:type="dxa"/>
            <w:hideMark/>
          </w:tcPr>
          <w:p w:rsidR="000A0052" w:rsidRDefault="000A0052" w:rsidP="00724B62">
            <w:pPr>
              <w:pStyle w:val="Sentr"/>
              <w:tabs>
                <w:tab w:val="left" w:pos="7905"/>
              </w:tabs>
              <w:spacing w:before="57"/>
              <w:jc w:val="both"/>
              <w:rPr>
                <w:b/>
                <w:szCs w:val="44"/>
                <w:lang w:val="uk-UA"/>
              </w:rPr>
            </w:pPr>
            <w:r>
              <w:rPr>
                <w:b/>
                <w:sz w:val="28"/>
                <w:szCs w:val="28"/>
                <w:lang w:val="uk-UA"/>
              </w:rPr>
              <w:t>Про затвердження проекту землеустрою щодо відведення земельної ділянки та зміну цільового призначення земельної ділянки, яка перебуває у власності гр. України Пухового С.П. (12,54 га ріллі)</w:t>
            </w:r>
          </w:p>
        </w:tc>
      </w:tr>
    </w:tbl>
    <w:p w:rsidR="000A0052" w:rsidRDefault="000A0052" w:rsidP="00724B62">
      <w:pPr>
        <w:pStyle w:val="Sentr"/>
        <w:spacing w:before="57"/>
        <w:jc w:val="both"/>
        <w:rPr>
          <w:b/>
          <w:sz w:val="28"/>
          <w:szCs w:val="28"/>
          <w:lang w:val="uk-UA"/>
        </w:rPr>
      </w:pPr>
    </w:p>
    <w:p w:rsidR="000A0052" w:rsidRDefault="000A0052" w:rsidP="00724B62">
      <w:pPr>
        <w:ind w:firstLine="708"/>
        <w:jc w:val="both"/>
        <w:rPr>
          <w:rFonts w:ascii="Times New Roman" w:hAnsi="Times New Roman"/>
          <w:sz w:val="28"/>
          <w:szCs w:val="28"/>
          <w:lang w:val="uk-UA"/>
        </w:rPr>
      </w:pPr>
      <w:r w:rsidRPr="000A0052">
        <w:rPr>
          <w:rFonts w:ascii="Times New Roman" w:hAnsi="Times New Roman"/>
          <w:sz w:val="28"/>
          <w:szCs w:val="28"/>
          <w:lang w:val="uk-UA"/>
        </w:rPr>
        <w:t>Керуючись пунктом 34 частини 1 статті 26 Закону України «Про місцеве самоврядування в Україні»,</w:t>
      </w:r>
      <w:r w:rsidRPr="000A0052">
        <w:rPr>
          <w:rFonts w:ascii="Times New Roman" w:hAnsi="Times New Roman"/>
          <w:color w:val="000000" w:themeColor="text1"/>
          <w:sz w:val="28"/>
          <w:szCs w:val="28"/>
          <w:lang w:val="uk-UA"/>
        </w:rPr>
        <w:t xml:space="preserve">відповідно до статей 12,20,186 </w:t>
      </w:r>
      <w:r w:rsidRPr="000A0052">
        <w:rPr>
          <w:rFonts w:ascii="Times New Roman" w:hAnsi="Times New Roman"/>
          <w:sz w:val="28"/>
          <w:szCs w:val="28"/>
          <w:lang w:val="uk-UA"/>
        </w:rPr>
        <w:t xml:space="preserve">Земельного кодексу України,Закону України «Про землеустрій», Закону України «Про державну реєстрацію речових прав на нерухоме майно та їх обтяжень», розглянувши заяву </w:t>
      </w:r>
      <w:r w:rsidRPr="000A0052">
        <w:rPr>
          <w:rFonts w:ascii="Times New Roman" w:hAnsi="Times New Roman"/>
          <w:sz w:val="28"/>
          <w:szCs w:val="28"/>
          <w:lang w:val="uk-UA"/>
        </w:rPr>
        <w:lastRenderedPageBreak/>
        <w:t xml:space="preserve">гр. </w:t>
      </w:r>
      <w:r w:rsidRPr="006B2910">
        <w:rPr>
          <w:rFonts w:ascii="Times New Roman" w:hAnsi="Times New Roman"/>
          <w:sz w:val="28"/>
          <w:szCs w:val="28"/>
          <w:lang w:val="uk-UA"/>
        </w:rPr>
        <w:t>України Пухового С.П.про розгляд проекту землеустрою щодо відведення земельної ділянки (кадастровий номер 4824885800:02:007:0168), що перебуває у його власності, цільове призначення якої змінюється з «для ведення фермерського господарства» (код згідно КВЦПЗД – 01.02) на «для ведення товарного сільськогосподарського виробництва» (код згідно КВЦПЗД 01.01), розташованоїв межах території Новоодеської міської радиМиколаївського</w:t>
      </w:r>
      <w:r w:rsidRPr="006B2910">
        <w:rPr>
          <w:rFonts w:ascii="Times New Roman" w:hAnsi="Times New Roman"/>
          <w:sz w:val="28"/>
          <w:szCs w:val="28"/>
          <w:shd w:val="clear" w:color="auto" w:fill="FFFFFF"/>
          <w:lang w:val="uk-UA"/>
        </w:rPr>
        <w:t xml:space="preserve">району Миколаївської області, </w:t>
      </w:r>
      <w:r w:rsidRPr="006B2910">
        <w:rPr>
          <w:rFonts w:ascii="Times New Roman" w:hAnsi="Times New Roman"/>
          <w:sz w:val="28"/>
          <w:szCs w:val="28"/>
          <w:lang w:val="uk-UA"/>
        </w:rPr>
        <w:t xml:space="preserve">міська рада </w:t>
      </w:r>
    </w:p>
    <w:p w:rsidR="000A0052" w:rsidRPr="000A0052" w:rsidRDefault="000A0052" w:rsidP="00724B62">
      <w:pPr>
        <w:ind w:firstLine="708"/>
        <w:jc w:val="both"/>
        <w:rPr>
          <w:rFonts w:ascii="Times New Roman" w:hAnsi="Times New Roman"/>
          <w:b/>
          <w:sz w:val="26"/>
          <w:szCs w:val="26"/>
        </w:rPr>
      </w:pPr>
      <w:r w:rsidRPr="000A0052">
        <w:rPr>
          <w:rFonts w:ascii="Times New Roman" w:hAnsi="Times New Roman"/>
          <w:b/>
          <w:sz w:val="26"/>
          <w:szCs w:val="26"/>
        </w:rPr>
        <w:t>В И Р І Ш И Л А:</w:t>
      </w:r>
    </w:p>
    <w:p w:rsidR="000A0052" w:rsidRPr="000A0052" w:rsidRDefault="000A0052" w:rsidP="00724B62">
      <w:pPr>
        <w:pStyle w:val="ac"/>
        <w:jc w:val="both"/>
        <w:rPr>
          <w:rFonts w:ascii="Times New Roman" w:hAnsi="Times New Roman"/>
          <w:sz w:val="18"/>
          <w:szCs w:val="18"/>
        </w:rPr>
      </w:pPr>
    </w:p>
    <w:p w:rsidR="000A0052" w:rsidRPr="000A0052" w:rsidRDefault="000A0052" w:rsidP="00724B62">
      <w:pPr>
        <w:pStyle w:val="ac"/>
        <w:spacing w:line="276" w:lineRule="auto"/>
        <w:ind w:firstLine="567"/>
        <w:jc w:val="both"/>
        <w:rPr>
          <w:rFonts w:ascii="Times New Roman" w:hAnsi="Times New Roman"/>
          <w:color w:val="000000"/>
          <w:sz w:val="28"/>
          <w:szCs w:val="28"/>
        </w:rPr>
      </w:pPr>
      <w:r w:rsidRPr="000A0052">
        <w:rPr>
          <w:rFonts w:ascii="Times New Roman" w:hAnsi="Times New Roman"/>
          <w:color w:val="000000"/>
          <w:sz w:val="28"/>
          <w:szCs w:val="28"/>
        </w:rPr>
        <w:t>1. Затвердити проект землеустрою щодо відведення земельної ділянки, що перебуває у власності гр. УкраїниПухового Сергія Петровича,цільове призначення якої змінюється з «для ведення фермерського господарства» (код згідно КВЦПЗД – 01.02) на «для ведення товарного сільськогосподарського виробництва» (код згідно КВЦПЗД – 01.01) в межах території Новоодеської міської радиМиколаївського району Миколаївської області.</w:t>
      </w:r>
    </w:p>
    <w:p w:rsidR="000A0052" w:rsidRPr="000A0052" w:rsidRDefault="000A0052" w:rsidP="00724B62">
      <w:pPr>
        <w:pStyle w:val="ac"/>
        <w:spacing w:line="276" w:lineRule="auto"/>
        <w:ind w:firstLine="567"/>
        <w:jc w:val="both"/>
        <w:rPr>
          <w:rFonts w:ascii="Times New Roman" w:hAnsi="Times New Roman"/>
          <w:color w:val="000000"/>
          <w:sz w:val="28"/>
          <w:szCs w:val="28"/>
        </w:rPr>
      </w:pPr>
      <w:r w:rsidRPr="000A0052">
        <w:rPr>
          <w:rFonts w:ascii="Times New Roman" w:hAnsi="Times New Roman"/>
          <w:sz w:val="28"/>
          <w:szCs w:val="28"/>
        </w:rPr>
        <w:t>2. Змінити цільове призначення земельної ділянки площею 12,5400 га ріллі (кадастровий номер –</w:t>
      </w:r>
      <w:r w:rsidRPr="000A0052">
        <w:rPr>
          <w:rFonts w:ascii="Times New Roman" w:hAnsi="Times New Roman"/>
          <w:color w:val="000000"/>
          <w:sz w:val="28"/>
          <w:szCs w:val="28"/>
        </w:rPr>
        <w:t xml:space="preserve">4824885800:02:007:0168), яка перебуває у власності гр. України Пухового Сергія Петровича з «для ведення фермерськогогосподарства» (код згідно КВЦПЗД – 01.02) на «для ведення товарного сільськогосподарського виробництва» (код згідно КВЦПЗД – 01.02) в межах території Новоодеської міської ради Миколаївського району Миколаївської області. </w:t>
      </w:r>
    </w:p>
    <w:p w:rsidR="000A0052" w:rsidRPr="000A0052" w:rsidRDefault="000A0052" w:rsidP="00724B62">
      <w:pPr>
        <w:pStyle w:val="ac"/>
        <w:spacing w:line="276" w:lineRule="auto"/>
        <w:ind w:firstLine="567"/>
        <w:jc w:val="both"/>
        <w:rPr>
          <w:rFonts w:ascii="Times New Roman" w:hAnsi="Times New Roman"/>
          <w:color w:val="000000"/>
          <w:sz w:val="28"/>
          <w:szCs w:val="28"/>
        </w:rPr>
      </w:pPr>
      <w:r w:rsidRPr="000A0052">
        <w:rPr>
          <w:rFonts w:ascii="Times New Roman" w:hAnsi="Times New Roman"/>
          <w:color w:val="000000"/>
          <w:sz w:val="28"/>
          <w:szCs w:val="28"/>
        </w:rPr>
        <w:t xml:space="preserve">3. Гр. Пуховому С.П.вжити заходів щодо внесення до Державного земельного кадастру відомостей про зміну цільового призначення земельної ділянки у порядку, визначеному законодавством.  </w:t>
      </w:r>
    </w:p>
    <w:p w:rsidR="000A0052" w:rsidRPr="000A0052" w:rsidRDefault="000A0052" w:rsidP="00724B62">
      <w:pPr>
        <w:pStyle w:val="ac"/>
        <w:spacing w:line="276" w:lineRule="auto"/>
        <w:ind w:firstLine="567"/>
        <w:jc w:val="both"/>
        <w:rPr>
          <w:rFonts w:ascii="Times New Roman" w:hAnsi="Times New Roman"/>
          <w:sz w:val="28"/>
          <w:szCs w:val="28"/>
        </w:rPr>
      </w:pPr>
      <w:r w:rsidRPr="000A0052">
        <w:rPr>
          <w:rFonts w:ascii="Times New Roman" w:hAnsi="Times New Roman"/>
          <w:color w:val="000000"/>
          <w:sz w:val="28"/>
          <w:szCs w:val="28"/>
        </w:rPr>
        <w:t>4. Гр. Пуховому С.П.дотримуватися обов’язків землевласника земельної ділянки відповідно до вимог ст. 91 Земельного кодексу України.</w:t>
      </w:r>
    </w:p>
    <w:p w:rsidR="000A0052" w:rsidRPr="000A0052" w:rsidRDefault="000A0052" w:rsidP="00724B62">
      <w:pPr>
        <w:pStyle w:val="ac"/>
        <w:spacing w:line="276" w:lineRule="auto"/>
        <w:ind w:firstLine="567"/>
        <w:jc w:val="both"/>
        <w:rPr>
          <w:rFonts w:ascii="Times New Roman" w:hAnsi="Times New Roman"/>
          <w:sz w:val="28"/>
          <w:szCs w:val="28"/>
        </w:rPr>
      </w:pPr>
      <w:r w:rsidRPr="000A0052">
        <w:rPr>
          <w:rFonts w:ascii="Times New Roman" w:hAnsi="Times New Roman"/>
          <w:sz w:val="28"/>
          <w:szCs w:val="28"/>
        </w:rPr>
        <w:t>5.Контроль за виконання цього рішення покласти напостійну комісію з питань аграрно-промислового розвитку та екології.</w:t>
      </w:r>
    </w:p>
    <w:p w:rsidR="000A0052" w:rsidRPr="000A0052" w:rsidRDefault="000A0052" w:rsidP="00724B62">
      <w:pPr>
        <w:pStyle w:val="ac"/>
        <w:ind w:firstLine="567"/>
        <w:jc w:val="both"/>
        <w:rPr>
          <w:rFonts w:ascii="Times New Roman" w:hAnsi="Times New Roman"/>
          <w:sz w:val="28"/>
          <w:szCs w:val="28"/>
        </w:rPr>
      </w:pPr>
    </w:p>
    <w:p w:rsidR="000A0052" w:rsidRPr="000A0052" w:rsidRDefault="000A0052" w:rsidP="00724B62">
      <w:pPr>
        <w:rPr>
          <w:rFonts w:ascii="Times New Roman" w:hAnsi="Times New Roman"/>
          <w:sz w:val="28"/>
          <w:szCs w:val="28"/>
        </w:rPr>
      </w:pPr>
      <w:r>
        <w:rPr>
          <w:rFonts w:ascii="Times New Roman" w:hAnsi="Times New Roman"/>
          <w:sz w:val="28"/>
          <w:szCs w:val="28"/>
          <w:lang w:val="uk-UA"/>
        </w:rPr>
        <w:t xml:space="preserve">                   </w:t>
      </w:r>
      <w:r w:rsidRPr="000A0052">
        <w:rPr>
          <w:rFonts w:ascii="Times New Roman" w:hAnsi="Times New Roman"/>
          <w:sz w:val="28"/>
          <w:szCs w:val="28"/>
        </w:rPr>
        <w:t xml:space="preserve">Міський голова             </w:t>
      </w:r>
      <w:r w:rsidRPr="000A0052">
        <w:rPr>
          <w:rFonts w:ascii="Times New Roman" w:hAnsi="Times New Roman"/>
          <w:sz w:val="28"/>
          <w:szCs w:val="28"/>
        </w:rPr>
        <w:tab/>
      </w:r>
      <w:r w:rsidRPr="000A0052">
        <w:rPr>
          <w:rFonts w:ascii="Times New Roman" w:hAnsi="Times New Roman"/>
          <w:sz w:val="28"/>
          <w:szCs w:val="28"/>
        </w:rPr>
        <w:tab/>
      </w:r>
      <w:r>
        <w:rPr>
          <w:rFonts w:ascii="Times New Roman" w:hAnsi="Times New Roman"/>
          <w:sz w:val="28"/>
          <w:szCs w:val="28"/>
          <w:lang w:val="uk-UA"/>
        </w:rPr>
        <w:t xml:space="preserve">                </w:t>
      </w:r>
      <w:r w:rsidRPr="000A0052">
        <w:rPr>
          <w:rFonts w:ascii="Times New Roman" w:hAnsi="Times New Roman"/>
          <w:sz w:val="28"/>
          <w:szCs w:val="28"/>
        </w:rPr>
        <w:t>Олександр ПОЛЯКОВ</w:t>
      </w:r>
    </w:p>
    <w:p w:rsidR="000A0052" w:rsidRPr="004207B7" w:rsidRDefault="000A0052" w:rsidP="000A0052">
      <w:pPr>
        <w:pStyle w:val="a7"/>
        <w:jc w:val="right"/>
      </w:pPr>
      <w:r w:rsidRPr="004207B7">
        <w:t>ПРОЕКТ</w:t>
      </w:r>
    </w:p>
    <w:p w:rsidR="000A0052" w:rsidRPr="004207B7" w:rsidRDefault="000A0052" w:rsidP="000A0052">
      <w:pPr>
        <w:pStyle w:val="a7"/>
        <w:jc w:val="right"/>
      </w:pPr>
    </w:p>
    <w:p w:rsidR="000A0052" w:rsidRDefault="000A0052" w:rsidP="000A0052">
      <w:pPr>
        <w:pStyle w:val="ac"/>
        <w:rPr>
          <w:rFonts w:ascii="Times New Roman" w:hAnsi="Times New Roman"/>
          <w:sz w:val="28"/>
          <w:szCs w:val="28"/>
          <w:lang w:val="uk-UA"/>
        </w:rPr>
      </w:pPr>
      <w:r w:rsidRPr="004207B7">
        <w:rPr>
          <w:rFonts w:ascii="Times New Roman" w:hAnsi="Times New Roman"/>
          <w:sz w:val="28"/>
          <w:szCs w:val="28"/>
          <w:lang w:val="uk-UA"/>
        </w:rPr>
        <w:t>РІШЕННЯ №</w:t>
      </w:r>
      <w:r>
        <w:rPr>
          <w:rFonts w:ascii="Times New Roman" w:hAnsi="Times New Roman"/>
          <w:sz w:val="28"/>
          <w:szCs w:val="28"/>
          <w:lang w:val="uk-UA"/>
        </w:rPr>
        <w:t>21</w:t>
      </w:r>
    </w:p>
    <w:p w:rsidR="000A0052" w:rsidRPr="000A0052" w:rsidRDefault="000A0052" w:rsidP="00724B62">
      <w:pPr>
        <w:pStyle w:val="ac"/>
        <w:jc w:val="both"/>
        <w:rPr>
          <w:rFonts w:ascii="Times New Roman" w:hAnsi="Times New Roman"/>
          <w:sz w:val="28"/>
          <w:szCs w:val="28"/>
          <w:lang w:val="uk-UA"/>
        </w:rPr>
      </w:pPr>
    </w:p>
    <w:tbl>
      <w:tblPr>
        <w:tblW w:w="0" w:type="auto"/>
        <w:tblLook w:val="01E0"/>
      </w:tblPr>
      <w:tblGrid>
        <w:gridCol w:w="5495"/>
      </w:tblGrid>
      <w:tr w:rsidR="000A0052" w:rsidTr="00724B62">
        <w:trPr>
          <w:trHeight w:val="947"/>
        </w:trPr>
        <w:tc>
          <w:tcPr>
            <w:tcW w:w="5495" w:type="dxa"/>
            <w:hideMark/>
          </w:tcPr>
          <w:p w:rsidR="000A0052" w:rsidRDefault="000A0052" w:rsidP="00724B62">
            <w:pPr>
              <w:pStyle w:val="Sentr"/>
              <w:tabs>
                <w:tab w:val="left" w:pos="7905"/>
              </w:tabs>
              <w:spacing w:before="57"/>
              <w:jc w:val="both"/>
              <w:rPr>
                <w:b/>
                <w:szCs w:val="44"/>
                <w:lang w:val="uk-UA"/>
              </w:rPr>
            </w:pPr>
            <w:r>
              <w:rPr>
                <w:b/>
                <w:sz w:val="28"/>
                <w:szCs w:val="28"/>
                <w:lang w:val="uk-UA"/>
              </w:rPr>
              <w:t>Про затвердження проекту землеустрою щодо відведення земельної ділянки та зміну цільового призначення земельної ділянки, яка перебуває у власності гр. України Пухового С.П. (8,5537 га ріллі)</w:t>
            </w:r>
          </w:p>
        </w:tc>
      </w:tr>
    </w:tbl>
    <w:p w:rsidR="000A0052" w:rsidRDefault="000A0052" w:rsidP="00724B62">
      <w:pPr>
        <w:pStyle w:val="Sentr"/>
        <w:spacing w:before="57"/>
        <w:jc w:val="both"/>
        <w:rPr>
          <w:b/>
          <w:sz w:val="28"/>
          <w:szCs w:val="28"/>
          <w:lang w:val="uk-UA"/>
        </w:rPr>
      </w:pPr>
    </w:p>
    <w:p w:rsidR="000A0052" w:rsidRPr="006B2910" w:rsidRDefault="000A0052" w:rsidP="00724B62">
      <w:pPr>
        <w:ind w:firstLine="567"/>
        <w:jc w:val="both"/>
        <w:rPr>
          <w:rFonts w:ascii="Times New Roman" w:hAnsi="Times New Roman"/>
          <w:sz w:val="28"/>
          <w:szCs w:val="28"/>
          <w:lang w:val="uk-UA"/>
        </w:rPr>
      </w:pPr>
      <w:r w:rsidRPr="000A0052">
        <w:rPr>
          <w:rFonts w:ascii="Times New Roman" w:hAnsi="Times New Roman"/>
          <w:sz w:val="28"/>
          <w:szCs w:val="28"/>
          <w:lang w:val="uk-UA"/>
        </w:rPr>
        <w:t>Керуючись пунктом 34 частини 1 статті 26 Закону України «Про місцеве самоврядування в Україні»,</w:t>
      </w:r>
      <w:r w:rsidRPr="000A0052">
        <w:rPr>
          <w:rFonts w:ascii="Times New Roman" w:hAnsi="Times New Roman"/>
          <w:color w:val="000000" w:themeColor="text1"/>
          <w:sz w:val="28"/>
          <w:szCs w:val="28"/>
          <w:lang w:val="uk-UA"/>
        </w:rPr>
        <w:t xml:space="preserve">відповідно до статей 12,20,186 </w:t>
      </w:r>
      <w:r w:rsidRPr="000A0052">
        <w:rPr>
          <w:rFonts w:ascii="Times New Roman" w:hAnsi="Times New Roman"/>
          <w:sz w:val="28"/>
          <w:szCs w:val="28"/>
          <w:lang w:val="uk-UA"/>
        </w:rPr>
        <w:t xml:space="preserve">Земельного кодексу України,Закону України «Про землеустрій», Закону України «Про державну реєстрацію речових прав на нерухоме майно та їх обтяжень»,розглянувши заяву гр. </w:t>
      </w:r>
      <w:r w:rsidRPr="006B2910">
        <w:rPr>
          <w:rFonts w:ascii="Times New Roman" w:hAnsi="Times New Roman"/>
          <w:sz w:val="28"/>
          <w:szCs w:val="28"/>
          <w:lang w:val="uk-UA"/>
        </w:rPr>
        <w:t>України Пухового С.П.про розгляд проекту землеустрою щодо відведення земельної ділянки (кадастровий номер 4824885800:02:007:0122), що перебуває у його власності цільове призначення якої змінюється з «для ведення фермерського господарства» (код згідно КВЦПЗД – 01.02) на «для ведення товарного сільськогосподарського виробництва» (код згідно КВЦПЗД 01.01), розташованоїв межах території Новоодеської міської радиМиколаївського</w:t>
      </w:r>
      <w:r w:rsidRPr="006B2910">
        <w:rPr>
          <w:rFonts w:ascii="Times New Roman" w:hAnsi="Times New Roman"/>
          <w:sz w:val="28"/>
          <w:szCs w:val="28"/>
          <w:shd w:val="clear" w:color="auto" w:fill="FFFFFF"/>
          <w:lang w:val="uk-UA"/>
        </w:rPr>
        <w:t xml:space="preserve">району Миколаївської області, </w:t>
      </w:r>
      <w:r w:rsidRPr="006B2910">
        <w:rPr>
          <w:rFonts w:ascii="Times New Roman" w:hAnsi="Times New Roman"/>
          <w:sz w:val="28"/>
          <w:szCs w:val="28"/>
          <w:lang w:val="uk-UA"/>
        </w:rPr>
        <w:t xml:space="preserve">міська рада </w:t>
      </w:r>
    </w:p>
    <w:p w:rsidR="000A0052" w:rsidRPr="000A0052" w:rsidRDefault="000A0052" w:rsidP="00724B62">
      <w:pPr>
        <w:ind w:firstLine="567"/>
        <w:jc w:val="both"/>
        <w:rPr>
          <w:rFonts w:ascii="Times New Roman" w:hAnsi="Times New Roman"/>
          <w:b/>
          <w:sz w:val="26"/>
          <w:szCs w:val="26"/>
        </w:rPr>
      </w:pPr>
      <w:r w:rsidRPr="000A0052">
        <w:rPr>
          <w:rFonts w:ascii="Times New Roman" w:hAnsi="Times New Roman"/>
          <w:b/>
          <w:sz w:val="26"/>
          <w:szCs w:val="26"/>
        </w:rPr>
        <w:t>В И Р І Ш И Л А:</w:t>
      </w:r>
    </w:p>
    <w:p w:rsidR="000A0052" w:rsidRPr="000A0052" w:rsidRDefault="000A0052" w:rsidP="00724B62">
      <w:pPr>
        <w:pStyle w:val="ac"/>
        <w:spacing w:line="276" w:lineRule="auto"/>
        <w:ind w:firstLine="567"/>
        <w:jc w:val="both"/>
        <w:rPr>
          <w:rFonts w:ascii="Times New Roman" w:hAnsi="Times New Roman"/>
          <w:color w:val="000000"/>
          <w:sz w:val="28"/>
          <w:szCs w:val="28"/>
        </w:rPr>
      </w:pPr>
      <w:r w:rsidRPr="000A0052">
        <w:rPr>
          <w:rFonts w:ascii="Times New Roman" w:hAnsi="Times New Roman"/>
          <w:color w:val="000000"/>
          <w:sz w:val="28"/>
          <w:szCs w:val="28"/>
        </w:rPr>
        <w:t>1. Затвердити проект землеустрою щодо відведення земельної ділянки, що перебуває у власності гр. УкраїниПухового Сергія Петровича,цільове призначення якої змінюється з «для ведення фермерського господарства» (код згідно КВЦПЗД – 01.02) на «для ведення товарного сільськогосподарського виробництва»(код згідно КВЦПЗД – 01.01) в межах території Новоодеської міської радиМиколаївського району Миколаївської області.</w:t>
      </w:r>
    </w:p>
    <w:p w:rsidR="000A0052" w:rsidRPr="000A0052" w:rsidRDefault="000A0052" w:rsidP="00724B62">
      <w:pPr>
        <w:pStyle w:val="ac"/>
        <w:spacing w:line="276" w:lineRule="auto"/>
        <w:ind w:firstLine="567"/>
        <w:jc w:val="both"/>
        <w:rPr>
          <w:rFonts w:ascii="Times New Roman" w:hAnsi="Times New Roman"/>
          <w:color w:val="000000"/>
          <w:sz w:val="28"/>
          <w:szCs w:val="28"/>
        </w:rPr>
      </w:pPr>
      <w:r w:rsidRPr="000A0052">
        <w:rPr>
          <w:rFonts w:ascii="Times New Roman" w:hAnsi="Times New Roman"/>
          <w:sz w:val="28"/>
          <w:szCs w:val="28"/>
        </w:rPr>
        <w:t>2. Змінити цільове призначення земельної ділянки площею 8,5537 га ріллі (кадастровий номер –</w:t>
      </w:r>
      <w:r w:rsidRPr="000A0052">
        <w:rPr>
          <w:rFonts w:ascii="Times New Roman" w:hAnsi="Times New Roman"/>
          <w:color w:val="000000"/>
          <w:sz w:val="28"/>
          <w:szCs w:val="28"/>
        </w:rPr>
        <w:t xml:space="preserve">4824885800:02:007:0122), яка перебуває у власності гр. України Пухового Сергія Петровича з «для ведення фермерського господарства» (код згідно КВЦПЗД – 01.02) на «для ведення товарного сільськогосподарського виробництва» (код згідно КВЦПЗД – 01.02) в межах території Новоодеської міської ради Миколаївського району Миколаївської області. </w:t>
      </w:r>
    </w:p>
    <w:p w:rsidR="000A0052" w:rsidRPr="000A0052" w:rsidRDefault="000A0052" w:rsidP="00724B62">
      <w:pPr>
        <w:pStyle w:val="ac"/>
        <w:spacing w:line="276" w:lineRule="auto"/>
        <w:ind w:firstLine="567"/>
        <w:jc w:val="both"/>
        <w:rPr>
          <w:rFonts w:ascii="Times New Roman" w:hAnsi="Times New Roman"/>
          <w:color w:val="000000"/>
          <w:sz w:val="28"/>
          <w:szCs w:val="28"/>
        </w:rPr>
      </w:pPr>
      <w:r w:rsidRPr="000A0052">
        <w:rPr>
          <w:rFonts w:ascii="Times New Roman" w:hAnsi="Times New Roman"/>
          <w:color w:val="000000"/>
          <w:sz w:val="28"/>
          <w:szCs w:val="28"/>
        </w:rPr>
        <w:t xml:space="preserve">3. Гр. Пуховому С.П.вжити заходів щодо внесення до Державного земельного кадастру відомостей про зміну цільового призначення земельної ділянки у порядку, визначеному законодавством.  </w:t>
      </w:r>
    </w:p>
    <w:p w:rsidR="000A0052" w:rsidRPr="000A0052" w:rsidRDefault="000A0052" w:rsidP="00724B62">
      <w:pPr>
        <w:pStyle w:val="ac"/>
        <w:spacing w:line="276" w:lineRule="auto"/>
        <w:ind w:firstLine="567"/>
        <w:jc w:val="both"/>
        <w:rPr>
          <w:rFonts w:ascii="Times New Roman" w:hAnsi="Times New Roman"/>
          <w:sz w:val="28"/>
          <w:szCs w:val="28"/>
        </w:rPr>
      </w:pPr>
      <w:r w:rsidRPr="000A0052">
        <w:rPr>
          <w:rFonts w:ascii="Times New Roman" w:hAnsi="Times New Roman"/>
          <w:color w:val="000000"/>
          <w:sz w:val="28"/>
          <w:szCs w:val="28"/>
        </w:rPr>
        <w:t>4. Гр. Пуховому С.П.дотримуватися обов’язків землевласника земельної ділянки відповідно до вимог ст. 91 Земельного кодексу України.</w:t>
      </w:r>
    </w:p>
    <w:p w:rsidR="000A0052" w:rsidRPr="000A0052" w:rsidRDefault="000A0052" w:rsidP="00724B62">
      <w:pPr>
        <w:pStyle w:val="ac"/>
        <w:spacing w:line="276" w:lineRule="auto"/>
        <w:ind w:firstLine="567"/>
        <w:jc w:val="both"/>
        <w:rPr>
          <w:rFonts w:ascii="Times New Roman" w:hAnsi="Times New Roman"/>
          <w:sz w:val="28"/>
          <w:szCs w:val="28"/>
        </w:rPr>
      </w:pPr>
      <w:r w:rsidRPr="000A0052">
        <w:rPr>
          <w:rFonts w:ascii="Times New Roman" w:hAnsi="Times New Roman"/>
          <w:sz w:val="28"/>
          <w:szCs w:val="28"/>
        </w:rPr>
        <w:t>5.Контроль за виконання цього рішення покласти напостійну комісію з питань аграрно-промислового розвитку та екології.</w:t>
      </w:r>
    </w:p>
    <w:p w:rsidR="000A0052" w:rsidRPr="000A0052" w:rsidRDefault="000A0052" w:rsidP="00724B62">
      <w:pPr>
        <w:pStyle w:val="ac"/>
        <w:jc w:val="both"/>
        <w:rPr>
          <w:rFonts w:ascii="Times New Roman" w:hAnsi="Times New Roman"/>
          <w:sz w:val="28"/>
          <w:szCs w:val="28"/>
        </w:rPr>
      </w:pPr>
    </w:p>
    <w:p w:rsidR="000A0052" w:rsidRPr="000A0052" w:rsidRDefault="000A0052" w:rsidP="00724B62">
      <w:pPr>
        <w:pStyle w:val="ac"/>
        <w:jc w:val="both"/>
        <w:rPr>
          <w:rFonts w:ascii="Times New Roman" w:hAnsi="Times New Roman"/>
          <w:sz w:val="28"/>
          <w:szCs w:val="28"/>
        </w:rPr>
      </w:pPr>
    </w:p>
    <w:p w:rsidR="000A0052" w:rsidRPr="000A0052" w:rsidRDefault="000A0052" w:rsidP="00724B62">
      <w:pPr>
        <w:pStyle w:val="ac"/>
        <w:jc w:val="both"/>
        <w:rPr>
          <w:rFonts w:ascii="Times New Roman" w:hAnsi="Times New Roman"/>
          <w:sz w:val="28"/>
          <w:szCs w:val="28"/>
        </w:rPr>
      </w:pPr>
    </w:p>
    <w:p w:rsidR="000A0052" w:rsidRPr="000A0052" w:rsidRDefault="000A0052" w:rsidP="00724B62">
      <w:pPr>
        <w:rPr>
          <w:rFonts w:ascii="Times New Roman" w:hAnsi="Times New Roman"/>
          <w:sz w:val="28"/>
          <w:szCs w:val="28"/>
        </w:rPr>
      </w:pPr>
      <w:r w:rsidRPr="000A0052">
        <w:rPr>
          <w:rFonts w:ascii="Times New Roman" w:hAnsi="Times New Roman"/>
          <w:sz w:val="28"/>
          <w:szCs w:val="28"/>
        </w:rPr>
        <w:t>Міський голова                                                                    Олександр ПОЛЯКОВ</w:t>
      </w:r>
    </w:p>
    <w:p w:rsidR="000A0052" w:rsidRPr="000A0052" w:rsidRDefault="000A0052" w:rsidP="00724B62">
      <w:pPr>
        <w:ind w:firstLine="709"/>
        <w:rPr>
          <w:rFonts w:ascii="Times New Roman" w:hAnsi="Times New Roman"/>
        </w:rPr>
      </w:pPr>
    </w:p>
    <w:p w:rsidR="000A0052" w:rsidRPr="000A0052" w:rsidRDefault="000A0052" w:rsidP="00724B62">
      <w:pPr>
        <w:ind w:firstLine="709"/>
        <w:rPr>
          <w:rFonts w:ascii="Times New Roman" w:hAnsi="Times New Roman"/>
        </w:rPr>
      </w:pPr>
    </w:p>
    <w:p w:rsidR="00D84ECD" w:rsidRPr="004207B7" w:rsidRDefault="00D84ECD" w:rsidP="00D84ECD">
      <w:pPr>
        <w:pStyle w:val="a7"/>
        <w:jc w:val="right"/>
      </w:pPr>
      <w:r w:rsidRPr="004207B7">
        <w:lastRenderedPageBreak/>
        <w:t>ПРОЕКТ</w:t>
      </w:r>
    </w:p>
    <w:p w:rsidR="00D84ECD" w:rsidRPr="004207B7" w:rsidRDefault="00D84ECD" w:rsidP="00D84ECD">
      <w:pPr>
        <w:pStyle w:val="a7"/>
        <w:jc w:val="right"/>
      </w:pPr>
    </w:p>
    <w:p w:rsidR="00D84ECD" w:rsidRDefault="00D84ECD" w:rsidP="00D84ECD">
      <w:pPr>
        <w:pStyle w:val="ac"/>
        <w:rPr>
          <w:rFonts w:ascii="Times New Roman" w:hAnsi="Times New Roman"/>
          <w:sz w:val="28"/>
          <w:szCs w:val="28"/>
          <w:lang w:val="uk-UA"/>
        </w:rPr>
      </w:pPr>
      <w:r w:rsidRPr="004207B7">
        <w:rPr>
          <w:rFonts w:ascii="Times New Roman" w:hAnsi="Times New Roman"/>
          <w:sz w:val="28"/>
          <w:szCs w:val="28"/>
          <w:lang w:val="uk-UA"/>
        </w:rPr>
        <w:t>РІШЕННЯ №</w:t>
      </w:r>
      <w:r>
        <w:rPr>
          <w:rFonts w:ascii="Times New Roman" w:hAnsi="Times New Roman"/>
          <w:sz w:val="28"/>
          <w:szCs w:val="28"/>
          <w:lang w:val="uk-UA"/>
        </w:rPr>
        <w:t>22</w:t>
      </w:r>
    </w:p>
    <w:p w:rsidR="000A0052" w:rsidRPr="00D84ECD" w:rsidRDefault="000A0052" w:rsidP="00724B62">
      <w:pPr>
        <w:ind w:firstLine="709"/>
        <w:rPr>
          <w:rFonts w:ascii="Times New Roman" w:hAnsi="Times New Roman"/>
          <w:lang w:val="uk-UA"/>
        </w:rPr>
      </w:pPr>
    </w:p>
    <w:tbl>
      <w:tblPr>
        <w:tblpPr w:leftFromText="180" w:rightFromText="180" w:vertAnchor="text" w:horzAnchor="margin" w:tblpY="-76"/>
        <w:tblW w:w="0" w:type="auto"/>
        <w:tblLook w:val="04A0"/>
      </w:tblPr>
      <w:tblGrid>
        <w:gridCol w:w="5637"/>
      </w:tblGrid>
      <w:tr w:rsidR="00755393" w:rsidRPr="00755393" w:rsidTr="00755393">
        <w:tc>
          <w:tcPr>
            <w:tcW w:w="5637" w:type="dxa"/>
          </w:tcPr>
          <w:p w:rsidR="00755393" w:rsidRPr="00755393" w:rsidRDefault="00755393" w:rsidP="00755393">
            <w:pPr>
              <w:jc w:val="both"/>
              <w:rPr>
                <w:rFonts w:ascii="Times New Roman" w:hAnsi="Times New Roman"/>
                <w:b/>
                <w:sz w:val="28"/>
                <w:szCs w:val="28"/>
                <w:lang w:val="uk-UA"/>
              </w:rPr>
            </w:pPr>
            <w:r w:rsidRPr="00755393">
              <w:rPr>
                <w:rFonts w:ascii="Times New Roman" w:hAnsi="Times New Roman"/>
                <w:b/>
                <w:sz w:val="28"/>
                <w:szCs w:val="28"/>
                <w:lang w:val="uk-UA"/>
              </w:rPr>
              <w:t>Про затвердження проектів землеустрою</w:t>
            </w:r>
            <w:r>
              <w:rPr>
                <w:rFonts w:ascii="Times New Roman" w:hAnsi="Times New Roman"/>
                <w:b/>
                <w:sz w:val="28"/>
                <w:szCs w:val="28"/>
                <w:lang w:val="uk-UA"/>
              </w:rPr>
              <w:t xml:space="preserve"> </w:t>
            </w:r>
            <w:r w:rsidRPr="00755393">
              <w:rPr>
                <w:rFonts w:ascii="Times New Roman" w:hAnsi="Times New Roman"/>
                <w:b/>
                <w:sz w:val="28"/>
                <w:szCs w:val="28"/>
                <w:lang w:val="uk-UA"/>
              </w:rPr>
              <w:t>та зміну цільового призначення земельних ділянок (під проектними  польовими дорогами та полезахисними лісовими смугами)</w:t>
            </w:r>
          </w:p>
        </w:tc>
      </w:tr>
    </w:tbl>
    <w:p w:rsidR="00755393" w:rsidRPr="00755393" w:rsidRDefault="00755393" w:rsidP="00755393">
      <w:pPr>
        <w:ind w:firstLine="708"/>
        <w:jc w:val="both"/>
        <w:rPr>
          <w:rFonts w:ascii="Times New Roman" w:hAnsi="Times New Roman"/>
          <w:sz w:val="28"/>
          <w:szCs w:val="28"/>
          <w:lang w:val="uk-UA"/>
        </w:rPr>
      </w:pPr>
    </w:p>
    <w:p w:rsidR="00755393" w:rsidRPr="00755393" w:rsidRDefault="00755393" w:rsidP="00755393">
      <w:pPr>
        <w:ind w:firstLine="708"/>
        <w:jc w:val="both"/>
        <w:rPr>
          <w:rFonts w:ascii="Times New Roman" w:hAnsi="Times New Roman"/>
          <w:sz w:val="28"/>
          <w:szCs w:val="28"/>
          <w:lang w:val="uk-UA"/>
        </w:rPr>
      </w:pPr>
    </w:p>
    <w:p w:rsidR="00755393" w:rsidRPr="00755393" w:rsidRDefault="00755393" w:rsidP="00755393">
      <w:pPr>
        <w:ind w:firstLine="708"/>
        <w:jc w:val="both"/>
        <w:rPr>
          <w:rFonts w:ascii="Times New Roman" w:hAnsi="Times New Roman"/>
          <w:sz w:val="28"/>
          <w:szCs w:val="28"/>
          <w:lang w:val="uk-UA"/>
        </w:rPr>
      </w:pPr>
    </w:p>
    <w:p w:rsidR="00755393" w:rsidRPr="00755393" w:rsidRDefault="00755393" w:rsidP="00755393">
      <w:pPr>
        <w:ind w:firstLine="708"/>
        <w:jc w:val="both"/>
        <w:rPr>
          <w:rFonts w:ascii="Times New Roman" w:hAnsi="Times New Roman"/>
          <w:sz w:val="28"/>
          <w:szCs w:val="28"/>
          <w:lang w:val="uk-UA"/>
        </w:rPr>
      </w:pPr>
    </w:p>
    <w:p w:rsidR="00755393" w:rsidRPr="00755393" w:rsidRDefault="00755393" w:rsidP="00755393">
      <w:pPr>
        <w:ind w:firstLine="567"/>
        <w:jc w:val="both"/>
        <w:rPr>
          <w:rFonts w:ascii="Times New Roman" w:hAnsi="Times New Roman"/>
          <w:sz w:val="28"/>
          <w:szCs w:val="28"/>
          <w:lang w:val="uk-UA"/>
        </w:rPr>
      </w:pPr>
      <w:r w:rsidRPr="00755393">
        <w:rPr>
          <w:rFonts w:ascii="Times New Roman" w:hAnsi="Times New Roman"/>
          <w:sz w:val="28"/>
          <w:szCs w:val="28"/>
          <w:lang w:val="uk-UA"/>
        </w:rPr>
        <w:t>Керуючись пунктом 34 частини 1 статті 26 Закону України «Про місцеве самоврядування в Україні», відповідно до статей12, 20, 122, 186Земельного кодексу України,статті 50Закону України «Про землеустрій», ЗаконуУкраїни «Про Державний земельний кадастр», розглянувши клопотання директора ТОВ «СОЮЗ-АГРО» Боровського С.Г.про затвердження проектів землеустрою щодо відведення земельних ділянок, цільове призначення яких змінюється з «для ведення особистого селянського господарства» (код згідно КВЦПЗД – 01.03) та з «для ведення підсобного сільського господарства» (код згідно КПЦПЗД – 01.04) на «для ведення товарного сільськогосподарського виробництва» (код КВЦПЗД – 01.01)в межах території Новоодеської міської ради Миколаївського району Миколаївської області, розроблених ФОП Салюк Д.М.,міська рада</w:t>
      </w:r>
    </w:p>
    <w:p w:rsidR="00755393" w:rsidRPr="00755393" w:rsidRDefault="00755393" w:rsidP="00755393">
      <w:pPr>
        <w:ind w:firstLine="567"/>
        <w:jc w:val="both"/>
        <w:rPr>
          <w:rFonts w:ascii="Times New Roman" w:hAnsi="Times New Roman"/>
          <w:b/>
          <w:sz w:val="28"/>
          <w:szCs w:val="28"/>
          <w:lang w:val="uk-UA"/>
        </w:rPr>
      </w:pPr>
      <w:r w:rsidRPr="00755393">
        <w:rPr>
          <w:rFonts w:ascii="Times New Roman" w:hAnsi="Times New Roman"/>
          <w:b/>
          <w:sz w:val="28"/>
          <w:szCs w:val="28"/>
          <w:lang w:val="uk-UA"/>
        </w:rPr>
        <w:t>ВИРІШИЛА:</w:t>
      </w:r>
    </w:p>
    <w:p w:rsidR="00755393" w:rsidRPr="00755393" w:rsidRDefault="00755393" w:rsidP="00755393">
      <w:pPr>
        <w:ind w:firstLine="567"/>
        <w:jc w:val="both"/>
        <w:rPr>
          <w:rFonts w:ascii="Times New Roman" w:hAnsi="Times New Roman"/>
          <w:b/>
          <w:sz w:val="28"/>
          <w:szCs w:val="28"/>
          <w:lang w:val="uk-UA"/>
        </w:rPr>
      </w:pPr>
      <w:r w:rsidRPr="00755393">
        <w:rPr>
          <w:rFonts w:ascii="Times New Roman" w:hAnsi="Times New Roman"/>
          <w:sz w:val="28"/>
          <w:szCs w:val="28"/>
          <w:lang w:val="uk-UA"/>
        </w:rPr>
        <w:t>1.</w:t>
      </w:r>
      <w:r w:rsidRPr="00755393">
        <w:rPr>
          <w:rFonts w:ascii="Times New Roman" w:hAnsi="Times New Roman"/>
          <w:sz w:val="28"/>
          <w:szCs w:val="28"/>
          <w:shd w:val="clear" w:color="auto" w:fill="FFFFFF"/>
          <w:lang w:val="uk-UA"/>
        </w:rPr>
        <w:t xml:space="preserve">Затвердитипроект землеустрою </w:t>
      </w:r>
      <w:r w:rsidRPr="00755393">
        <w:rPr>
          <w:rFonts w:ascii="Times New Roman" w:hAnsi="Times New Roman"/>
          <w:sz w:val="28"/>
          <w:szCs w:val="28"/>
          <w:lang w:val="uk-UA"/>
        </w:rPr>
        <w:t xml:space="preserve">щодо відведення земельної ділянки (кадастровий номер: 4824885800:01:000:0084) у користування на умовах оренди ТОВ «СОЮЗ-АГРО», цільове призначення якої змінюється з «для ведення особистого селянського господарства» (код згідно КВЦПЗД – 01.03) на «для ведення товарного сільськогосподарського виробництва» </w:t>
      </w:r>
      <w:r w:rsidRPr="00755393">
        <w:rPr>
          <w:rStyle w:val="a4"/>
          <w:rFonts w:ascii="Times New Roman" w:hAnsi="Times New Roman"/>
          <w:sz w:val="28"/>
          <w:szCs w:val="18"/>
          <w:lang w:val="uk-UA"/>
        </w:rPr>
        <w:t>(код згідно КВЦПЗД – 01.01) в межах території Новоодеської міської ради Миколаївського району Миколаївської області.</w:t>
      </w:r>
    </w:p>
    <w:p w:rsidR="00755393" w:rsidRPr="00755393" w:rsidRDefault="00755393" w:rsidP="00755393">
      <w:pPr>
        <w:ind w:firstLine="567"/>
        <w:jc w:val="both"/>
        <w:rPr>
          <w:rStyle w:val="a4"/>
          <w:rFonts w:ascii="Times New Roman" w:hAnsi="Times New Roman"/>
          <w:b w:val="0"/>
          <w:sz w:val="28"/>
          <w:szCs w:val="18"/>
          <w:lang w:val="uk-UA"/>
        </w:rPr>
      </w:pPr>
      <w:r w:rsidRPr="00755393">
        <w:rPr>
          <w:rFonts w:ascii="Times New Roman" w:hAnsi="Times New Roman"/>
          <w:sz w:val="28"/>
          <w:szCs w:val="28"/>
          <w:lang w:val="uk-UA"/>
        </w:rPr>
        <w:t>2.</w:t>
      </w:r>
      <w:r w:rsidRPr="00755393">
        <w:rPr>
          <w:rFonts w:ascii="Times New Roman" w:hAnsi="Times New Roman"/>
          <w:sz w:val="28"/>
          <w:szCs w:val="28"/>
          <w:shd w:val="clear" w:color="auto" w:fill="FFFFFF"/>
          <w:lang w:val="uk-UA"/>
        </w:rPr>
        <w:t xml:space="preserve">Затвердити проект землеустрою </w:t>
      </w:r>
      <w:r w:rsidRPr="00755393">
        <w:rPr>
          <w:rFonts w:ascii="Times New Roman" w:hAnsi="Times New Roman"/>
          <w:sz w:val="28"/>
          <w:szCs w:val="28"/>
          <w:lang w:val="uk-UA"/>
        </w:rPr>
        <w:t xml:space="preserve">щодо відведення земельної ділянки(кадастровий номер: 4824885800:01:000:0085) у користування на умовах оренди ТОВ «СОЮЗ-АГРО», цільове призначення якої змінюється з «для ведення підсобного сільського господарства» (код згідно КВЦПЗД – 01.04) на «для ведення товарного сільськогосподарського виробництва» </w:t>
      </w:r>
      <w:r w:rsidRPr="00755393">
        <w:rPr>
          <w:rStyle w:val="a4"/>
          <w:rFonts w:ascii="Times New Roman" w:hAnsi="Times New Roman"/>
          <w:sz w:val="28"/>
          <w:szCs w:val="18"/>
          <w:lang w:val="uk-UA"/>
        </w:rPr>
        <w:t>(код згідно КВЦПЗД – 01.01) в межах території Новоодеської міської ради Миколаївського району Миколаївської області.</w:t>
      </w:r>
    </w:p>
    <w:p w:rsidR="00755393" w:rsidRPr="00755393" w:rsidRDefault="00755393" w:rsidP="00755393">
      <w:pPr>
        <w:ind w:firstLine="567"/>
        <w:jc w:val="both"/>
        <w:rPr>
          <w:rStyle w:val="a4"/>
          <w:rFonts w:ascii="Times New Roman" w:hAnsi="Times New Roman"/>
          <w:b w:val="0"/>
          <w:sz w:val="28"/>
          <w:szCs w:val="18"/>
          <w:lang w:val="uk-UA"/>
        </w:rPr>
      </w:pPr>
      <w:r w:rsidRPr="00755393">
        <w:rPr>
          <w:rFonts w:ascii="Times New Roman" w:hAnsi="Times New Roman"/>
          <w:sz w:val="28"/>
          <w:szCs w:val="28"/>
          <w:lang w:val="uk-UA"/>
        </w:rPr>
        <w:lastRenderedPageBreak/>
        <w:t>3.</w:t>
      </w:r>
      <w:r w:rsidRPr="00755393">
        <w:rPr>
          <w:rFonts w:ascii="Times New Roman" w:hAnsi="Times New Roman"/>
          <w:sz w:val="28"/>
          <w:szCs w:val="28"/>
          <w:shd w:val="clear" w:color="auto" w:fill="FFFFFF"/>
          <w:lang w:val="uk-UA"/>
        </w:rPr>
        <w:t xml:space="preserve">Затвердитипроект землеустрою </w:t>
      </w:r>
      <w:r w:rsidRPr="00755393">
        <w:rPr>
          <w:rFonts w:ascii="Times New Roman" w:hAnsi="Times New Roman"/>
          <w:sz w:val="28"/>
          <w:szCs w:val="28"/>
          <w:lang w:val="uk-UA"/>
        </w:rPr>
        <w:t xml:space="preserve">щодо відведення земельної ділянки (кадастровий номер: 4824885800:01:000:0086) у користування на умовах оренди ТОВ «СОЮЗ-АГРО», цільове призначення якої змінюється з «для ведення підсобного сільського господарства» (код згідно КВЦПЗД – 01.04) на «для ведення товарного сільськогосподарського виробництва» </w:t>
      </w:r>
      <w:r w:rsidRPr="00755393">
        <w:rPr>
          <w:rStyle w:val="a4"/>
          <w:rFonts w:ascii="Times New Roman" w:hAnsi="Times New Roman"/>
          <w:sz w:val="28"/>
          <w:szCs w:val="18"/>
          <w:lang w:val="uk-UA"/>
        </w:rPr>
        <w:t>(код згідно КВЦПЗД – 01.01) в межах території Новоодеської міської ради Миколаївського району Миколаївської області.</w:t>
      </w:r>
    </w:p>
    <w:p w:rsidR="00755393" w:rsidRPr="00755393" w:rsidRDefault="00755393" w:rsidP="00755393">
      <w:pPr>
        <w:ind w:firstLine="567"/>
        <w:jc w:val="both"/>
        <w:rPr>
          <w:rStyle w:val="a4"/>
          <w:rFonts w:ascii="Times New Roman" w:hAnsi="Times New Roman"/>
          <w:b w:val="0"/>
          <w:sz w:val="28"/>
          <w:szCs w:val="18"/>
          <w:lang w:val="uk-UA"/>
        </w:rPr>
      </w:pPr>
      <w:r w:rsidRPr="00755393">
        <w:rPr>
          <w:rFonts w:ascii="Times New Roman" w:hAnsi="Times New Roman"/>
          <w:sz w:val="28"/>
          <w:szCs w:val="28"/>
          <w:lang w:val="uk-UA"/>
        </w:rPr>
        <w:t>4.</w:t>
      </w:r>
      <w:r w:rsidRPr="00755393">
        <w:rPr>
          <w:rFonts w:ascii="Times New Roman" w:hAnsi="Times New Roman"/>
          <w:sz w:val="28"/>
          <w:szCs w:val="28"/>
          <w:shd w:val="clear" w:color="auto" w:fill="FFFFFF"/>
          <w:lang w:val="uk-UA"/>
        </w:rPr>
        <w:t xml:space="preserve">Затвердити  проект землеустрою </w:t>
      </w:r>
      <w:r w:rsidRPr="00755393">
        <w:rPr>
          <w:rFonts w:ascii="Times New Roman" w:hAnsi="Times New Roman"/>
          <w:sz w:val="28"/>
          <w:szCs w:val="28"/>
          <w:lang w:val="uk-UA"/>
        </w:rPr>
        <w:t>щодо відведення земельної ділянки (кадастровий номер: 4824885800:02:000:0183) у користування на умовах оренди ТОВ «СОЮЗ-АГРО», цільове призначення якої змінюється з «для ведення підсобного сільського господарства» (код згідно КВЦПЗД – 01.04) на «для ведення товарного сільськогосподарського виробництва»</w:t>
      </w:r>
      <w:r w:rsidRPr="00755393">
        <w:rPr>
          <w:rStyle w:val="a4"/>
          <w:rFonts w:ascii="Times New Roman" w:hAnsi="Times New Roman"/>
          <w:sz w:val="28"/>
          <w:szCs w:val="18"/>
          <w:lang w:val="uk-UA"/>
        </w:rPr>
        <w:t xml:space="preserve"> (код згідно КВЦПЗД – 01.01) в межах території Новоодеської міської ради Миколаївського району Миколаївської області.</w:t>
      </w:r>
    </w:p>
    <w:p w:rsidR="00755393" w:rsidRPr="00755393" w:rsidRDefault="00755393" w:rsidP="00755393">
      <w:pPr>
        <w:ind w:firstLine="567"/>
        <w:jc w:val="both"/>
        <w:rPr>
          <w:rStyle w:val="a4"/>
          <w:rFonts w:ascii="Times New Roman" w:hAnsi="Times New Roman"/>
          <w:b w:val="0"/>
          <w:sz w:val="28"/>
          <w:szCs w:val="18"/>
          <w:lang w:val="uk-UA"/>
        </w:rPr>
      </w:pPr>
      <w:r w:rsidRPr="00755393">
        <w:rPr>
          <w:rFonts w:ascii="Times New Roman" w:hAnsi="Times New Roman"/>
          <w:sz w:val="28"/>
          <w:szCs w:val="28"/>
          <w:lang w:val="uk-UA"/>
        </w:rPr>
        <w:t>5.</w:t>
      </w:r>
      <w:r w:rsidRPr="00755393">
        <w:rPr>
          <w:rFonts w:ascii="Times New Roman" w:hAnsi="Times New Roman"/>
          <w:sz w:val="28"/>
          <w:szCs w:val="28"/>
          <w:shd w:val="clear" w:color="auto" w:fill="FFFFFF"/>
          <w:lang w:val="uk-UA"/>
        </w:rPr>
        <w:t xml:space="preserve">Затвердитипроект землеустрою </w:t>
      </w:r>
      <w:r w:rsidRPr="00755393">
        <w:rPr>
          <w:rFonts w:ascii="Times New Roman" w:hAnsi="Times New Roman"/>
          <w:sz w:val="28"/>
          <w:szCs w:val="28"/>
          <w:lang w:val="uk-UA"/>
        </w:rPr>
        <w:t>щодо відведення земельної ділянки (кадастровий номер: 4824885800:01:000:0160) у користування на умовах оренди ТОВ «СОЮЗ-АГРО», цільове призначення якої змінюється з «для ведення особистого селянського господарства» (код згідно КВЦПЗД – 01.03) на «для ведення товарного сільськогосподарського виробництва»</w:t>
      </w:r>
      <w:r w:rsidRPr="00755393">
        <w:rPr>
          <w:rStyle w:val="a4"/>
          <w:rFonts w:ascii="Times New Roman" w:hAnsi="Times New Roman"/>
          <w:sz w:val="28"/>
          <w:szCs w:val="18"/>
          <w:lang w:val="uk-UA"/>
        </w:rPr>
        <w:t xml:space="preserve"> (код згідно КВЦПЗД – 01.01) в межах території Новоодеської міської ради Миколаївського району Миколаївської області.</w:t>
      </w:r>
    </w:p>
    <w:p w:rsidR="00755393" w:rsidRPr="00755393" w:rsidRDefault="00755393" w:rsidP="00755393">
      <w:pPr>
        <w:ind w:firstLine="567"/>
        <w:jc w:val="both"/>
        <w:rPr>
          <w:rStyle w:val="a4"/>
          <w:rFonts w:ascii="Times New Roman" w:hAnsi="Times New Roman"/>
          <w:b w:val="0"/>
          <w:sz w:val="28"/>
          <w:szCs w:val="18"/>
          <w:lang w:val="uk-UA"/>
        </w:rPr>
      </w:pPr>
      <w:r w:rsidRPr="00755393">
        <w:rPr>
          <w:rFonts w:ascii="Times New Roman" w:hAnsi="Times New Roman"/>
          <w:sz w:val="28"/>
          <w:szCs w:val="28"/>
          <w:lang w:val="uk-UA"/>
        </w:rPr>
        <w:t>6.</w:t>
      </w:r>
      <w:r w:rsidRPr="00755393">
        <w:rPr>
          <w:rFonts w:ascii="Times New Roman" w:hAnsi="Times New Roman"/>
          <w:sz w:val="28"/>
          <w:szCs w:val="28"/>
          <w:shd w:val="clear" w:color="auto" w:fill="FFFFFF"/>
          <w:lang w:val="uk-UA"/>
        </w:rPr>
        <w:t xml:space="preserve">Затвердити  проект землеустрою </w:t>
      </w:r>
      <w:r w:rsidRPr="00755393">
        <w:rPr>
          <w:rFonts w:ascii="Times New Roman" w:hAnsi="Times New Roman"/>
          <w:sz w:val="28"/>
          <w:szCs w:val="28"/>
          <w:lang w:val="uk-UA"/>
        </w:rPr>
        <w:t>щодо відведення земельної ділянки (кадастровий номер: 4824885800:01:000:0161) у користування на умовах оренди ТОВ «СОЮЗ-АГРО», цільове призначення якої змінюється з «для ведення особистого селянського господарства» (код згідно КВЦПЗД – 01.03) на «для ведення товарного сільськогосподарського виробництва»</w:t>
      </w:r>
      <w:r w:rsidRPr="00755393">
        <w:rPr>
          <w:rStyle w:val="a4"/>
          <w:rFonts w:ascii="Times New Roman" w:hAnsi="Times New Roman"/>
          <w:sz w:val="28"/>
          <w:szCs w:val="18"/>
          <w:lang w:val="uk-UA"/>
        </w:rPr>
        <w:t xml:space="preserve"> (код згідно КВЦПЗД – 01.01) в межах території Новоодеської міської ради Миколаївського району Миколаївської області.</w:t>
      </w:r>
    </w:p>
    <w:p w:rsidR="00755393" w:rsidRPr="00755393" w:rsidRDefault="00755393" w:rsidP="00755393">
      <w:pPr>
        <w:ind w:firstLine="567"/>
        <w:jc w:val="both"/>
        <w:rPr>
          <w:rStyle w:val="a4"/>
          <w:rFonts w:ascii="Times New Roman" w:hAnsi="Times New Roman"/>
          <w:b w:val="0"/>
          <w:sz w:val="28"/>
          <w:szCs w:val="18"/>
          <w:lang w:val="uk-UA"/>
        </w:rPr>
      </w:pPr>
      <w:r w:rsidRPr="00755393">
        <w:rPr>
          <w:rStyle w:val="a4"/>
          <w:rFonts w:ascii="Times New Roman" w:hAnsi="Times New Roman"/>
          <w:sz w:val="28"/>
          <w:szCs w:val="18"/>
          <w:lang w:val="uk-UA"/>
        </w:rPr>
        <w:t>7. Змінити цільове призначення земельних ділянок комунальної власності, розташованих в межах території Новоодеської міської ради Миколаївського району Миколаївської області:</w:t>
      </w:r>
    </w:p>
    <w:p w:rsidR="00755393" w:rsidRPr="00755393" w:rsidRDefault="00755393" w:rsidP="00755393">
      <w:pPr>
        <w:ind w:firstLine="567"/>
        <w:jc w:val="both"/>
        <w:rPr>
          <w:rStyle w:val="a4"/>
          <w:rFonts w:ascii="Times New Roman" w:hAnsi="Times New Roman"/>
          <w:b w:val="0"/>
          <w:sz w:val="28"/>
          <w:szCs w:val="18"/>
          <w:lang w:val="uk-UA"/>
        </w:rPr>
      </w:pPr>
      <w:r w:rsidRPr="00755393">
        <w:rPr>
          <w:rStyle w:val="a4"/>
          <w:rFonts w:ascii="Times New Roman" w:hAnsi="Times New Roman"/>
          <w:sz w:val="28"/>
          <w:szCs w:val="18"/>
          <w:lang w:val="uk-UA"/>
        </w:rPr>
        <w:t>- земельної ділянки площею 1,4076 га, рілля (кадастровий номер – 4824885800:01:000:0084),</w:t>
      </w:r>
      <w:r w:rsidRPr="00755393">
        <w:rPr>
          <w:rFonts w:ascii="Times New Roman" w:hAnsi="Times New Roman"/>
          <w:sz w:val="28"/>
          <w:szCs w:val="28"/>
          <w:lang w:val="uk-UA"/>
        </w:rPr>
        <w:t xml:space="preserve">з «для ведення особистого селянського господарства» (код згідно КВЦПЗД – 01.03) на «для ведення товарного сільськогосподарського виробництва» </w:t>
      </w:r>
      <w:r w:rsidRPr="00755393">
        <w:rPr>
          <w:rStyle w:val="a4"/>
          <w:rFonts w:ascii="Times New Roman" w:hAnsi="Times New Roman"/>
          <w:sz w:val="28"/>
          <w:szCs w:val="18"/>
          <w:lang w:val="uk-UA"/>
        </w:rPr>
        <w:t xml:space="preserve"> (код згідно КВЦПЗД – 01.01);</w:t>
      </w:r>
    </w:p>
    <w:p w:rsidR="00755393" w:rsidRPr="00755393" w:rsidRDefault="00755393" w:rsidP="00755393">
      <w:pPr>
        <w:ind w:firstLine="567"/>
        <w:jc w:val="both"/>
        <w:rPr>
          <w:rStyle w:val="a4"/>
          <w:rFonts w:ascii="Times New Roman" w:hAnsi="Times New Roman"/>
          <w:b w:val="0"/>
          <w:sz w:val="28"/>
          <w:szCs w:val="18"/>
          <w:lang w:val="uk-UA"/>
        </w:rPr>
      </w:pPr>
      <w:r w:rsidRPr="00755393">
        <w:rPr>
          <w:rStyle w:val="a4"/>
          <w:rFonts w:ascii="Times New Roman" w:hAnsi="Times New Roman"/>
          <w:sz w:val="28"/>
          <w:szCs w:val="18"/>
          <w:lang w:val="uk-UA"/>
        </w:rPr>
        <w:lastRenderedPageBreak/>
        <w:t>- земельної ділянки площею 0,2849 га,рілля(кадастровий номер – 4824885800:01:000:0085),</w:t>
      </w:r>
      <w:r w:rsidRPr="00755393">
        <w:rPr>
          <w:rFonts w:ascii="Times New Roman" w:hAnsi="Times New Roman"/>
          <w:sz w:val="28"/>
          <w:szCs w:val="28"/>
          <w:lang w:val="uk-UA"/>
        </w:rPr>
        <w:t xml:space="preserve">з «для ведення підсобного сільського господарства»(код згідно КВЦПЗД – 01.04) на «для ведення товарного сільськогосподарського виробництва» </w:t>
      </w:r>
      <w:r w:rsidRPr="00755393">
        <w:rPr>
          <w:rStyle w:val="a4"/>
          <w:rFonts w:ascii="Times New Roman" w:hAnsi="Times New Roman"/>
          <w:sz w:val="28"/>
          <w:szCs w:val="18"/>
          <w:lang w:val="uk-UA"/>
        </w:rPr>
        <w:t xml:space="preserve"> (код згідно КВЦПЗД – 01.01);</w:t>
      </w:r>
    </w:p>
    <w:p w:rsidR="00755393" w:rsidRPr="00755393" w:rsidRDefault="00755393" w:rsidP="00755393">
      <w:pPr>
        <w:ind w:firstLine="567"/>
        <w:jc w:val="both"/>
        <w:rPr>
          <w:rStyle w:val="a4"/>
          <w:rFonts w:ascii="Times New Roman" w:hAnsi="Times New Roman"/>
          <w:b w:val="0"/>
          <w:sz w:val="28"/>
          <w:szCs w:val="18"/>
          <w:lang w:val="uk-UA"/>
        </w:rPr>
      </w:pPr>
      <w:r w:rsidRPr="00755393">
        <w:rPr>
          <w:rFonts w:ascii="Times New Roman" w:hAnsi="Times New Roman"/>
          <w:sz w:val="28"/>
          <w:szCs w:val="28"/>
          <w:lang w:val="uk-UA"/>
        </w:rPr>
        <w:t xml:space="preserve">- земельної ділянки площею </w:t>
      </w:r>
      <w:r w:rsidRPr="00755393">
        <w:rPr>
          <w:rStyle w:val="a4"/>
          <w:rFonts w:ascii="Times New Roman" w:hAnsi="Times New Roman"/>
          <w:sz w:val="28"/>
          <w:szCs w:val="18"/>
          <w:lang w:val="uk-UA"/>
        </w:rPr>
        <w:t xml:space="preserve">0,5036 га, рілля </w:t>
      </w:r>
      <w:r w:rsidRPr="00755393">
        <w:rPr>
          <w:rFonts w:ascii="Times New Roman" w:hAnsi="Times New Roman"/>
          <w:sz w:val="28"/>
          <w:szCs w:val="28"/>
          <w:lang w:val="uk-UA"/>
        </w:rPr>
        <w:t xml:space="preserve">(кадастровий номер: 4824885800:01:000:0086), з «для ведення підсобного сільського господарства (код згідно КВЦПЗД – 01.04) на «для ведення товарного» сільськогосподарського виробництва» </w:t>
      </w:r>
      <w:r w:rsidRPr="00755393">
        <w:rPr>
          <w:rStyle w:val="a4"/>
          <w:rFonts w:ascii="Times New Roman" w:hAnsi="Times New Roman"/>
          <w:sz w:val="28"/>
          <w:szCs w:val="18"/>
          <w:lang w:val="uk-UA"/>
        </w:rPr>
        <w:t xml:space="preserve"> (код згідно КВЦПЗД – 01.01);</w:t>
      </w:r>
    </w:p>
    <w:p w:rsidR="00755393" w:rsidRPr="00755393" w:rsidRDefault="00755393" w:rsidP="00755393">
      <w:pPr>
        <w:ind w:firstLine="567"/>
        <w:jc w:val="both"/>
        <w:rPr>
          <w:rStyle w:val="a4"/>
          <w:rFonts w:ascii="Times New Roman" w:hAnsi="Times New Roman"/>
          <w:b w:val="0"/>
          <w:sz w:val="28"/>
          <w:szCs w:val="18"/>
          <w:lang w:val="uk-UA"/>
        </w:rPr>
      </w:pPr>
      <w:r w:rsidRPr="00755393">
        <w:rPr>
          <w:rStyle w:val="a4"/>
          <w:rFonts w:ascii="Times New Roman" w:hAnsi="Times New Roman"/>
          <w:sz w:val="28"/>
          <w:szCs w:val="18"/>
          <w:lang w:val="uk-UA"/>
        </w:rPr>
        <w:t>- земельної ділянки площею 0,8529 га, рілля (кадастровий номер – 4824885800:02:000:0183),</w:t>
      </w:r>
      <w:r w:rsidRPr="00755393">
        <w:rPr>
          <w:rFonts w:ascii="Times New Roman" w:hAnsi="Times New Roman"/>
          <w:sz w:val="28"/>
          <w:szCs w:val="28"/>
          <w:lang w:val="uk-UA"/>
        </w:rPr>
        <w:t xml:space="preserve">з «для ведення підсобного сільського господарства»(код згідно КВЦПЗД – 01.04) на «для ведення товарного сільськогосподарського виробництва» </w:t>
      </w:r>
      <w:r w:rsidRPr="00755393">
        <w:rPr>
          <w:rStyle w:val="a4"/>
          <w:rFonts w:ascii="Times New Roman" w:hAnsi="Times New Roman"/>
          <w:sz w:val="28"/>
          <w:szCs w:val="18"/>
          <w:lang w:val="uk-UA"/>
        </w:rPr>
        <w:t xml:space="preserve"> (код згідно КВЦПЗД – 01.01);</w:t>
      </w:r>
    </w:p>
    <w:p w:rsidR="00755393" w:rsidRPr="00755393" w:rsidRDefault="00755393" w:rsidP="00755393">
      <w:pPr>
        <w:ind w:firstLine="567"/>
        <w:jc w:val="both"/>
        <w:rPr>
          <w:rStyle w:val="a4"/>
          <w:rFonts w:ascii="Times New Roman" w:hAnsi="Times New Roman"/>
          <w:b w:val="0"/>
          <w:sz w:val="28"/>
          <w:szCs w:val="18"/>
          <w:lang w:val="uk-UA"/>
        </w:rPr>
      </w:pPr>
      <w:r w:rsidRPr="00755393">
        <w:rPr>
          <w:rStyle w:val="a4"/>
          <w:rFonts w:ascii="Times New Roman" w:hAnsi="Times New Roman"/>
          <w:sz w:val="28"/>
          <w:szCs w:val="18"/>
          <w:lang w:val="uk-UA"/>
        </w:rPr>
        <w:t>- земельної ділянки площею 1,1719 га, рілля (кадастровий номер – 4824885800:01:000:0160),</w:t>
      </w:r>
      <w:r w:rsidRPr="00755393">
        <w:rPr>
          <w:rFonts w:ascii="Times New Roman" w:hAnsi="Times New Roman"/>
          <w:sz w:val="28"/>
          <w:szCs w:val="28"/>
          <w:lang w:val="uk-UA"/>
        </w:rPr>
        <w:t xml:space="preserve">з «для ведення особистого селянського господарства» (код згідно КВЦПЗД – 01.03) на «для ведення товарного сільськогосподарського виробництва» </w:t>
      </w:r>
      <w:r w:rsidRPr="00755393">
        <w:rPr>
          <w:rStyle w:val="a4"/>
          <w:rFonts w:ascii="Times New Roman" w:hAnsi="Times New Roman"/>
          <w:sz w:val="28"/>
          <w:szCs w:val="18"/>
          <w:lang w:val="uk-UA"/>
        </w:rPr>
        <w:t xml:space="preserve"> (код згідно КВЦПЗД – 01.01);</w:t>
      </w:r>
    </w:p>
    <w:p w:rsidR="00755393" w:rsidRPr="00755393" w:rsidRDefault="00755393" w:rsidP="00755393">
      <w:pPr>
        <w:ind w:firstLine="567"/>
        <w:jc w:val="both"/>
        <w:rPr>
          <w:rStyle w:val="a4"/>
          <w:rFonts w:ascii="Times New Roman" w:hAnsi="Times New Roman"/>
          <w:b w:val="0"/>
          <w:sz w:val="28"/>
          <w:szCs w:val="18"/>
          <w:lang w:val="uk-UA"/>
        </w:rPr>
      </w:pPr>
      <w:r w:rsidRPr="00755393">
        <w:rPr>
          <w:rStyle w:val="a4"/>
          <w:rFonts w:ascii="Times New Roman" w:hAnsi="Times New Roman"/>
          <w:sz w:val="28"/>
          <w:szCs w:val="18"/>
          <w:lang w:val="uk-UA"/>
        </w:rPr>
        <w:t>- земельної ділянки площею 1,3597 га, рілля (кадастровий номер – 4824885800:01:000:0161),</w:t>
      </w:r>
      <w:r w:rsidRPr="00755393">
        <w:rPr>
          <w:rFonts w:ascii="Times New Roman" w:hAnsi="Times New Roman"/>
          <w:sz w:val="28"/>
          <w:szCs w:val="28"/>
          <w:lang w:val="uk-UA"/>
        </w:rPr>
        <w:t xml:space="preserve">з «для ведення особистого селянського господарства» (код згідно КВЦПЗД – 01.03) на «для ведення товарного сільськогосподарського виробництва» </w:t>
      </w:r>
      <w:r w:rsidRPr="00755393">
        <w:rPr>
          <w:rStyle w:val="a4"/>
          <w:rFonts w:ascii="Times New Roman" w:hAnsi="Times New Roman"/>
          <w:sz w:val="28"/>
          <w:szCs w:val="18"/>
          <w:lang w:val="uk-UA"/>
        </w:rPr>
        <w:t xml:space="preserve"> (код згідно КВЦПЗД – 01.01).</w:t>
      </w:r>
    </w:p>
    <w:p w:rsidR="00755393" w:rsidRPr="00755393" w:rsidRDefault="00755393" w:rsidP="00755393">
      <w:pPr>
        <w:ind w:firstLine="567"/>
        <w:jc w:val="both"/>
        <w:rPr>
          <w:rFonts w:ascii="Times New Roman" w:hAnsi="Times New Roman"/>
          <w:color w:val="000000"/>
          <w:sz w:val="28"/>
          <w:szCs w:val="28"/>
          <w:lang w:val="uk-UA"/>
        </w:rPr>
      </w:pPr>
      <w:r w:rsidRPr="00755393">
        <w:rPr>
          <w:rFonts w:ascii="Times New Roman" w:hAnsi="Times New Roman"/>
          <w:sz w:val="28"/>
          <w:szCs w:val="28"/>
          <w:lang w:val="uk-UA"/>
        </w:rPr>
        <w:t>8. ТОВ «СОЮЗ-АГРО» в</w:t>
      </w:r>
      <w:r w:rsidRPr="00755393">
        <w:rPr>
          <w:rFonts w:ascii="Times New Roman" w:hAnsi="Times New Roman"/>
          <w:color w:val="000000"/>
          <w:sz w:val="28"/>
          <w:szCs w:val="28"/>
        </w:rPr>
        <w:t xml:space="preserve">жити заходів щодо внесення до Державного земельного кадастру відомостей про зміну цільового призначення земельної ділянки у порядку, визначеному законодавством.  </w:t>
      </w:r>
    </w:p>
    <w:p w:rsidR="00755393" w:rsidRPr="00755393" w:rsidRDefault="00755393" w:rsidP="00755393">
      <w:pPr>
        <w:ind w:firstLine="567"/>
        <w:jc w:val="both"/>
        <w:rPr>
          <w:rFonts w:ascii="Times New Roman" w:hAnsi="Times New Roman"/>
          <w:sz w:val="28"/>
          <w:szCs w:val="28"/>
          <w:lang w:val="uk-UA"/>
        </w:rPr>
      </w:pPr>
      <w:r w:rsidRPr="00755393">
        <w:rPr>
          <w:rFonts w:ascii="Times New Roman" w:hAnsi="Times New Roman"/>
          <w:sz w:val="28"/>
          <w:szCs w:val="28"/>
          <w:lang w:val="uk-UA"/>
        </w:rPr>
        <w:t>9.Контроль за виконанням цього рішення покласти на постійну комісію міської ради з питань аграрно-промислового розвитку та екології.</w:t>
      </w:r>
    </w:p>
    <w:p w:rsidR="00755393" w:rsidRPr="00755393" w:rsidRDefault="00755393" w:rsidP="00755393">
      <w:pPr>
        <w:ind w:firstLine="708"/>
        <w:jc w:val="both"/>
        <w:rPr>
          <w:rFonts w:ascii="Times New Roman" w:hAnsi="Times New Roman"/>
          <w:sz w:val="28"/>
          <w:szCs w:val="28"/>
          <w:lang w:val="uk-UA"/>
        </w:rPr>
      </w:pPr>
    </w:p>
    <w:p w:rsidR="00755393" w:rsidRPr="00755393" w:rsidRDefault="00755393" w:rsidP="00755393">
      <w:pPr>
        <w:ind w:firstLine="708"/>
        <w:jc w:val="both"/>
        <w:rPr>
          <w:rFonts w:ascii="Times New Roman" w:hAnsi="Times New Roman"/>
          <w:sz w:val="28"/>
          <w:szCs w:val="28"/>
          <w:lang w:val="uk-UA"/>
        </w:rPr>
      </w:pPr>
    </w:p>
    <w:p w:rsidR="00755393" w:rsidRPr="00755393" w:rsidRDefault="00755393" w:rsidP="00755393">
      <w:pPr>
        <w:jc w:val="both"/>
        <w:rPr>
          <w:rFonts w:ascii="Times New Roman" w:hAnsi="Times New Roman"/>
          <w:bCs/>
          <w:sz w:val="28"/>
          <w:szCs w:val="28"/>
          <w:lang w:val="uk-UA"/>
        </w:rPr>
      </w:pPr>
      <w:r>
        <w:rPr>
          <w:rFonts w:ascii="Times New Roman" w:hAnsi="Times New Roman"/>
          <w:bCs/>
          <w:sz w:val="28"/>
          <w:szCs w:val="28"/>
          <w:lang w:val="uk-UA"/>
        </w:rPr>
        <w:t xml:space="preserve">           </w:t>
      </w:r>
      <w:r w:rsidRPr="00755393">
        <w:rPr>
          <w:rFonts w:ascii="Times New Roman" w:hAnsi="Times New Roman"/>
          <w:bCs/>
          <w:sz w:val="28"/>
          <w:szCs w:val="28"/>
          <w:lang w:val="uk-UA"/>
        </w:rPr>
        <w:t xml:space="preserve">Міський голова  </w:t>
      </w:r>
      <w:r w:rsidRPr="00755393">
        <w:rPr>
          <w:rFonts w:ascii="Times New Roman" w:hAnsi="Times New Roman"/>
          <w:bCs/>
          <w:sz w:val="28"/>
          <w:szCs w:val="28"/>
          <w:lang w:val="uk-UA"/>
        </w:rPr>
        <w:tab/>
      </w:r>
      <w:r w:rsidRPr="00755393">
        <w:rPr>
          <w:rFonts w:ascii="Times New Roman" w:hAnsi="Times New Roman"/>
          <w:bCs/>
          <w:sz w:val="28"/>
          <w:szCs w:val="28"/>
          <w:lang w:val="uk-UA"/>
        </w:rPr>
        <w:tab/>
      </w:r>
      <w:r w:rsidRPr="00755393">
        <w:rPr>
          <w:rFonts w:ascii="Times New Roman" w:hAnsi="Times New Roman"/>
          <w:bCs/>
          <w:sz w:val="28"/>
          <w:szCs w:val="28"/>
          <w:lang w:val="uk-UA"/>
        </w:rPr>
        <w:tab/>
      </w:r>
      <w:r w:rsidRPr="00755393">
        <w:rPr>
          <w:rFonts w:ascii="Times New Roman" w:hAnsi="Times New Roman"/>
          <w:bCs/>
          <w:sz w:val="28"/>
          <w:szCs w:val="28"/>
          <w:lang w:val="uk-UA"/>
        </w:rPr>
        <w:tab/>
      </w:r>
      <w:r w:rsidRPr="00755393">
        <w:rPr>
          <w:rFonts w:ascii="Times New Roman" w:hAnsi="Times New Roman"/>
          <w:bCs/>
          <w:sz w:val="28"/>
          <w:szCs w:val="28"/>
          <w:lang w:val="uk-UA"/>
        </w:rPr>
        <w:tab/>
      </w:r>
      <w:r w:rsidRPr="00755393">
        <w:rPr>
          <w:rFonts w:ascii="Times New Roman" w:hAnsi="Times New Roman"/>
          <w:bCs/>
          <w:sz w:val="28"/>
          <w:szCs w:val="28"/>
          <w:lang w:val="uk-UA"/>
        </w:rPr>
        <w:tab/>
        <w:t>ОлександрПОЛЯКОВ</w:t>
      </w:r>
    </w:p>
    <w:p w:rsidR="000A0052" w:rsidRPr="000A0052" w:rsidRDefault="000A0052" w:rsidP="00724B62">
      <w:pPr>
        <w:ind w:firstLine="709"/>
        <w:rPr>
          <w:rFonts w:ascii="Times New Roman" w:hAnsi="Times New Roman"/>
        </w:rPr>
      </w:pPr>
    </w:p>
    <w:p w:rsidR="000A0052" w:rsidRPr="000A0052" w:rsidRDefault="000A0052" w:rsidP="00724B62">
      <w:pPr>
        <w:ind w:firstLine="709"/>
        <w:rPr>
          <w:rFonts w:ascii="Times New Roman" w:hAnsi="Times New Roman"/>
        </w:rPr>
      </w:pPr>
    </w:p>
    <w:p w:rsidR="000A0052" w:rsidRDefault="000A0052" w:rsidP="00724B62">
      <w:pPr>
        <w:ind w:firstLine="709"/>
        <w:rPr>
          <w:rFonts w:ascii="Times New Roman" w:hAnsi="Times New Roman"/>
          <w:lang w:val="uk-UA"/>
        </w:rPr>
      </w:pPr>
    </w:p>
    <w:p w:rsidR="00755393" w:rsidRPr="00755393" w:rsidRDefault="00755393" w:rsidP="00724B62">
      <w:pPr>
        <w:ind w:firstLine="709"/>
        <w:rPr>
          <w:rFonts w:ascii="Times New Roman" w:hAnsi="Times New Roman"/>
          <w:lang w:val="uk-UA"/>
        </w:rPr>
      </w:pPr>
    </w:p>
    <w:p w:rsidR="000A0052" w:rsidRPr="000A0052" w:rsidRDefault="000A0052" w:rsidP="00724B62">
      <w:pPr>
        <w:ind w:firstLine="709"/>
        <w:rPr>
          <w:rFonts w:ascii="Times New Roman" w:hAnsi="Times New Roman"/>
        </w:rPr>
      </w:pPr>
    </w:p>
    <w:p w:rsidR="00755393" w:rsidRPr="00794D31" w:rsidRDefault="00755393" w:rsidP="00755393">
      <w:pPr>
        <w:pStyle w:val="a7"/>
        <w:jc w:val="right"/>
      </w:pPr>
      <w:r w:rsidRPr="00794D31">
        <w:lastRenderedPageBreak/>
        <w:t>ПРОЕКТ</w:t>
      </w:r>
    </w:p>
    <w:p w:rsidR="00755393" w:rsidRPr="00794D31" w:rsidRDefault="00755393" w:rsidP="00755393">
      <w:pPr>
        <w:pStyle w:val="a7"/>
        <w:jc w:val="right"/>
      </w:pPr>
    </w:p>
    <w:p w:rsidR="00755393" w:rsidRPr="00794D31" w:rsidRDefault="00755393" w:rsidP="00755393">
      <w:pPr>
        <w:pStyle w:val="ac"/>
        <w:rPr>
          <w:rFonts w:ascii="Times New Roman" w:hAnsi="Times New Roman"/>
          <w:sz w:val="28"/>
          <w:szCs w:val="28"/>
          <w:lang w:val="uk-UA"/>
        </w:rPr>
      </w:pPr>
      <w:r w:rsidRPr="00794D31">
        <w:rPr>
          <w:rFonts w:ascii="Times New Roman" w:hAnsi="Times New Roman"/>
          <w:sz w:val="28"/>
          <w:szCs w:val="28"/>
          <w:lang w:val="uk-UA"/>
        </w:rPr>
        <w:t>РІШЕННЯ №23</w:t>
      </w:r>
    </w:p>
    <w:p w:rsidR="00724B62" w:rsidRPr="00794D31" w:rsidRDefault="00724B62" w:rsidP="00724B62">
      <w:pPr>
        <w:jc w:val="both"/>
        <w:rPr>
          <w:rFonts w:ascii="Times New Roman" w:hAnsi="Times New Roman"/>
          <w:sz w:val="28"/>
          <w:szCs w:val="28"/>
        </w:rPr>
      </w:pPr>
    </w:p>
    <w:tbl>
      <w:tblPr>
        <w:tblpPr w:leftFromText="180" w:rightFromText="180" w:vertAnchor="text" w:horzAnchor="margin" w:tblpY="-76"/>
        <w:tblW w:w="0" w:type="auto"/>
        <w:tblLook w:val="04A0"/>
      </w:tblPr>
      <w:tblGrid>
        <w:gridCol w:w="5211"/>
      </w:tblGrid>
      <w:tr w:rsidR="00724B62" w:rsidRPr="00F022B1" w:rsidTr="00F022B1">
        <w:tc>
          <w:tcPr>
            <w:tcW w:w="5211" w:type="dxa"/>
          </w:tcPr>
          <w:p w:rsidR="00724B62" w:rsidRPr="00F022B1" w:rsidRDefault="00724B62" w:rsidP="00F022B1">
            <w:pPr>
              <w:jc w:val="both"/>
              <w:rPr>
                <w:rFonts w:ascii="Times New Roman" w:hAnsi="Times New Roman"/>
                <w:b/>
                <w:sz w:val="28"/>
                <w:szCs w:val="28"/>
                <w:lang w:val="uk-UA" w:eastAsia="en-US"/>
              </w:rPr>
            </w:pPr>
            <w:r w:rsidRPr="00F022B1">
              <w:rPr>
                <w:rFonts w:ascii="Times New Roman" w:hAnsi="Times New Roman"/>
                <w:b/>
                <w:sz w:val="28"/>
                <w:szCs w:val="28"/>
                <w:lang w:val="uk-UA" w:eastAsia="en-US"/>
              </w:rPr>
              <w:t>Про надання ТОВ «СОЮЗ-АГРО» в оренду земельних ділянок для ведення товарного сільськогосподарського виробництва (5,5806 га)</w:t>
            </w:r>
          </w:p>
        </w:tc>
      </w:tr>
    </w:tbl>
    <w:p w:rsidR="00724B62" w:rsidRPr="00794D31" w:rsidRDefault="00724B62" w:rsidP="00926A3C">
      <w:pPr>
        <w:ind w:firstLine="708"/>
        <w:jc w:val="both"/>
        <w:rPr>
          <w:rFonts w:ascii="Times New Roman" w:hAnsi="Times New Roman"/>
          <w:sz w:val="28"/>
          <w:szCs w:val="28"/>
          <w:lang w:val="uk-UA"/>
        </w:rPr>
      </w:pPr>
    </w:p>
    <w:p w:rsidR="00724B62" w:rsidRPr="00794D31" w:rsidRDefault="00724B62" w:rsidP="00926A3C">
      <w:pPr>
        <w:ind w:firstLine="708"/>
        <w:jc w:val="both"/>
        <w:rPr>
          <w:rFonts w:ascii="Times New Roman" w:hAnsi="Times New Roman"/>
          <w:sz w:val="28"/>
          <w:szCs w:val="28"/>
          <w:lang w:val="uk-UA"/>
        </w:rPr>
      </w:pPr>
    </w:p>
    <w:p w:rsidR="00724B62" w:rsidRPr="00794D31" w:rsidRDefault="00724B62" w:rsidP="00926A3C">
      <w:pPr>
        <w:ind w:firstLine="708"/>
        <w:jc w:val="both"/>
        <w:rPr>
          <w:rFonts w:ascii="Times New Roman" w:hAnsi="Times New Roman"/>
          <w:sz w:val="28"/>
          <w:szCs w:val="28"/>
          <w:lang w:val="uk-UA"/>
        </w:rPr>
      </w:pPr>
    </w:p>
    <w:p w:rsidR="00724B62" w:rsidRPr="00794D31" w:rsidRDefault="00724B62" w:rsidP="00724B62">
      <w:pPr>
        <w:ind w:firstLine="567"/>
        <w:jc w:val="both"/>
        <w:rPr>
          <w:rFonts w:ascii="Times New Roman" w:hAnsi="Times New Roman"/>
          <w:sz w:val="28"/>
          <w:szCs w:val="28"/>
          <w:lang w:val="uk-UA"/>
        </w:rPr>
      </w:pPr>
      <w:r w:rsidRPr="00794D31">
        <w:rPr>
          <w:rFonts w:ascii="Times New Roman" w:hAnsi="Times New Roman"/>
          <w:sz w:val="28"/>
          <w:szCs w:val="28"/>
          <w:lang w:val="uk-UA"/>
        </w:rPr>
        <w:t>Керуючись пунктом 34 частини 1 статті 26 Закону України «Про місцеве самоврядування в Україні», відповідно статей 12, 93, 96, 124-126, п. 2 ст. 134 Земельного кодексу України, пункту 24 Перехідних положень Земельного кодексу України, статей 4, 5, 17, 24, 25 Закону України «Про оренду землі»,   Закону України «Про державну реєстрацію речових прав на нерухоме майно та їх обтяжень», розглянувши клопотання директора ТОВ «СОЮЗ-АГРО» Боровського С.Г.про надання в орендуземельних ділянок для ведення товарного сільськогосподарського виробництва (під проектнимипольовими дорогами та полезахисними лісовими смугами) в межах території Новоодеської міської ради,міська рада</w:t>
      </w:r>
    </w:p>
    <w:p w:rsidR="00724B62" w:rsidRPr="00794D31" w:rsidRDefault="00724B62" w:rsidP="00724B62">
      <w:pPr>
        <w:ind w:firstLine="567"/>
        <w:jc w:val="both"/>
        <w:rPr>
          <w:rFonts w:ascii="Times New Roman" w:hAnsi="Times New Roman"/>
          <w:b/>
          <w:sz w:val="28"/>
          <w:szCs w:val="28"/>
          <w:lang w:val="uk-UA"/>
        </w:rPr>
      </w:pPr>
      <w:r w:rsidRPr="00794D31">
        <w:rPr>
          <w:rFonts w:ascii="Times New Roman" w:hAnsi="Times New Roman"/>
          <w:b/>
          <w:sz w:val="28"/>
          <w:szCs w:val="28"/>
          <w:lang w:val="uk-UA"/>
        </w:rPr>
        <w:t>ВИРІШИЛА:</w:t>
      </w:r>
    </w:p>
    <w:p w:rsidR="00724B62" w:rsidRPr="00794D31" w:rsidRDefault="00724B62" w:rsidP="00724B62">
      <w:pPr>
        <w:ind w:firstLine="567"/>
        <w:jc w:val="both"/>
        <w:rPr>
          <w:rFonts w:ascii="Times New Roman" w:hAnsi="Times New Roman"/>
          <w:sz w:val="28"/>
          <w:szCs w:val="28"/>
          <w:shd w:val="clear" w:color="auto" w:fill="FFFFFF"/>
          <w:lang w:val="uk-UA"/>
        </w:rPr>
      </w:pPr>
      <w:r w:rsidRPr="00794D31">
        <w:rPr>
          <w:rFonts w:ascii="Times New Roman" w:hAnsi="Times New Roman"/>
          <w:sz w:val="28"/>
          <w:szCs w:val="28"/>
          <w:lang w:val="uk-UA"/>
        </w:rPr>
        <w:t>1.</w:t>
      </w:r>
      <w:r w:rsidRPr="00794D31">
        <w:rPr>
          <w:rFonts w:ascii="Times New Roman" w:hAnsi="Times New Roman"/>
          <w:sz w:val="28"/>
          <w:szCs w:val="28"/>
          <w:shd w:val="clear" w:color="auto" w:fill="FFFFFF"/>
          <w:lang w:val="uk-UA"/>
        </w:rPr>
        <w:t xml:space="preserve">Надати ТОВ «СОЮЗ-АГРО» (код ЄДРПОУ 32200618) в оренду земельні ділянкизагальною площею 5,5806 га ріллі </w:t>
      </w:r>
      <w:r w:rsidRPr="00794D31">
        <w:rPr>
          <w:rFonts w:ascii="Times New Roman" w:hAnsi="Times New Roman"/>
          <w:sz w:val="28"/>
          <w:szCs w:val="28"/>
          <w:lang w:val="uk-UA"/>
        </w:rPr>
        <w:t>для ведення товарного сільськогосподарського виробництва(під проектними польовими дорогами та полезахисними лісовими смугами) (код КВЦПЗД – 01.01)</w:t>
      </w:r>
      <w:r w:rsidRPr="00794D31">
        <w:rPr>
          <w:rFonts w:ascii="Times New Roman" w:hAnsi="Times New Roman"/>
          <w:sz w:val="28"/>
          <w:szCs w:val="28"/>
          <w:shd w:val="clear" w:color="auto" w:fill="FFFFFF"/>
          <w:lang w:val="uk-UA"/>
        </w:rPr>
        <w:t xml:space="preserve"> із земель комунальної власності, </w:t>
      </w:r>
      <w:r w:rsidRPr="00794D31">
        <w:rPr>
          <w:rFonts w:ascii="Times New Roman" w:hAnsi="Times New Roman"/>
          <w:sz w:val="28"/>
          <w:szCs w:val="28"/>
          <w:lang w:val="uk-UA"/>
        </w:rPr>
        <w:t xml:space="preserve">розташованої </w:t>
      </w:r>
      <w:r w:rsidRPr="00794D31">
        <w:rPr>
          <w:rStyle w:val="a4"/>
          <w:rFonts w:ascii="Times New Roman" w:hAnsi="Times New Roman"/>
          <w:sz w:val="28"/>
          <w:szCs w:val="28"/>
          <w:lang w:val="uk-UA"/>
        </w:rPr>
        <w:t>в межах території Новоодеської міської ради Миколаївського району Миколаївської області,</w:t>
      </w:r>
      <w:r w:rsidRPr="00794D31">
        <w:rPr>
          <w:rFonts w:ascii="Times New Roman" w:hAnsi="Times New Roman"/>
          <w:sz w:val="28"/>
          <w:szCs w:val="28"/>
          <w:shd w:val="clear" w:color="auto" w:fill="FFFFFF"/>
          <w:lang w:val="uk-UA"/>
        </w:rPr>
        <w:t xml:space="preserve"> строком на 7 років:</w:t>
      </w:r>
    </w:p>
    <w:p w:rsidR="00724B62" w:rsidRPr="00794D31" w:rsidRDefault="00724B62" w:rsidP="00724B62">
      <w:pPr>
        <w:ind w:firstLine="567"/>
        <w:jc w:val="both"/>
        <w:rPr>
          <w:rFonts w:ascii="Times New Roman" w:hAnsi="Times New Roman"/>
          <w:sz w:val="28"/>
          <w:szCs w:val="28"/>
          <w:shd w:val="clear" w:color="auto" w:fill="FFFFFF"/>
          <w:lang w:val="uk-UA"/>
        </w:rPr>
      </w:pPr>
      <w:r w:rsidRPr="00794D31">
        <w:rPr>
          <w:rFonts w:ascii="Times New Roman" w:hAnsi="Times New Roman"/>
          <w:sz w:val="28"/>
          <w:szCs w:val="28"/>
          <w:shd w:val="clear" w:color="auto" w:fill="FFFFFF"/>
          <w:lang w:val="uk-UA"/>
        </w:rPr>
        <w:t xml:space="preserve">- </w:t>
      </w:r>
      <w:r w:rsidRPr="00794D31">
        <w:rPr>
          <w:rStyle w:val="a4"/>
          <w:rFonts w:ascii="Times New Roman" w:hAnsi="Times New Roman"/>
          <w:sz w:val="28"/>
          <w:szCs w:val="28"/>
          <w:lang w:val="uk-UA"/>
        </w:rPr>
        <w:t>площею 1,4076 га рілля (кадастровий номер – 4824885800:01:000:0084);</w:t>
      </w:r>
    </w:p>
    <w:p w:rsidR="00724B62" w:rsidRPr="00794D31" w:rsidRDefault="00724B62" w:rsidP="00724B62">
      <w:pPr>
        <w:ind w:firstLine="567"/>
        <w:jc w:val="both"/>
        <w:rPr>
          <w:rStyle w:val="a4"/>
          <w:rFonts w:ascii="Times New Roman" w:hAnsi="Times New Roman"/>
          <w:b w:val="0"/>
          <w:sz w:val="28"/>
          <w:szCs w:val="28"/>
          <w:lang w:val="uk-UA"/>
        </w:rPr>
      </w:pPr>
      <w:r w:rsidRPr="00794D31">
        <w:rPr>
          <w:rFonts w:ascii="Times New Roman" w:hAnsi="Times New Roman"/>
          <w:sz w:val="28"/>
          <w:szCs w:val="28"/>
          <w:shd w:val="clear" w:color="auto" w:fill="FFFFFF"/>
          <w:lang w:val="uk-UA"/>
        </w:rPr>
        <w:t xml:space="preserve">- площею </w:t>
      </w:r>
      <w:r w:rsidRPr="00794D31">
        <w:rPr>
          <w:rStyle w:val="a4"/>
          <w:rFonts w:ascii="Times New Roman" w:hAnsi="Times New Roman"/>
          <w:sz w:val="28"/>
          <w:szCs w:val="28"/>
          <w:lang w:val="uk-UA"/>
        </w:rPr>
        <w:t>0,2849 га рілля (кадастровий номер – 4824885800:01:000:0085);</w:t>
      </w:r>
    </w:p>
    <w:p w:rsidR="00724B62" w:rsidRPr="00794D31" w:rsidRDefault="00724B62" w:rsidP="00724B62">
      <w:pPr>
        <w:ind w:firstLine="567"/>
        <w:jc w:val="both"/>
        <w:rPr>
          <w:rFonts w:ascii="Times New Roman" w:hAnsi="Times New Roman"/>
          <w:sz w:val="28"/>
          <w:szCs w:val="28"/>
          <w:lang w:val="uk-UA"/>
        </w:rPr>
      </w:pPr>
      <w:r w:rsidRPr="00794D31">
        <w:rPr>
          <w:rStyle w:val="a4"/>
          <w:rFonts w:ascii="Times New Roman" w:hAnsi="Times New Roman"/>
          <w:sz w:val="28"/>
          <w:szCs w:val="28"/>
          <w:lang w:val="uk-UA"/>
        </w:rPr>
        <w:t xml:space="preserve">- площею 0,5036 га рілля </w:t>
      </w:r>
      <w:r w:rsidRPr="00794D31">
        <w:rPr>
          <w:rFonts w:ascii="Times New Roman" w:hAnsi="Times New Roman"/>
          <w:sz w:val="28"/>
          <w:szCs w:val="28"/>
          <w:lang w:val="uk-UA"/>
        </w:rPr>
        <w:t>(кадастровий номер</w:t>
      </w:r>
      <w:r w:rsidRPr="00794D31">
        <w:rPr>
          <w:rStyle w:val="a4"/>
          <w:rFonts w:ascii="Times New Roman" w:hAnsi="Times New Roman"/>
          <w:sz w:val="28"/>
          <w:szCs w:val="28"/>
          <w:lang w:val="uk-UA"/>
        </w:rPr>
        <w:t>–</w:t>
      </w:r>
      <w:r w:rsidRPr="00794D31">
        <w:rPr>
          <w:rFonts w:ascii="Times New Roman" w:hAnsi="Times New Roman"/>
          <w:sz w:val="28"/>
          <w:szCs w:val="28"/>
          <w:lang w:val="uk-UA"/>
        </w:rPr>
        <w:t xml:space="preserve"> 4824885800:01:000:0086);</w:t>
      </w:r>
    </w:p>
    <w:p w:rsidR="00724B62" w:rsidRPr="00794D31" w:rsidRDefault="00724B62" w:rsidP="00724B62">
      <w:pPr>
        <w:ind w:firstLine="567"/>
        <w:jc w:val="both"/>
        <w:rPr>
          <w:rStyle w:val="a4"/>
          <w:rFonts w:ascii="Times New Roman" w:hAnsi="Times New Roman"/>
          <w:b w:val="0"/>
          <w:sz w:val="28"/>
          <w:szCs w:val="28"/>
          <w:lang w:val="uk-UA"/>
        </w:rPr>
      </w:pPr>
      <w:r w:rsidRPr="00794D31">
        <w:rPr>
          <w:rFonts w:ascii="Times New Roman" w:hAnsi="Times New Roman"/>
          <w:sz w:val="28"/>
          <w:szCs w:val="28"/>
          <w:lang w:val="uk-UA"/>
        </w:rPr>
        <w:t xml:space="preserve">- </w:t>
      </w:r>
      <w:r w:rsidRPr="00794D31">
        <w:rPr>
          <w:rStyle w:val="a4"/>
          <w:rFonts w:ascii="Times New Roman" w:hAnsi="Times New Roman"/>
          <w:sz w:val="28"/>
          <w:szCs w:val="28"/>
          <w:lang w:val="uk-UA"/>
        </w:rPr>
        <w:t>площею 0,8529 га рілля (кадастровий номер – 4824885800:02:000:0183);</w:t>
      </w:r>
    </w:p>
    <w:p w:rsidR="00724B62" w:rsidRPr="00794D31" w:rsidRDefault="00724B62" w:rsidP="00724B62">
      <w:pPr>
        <w:ind w:firstLine="567"/>
        <w:jc w:val="both"/>
        <w:rPr>
          <w:rStyle w:val="a4"/>
          <w:rFonts w:ascii="Times New Roman" w:hAnsi="Times New Roman"/>
          <w:b w:val="0"/>
          <w:sz w:val="28"/>
          <w:szCs w:val="28"/>
          <w:lang w:val="uk-UA"/>
        </w:rPr>
      </w:pPr>
      <w:r w:rsidRPr="00794D31">
        <w:rPr>
          <w:rStyle w:val="a4"/>
          <w:rFonts w:ascii="Times New Roman" w:hAnsi="Times New Roman"/>
          <w:sz w:val="28"/>
          <w:szCs w:val="28"/>
          <w:lang w:val="uk-UA"/>
        </w:rPr>
        <w:t>- площею 1,1719 га рілля (кадастровий номер – 4824885800:01:000:0160);</w:t>
      </w:r>
    </w:p>
    <w:p w:rsidR="00724B62" w:rsidRPr="00794D31" w:rsidRDefault="00724B62" w:rsidP="00724B62">
      <w:pPr>
        <w:ind w:firstLine="567"/>
        <w:jc w:val="both"/>
        <w:rPr>
          <w:rFonts w:ascii="Times New Roman" w:hAnsi="Times New Roman"/>
          <w:b/>
          <w:sz w:val="28"/>
          <w:szCs w:val="28"/>
          <w:lang w:val="uk-UA"/>
        </w:rPr>
      </w:pPr>
      <w:r w:rsidRPr="00794D31">
        <w:rPr>
          <w:rStyle w:val="a4"/>
          <w:rFonts w:ascii="Times New Roman" w:hAnsi="Times New Roman"/>
          <w:sz w:val="28"/>
          <w:szCs w:val="28"/>
          <w:lang w:val="uk-UA"/>
        </w:rPr>
        <w:t>- площею 1,3597 га рілля (кадастровий номер – 4824885800:01:000:0161).</w:t>
      </w:r>
    </w:p>
    <w:p w:rsidR="00724B62" w:rsidRPr="00794D31" w:rsidRDefault="00724B62" w:rsidP="00724B62">
      <w:pPr>
        <w:ind w:firstLine="567"/>
        <w:jc w:val="both"/>
        <w:rPr>
          <w:rFonts w:ascii="Times New Roman" w:hAnsi="Times New Roman"/>
          <w:sz w:val="28"/>
          <w:szCs w:val="28"/>
          <w:lang w:val="uk-UA"/>
        </w:rPr>
      </w:pPr>
      <w:r w:rsidRPr="00794D31">
        <w:rPr>
          <w:rFonts w:ascii="Times New Roman" w:hAnsi="Times New Roman"/>
          <w:sz w:val="28"/>
          <w:szCs w:val="28"/>
          <w:lang w:val="uk-UA"/>
        </w:rPr>
        <w:t>2. Встановити орендну плату в розмірі 12 % від нормативної грошової оцінки земельних ділянок з обов’язковою щорічною індексацією відповідно до закону.</w:t>
      </w:r>
    </w:p>
    <w:p w:rsidR="00724B62" w:rsidRPr="00794D31" w:rsidRDefault="00724B62" w:rsidP="00724B62">
      <w:pPr>
        <w:ind w:firstLine="567"/>
        <w:jc w:val="both"/>
        <w:rPr>
          <w:rFonts w:ascii="Times New Roman" w:hAnsi="Times New Roman"/>
          <w:color w:val="000000"/>
          <w:sz w:val="28"/>
          <w:szCs w:val="28"/>
        </w:rPr>
      </w:pPr>
      <w:r w:rsidRPr="00794D31">
        <w:rPr>
          <w:rFonts w:ascii="Times New Roman" w:hAnsi="Times New Roman"/>
          <w:sz w:val="28"/>
          <w:szCs w:val="28"/>
          <w:lang w:val="uk-UA"/>
        </w:rPr>
        <w:lastRenderedPageBreak/>
        <w:t>3</w:t>
      </w:r>
      <w:r w:rsidRPr="00794D31">
        <w:rPr>
          <w:rFonts w:ascii="Times New Roman" w:hAnsi="Times New Roman"/>
          <w:sz w:val="28"/>
          <w:szCs w:val="28"/>
        </w:rPr>
        <w:t xml:space="preserve">. Рекомендувати </w:t>
      </w:r>
      <w:r w:rsidRPr="00794D31">
        <w:rPr>
          <w:rFonts w:ascii="Times New Roman" w:hAnsi="Times New Roman"/>
          <w:sz w:val="28"/>
          <w:szCs w:val="28"/>
          <w:shd w:val="clear" w:color="auto" w:fill="FFFFFF"/>
          <w:lang w:val="uk-UA"/>
        </w:rPr>
        <w:t>ТОВ «СОЮЗ-АГРО»</w:t>
      </w:r>
      <w:r w:rsidRPr="00794D31">
        <w:rPr>
          <w:rFonts w:ascii="Times New Roman" w:hAnsi="Times New Roman"/>
          <w:sz w:val="28"/>
          <w:szCs w:val="28"/>
        </w:rPr>
        <w:t>зареєструвати право оренди земельн</w:t>
      </w:r>
      <w:r w:rsidRPr="00794D31">
        <w:rPr>
          <w:rFonts w:ascii="Times New Roman" w:hAnsi="Times New Roman"/>
          <w:sz w:val="28"/>
          <w:szCs w:val="28"/>
          <w:lang w:val="uk-UA"/>
        </w:rPr>
        <w:t>их</w:t>
      </w:r>
      <w:r w:rsidRPr="00794D31">
        <w:rPr>
          <w:rFonts w:ascii="Times New Roman" w:hAnsi="Times New Roman"/>
          <w:sz w:val="28"/>
          <w:szCs w:val="28"/>
        </w:rPr>
        <w:t xml:space="preserve"> ділян</w:t>
      </w:r>
      <w:r w:rsidRPr="00794D31">
        <w:rPr>
          <w:rFonts w:ascii="Times New Roman" w:hAnsi="Times New Roman"/>
          <w:sz w:val="28"/>
          <w:szCs w:val="28"/>
          <w:lang w:val="uk-UA"/>
        </w:rPr>
        <w:t>о</w:t>
      </w:r>
      <w:r w:rsidRPr="00794D31">
        <w:rPr>
          <w:rFonts w:ascii="Times New Roman" w:hAnsi="Times New Roman"/>
          <w:sz w:val="28"/>
          <w:szCs w:val="28"/>
        </w:rPr>
        <w:t>к після укладання договору оренди землі відповідно чинного законодавств</w:t>
      </w:r>
      <w:r w:rsidRPr="00794D31">
        <w:rPr>
          <w:rFonts w:ascii="Times New Roman" w:hAnsi="Times New Roman"/>
          <w:sz w:val="28"/>
          <w:szCs w:val="28"/>
          <w:lang w:val="uk-UA"/>
        </w:rPr>
        <w:t>а</w:t>
      </w:r>
      <w:r w:rsidRPr="00794D31">
        <w:rPr>
          <w:rFonts w:ascii="Times New Roman" w:hAnsi="Times New Roman"/>
          <w:sz w:val="28"/>
          <w:szCs w:val="28"/>
        </w:rPr>
        <w:t>.</w:t>
      </w:r>
    </w:p>
    <w:p w:rsidR="00724B62" w:rsidRPr="00794D31" w:rsidRDefault="00724B62" w:rsidP="00724B62">
      <w:pPr>
        <w:ind w:firstLine="567"/>
        <w:jc w:val="both"/>
        <w:rPr>
          <w:rFonts w:ascii="Times New Roman" w:hAnsi="Times New Roman"/>
          <w:sz w:val="28"/>
          <w:szCs w:val="28"/>
          <w:lang w:val="uk-UA"/>
        </w:rPr>
      </w:pPr>
      <w:r w:rsidRPr="00794D31">
        <w:rPr>
          <w:rFonts w:ascii="Times New Roman" w:hAnsi="Times New Roman"/>
          <w:sz w:val="28"/>
          <w:szCs w:val="28"/>
          <w:lang w:val="uk-UA"/>
        </w:rPr>
        <w:t>4.Контроль за виконанням цього рішення покласти на постійну комісію міської ради з питань аграрно-промислового розвитку та екології.</w:t>
      </w:r>
    </w:p>
    <w:p w:rsidR="00724B62" w:rsidRPr="00794D31" w:rsidRDefault="00724B62" w:rsidP="00926A3C">
      <w:pPr>
        <w:ind w:firstLine="708"/>
        <w:jc w:val="both"/>
        <w:rPr>
          <w:rFonts w:ascii="Times New Roman" w:hAnsi="Times New Roman"/>
          <w:sz w:val="28"/>
          <w:szCs w:val="28"/>
          <w:lang w:val="uk-UA"/>
        </w:rPr>
      </w:pPr>
    </w:p>
    <w:p w:rsidR="00724B62" w:rsidRDefault="00724B62" w:rsidP="00724B62">
      <w:pPr>
        <w:ind w:firstLine="708"/>
        <w:jc w:val="both"/>
        <w:rPr>
          <w:rFonts w:ascii="Times New Roman" w:hAnsi="Times New Roman"/>
          <w:bCs/>
          <w:sz w:val="28"/>
          <w:szCs w:val="28"/>
          <w:lang w:val="uk-UA"/>
        </w:rPr>
      </w:pPr>
      <w:r w:rsidRPr="00794D31">
        <w:rPr>
          <w:rFonts w:ascii="Times New Roman" w:hAnsi="Times New Roman"/>
          <w:bCs/>
          <w:sz w:val="28"/>
          <w:szCs w:val="28"/>
          <w:lang w:val="uk-UA"/>
        </w:rPr>
        <w:t xml:space="preserve">Міський голова  </w:t>
      </w:r>
      <w:r w:rsidRPr="00794D31">
        <w:rPr>
          <w:rFonts w:ascii="Times New Roman" w:hAnsi="Times New Roman"/>
          <w:bCs/>
          <w:sz w:val="28"/>
          <w:szCs w:val="28"/>
          <w:lang w:val="uk-UA"/>
        </w:rPr>
        <w:tab/>
      </w:r>
      <w:r w:rsidRPr="00794D31">
        <w:rPr>
          <w:rFonts w:ascii="Times New Roman" w:hAnsi="Times New Roman"/>
          <w:bCs/>
          <w:sz w:val="28"/>
          <w:szCs w:val="28"/>
          <w:lang w:val="uk-UA"/>
        </w:rPr>
        <w:tab/>
      </w:r>
      <w:r w:rsidRPr="00794D31">
        <w:rPr>
          <w:rFonts w:ascii="Times New Roman" w:hAnsi="Times New Roman"/>
          <w:bCs/>
          <w:sz w:val="28"/>
          <w:szCs w:val="28"/>
          <w:lang w:val="uk-UA"/>
        </w:rPr>
        <w:tab/>
      </w:r>
      <w:r w:rsidRPr="00794D31">
        <w:rPr>
          <w:rFonts w:ascii="Times New Roman" w:hAnsi="Times New Roman"/>
          <w:bCs/>
          <w:sz w:val="28"/>
          <w:szCs w:val="28"/>
          <w:lang w:val="uk-UA"/>
        </w:rPr>
        <w:tab/>
      </w:r>
      <w:r w:rsidRPr="00794D31">
        <w:rPr>
          <w:rFonts w:ascii="Times New Roman" w:hAnsi="Times New Roman"/>
          <w:bCs/>
          <w:sz w:val="28"/>
          <w:szCs w:val="28"/>
          <w:lang w:val="uk-UA"/>
        </w:rPr>
        <w:tab/>
      </w:r>
      <w:r w:rsidRPr="00794D31">
        <w:rPr>
          <w:rFonts w:ascii="Times New Roman" w:hAnsi="Times New Roman"/>
          <w:bCs/>
          <w:sz w:val="28"/>
          <w:szCs w:val="28"/>
          <w:lang w:val="uk-UA"/>
        </w:rPr>
        <w:tab/>
        <w:t>ОлександрПОЛЯКОВ</w:t>
      </w:r>
    </w:p>
    <w:p w:rsidR="000825C6" w:rsidRPr="00794D31" w:rsidRDefault="000825C6" w:rsidP="000825C6">
      <w:pPr>
        <w:pStyle w:val="a7"/>
        <w:jc w:val="right"/>
      </w:pPr>
      <w:r w:rsidRPr="00794D31">
        <w:t>ПРОЕКТ</w:t>
      </w:r>
    </w:p>
    <w:p w:rsidR="000825C6" w:rsidRPr="00794D31" w:rsidRDefault="000825C6" w:rsidP="000825C6">
      <w:pPr>
        <w:pStyle w:val="a7"/>
        <w:jc w:val="right"/>
      </w:pPr>
    </w:p>
    <w:p w:rsidR="000825C6" w:rsidRPr="00794D31" w:rsidRDefault="000825C6" w:rsidP="000825C6">
      <w:pPr>
        <w:pStyle w:val="ac"/>
        <w:rPr>
          <w:rFonts w:ascii="Times New Roman" w:hAnsi="Times New Roman"/>
          <w:sz w:val="28"/>
          <w:szCs w:val="28"/>
          <w:lang w:val="uk-UA"/>
        </w:rPr>
      </w:pPr>
      <w:r w:rsidRPr="00794D31">
        <w:rPr>
          <w:rFonts w:ascii="Times New Roman" w:hAnsi="Times New Roman"/>
          <w:sz w:val="28"/>
          <w:szCs w:val="28"/>
          <w:lang w:val="uk-UA"/>
        </w:rPr>
        <w:t>РІШЕННЯ №2</w:t>
      </w:r>
      <w:r>
        <w:rPr>
          <w:rFonts w:ascii="Times New Roman" w:hAnsi="Times New Roman"/>
          <w:sz w:val="28"/>
          <w:szCs w:val="28"/>
          <w:lang w:val="uk-UA"/>
        </w:rPr>
        <w:t>4</w:t>
      </w:r>
    </w:p>
    <w:p w:rsidR="00724B62" w:rsidRPr="00794D31" w:rsidRDefault="00724B62" w:rsidP="00724B62">
      <w:pPr>
        <w:jc w:val="both"/>
        <w:rPr>
          <w:rFonts w:ascii="Times New Roman" w:hAnsi="Times New Roman"/>
          <w:sz w:val="28"/>
          <w:szCs w:val="28"/>
        </w:rPr>
      </w:pPr>
    </w:p>
    <w:tbl>
      <w:tblPr>
        <w:tblpPr w:leftFromText="180" w:rightFromText="180" w:vertAnchor="text" w:horzAnchor="margin" w:tblpY="-76"/>
        <w:tblW w:w="0" w:type="auto"/>
        <w:tblLook w:val="04A0"/>
      </w:tblPr>
      <w:tblGrid>
        <w:gridCol w:w="5290"/>
      </w:tblGrid>
      <w:tr w:rsidR="00724B62" w:rsidRPr="00F022B1" w:rsidTr="00F022B1">
        <w:trPr>
          <w:trHeight w:val="2055"/>
        </w:trPr>
        <w:tc>
          <w:tcPr>
            <w:tcW w:w="5290" w:type="dxa"/>
          </w:tcPr>
          <w:p w:rsidR="00724B62" w:rsidRPr="00F022B1" w:rsidRDefault="00724B62" w:rsidP="00F022B1">
            <w:pPr>
              <w:jc w:val="both"/>
              <w:rPr>
                <w:rFonts w:ascii="Times New Roman" w:hAnsi="Times New Roman"/>
                <w:b/>
                <w:sz w:val="28"/>
                <w:szCs w:val="28"/>
                <w:lang w:val="uk-UA" w:eastAsia="en-US"/>
              </w:rPr>
            </w:pPr>
            <w:r w:rsidRPr="00F022B1">
              <w:rPr>
                <w:rFonts w:ascii="Times New Roman" w:hAnsi="Times New Roman"/>
                <w:b/>
                <w:sz w:val="28"/>
                <w:szCs w:val="28"/>
                <w:lang w:val="uk-UA" w:eastAsia="en-US"/>
              </w:rPr>
              <w:t>Про затвердження проекту землеустроюта надання в оренду земельних ділянок для ведення товарного сільськогосподарського виробництва ТОВ «СОЮЗ-АГРО» (5,6616 га)</w:t>
            </w:r>
          </w:p>
        </w:tc>
      </w:tr>
    </w:tbl>
    <w:p w:rsidR="00724B62" w:rsidRPr="00794D31" w:rsidRDefault="00724B62" w:rsidP="00926A3C">
      <w:pPr>
        <w:ind w:firstLine="708"/>
        <w:jc w:val="both"/>
        <w:rPr>
          <w:rFonts w:ascii="Times New Roman" w:hAnsi="Times New Roman"/>
          <w:sz w:val="28"/>
          <w:szCs w:val="28"/>
          <w:lang w:val="uk-UA"/>
        </w:rPr>
      </w:pPr>
    </w:p>
    <w:p w:rsidR="00724B62" w:rsidRPr="00794D31" w:rsidRDefault="00724B62" w:rsidP="00926A3C">
      <w:pPr>
        <w:ind w:firstLine="708"/>
        <w:jc w:val="both"/>
        <w:rPr>
          <w:rFonts w:ascii="Times New Roman" w:hAnsi="Times New Roman"/>
          <w:sz w:val="28"/>
          <w:szCs w:val="28"/>
          <w:lang w:val="uk-UA"/>
        </w:rPr>
      </w:pPr>
    </w:p>
    <w:p w:rsidR="00724B62" w:rsidRPr="00794D31" w:rsidRDefault="00724B62" w:rsidP="00926A3C">
      <w:pPr>
        <w:ind w:firstLine="708"/>
        <w:jc w:val="both"/>
        <w:rPr>
          <w:rFonts w:ascii="Times New Roman" w:hAnsi="Times New Roman"/>
          <w:sz w:val="28"/>
          <w:szCs w:val="28"/>
          <w:lang w:val="uk-UA"/>
        </w:rPr>
      </w:pPr>
    </w:p>
    <w:p w:rsidR="00724B62" w:rsidRPr="00794D31" w:rsidRDefault="00724B62" w:rsidP="00926A3C">
      <w:pPr>
        <w:ind w:firstLine="708"/>
        <w:jc w:val="both"/>
        <w:rPr>
          <w:rFonts w:ascii="Times New Roman" w:hAnsi="Times New Roman"/>
          <w:sz w:val="28"/>
          <w:szCs w:val="28"/>
          <w:lang w:val="uk-UA"/>
        </w:rPr>
      </w:pPr>
    </w:p>
    <w:p w:rsidR="00724B62" w:rsidRPr="00794D31" w:rsidRDefault="00724B62" w:rsidP="00724B62">
      <w:pPr>
        <w:jc w:val="both"/>
        <w:rPr>
          <w:rFonts w:ascii="Times New Roman" w:hAnsi="Times New Roman"/>
          <w:sz w:val="28"/>
          <w:szCs w:val="28"/>
          <w:lang w:val="uk-UA"/>
        </w:rPr>
      </w:pPr>
    </w:p>
    <w:p w:rsidR="00724B62" w:rsidRPr="00794D31" w:rsidRDefault="00724B62" w:rsidP="00724B62">
      <w:pPr>
        <w:ind w:firstLine="567"/>
        <w:jc w:val="both"/>
        <w:rPr>
          <w:rFonts w:ascii="Times New Roman" w:hAnsi="Times New Roman"/>
          <w:sz w:val="28"/>
          <w:szCs w:val="28"/>
          <w:lang w:val="uk-UA"/>
        </w:rPr>
      </w:pPr>
      <w:r w:rsidRPr="00794D31">
        <w:rPr>
          <w:rFonts w:ascii="Times New Roman" w:hAnsi="Times New Roman"/>
          <w:sz w:val="28"/>
          <w:szCs w:val="28"/>
          <w:lang w:val="uk-UA"/>
        </w:rPr>
        <w:t>Керуючись пунктом 34 частини 1 статті 26 Закону України «Про місцеве самоврядування в Україні», відповідно до статей 12, 93, 96, 122, 124, 125,п. 2 ст. 134,  186 Земельного кодексу України, пункту 24 Перехідних положень Земельного кодексу України, статей 4, 5, 17, 24, 25 Закону України «Про оренду землі», Закону України «Про землеустрій», Закону України «Про Державний земельний кадастр»,розглянувши клопотання директора ТОВ «СОЮЗ-АГРО» Боровського С.Г.про затвердження проекту землеустрою щодо відведення земельних ділянок (6 діл.) для ведення товарного сільськогосподарського виробництва (код КВЦПЗД – 01.01) в межах території Новоодеської міської ради Миколаївського району Миколаївської області, розроблених ФОП Салюк Д.М.,міська рада</w:t>
      </w:r>
    </w:p>
    <w:p w:rsidR="00724B62" w:rsidRPr="00794D31" w:rsidRDefault="00724B62" w:rsidP="00724B62">
      <w:pPr>
        <w:ind w:firstLine="567"/>
        <w:jc w:val="both"/>
        <w:rPr>
          <w:rFonts w:ascii="Times New Roman" w:hAnsi="Times New Roman"/>
          <w:b/>
          <w:sz w:val="28"/>
          <w:szCs w:val="28"/>
          <w:lang w:val="uk-UA"/>
        </w:rPr>
      </w:pPr>
      <w:r w:rsidRPr="00794D31">
        <w:rPr>
          <w:rFonts w:ascii="Times New Roman" w:hAnsi="Times New Roman"/>
          <w:b/>
          <w:sz w:val="28"/>
          <w:szCs w:val="28"/>
          <w:lang w:val="uk-UA"/>
        </w:rPr>
        <w:t>ВИРІШИЛА:</w:t>
      </w:r>
    </w:p>
    <w:p w:rsidR="00724B62" w:rsidRPr="00794D31" w:rsidRDefault="00724B62" w:rsidP="00724B62">
      <w:pPr>
        <w:ind w:firstLine="567"/>
        <w:jc w:val="both"/>
        <w:rPr>
          <w:rFonts w:ascii="Times New Roman" w:hAnsi="Times New Roman"/>
          <w:b/>
          <w:sz w:val="28"/>
          <w:szCs w:val="28"/>
          <w:lang w:val="uk-UA"/>
        </w:rPr>
      </w:pPr>
      <w:r w:rsidRPr="00794D31">
        <w:rPr>
          <w:rFonts w:ascii="Times New Roman" w:hAnsi="Times New Roman"/>
          <w:sz w:val="28"/>
          <w:szCs w:val="28"/>
          <w:lang w:val="uk-UA"/>
        </w:rPr>
        <w:t>1.</w:t>
      </w:r>
      <w:r w:rsidRPr="00794D31">
        <w:rPr>
          <w:rFonts w:ascii="Times New Roman" w:hAnsi="Times New Roman"/>
          <w:sz w:val="28"/>
          <w:szCs w:val="28"/>
          <w:shd w:val="clear" w:color="auto" w:fill="FFFFFF"/>
          <w:lang w:val="uk-UA"/>
        </w:rPr>
        <w:t xml:space="preserve">Затвердити  проект землеустрою </w:t>
      </w:r>
      <w:r w:rsidRPr="00794D31">
        <w:rPr>
          <w:rFonts w:ascii="Times New Roman" w:hAnsi="Times New Roman"/>
          <w:sz w:val="28"/>
          <w:szCs w:val="28"/>
          <w:lang w:val="uk-UA"/>
        </w:rPr>
        <w:t>щодо відведення земельних ділянок (6 діл.) у користування на умовах оренди ТОВ «СОЮЗ-АГРО» для ведення товарного сільськогосподарського виробництва</w:t>
      </w:r>
      <w:r w:rsidRPr="00794D31">
        <w:rPr>
          <w:rStyle w:val="a4"/>
          <w:rFonts w:ascii="Times New Roman" w:hAnsi="Times New Roman"/>
          <w:sz w:val="28"/>
          <w:szCs w:val="28"/>
          <w:lang w:val="uk-UA"/>
        </w:rPr>
        <w:t>із земель сільськогосподарського призначення комунальної власності в  межах території Новоодеської міської ради Миколаївського району Миколаївської області.</w:t>
      </w:r>
    </w:p>
    <w:p w:rsidR="00724B62" w:rsidRPr="00794D31" w:rsidRDefault="00724B62" w:rsidP="00724B62">
      <w:pPr>
        <w:ind w:firstLine="567"/>
        <w:jc w:val="both"/>
        <w:rPr>
          <w:rFonts w:ascii="Times New Roman" w:hAnsi="Times New Roman"/>
          <w:sz w:val="28"/>
          <w:szCs w:val="28"/>
          <w:shd w:val="clear" w:color="auto" w:fill="FFFFFF"/>
          <w:lang w:val="uk-UA"/>
        </w:rPr>
      </w:pPr>
      <w:r w:rsidRPr="00794D31">
        <w:rPr>
          <w:rFonts w:ascii="Times New Roman" w:hAnsi="Times New Roman"/>
          <w:sz w:val="28"/>
          <w:szCs w:val="28"/>
          <w:lang w:val="uk-UA"/>
        </w:rPr>
        <w:t xml:space="preserve">2. </w:t>
      </w:r>
      <w:r w:rsidRPr="00794D31">
        <w:rPr>
          <w:rFonts w:ascii="Times New Roman" w:hAnsi="Times New Roman"/>
          <w:sz w:val="28"/>
          <w:szCs w:val="28"/>
          <w:shd w:val="clear" w:color="auto" w:fill="FFFFFF"/>
          <w:lang w:val="uk-UA"/>
        </w:rPr>
        <w:t xml:space="preserve">Надати ТОВ «СОЮЗ-АГРО» (код ЄДРПОУ 32200618) в оренду земельні ділянкизагальною площею 5,6616 га ріллі </w:t>
      </w:r>
      <w:r w:rsidRPr="00794D31">
        <w:rPr>
          <w:rFonts w:ascii="Times New Roman" w:hAnsi="Times New Roman"/>
          <w:sz w:val="28"/>
          <w:szCs w:val="28"/>
          <w:lang w:val="uk-UA"/>
        </w:rPr>
        <w:t xml:space="preserve">для ведення товарного </w:t>
      </w:r>
      <w:r w:rsidRPr="00794D31">
        <w:rPr>
          <w:rFonts w:ascii="Times New Roman" w:hAnsi="Times New Roman"/>
          <w:sz w:val="28"/>
          <w:szCs w:val="28"/>
          <w:lang w:val="uk-UA"/>
        </w:rPr>
        <w:lastRenderedPageBreak/>
        <w:t xml:space="preserve">сільськогосподарського виробництва(під проектними польовими дорогами та полезахисними лісовими смугами)(код КВЦПЗД – 01.01) </w:t>
      </w:r>
      <w:r w:rsidRPr="00794D31">
        <w:rPr>
          <w:rFonts w:ascii="Times New Roman" w:hAnsi="Times New Roman"/>
          <w:sz w:val="28"/>
          <w:szCs w:val="28"/>
          <w:shd w:val="clear" w:color="auto" w:fill="FFFFFF"/>
          <w:lang w:val="uk-UA"/>
        </w:rPr>
        <w:t xml:space="preserve">із земель комунальної власності, </w:t>
      </w:r>
      <w:r w:rsidRPr="00794D31">
        <w:rPr>
          <w:rFonts w:ascii="Times New Roman" w:hAnsi="Times New Roman"/>
          <w:sz w:val="28"/>
          <w:szCs w:val="28"/>
          <w:lang w:val="uk-UA"/>
        </w:rPr>
        <w:t>розташованих</w:t>
      </w:r>
      <w:r w:rsidRPr="00794D31">
        <w:rPr>
          <w:rStyle w:val="a4"/>
          <w:rFonts w:ascii="Times New Roman" w:hAnsi="Times New Roman"/>
          <w:sz w:val="28"/>
          <w:szCs w:val="28"/>
          <w:lang w:val="uk-UA"/>
        </w:rPr>
        <w:t>в межах території Новоодеської міської ради Миколаївського району Миколаївської області,</w:t>
      </w:r>
      <w:r w:rsidRPr="00794D31">
        <w:rPr>
          <w:rFonts w:ascii="Times New Roman" w:hAnsi="Times New Roman"/>
          <w:sz w:val="28"/>
          <w:szCs w:val="28"/>
          <w:shd w:val="clear" w:color="auto" w:fill="FFFFFF"/>
          <w:lang w:val="uk-UA"/>
        </w:rPr>
        <w:t xml:space="preserve"> строком на 7 років:</w:t>
      </w:r>
    </w:p>
    <w:p w:rsidR="00724B62" w:rsidRPr="00794D31" w:rsidRDefault="00724B62" w:rsidP="00724B62">
      <w:pPr>
        <w:ind w:firstLine="567"/>
        <w:jc w:val="both"/>
        <w:rPr>
          <w:rFonts w:ascii="Times New Roman" w:hAnsi="Times New Roman"/>
          <w:sz w:val="28"/>
          <w:szCs w:val="28"/>
          <w:shd w:val="clear" w:color="auto" w:fill="FFFFFF"/>
          <w:lang w:val="uk-UA"/>
        </w:rPr>
      </w:pPr>
      <w:r w:rsidRPr="00794D31">
        <w:rPr>
          <w:rFonts w:ascii="Times New Roman" w:hAnsi="Times New Roman"/>
          <w:sz w:val="28"/>
          <w:szCs w:val="28"/>
          <w:shd w:val="clear" w:color="auto" w:fill="FFFFFF"/>
          <w:lang w:val="uk-UA"/>
        </w:rPr>
        <w:t xml:space="preserve">- </w:t>
      </w:r>
      <w:r w:rsidRPr="00794D31">
        <w:rPr>
          <w:rStyle w:val="a4"/>
          <w:rFonts w:ascii="Times New Roman" w:hAnsi="Times New Roman"/>
          <w:sz w:val="28"/>
          <w:szCs w:val="28"/>
          <w:lang w:val="uk-UA"/>
        </w:rPr>
        <w:t xml:space="preserve">площею 0,2686 га рілля (кадастровий номер </w:t>
      </w:r>
      <w:r w:rsidRPr="00794D31">
        <w:rPr>
          <w:rStyle w:val="a4"/>
          <w:rFonts w:ascii="Times New Roman" w:hAnsi="Times New Roman"/>
          <w:color w:val="000000" w:themeColor="text1"/>
          <w:sz w:val="28"/>
          <w:szCs w:val="28"/>
          <w:lang w:val="uk-UA"/>
        </w:rPr>
        <w:t>– 4824883700:06:000:0082</w:t>
      </w:r>
      <w:r w:rsidRPr="00794D31">
        <w:rPr>
          <w:rStyle w:val="a4"/>
          <w:rFonts w:ascii="Times New Roman" w:hAnsi="Times New Roman"/>
          <w:sz w:val="28"/>
          <w:szCs w:val="28"/>
          <w:lang w:val="uk-UA"/>
        </w:rPr>
        <w:t>);</w:t>
      </w:r>
    </w:p>
    <w:p w:rsidR="00724B62" w:rsidRPr="00794D31" w:rsidRDefault="00724B62" w:rsidP="00724B62">
      <w:pPr>
        <w:ind w:firstLine="567"/>
        <w:jc w:val="both"/>
        <w:rPr>
          <w:rStyle w:val="a4"/>
          <w:rFonts w:ascii="Times New Roman" w:hAnsi="Times New Roman"/>
          <w:b w:val="0"/>
          <w:sz w:val="28"/>
          <w:szCs w:val="28"/>
          <w:lang w:val="uk-UA"/>
        </w:rPr>
      </w:pPr>
      <w:r w:rsidRPr="00794D31">
        <w:rPr>
          <w:rFonts w:ascii="Times New Roman" w:hAnsi="Times New Roman"/>
          <w:sz w:val="28"/>
          <w:szCs w:val="28"/>
          <w:shd w:val="clear" w:color="auto" w:fill="FFFFFF"/>
          <w:lang w:val="uk-UA"/>
        </w:rPr>
        <w:t xml:space="preserve">- площею </w:t>
      </w:r>
      <w:r w:rsidRPr="00794D31">
        <w:rPr>
          <w:rStyle w:val="a4"/>
          <w:rFonts w:ascii="Times New Roman" w:hAnsi="Times New Roman"/>
          <w:sz w:val="28"/>
          <w:szCs w:val="28"/>
          <w:lang w:val="uk-UA"/>
        </w:rPr>
        <w:t>0,2702 га рілля (кадастровий номер – 4824883700:06:000:0083);</w:t>
      </w:r>
    </w:p>
    <w:p w:rsidR="00724B62" w:rsidRPr="00794D31" w:rsidRDefault="00724B62" w:rsidP="00724B62">
      <w:pPr>
        <w:ind w:firstLine="567"/>
        <w:jc w:val="both"/>
        <w:rPr>
          <w:rFonts w:ascii="Times New Roman" w:hAnsi="Times New Roman"/>
          <w:sz w:val="28"/>
          <w:szCs w:val="28"/>
          <w:lang w:val="uk-UA"/>
        </w:rPr>
      </w:pPr>
      <w:r w:rsidRPr="00794D31">
        <w:rPr>
          <w:rStyle w:val="a4"/>
          <w:rFonts w:ascii="Times New Roman" w:hAnsi="Times New Roman"/>
          <w:sz w:val="28"/>
          <w:szCs w:val="28"/>
          <w:lang w:val="uk-UA"/>
        </w:rPr>
        <w:t xml:space="preserve">- площею 0,7421 га рілля </w:t>
      </w:r>
      <w:r w:rsidRPr="00794D31">
        <w:rPr>
          <w:rFonts w:ascii="Times New Roman" w:hAnsi="Times New Roman"/>
          <w:sz w:val="28"/>
          <w:szCs w:val="28"/>
          <w:lang w:val="uk-UA"/>
        </w:rPr>
        <w:t>(кадастровий номер</w:t>
      </w:r>
      <w:r w:rsidRPr="00794D31">
        <w:rPr>
          <w:rStyle w:val="a4"/>
          <w:rFonts w:ascii="Times New Roman" w:hAnsi="Times New Roman"/>
          <w:sz w:val="28"/>
          <w:szCs w:val="28"/>
          <w:lang w:val="uk-UA"/>
        </w:rPr>
        <w:t>–</w:t>
      </w:r>
      <w:r w:rsidRPr="00794D31">
        <w:rPr>
          <w:rFonts w:ascii="Times New Roman" w:hAnsi="Times New Roman"/>
          <w:sz w:val="28"/>
          <w:szCs w:val="28"/>
          <w:lang w:val="uk-UA"/>
        </w:rPr>
        <w:t>4824883700:09:000:0038);</w:t>
      </w:r>
    </w:p>
    <w:p w:rsidR="00724B62" w:rsidRPr="00794D31" w:rsidRDefault="00724B62" w:rsidP="00724B62">
      <w:pPr>
        <w:ind w:firstLine="567"/>
        <w:jc w:val="both"/>
        <w:rPr>
          <w:rStyle w:val="a4"/>
          <w:rFonts w:ascii="Times New Roman" w:hAnsi="Times New Roman"/>
          <w:b w:val="0"/>
          <w:sz w:val="28"/>
          <w:szCs w:val="28"/>
          <w:lang w:val="uk-UA"/>
        </w:rPr>
      </w:pPr>
      <w:r w:rsidRPr="00794D31">
        <w:rPr>
          <w:rFonts w:ascii="Times New Roman" w:hAnsi="Times New Roman"/>
          <w:sz w:val="28"/>
          <w:szCs w:val="28"/>
          <w:lang w:val="uk-UA"/>
        </w:rPr>
        <w:t xml:space="preserve">- </w:t>
      </w:r>
      <w:r w:rsidRPr="00794D31">
        <w:rPr>
          <w:rStyle w:val="a4"/>
          <w:rFonts w:ascii="Times New Roman" w:hAnsi="Times New Roman"/>
          <w:sz w:val="28"/>
          <w:szCs w:val="28"/>
          <w:lang w:val="uk-UA"/>
        </w:rPr>
        <w:t>площею 0,4706 га рілля (кадастровий номер – 4824883700:11:000:0072);</w:t>
      </w:r>
    </w:p>
    <w:p w:rsidR="00724B62" w:rsidRPr="00794D31" w:rsidRDefault="00724B62" w:rsidP="00724B62">
      <w:pPr>
        <w:ind w:firstLine="567"/>
        <w:jc w:val="both"/>
        <w:rPr>
          <w:rStyle w:val="a4"/>
          <w:rFonts w:ascii="Times New Roman" w:hAnsi="Times New Roman"/>
          <w:b w:val="0"/>
          <w:sz w:val="28"/>
          <w:szCs w:val="28"/>
          <w:lang w:val="uk-UA"/>
        </w:rPr>
      </w:pPr>
      <w:r w:rsidRPr="00794D31">
        <w:rPr>
          <w:rStyle w:val="a4"/>
          <w:rFonts w:ascii="Times New Roman" w:hAnsi="Times New Roman"/>
          <w:sz w:val="28"/>
          <w:szCs w:val="28"/>
          <w:lang w:val="uk-UA"/>
        </w:rPr>
        <w:t>- площею 3,5854 га рілля (кадастровий номер – 4824883700:11:000:0073);</w:t>
      </w:r>
    </w:p>
    <w:p w:rsidR="00724B62" w:rsidRPr="00794D31" w:rsidRDefault="00724B62" w:rsidP="00724B62">
      <w:pPr>
        <w:ind w:firstLine="567"/>
        <w:jc w:val="both"/>
        <w:rPr>
          <w:rFonts w:ascii="Times New Roman" w:hAnsi="Times New Roman"/>
          <w:b/>
          <w:sz w:val="28"/>
          <w:szCs w:val="28"/>
          <w:lang w:val="uk-UA"/>
        </w:rPr>
      </w:pPr>
      <w:r w:rsidRPr="00794D31">
        <w:rPr>
          <w:rStyle w:val="a4"/>
          <w:rFonts w:ascii="Times New Roman" w:hAnsi="Times New Roman"/>
          <w:sz w:val="28"/>
          <w:szCs w:val="28"/>
          <w:lang w:val="uk-UA"/>
        </w:rPr>
        <w:t>- площею 0,3247 га рілля (кадастровий номер – 4824883700:12:000:0072).</w:t>
      </w:r>
    </w:p>
    <w:p w:rsidR="00724B62" w:rsidRPr="00794D31" w:rsidRDefault="00724B62" w:rsidP="00724B62">
      <w:pPr>
        <w:ind w:firstLine="567"/>
        <w:jc w:val="both"/>
        <w:rPr>
          <w:rFonts w:ascii="Times New Roman" w:hAnsi="Times New Roman"/>
          <w:sz w:val="28"/>
          <w:szCs w:val="28"/>
          <w:lang w:val="uk-UA"/>
        </w:rPr>
      </w:pPr>
      <w:r w:rsidRPr="00794D31">
        <w:rPr>
          <w:rFonts w:ascii="Times New Roman" w:hAnsi="Times New Roman"/>
          <w:sz w:val="28"/>
          <w:szCs w:val="28"/>
          <w:lang w:val="uk-UA"/>
        </w:rPr>
        <w:t>3. Встановити орендну плату в розмірі 12 % від нормативної грошової оцінки земельних ділянок з обов’язковою щорічною індексацією відповідно до закону.</w:t>
      </w:r>
    </w:p>
    <w:p w:rsidR="00724B62" w:rsidRPr="00794D31" w:rsidRDefault="00724B62" w:rsidP="00724B62">
      <w:pPr>
        <w:ind w:firstLine="567"/>
        <w:jc w:val="both"/>
        <w:rPr>
          <w:rFonts w:ascii="Times New Roman" w:hAnsi="Times New Roman"/>
          <w:color w:val="000000"/>
          <w:sz w:val="28"/>
          <w:szCs w:val="28"/>
        </w:rPr>
      </w:pPr>
      <w:r w:rsidRPr="00794D31">
        <w:rPr>
          <w:rFonts w:ascii="Times New Roman" w:hAnsi="Times New Roman"/>
          <w:sz w:val="28"/>
          <w:szCs w:val="28"/>
          <w:lang w:val="uk-UA"/>
        </w:rPr>
        <w:t>4</w:t>
      </w:r>
      <w:r w:rsidRPr="00794D31">
        <w:rPr>
          <w:rFonts w:ascii="Times New Roman" w:hAnsi="Times New Roman"/>
          <w:sz w:val="28"/>
          <w:szCs w:val="28"/>
        </w:rPr>
        <w:t xml:space="preserve">. Рекомендувати </w:t>
      </w:r>
      <w:r w:rsidRPr="00794D31">
        <w:rPr>
          <w:rFonts w:ascii="Times New Roman" w:hAnsi="Times New Roman"/>
          <w:sz w:val="28"/>
          <w:szCs w:val="28"/>
          <w:shd w:val="clear" w:color="auto" w:fill="FFFFFF"/>
          <w:lang w:val="uk-UA"/>
        </w:rPr>
        <w:t>ТОВ «СОЮЗ-АГРО»</w:t>
      </w:r>
      <w:r w:rsidRPr="00794D31">
        <w:rPr>
          <w:rFonts w:ascii="Times New Roman" w:hAnsi="Times New Roman"/>
          <w:sz w:val="28"/>
          <w:szCs w:val="28"/>
        </w:rPr>
        <w:t>зареєструвати право оренди земельн</w:t>
      </w:r>
      <w:r w:rsidRPr="00794D31">
        <w:rPr>
          <w:rFonts w:ascii="Times New Roman" w:hAnsi="Times New Roman"/>
          <w:sz w:val="28"/>
          <w:szCs w:val="28"/>
          <w:lang w:val="uk-UA"/>
        </w:rPr>
        <w:t>их</w:t>
      </w:r>
      <w:r w:rsidRPr="00794D31">
        <w:rPr>
          <w:rFonts w:ascii="Times New Roman" w:hAnsi="Times New Roman"/>
          <w:sz w:val="28"/>
          <w:szCs w:val="28"/>
        </w:rPr>
        <w:t xml:space="preserve"> ділян</w:t>
      </w:r>
      <w:r w:rsidRPr="00794D31">
        <w:rPr>
          <w:rFonts w:ascii="Times New Roman" w:hAnsi="Times New Roman"/>
          <w:sz w:val="28"/>
          <w:szCs w:val="28"/>
          <w:lang w:val="uk-UA"/>
        </w:rPr>
        <w:t>о</w:t>
      </w:r>
      <w:r w:rsidRPr="00794D31">
        <w:rPr>
          <w:rFonts w:ascii="Times New Roman" w:hAnsi="Times New Roman"/>
          <w:sz w:val="28"/>
          <w:szCs w:val="28"/>
        </w:rPr>
        <w:t>к після укладання договору оренди землі відповідно чинного законодавств</w:t>
      </w:r>
      <w:r w:rsidRPr="00794D31">
        <w:rPr>
          <w:rFonts w:ascii="Times New Roman" w:hAnsi="Times New Roman"/>
          <w:sz w:val="28"/>
          <w:szCs w:val="28"/>
          <w:lang w:val="uk-UA"/>
        </w:rPr>
        <w:t>а</w:t>
      </w:r>
      <w:r w:rsidRPr="00794D31">
        <w:rPr>
          <w:rFonts w:ascii="Times New Roman" w:hAnsi="Times New Roman"/>
          <w:sz w:val="28"/>
          <w:szCs w:val="28"/>
        </w:rPr>
        <w:t>.</w:t>
      </w:r>
    </w:p>
    <w:p w:rsidR="00724B62" w:rsidRPr="00794D31" w:rsidRDefault="00724B62" w:rsidP="00724B62">
      <w:pPr>
        <w:ind w:firstLine="567"/>
        <w:jc w:val="both"/>
        <w:rPr>
          <w:rFonts w:ascii="Times New Roman" w:hAnsi="Times New Roman"/>
          <w:sz w:val="28"/>
          <w:szCs w:val="28"/>
          <w:lang w:val="uk-UA"/>
        </w:rPr>
      </w:pPr>
      <w:r w:rsidRPr="00794D31">
        <w:rPr>
          <w:rFonts w:ascii="Times New Roman" w:hAnsi="Times New Roman"/>
          <w:sz w:val="28"/>
          <w:szCs w:val="28"/>
          <w:lang w:val="uk-UA"/>
        </w:rPr>
        <w:t>5.Контроль за виконанням цього рішення покласти на постійну комісію міської ради з питань аграрно-промислового розвитку та екології.</w:t>
      </w:r>
    </w:p>
    <w:p w:rsidR="00724B62" w:rsidRPr="00794D31" w:rsidRDefault="00724B62" w:rsidP="00926A3C">
      <w:pPr>
        <w:ind w:firstLine="708"/>
        <w:jc w:val="both"/>
        <w:rPr>
          <w:rFonts w:ascii="Times New Roman" w:hAnsi="Times New Roman"/>
          <w:sz w:val="28"/>
          <w:szCs w:val="28"/>
          <w:lang w:val="uk-UA"/>
        </w:rPr>
      </w:pPr>
    </w:p>
    <w:p w:rsidR="00724B62" w:rsidRDefault="00724B62" w:rsidP="00724B62">
      <w:pPr>
        <w:jc w:val="both"/>
        <w:rPr>
          <w:rFonts w:ascii="Times New Roman" w:hAnsi="Times New Roman"/>
          <w:bCs/>
          <w:sz w:val="28"/>
          <w:szCs w:val="28"/>
          <w:lang w:val="uk-UA"/>
        </w:rPr>
      </w:pPr>
      <w:r w:rsidRPr="00794D31">
        <w:rPr>
          <w:rFonts w:ascii="Times New Roman" w:hAnsi="Times New Roman"/>
          <w:bCs/>
          <w:sz w:val="28"/>
          <w:szCs w:val="28"/>
          <w:lang w:val="uk-UA"/>
        </w:rPr>
        <w:t xml:space="preserve">Міський голова  </w:t>
      </w:r>
      <w:r w:rsidRPr="00794D31">
        <w:rPr>
          <w:rFonts w:ascii="Times New Roman" w:hAnsi="Times New Roman"/>
          <w:bCs/>
          <w:sz w:val="28"/>
          <w:szCs w:val="28"/>
          <w:lang w:val="uk-UA"/>
        </w:rPr>
        <w:tab/>
      </w:r>
      <w:r w:rsidRPr="00794D31">
        <w:rPr>
          <w:rFonts w:ascii="Times New Roman" w:hAnsi="Times New Roman"/>
          <w:bCs/>
          <w:sz w:val="28"/>
          <w:szCs w:val="28"/>
          <w:lang w:val="uk-UA"/>
        </w:rPr>
        <w:tab/>
      </w:r>
      <w:r w:rsidRPr="00794D31">
        <w:rPr>
          <w:rFonts w:ascii="Times New Roman" w:hAnsi="Times New Roman"/>
          <w:bCs/>
          <w:sz w:val="28"/>
          <w:szCs w:val="28"/>
          <w:lang w:val="uk-UA"/>
        </w:rPr>
        <w:tab/>
      </w:r>
      <w:r w:rsidRPr="00794D31">
        <w:rPr>
          <w:rFonts w:ascii="Times New Roman" w:hAnsi="Times New Roman"/>
          <w:bCs/>
          <w:sz w:val="28"/>
          <w:szCs w:val="28"/>
          <w:lang w:val="uk-UA"/>
        </w:rPr>
        <w:tab/>
      </w:r>
      <w:r w:rsidRPr="00794D31">
        <w:rPr>
          <w:rFonts w:ascii="Times New Roman" w:hAnsi="Times New Roman"/>
          <w:bCs/>
          <w:sz w:val="28"/>
          <w:szCs w:val="28"/>
          <w:lang w:val="uk-UA"/>
        </w:rPr>
        <w:tab/>
      </w:r>
      <w:r w:rsidRPr="00794D31">
        <w:rPr>
          <w:rFonts w:ascii="Times New Roman" w:hAnsi="Times New Roman"/>
          <w:bCs/>
          <w:sz w:val="28"/>
          <w:szCs w:val="28"/>
          <w:lang w:val="uk-UA"/>
        </w:rPr>
        <w:tab/>
        <w:t>Олександр</w:t>
      </w:r>
      <w:r w:rsidR="000825C6">
        <w:rPr>
          <w:rFonts w:ascii="Times New Roman" w:hAnsi="Times New Roman"/>
          <w:bCs/>
          <w:sz w:val="28"/>
          <w:szCs w:val="28"/>
          <w:lang w:val="uk-UA"/>
        </w:rPr>
        <w:t xml:space="preserve">   </w:t>
      </w:r>
      <w:r w:rsidRPr="00794D31">
        <w:rPr>
          <w:rFonts w:ascii="Times New Roman" w:hAnsi="Times New Roman"/>
          <w:bCs/>
          <w:sz w:val="28"/>
          <w:szCs w:val="28"/>
          <w:lang w:val="uk-UA"/>
        </w:rPr>
        <w:t>ПОЛЯКОВ</w:t>
      </w:r>
    </w:p>
    <w:p w:rsidR="000825C6" w:rsidRDefault="000825C6" w:rsidP="000825C6">
      <w:pPr>
        <w:pStyle w:val="a7"/>
        <w:jc w:val="right"/>
      </w:pPr>
    </w:p>
    <w:p w:rsidR="000825C6" w:rsidRPr="00794D31" w:rsidRDefault="000825C6" w:rsidP="000825C6">
      <w:pPr>
        <w:pStyle w:val="a7"/>
        <w:jc w:val="right"/>
      </w:pPr>
      <w:r w:rsidRPr="00794D31">
        <w:t>ПРОЕКТ</w:t>
      </w:r>
    </w:p>
    <w:p w:rsidR="000825C6" w:rsidRPr="00794D31" w:rsidRDefault="000825C6" w:rsidP="000825C6">
      <w:pPr>
        <w:pStyle w:val="a7"/>
        <w:jc w:val="right"/>
      </w:pPr>
    </w:p>
    <w:p w:rsidR="000825C6" w:rsidRPr="00794D31" w:rsidRDefault="000825C6" w:rsidP="000825C6">
      <w:pPr>
        <w:pStyle w:val="ac"/>
        <w:rPr>
          <w:rFonts w:ascii="Times New Roman" w:hAnsi="Times New Roman"/>
          <w:sz w:val="28"/>
          <w:szCs w:val="28"/>
          <w:lang w:val="uk-UA"/>
        </w:rPr>
      </w:pPr>
      <w:r w:rsidRPr="00794D31">
        <w:rPr>
          <w:rFonts w:ascii="Times New Roman" w:hAnsi="Times New Roman"/>
          <w:sz w:val="28"/>
          <w:szCs w:val="28"/>
          <w:lang w:val="uk-UA"/>
        </w:rPr>
        <w:t>РІШЕННЯ №2</w:t>
      </w:r>
      <w:r>
        <w:rPr>
          <w:rFonts w:ascii="Times New Roman" w:hAnsi="Times New Roman"/>
          <w:sz w:val="28"/>
          <w:szCs w:val="28"/>
          <w:lang w:val="uk-UA"/>
        </w:rPr>
        <w:t>5</w:t>
      </w:r>
    </w:p>
    <w:tbl>
      <w:tblPr>
        <w:tblW w:w="0" w:type="auto"/>
        <w:tblLook w:val="01E0"/>
      </w:tblPr>
      <w:tblGrid>
        <w:gridCol w:w="5637"/>
        <w:gridCol w:w="1594"/>
      </w:tblGrid>
      <w:tr w:rsidR="00724B62" w:rsidRPr="006B2910" w:rsidTr="00724B62">
        <w:trPr>
          <w:trHeight w:val="947"/>
        </w:trPr>
        <w:tc>
          <w:tcPr>
            <w:tcW w:w="5637" w:type="dxa"/>
          </w:tcPr>
          <w:p w:rsidR="00724B62" w:rsidRPr="00794D31" w:rsidRDefault="00724B62" w:rsidP="00724B62">
            <w:pPr>
              <w:pStyle w:val="Sentr"/>
              <w:tabs>
                <w:tab w:val="left" w:pos="7905"/>
              </w:tabs>
              <w:spacing w:before="57"/>
              <w:jc w:val="both"/>
              <w:rPr>
                <w:b/>
                <w:sz w:val="28"/>
                <w:szCs w:val="28"/>
                <w:lang w:val="uk-UA"/>
              </w:rPr>
            </w:pPr>
          </w:p>
          <w:p w:rsidR="00724B62" w:rsidRPr="00794D31" w:rsidRDefault="00724B62" w:rsidP="00724B62">
            <w:pPr>
              <w:pStyle w:val="Sentr"/>
              <w:tabs>
                <w:tab w:val="left" w:pos="7905"/>
              </w:tabs>
              <w:spacing w:before="57"/>
              <w:jc w:val="both"/>
              <w:rPr>
                <w:sz w:val="28"/>
                <w:szCs w:val="28"/>
                <w:lang w:val="uk-UA"/>
              </w:rPr>
            </w:pPr>
            <w:r w:rsidRPr="00794D31">
              <w:rPr>
                <w:b/>
                <w:sz w:val="28"/>
                <w:szCs w:val="28"/>
                <w:lang w:val="uk-UA"/>
              </w:rPr>
              <w:t>Про надання</w:t>
            </w:r>
            <w:r w:rsidR="00060E90">
              <w:rPr>
                <w:b/>
                <w:sz w:val="28"/>
                <w:szCs w:val="28"/>
                <w:lang w:val="uk-UA"/>
              </w:rPr>
              <w:t xml:space="preserve"> </w:t>
            </w:r>
            <w:r w:rsidRPr="00794D31">
              <w:rPr>
                <w:b/>
                <w:sz w:val="28"/>
                <w:szCs w:val="28"/>
                <w:lang w:val="uk-UA"/>
              </w:rPr>
              <w:t>дозволу гр.Джупініну Ю.В.</w:t>
            </w:r>
            <w:r w:rsidR="00060E90">
              <w:rPr>
                <w:b/>
                <w:sz w:val="28"/>
                <w:szCs w:val="28"/>
                <w:lang w:val="uk-UA"/>
              </w:rPr>
              <w:t xml:space="preserve"> </w:t>
            </w:r>
            <w:r w:rsidRPr="00794D31">
              <w:rPr>
                <w:b/>
                <w:sz w:val="28"/>
                <w:szCs w:val="28"/>
                <w:lang w:val="uk-UA"/>
              </w:rPr>
              <w:t>на розробку проекту землеустрою щодо відведення земельної ділянки у власність для ведення фермерського господарства в розмірі земельної частки (паю), як голові ФГ «Юність»</w:t>
            </w:r>
          </w:p>
        </w:tc>
        <w:tc>
          <w:tcPr>
            <w:tcW w:w="1594" w:type="dxa"/>
          </w:tcPr>
          <w:p w:rsidR="00724B62" w:rsidRPr="00794D31" w:rsidRDefault="00724B62" w:rsidP="00724B62">
            <w:pPr>
              <w:ind w:right="-5"/>
              <w:rPr>
                <w:rFonts w:ascii="Times New Roman" w:hAnsi="Times New Roman"/>
                <w:sz w:val="28"/>
                <w:szCs w:val="28"/>
                <w:lang w:val="uk-UA"/>
              </w:rPr>
            </w:pPr>
          </w:p>
        </w:tc>
      </w:tr>
      <w:tr w:rsidR="00724B62" w:rsidRPr="006B2910" w:rsidTr="00724B62">
        <w:trPr>
          <w:trHeight w:val="105"/>
        </w:trPr>
        <w:tc>
          <w:tcPr>
            <w:tcW w:w="5637" w:type="dxa"/>
          </w:tcPr>
          <w:p w:rsidR="00724B62" w:rsidRPr="00794D31" w:rsidRDefault="00724B62" w:rsidP="00724B62">
            <w:pPr>
              <w:ind w:right="-5"/>
              <w:jc w:val="center"/>
              <w:rPr>
                <w:rFonts w:ascii="Times New Roman" w:hAnsi="Times New Roman"/>
                <w:sz w:val="28"/>
                <w:szCs w:val="28"/>
                <w:lang w:val="uk-UA"/>
              </w:rPr>
            </w:pPr>
          </w:p>
        </w:tc>
        <w:tc>
          <w:tcPr>
            <w:tcW w:w="1594" w:type="dxa"/>
          </w:tcPr>
          <w:p w:rsidR="00724B62" w:rsidRPr="00794D31" w:rsidRDefault="00724B62" w:rsidP="00724B62">
            <w:pPr>
              <w:ind w:right="-5"/>
              <w:jc w:val="center"/>
              <w:rPr>
                <w:rFonts w:ascii="Times New Roman" w:hAnsi="Times New Roman"/>
                <w:sz w:val="28"/>
                <w:szCs w:val="28"/>
                <w:lang w:val="uk-UA"/>
              </w:rPr>
            </w:pPr>
          </w:p>
        </w:tc>
      </w:tr>
    </w:tbl>
    <w:p w:rsidR="00724B62" w:rsidRPr="00794D31" w:rsidRDefault="00724B62" w:rsidP="00724B62">
      <w:pPr>
        <w:pStyle w:val="Sentr"/>
        <w:tabs>
          <w:tab w:val="left" w:pos="7905"/>
        </w:tabs>
        <w:spacing w:before="57"/>
        <w:ind w:firstLine="567"/>
        <w:jc w:val="both"/>
        <w:rPr>
          <w:color w:val="FF0000"/>
          <w:sz w:val="28"/>
          <w:szCs w:val="28"/>
          <w:lang w:val="uk-UA"/>
        </w:rPr>
      </w:pPr>
      <w:r w:rsidRPr="00794D31">
        <w:rPr>
          <w:sz w:val="28"/>
          <w:szCs w:val="28"/>
          <w:lang w:val="uk-UA"/>
        </w:rPr>
        <w:t>Керуючись пунктом 34 частини 1 статті 26 Закону України «Про місцеве самоврядування в Україні»,відповідно статей 12, 31, 32,118,121, 122</w:t>
      </w:r>
      <w:r w:rsidR="00060E90">
        <w:rPr>
          <w:sz w:val="28"/>
          <w:szCs w:val="28"/>
          <w:lang w:val="uk-UA"/>
        </w:rPr>
        <w:t xml:space="preserve"> </w:t>
      </w:r>
      <w:r w:rsidRPr="00794D31">
        <w:rPr>
          <w:sz w:val="28"/>
          <w:szCs w:val="28"/>
          <w:lang w:val="uk-UA"/>
        </w:rPr>
        <w:t>Земельного Кодексу України,пункту 24, підпункт 5 пункту 27 розділу Х Перехідних положень Земельного кодексу України,</w:t>
      </w:r>
      <w:r w:rsidR="00060E90">
        <w:rPr>
          <w:sz w:val="28"/>
          <w:szCs w:val="28"/>
          <w:lang w:val="uk-UA"/>
        </w:rPr>
        <w:t xml:space="preserve"> </w:t>
      </w:r>
      <w:r w:rsidRPr="00794D31">
        <w:rPr>
          <w:sz w:val="28"/>
          <w:szCs w:val="28"/>
          <w:lang w:val="uk-UA"/>
        </w:rPr>
        <w:t>Закону України «Про землеустрій»,</w:t>
      </w:r>
      <w:r w:rsidR="00060E90">
        <w:rPr>
          <w:sz w:val="28"/>
          <w:szCs w:val="28"/>
          <w:lang w:val="uk-UA"/>
        </w:rPr>
        <w:t xml:space="preserve"> </w:t>
      </w:r>
      <w:r w:rsidRPr="00794D31">
        <w:rPr>
          <w:sz w:val="28"/>
          <w:szCs w:val="28"/>
          <w:lang w:val="uk-UA"/>
        </w:rPr>
        <w:t xml:space="preserve">Закон України </w:t>
      </w:r>
      <w:r w:rsidRPr="00794D31">
        <w:rPr>
          <w:sz w:val="28"/>
          <w:szCs w:val="28"/>
          <w:lang w:val="uk-UA"/>
        </w:rPr>
        <w:lastRenderedPageBreak/>
        <w:t>«Про фермерське господарство», розглянувши заяву голови ФГ «Юність» Джупініна Ю.В.про надання дозволу на розробку проекту землеустрою щодо відведення земельної ділянки у власність для ведення фермерського господарства в розмірі земельної частки (пай)із земель сільськогосподарського призначення, яка перебуває в його постійному користуванні, розташованої в межах території Новоодеської міської ради Миколаївського району Миколаївської області,міська рада</w:t>
      </w:r>
    </w:p>
    <w:p w:rsidR="00724B62" w:rsidRPr="00794D31" w:rsidRDefault="00724B62" w:rsidP="00724B62">
      <w:pPr>
        <w:ind w:firstLine="567"/>
        <w:rPr>
          <w:rStyle w:val="apple-converted-space"/>
          <w:rFonts w:ascii="Times New Roman" w:hAnsi="Times New Roman"/>
          <w:color w:val="000000"/>
          <w:sz w:val="28"/>
          <w:szCs w:val="28"/>
          <w:shd w:val="clear" w:color="auto" w:fill="FFFFFF"/>
          <w:lang w:val="uk-UA"/>
        </w:rPr>
      </w:pPr>
      <w:r w:rsidRPr="00794D31">
        <w:rPr>
          <w:rFonts w:ascii="Times New Roman" w:hAnsi="Times New Roman"/>
          <w:b/>
          <w:bCs/>
          <w:color w:val="000000"/>
          <w:sz w:val="28"/>
          <w:szCs w:val="28"/>
          <w:lang w:val="uk-UA"/>
        </w:rPr>
        <w:t>В И Р І Ш И Л А :</w:t>
      </w:r>
      <w:r w:rsidRPr="00794D31">
        <w:rPr>
          <w:rStyle w:val="apple-converted-space"/>
          <w:rFonts w:ascii="Times New Roman" w:hAnsi="Times New Roman"/>
          <w:color w:val="000000"/>
          <w:sz w:val="28"/>
          <w:szCs w:val="28"/>
          <w:shd w:val="clear" w:color="auto" w:fill="FFFFFF"/>
          <w:lang w:val="uk-UA"/>
        </w:rPr>
        <w:t> </w:t>
      </w:r>
    </w:p>
    <w:p w:rsidR="00724B62" w:rsidRPr="00794D31" w:rsidRDefault="00724B62" w:rsidP="00724B62">
      <w:pPr>
        <w:spacing w:line="240" w:lineRule="auto"/>
        <w:ind w:firstLine="567"/>
        <w:contextualSpacing/>
        <w:jc w:val="both"/>
        <w:rPr>
          <w:rFonts w:ascii="Times New Roman" w:hAnsi="Times New Roman"/>
          <w:color w:val="000000"/>
          <w:sz w:val="28"/>
          <w:szCs w:val="28"/>
          <w:shd w:val="clear" w:color="auto" w:fill="FFFFFF"/>
          <w:lang w:val="uk-UA"/>
        </w:rPr>
      </w:pPr>
      <w:r w:rsidRPr="00794D31">
        <w:rPr>
          <w:rFonts w:ascii="Times New Roman" w:hAnsi="Times New Roman"/>
          <w:color w:val="000000"/>
          <w:sz w:val="28"/>
          <w:szCs w:val="28"/>
          <w:shd w:val="clear" w:color="auto" w:fill="FFFFFF"/>
          <w:lang w:val="uk-UA"/>
        </w:rPr>
        <w:t>1. Надати дозвіл громадянину України Джупініну Юрію В’ячеславовичу, голові</w:t>
      </w:r>
      <w:r w:rsidR="00060E90">
        <w:rPr>
          <w:rFonts w:ascii="Times New Roman" w:hAnsi="Times New Roman"/>
          <w:color w:val="000000"/>
          <w:sz w:val="28"/>
          <w:szCs w:val="28"/>
          <w:shd w:val="clear" w:color="auto" w:fill="FFFFFF"/>
          <w:lang w:val="uk-UA"/>
        </w:rPr>
        <w:t xml:space="preserve"> </w:t>
      </w:r>
      <w:r w:rsidRPr="00794D31">
        <w:rPr>
          <w:rFonts w:ascii="Times New Roman" w:hAnsi="Times New Roman"/>
          <w:color w:val="000000"/>
          <w:sz w:val="28"/>
          <w:szCs w:val="28"/>
          <w:shd w:val="clear" w:color="auto" w:fill="FFFFFF"/>
          <w:lang w:val="uk-UA"/>
        </w:rPr>
        <w:t>ФГ «Юність», на розробку проекту землеустрою щодо відведення земельної ділянки у власність для ведення фермерського господарства в розмірі земельної частки (паю) за рахунок земельної ділянкиплощею 18,2 га, яка перебуває в його постійному користуванні, відповідно державного акту на право постійного користування землею</w:t>
      </w:r>
      <w:r w:rsidR="00060E90">
        <w:rPr>
          <w:rFonts w:ascii="Times New Roman" w:hAnsi="Times New Roman"/>
          <w:color w:val="000000"/>
          <w:sz w:val="28"/>
          <w:szCs w:val="28"/>
          <w:shd w:val="clear" w:color="auto" w:fill="FFFFFF"/>
          <w:lang w:val="uk-UA"/>
        </w:rPr>
        <w:t xml:space="preserve"> </w:t>
      </w:r>
      <w:r w:rsidRPr="00794D31">
        <w:rPr>
          <w:rFonts w:ascii="Times New Roman" w:hAnsi="Times New Roman"/>
          <w:color w:val="000000"/>
          <w:sz w:val="28"/>
          <w:szCs w:val="28"/>
          <w:shd w:val="clear" w:color="auto" w:fill="FFFFFF"/>
          <w:lang w:val="uk-UA"/>
        </w:rPr>
        <w:t>серії МК № 292від 20.12.1993 року,зареєстрованого в книзі записів за № 4,</w:t>
      </w:r>
      <w:r w:rsidR="00060E90">
        <w:rPr>
          <w:rFonts w:ascii="Times New Roman" w:hAnsi="Times New Roman"/>
          <w:color w:val="000000"/>
          <w:sz w:val="28"/>
          <w:szCs w:val="28"/>
          <w:shd w:val="clear" w:color="auto" w:fill="FFFFFF"/>
          <w:lang w:val="uk-UA"/>
        </w:rPr>
        <w:t xml:space="preserve"> </w:t>
      </w:r>
      <w:r w:rsidRPr="00794D31">
        <w:rPr>
          <w:rFonts w:ascii="Times New Roman" w:hAnsi="Times New Roman"/>
          <w:color w:val="000000"/>
          <w:sz w:val="28"/>
          <w:szCs w:val="28"/>
          <w:shd w:val="clear" w:color="auto" w:fill="FFFFFF"/>
          <w:lang w:val="uk-UA"/>
        </w:rPr>
        <w:t>розташованої в межах території Новоодеської міської ради</w:t>
      </w:r>
      <w:r w:rsidR="00060E90">
        <w:rPr>
          <w:rFonts w:ascii="Times New Roman" w:hAnsi="Times New Roman"/>
          <w:color w:val="000000"/>
          <w:sz w:val="28"/>
          <w:szCs w:val="28"/>
          <w:shd w:val="clear" w:color="auto" w:fill="FFFFFF"/>
          <w:lang w:val="uk-UA"/>
        </w:rPr>
        <w:t xml:space="preserve"> </w:t>
      </w:r>
      <w:r w:rsidRPr="00794D31">
        <w:rPr>
          <w:rFonts w:ascii="Times New Roman" w:hAnsi="Times New Roman"/>
          <w:color w:val="000000"/>
          <w:sz w:val="28"/>
          <w:szCs w:val="28"/>
          <w:shd w:val="clear" w:color="auto" w:fill="FFFFFF"/>
          <w:lang w:val="uk-UA"/>
        </w:rPr>
        <w:t>Миколаївського району Миколаївської області.</w:t>
      </w:r>
    </w:p>
    <w:p w:rsidR="00724B62" w:rsidRPr="00794D31" w:rsidRDefault="00724B62" w:rsidP="00724B62">
      <w:pPr>
        <w:spacing w:line="240" w:lineRule="auto"/>
        <w:ind w:firstLine="567"/>
        <w:contextualSpacing/>
        <w:jc w:val="both"/>
        <w:rPr>
          <w:rFonts w:ascii="Times New Roman" w:hAnsi="Times New Roman"/>
          <w:color w:val="000000"/>
          <w:sz w:val="28"/>
          <w:szCs w:val="28"/>
          <w:shd w:val="clear" w:color="auto" w:fill="FFFFFF"/>
          <w:lang w:val="uk-UA"/>
        </w:rPr>
      </w:pPr>
      <w:r w:rsidRPr="00794D31">
        <w:rPr>
          <w:rFonts w:ascii="Times New Roman" w:hAnsi="Times New Roman"/>
          <w:color w:val="000000"/>
          <w:sz w:val="28"/>
          <w:szCs w:val="28"/>
          <w:shd w:val="clear" w:color="auto" w:fill="FFFFFF"/>
          <w:lang w:val="uk-UA"/>
        </w:rPr>
        <w:t>2. Рекомендувати гр. Джупініну Ю.В.</w:t>
      </w:r>
      <w:r w:rsidRPr="00794D31">
        <w:rPr>
          <w:rFonts w:ascii="Times New Roman" w:hAnsi="Times New Roman"/>
          <w:sz w:val="28"/>
          <w:szCs w:val="28"/>
          <w:lang w:val="uk-UA"/>
        </w:rPr>
        <w:t xml:space="preserve">замовити проект землеустрою щодо відведення земельної ділянки </w:t>
      </w:r>
      <w:r w:rsidRPr="00794D31">
        <w:rPr>
          <w:rFonts w:ascii="Times New Roman" w:hAnsi="Times New Roman"/>
          <w:color w:val="000000"/>
          <w:sz w:val="28"/>
          <w:szCs w:val="28"/>
          <w:shd w:val="clear" w:color="auto" w:fill="FFFFFF"/>
          <w:lang w:val="uk-UA"/>
        </w:rPr>
        <w:t>у суб'єкта господарювання</w:t>
      </w:r>
      <w:r w:rsidRPr="00794D31">
        <w:rPr>
          <w:rFonts w:ascii="Times New Roman" w:hAnsi="Times New Roman"/>
          <w:sz w:val="28"/>
          <w:szCs w:val="28"/>
          <w:lang w:val="uk-UA"/>
        </w:rPr>
        <w:t>, який має ліцензію на проведення робіт із землеустрою,</w:t>
      </w:r>
      <w:r w:rsidR="00060E90">
        <w:rPr>
          <w:rFonts w:ascii="Times New Roman" w:hAnsi="Times New Roman"/>
          <w:sz w:val="28"/>
          <w:szCs w:val="28"/>
          <w:lang w:val="uk-UA"/>
        </w:rPr>
        <w:t xml:space="preserve"> </w:t>
      </w:r>
      <w:r w:rsidRPr="00794D31">
        <w:rPr>
          <w:rFonts w:ascii="Times New Roman" w:hAnsi="Times New Roman"/>
          <w:color w:val="000000"/>
          <w:sz w:val="28"/>
          <w:szCs w:val="28"/>
          <w:shd w:val="clear" w:color="auto" w:fill="FFFFFF"/>
          <w:lang w:val="uk-UA"/>
        </w:rPr>
        <w:t>згідно чинного законодавства.</w:t>
      </w:r>
    </w:p>
    <w:p w:rsidR="00724B62" w:rsidRPr="00794D31" w:rsidRDefault="00724B62" w:rsidP="00724B62">
      <w:pPr>
        <w:ind w:firstLine="567"/>
        <w:contextualSpacing/>
        <w:jc w:val="both"/>
        <w:rPr>
          <w:rFonts w:ascii="Times New Roman" w:hAnsi="Times New Roman"/>
          <w:color w:val="000000"/>
          <w:sz w:val="28"/>
          <w:szCs w:val="28"/>
          <w:shd w:val="clear" w:color="auto" w:fill="FFFFFF"/>
        </w:rPr>
      </w:pPr>
      <w:r w:rsidRPr="00794D31">
        <w:rPr>
          <w:rFonts w:ascii="Times New Roman" w:hAnsi="Times New Roman"/>
          <w:color w:val="000000"/>
          <w:sz w:val="28"/>
          <w:szCs w:val="28"/>
          <w:shd w:val="clear" w:color="auto" w:fill="FFFFFF"/>
        </w:rPr>
        <w:t>3. Розроблений та погоджений у встановленомузаконодавством порядку проект землеустрою подати на розгляд та затвердженнясесіїНовоодеськоїміської ради.</w:t>
      </w:r>
    </w:p>
    <w:p w:rsidR="00724B62" w:rsidRPr="00794D31" w:rsidRDefault="00724B62" w:rsidP="00724B62">
      <w:pPr>
        <w:spacing w:line="240" w:lineRule="auto"/>
        <w:ind w:firstLine="567"/>
        <w:contextualSpacing/>
        <w:jc w:val="both"/>
        <w:rPr>
          <w:rFonts w:ascii="Times New Roman" w:hAnsi="Times New Roman"/>
          <w:sz w:val="28"/>
          <w:szCs w:val="28"/>
        </w:rPr>
      </w:pPr>
      <w:r w:rsidRPr="00794D31">
        <w:rPr>
          <w:rFonts w:ascii="Times New Roman" w:hAnsi="Times New Roman"/>
          <w:color w:val="000000"/>
          <w:sz w:val="28"/>
          <w:szCs w:val="28"/>
          <w:lang w:val="uk-UA"/>
        </w:rPr>
        <w:t>4</w:t>
      </w:r>
      <w:r w:rsidRPr="00794D31">
        <w:rPr>
          <w:rFonts w:ascii="Times New Roman" w:hAnsi="Times New Roman"/>
          <w:color w:val="000000"/>
          <w:sz w:val="28"/>
          <w:szCs w:val="28"/>
        </w:rPr>
        <w:t xml:space="preserve">. Контроль за виконання цього рішення покласти на постійну комісію  міської ради з питань </w:t>
      </w:r>
      <w:r w:rsidRPr="00794D31">
        <w:rPr>
          <w:rFonts w:ascii="Times New Roman" w:hAnsi="Times New Roman"/>
          <w:sz w:val="28"/>
          <w:szCs w:val="28"/>
        </w:rPr>
        <w:t>аграрно-промислового розвитку та екології.</w:t>
      </w:r>
    </w:p>
    <w:p w:rsidR="00724B62" w:rsidRPr="00794D31" w:rsidRDefault="00724B62" w:rsidP="00724B62">
      <w:pPr>
        <w:pStyle w:val="a9"/>
        <w:spacing w:before="0" w:beforeAutospacing="0" w:after="0" w:afterAutospacing="0"/>
        <w:jc w:val="both"/>
        <w:rPr>
          <w:color w:val="000000"/>
          <w:sz w:val="28"/>
          <w:szCs w:val="28"/>
        </w:rPr>
      </w:pPr>
    </w:p>
    <w:p w:rsidR="00724B62" w:rsidRPr="00794D31" w:rsidRDefault="00724B62" w:rsidP="00724B62">
      <w:pPr>
        <w:pStyle w:val="a9"/>
        <w:spacing w:before="0" w:beforeAutospacing="0" w:after="0" w:afterAutospacing="0"/>
        <w:jc w:val="both"/>
        <w:rPr>
          <w:color w:val="000000"/>
          <w:sz w:val="28"/>
          <w:szCs w:val="28"/>
        </w:rPr>
      </w:pPr>
    </w:p>
    <w:p w:rsidR="00724B62" w:rsidRPr="00794D31" w:rsidRDefault="00724B62" w:rsidP="00724B62">
      <w:pPr>
        <w:jc w:val="center"/>
        <w:rPr>
          <w:rFonts w:ascii="Times New Roman" w:hAnsi="Times New Roman"/>
          <w:sz w:val="28"/>
          <w:szCs w:val="28"/>
          <w:lang w:val="uk-UA"/>
        </w:rPr>
      </w:pPr>
      <w:r w:rsidRPr="00794D31">
        <w:rPr>
          <w:rFonts w:ascii="Times New Roman" w:hAnsi="Times New Roman"/>
          <w:sz w:val="28"/>
          <w:szCs w:val="28"/>
          <w:lang w:val="uk-UA"/>
        </w:rPr>
        <w:t>Міський голова</w:t>
      </w:r>
      <w:r w:rsidRPr="00794D31">
        <w:rPr>
          <w:rFonts w:ascii="Times New Roman" w:hAnsi="Times New Roman"/>
          <w:sz w:val="28"/>
          <w:szCs w:val="28"/>
          <w:lang w:val="uk-UA"/>
        </w:rPr>
        <w:tab/>
      </w:r>
      <w:r w:rsidRPr="00794D31">
        <w:rPr>
          <w:rFonts w:ascii="Times New Roman" w:hAnsi="Times New Roman"/>
          <w:sz w:val="28"/>
          <w:szCs w:val="28"/>
          <w:lang w:val="uk-UA"/>
        </w:rPr>
        <w:tab/>
      </w:r>
      <w:r w:rsidRPr="00794D31">
        <w:rPr>
          <w:rFonts w:ascii="Times New Roman" w:hAnsi="Times New Roman"/>
          <w:sz w:val="28"/>
          <w:szCs w:val="28"/>
          <w:lang w:val="uk-UA"/>
        </w:rPr>
        <w:tab/>
      </w:r>
      <w:r w:rsidRPr="00794D31">
        <w:rPr>
          <w:rFonts w:ascii="Times New Roman" w:hAnsi="Times New Roman"/>
          <w:sz w:val="28"/>
          <w:szCs w:val="28"/>
          <w:lang w:val="uk-UA"/>
        </w:rPr>
        <w:tab/>
      </w:r>
      <w:r w:rsidRPr="00794D31">
        <w:rPr>
          <w:rFonts w:ascii="Times New Roman" w:hAnsi="Times New Roman"/>
          <w:sz w:val="28"/>
          <w:szCs w:val="28"/>
          <w:lang w:val="uk-UA"/>
        </w:rPr>
        <w:tab/>
      </w:r>
      <w:r w:rsidRPr="00794D31">
        <w:rPr>
          <w:rFonts w:ascii="Times New Roman" w:hAnsi="Times New Roman"/>
          <w:sz w:val="28"/>
          <w:szCs w:val="28"/>
          <w:lang w:val="uk-UA"/>
        </w:rPr>
        <w:tab/>
      </w:r>
      <w:r w:rsidRPr="00794D31">
        <w:rPr>
          <w:rFonts w:ascii="Times New Roman" w:hAnsi="Times New Roman"/>
          <w:sz w:val="28"/>
          <w:szCs w:val="28"/>
          <w:lang w:val="uk-UA"/>
        </w:rPr>
        <w:tab/>
        <w:t>Олександр ПОЛЯКОВ</w:t>
      </w:r>
    </w:p>
    <w:p w:rsidR="000825C6" w:rsidRDefault="000825C6" w:rsidP="000825C6">
      <w:pPr>
        <w:pStyle w:val="a7"/>
        <w:jc w:val="right"/>
      </w:pPr>
    </w:p>
    <w:p w:rsidR="000825C6" w:rsidRDefault="000825C6" w:rsidP="000825C6">
      <w:pPr>
        <w:pStyle w:val="a7"/>
        <w:jc w:val="right"/>
      </w:pPr>
    </w:p>
    <w:p w:rsidR="000825C6" w:rsidRDefault="000825C6" w:rsidP="00060E90">
      <w:pPr>
        <w:pStyle w:val="a7"/>
        <w:jc w:val="both"/>
      </w:pPr>
    </w:p>
    <w:p w:rsidR="000825C6" w:rsidRDefault="000825C6" w:rsidP="000825C6">
      <w:pPr>
        <w:pStyle w:val="a7"/>
        <w:jc w:val="right"/>
      </w:pPr>
    </w:p>
    <w:p w:rsidR="000825C6" w:rsidRDefault="000825C6" w:rsidP="000825C6">
      <w:pPr>
        <w:pStyle w:val="a7"/>
        <w:jc w:val="right"/>
      </w:pPr>
    </w:p>
    <w:p w:rsidR="000825C6" w:rsidRDefault="000825C6" w:rsidP="000825C6">
      <w:pPr>
        <w:pStyle w:val="a7"/>
        <w:jc w:val="right"/>
      </w:pPr>
    </w:p>
    <w:p w:rsidR="000825C6" w:rsidRDefault="000825C6" w:rsidP="000825C6">
      <w:pPr>
        <w:pStyle w:val="a7"/>
        <w:jc w:val="right"/>
      </w:pPr>
    </w:p>
    <w:p w:rsidR="000825C6" w:rsidRDefault="000825C6" w:rsidP="000825C6">
      <w:pPr>
        <w:pStyle w:val="a7"/>
        <w:jc w:val="right"/>
      </w:pPr>
    </w:p>
    <w:p w:rsidR="000825C6" w:rsidRDefault="000825C6" w:rsidP="000825C6">
      <w:pPr>
        <w:pStyle w:val="a7"/>
        <w:jc w:val="right"/>
      </w:pPr>
    </w:p>
    <w:p w:rsidR="000825C6" w:rsidRDefault="000825C6" w:rsidP="000825C6">
      <w:pPr>
        <w:pStyle w:val="a7"/>
        <w:jc w:val="right"/>
      </w:pPr>
    </w:p>
    <w:p w:rsidR="000825C6" w:rsidRDefault="000825C6" w:rsidP="000825C6">
      <w:pPr>
        <w:pStyle w:val="a7"/>
        <w:jc w:val="right"/>
      </w:pPr>
    </w:p>
    <w:p w:rsidR="000825C6" w:rsidRDefault="000825C6" w:rsidP="000825C6">
      <w:pPr>
        <w:pStyle w:val="a7"/>
        <w:jc w:val="right"/>
      </w:pPr>
    </w:p>
    <w:p w:rsidR="000825C6" w:rsidRDefault="000825C6" w:rsidP="000825C6">
      <w:pPr>
        <w:pStyle w:val="a7"/>
        <w:jc w:val="right"/>
      </w:pPr>
    </w:p>
    <w:p w:rsidR="000825C6" w:rsidRDefault="000825C6" w:rsidP="000825C6">
      <w:pPr>
        <w:pStyle w:val="a7"/>
        <w:jc w:val="right"/>
      </w:pPr>
    </w:p>
    <w:p w:rsidR="000825C6" w:rsidRDefault="000825C6" w:rsidP="000825C6">
      <w:pPr>
        <w:pStyle w:val="a7"/>
        <w:jc w:val="right"/>
      </w:pPr>
    </w:p>
    <w:p w:rsidR="000825C6" w:rsidRPr="00794D31" w:rsidRDefault="000825C6" w:rsidP="000825C6">
      <w:pPr>
        <w:pStyle w:val="a7"/>
        <w:jc w:val="right"/>
      </w:pPr>
      <w:r w:rsidRPr="00794D31">
        <w:lastRenderedPageBreak/>
        <w:t>ПРОЕКТ</w:t>
      </w:r>
    </w:p>
    <w:p w:rsidR="000825C6" w:rsidRPr="00794D31" w:rsidRDefault="000825C6" w:rsidP="000825C6">
      <w:pPr>
        <w:pStyle w:val="a7"/>
        <w:jc w:val="right"/>
      </w:pPr>
    </w:p>
    <w:p w:rsidR="000825C6" w:rsidRPr="00794D31" w:rsidRDefault="000825C6" w:rsidP="000825C6">
      <w:pPr>
        <w:pStyle w:val="ac"/>
        <w:rPr>
          <w:rFonts w:ascii="Times New Roman" w:hAnsi="Times New Roman"/>
          <w:sz w:val="28"/>
          <w:szCs w:val="28"/>
          <w:lang w:val="uk-UA"/>
        </w:rPr>
      </w:pPr>
      <w:r w:rsidRPr="00794D31">
        <w:rPr>
          <w:rFonts w:ascii="Times New Roman" w:hAnsi="Times New Roman"/>
          <w:sz w:val="28"/>
          <w:szCs w:val="28"/>
          <w:lang w:val="uk-UA"/>
        </w:rPr>
        <w:t>РІШЕННЯ №2</w:t>
      </w:r>
      <w:r>
        <w:rPr>
          <w:rFonts w:ascii="Times New Roman" w:hAnsi="Times New Roman"/>
          <w:sz w:val="28"/>
          <w:szCs w:val="28"/>
          <w:lang w:val="uk-UA"/>
        </w:rPr>
        <w:t>6</w:t>
      </w:r>
    </w:p>
    <w:tbl>
      <w:tblPr>
        <w:tblW w:w="0" w:type="auto"/>
        <w:tblLook w:val="01E0"/>
      </w:tblPr>
      <w:tblGrid>
        <w:gridCol w:w="5637"/>
        <w:gridCol w:w="1594"/>
      </w:tblGrid>
      <w:tr w:rsidR="00724B62" w:rsidRPr="006B2910" w:rsidTr="00724B62">
        <w:trPr>
          <w:trHeight w:val="947"/>
        </w:trPr>
        <w:tc>
          <w:tcPr>
            <w:tcW w:w="5637" w:type="dxa"/>
          </w:tcPr>
          <w:p w:rsidR="00724B62" w:rsidRPr="00794D31" w:rsidRDefault="00724B62" w:rsidP="00724B62">
            <w:pPr>
              <w:pStyle w:val="Sentr"/>
              <w:tabs>
                <w:tab w:val="left" w:pos="7905"/>
              </w:tabs>
              <w:spacing w:before="57"/>
              <w:jc w:val="both"/>
              <w:rPr>
                <w:b/>
                <w:sz w:val="28"/>
                <w:szCs w:val="28"/>
                <w:lang w:val="uk-UA"/>
              </w:rPr>
            </w:pPr>
          </w:p>
          <w:p w:rsidR="00724B62" w:rsidRPr="00794D31" w:rsidRDefault="00724B62" w:rsidP="00724B62">
            <w:pPr>
              <w:pStyle w:val="Sentr"/>
              <w:tabs>
                <w:tab w:val="left" w:pos="7905"/>
              </w:tabs>
              <w:spacing w:before="57"/>
              <w:jc w:val="both"/>
              <w:rPr>
                <w:sz w:val="28"/>
                <w:szCs w:val="28"/>
                <w:lang w:val="uk-UA"/>
              </w:rPr>
            </w:pPr>
            <w:r w:rsidRPr="00794D31">
              <w:rPr>
                <w:b/>
                <w:sz w:val="28"/>
                <w:szCs w:val="28"/>
                <w:lang w:val="uk-UA"/>
              </w:rPr>
              <w:t>Про наданнядозволу гр.Джупініній Т.П.на розробку проекту землеустрою щодо відведення земельної ділянки у власність для ведення фермерського господарства в розмірі земельної частки (паю), як члену ФГ «Юність»</w:t>
            </w:r>
          </w:p>
        </w:tc>
        <w:tc>
          <w:tcPr>
            <w:tcW w:w="1594" w:type="dxa"/>
          </w:tcPr>
          <w:p w:rsidR="00724B62" w:rsidRPr="00794D31" w:rsidRDefault="00724B62" w:rsidP="00724B62">
            <w:pPr>
              <w:ind w:right="-5"/>
              <w:rPr>
                <w:rFonts w:ascii="Times New Roman" w:hAnsi="Times New Roman"/>
                <w:sz w:val="28"/>
                <w:szCs w:val="28"/>
                <w:lang w:val="uk-UA"/>
              </w:rPr>
            </w:pPr>
          </w:p>
        </w:tc>
      </w:tr>
      <w:tr w:rsidR="00724B62" w:rsidRPr="006B2910" w:rsidTr="00724B62">
        <w:trPr>
          <w:trHeight w:val="105"/>
        </w:trPr>
        <w:tc>
          <w:tcPr>
            <w:tcW w:w="5637" w:type="dxa"/>
          </w:tcPr>
          <w:p w:rsidR="00724B62" w:rsidRPr="00794D31" w:rsidRDefault="00724B62" w:rsidP="00724B62">
            <w:pPr>
              <w:ind w:right="-5"/>
              <w:jc w:val="center"/>
              <w:rPr>
                <w:rFonts w:ascii="Times New Roman" w:hAnsi="Times New Roman"/>
                <w:sz w:val="28"/>
                <w:szCs w:val="28"/>
                <w:lang w:val="uk-UA"/>
              </w:rPr>
            </w:pPr>
          </w:p>
        </w:tc>
        <w:tc>
          <w:tcPr>
            <w:tcW w:w="1594" w:type="dxa"/>
          </w:tcPr>
          <w:p w:rsidR="00724B62" w:rsidRPr="00794D31" w:rsidRDefault="00724B62" w:rsidP="00724B62">
            <w:pPr>
              <w:ind w:right="-5"/>
              <w:jc w:val="center"/>
              <w:rPr>
                <w:rFonts w:ascii="Times New Roman" w:hAnsi="Times New Roman"/>
                <w:sz w:val="28"/>
                <w:szCs w:val="28"/>
                <w:lang w:val="uk-UA"/>
              </w:rPr>
            </w:pPr>
          </w:p>
        </w:tc>
      </w:tr>
    </w:tbl>
    <w:p w:rsidR="00724B62" w:rsidRPr="00794D31" w:rsidRDefault="00724B62" w:rsidP="00724B62">
      <w:pPr>
        <w:pStyle w:val="Sentr"/>
        <w:tabs>
          <w:tab w:val="left" w:pos="7905"/>
        </w:tabs>
        <w:spacing w:before="57"/>
        <w:ind w:firstLine="567"/>
        <w:jc w:val="both"/>
        <w:rPr>
          <w:color w:val="FF0000"/>
          <w:sz w:val="28"/>
          <w:szCs w:val="28"/>
          <w:lang w:val="uk-UA"/>
        </w:rPr>
      </w:pPr>
      <w:r w:rsidRPr="00794D31">
        <w:rPr>
          <w:sz w:val="28"/>
          <w:szCs w:val="28"/>
          <w:lang w:val="uk-UA"/>
        </w:rPr>
        <w:t>Керуючись пунктом 34 частини 1 статті 26 Закону України «Про місцеве самоврядування в Україні»,відповідно статей 12, 31, 32,118,121, 122Земельного Кодексу України,пункту 24, підпункт 5 пункту 27 розділу Х Перехідних пложень Земельного кодексу України,Закону України «Про землеустрій»,Закону України «Про фермерське господарство», розглянувши заяву члена ФГ «Юність» Джупініної Т.П.про надання дозволу на розробку проекту землеустрою щодо відведення земельної ділянки у власність для ведення фермерського господарства в розмірі земельної частки (паю)із земель сільськогосподарського призначення, яка перебуває в постійному користуванні голови ФГ «Юність» Джупініна Ю.В., розташованої в межах території Новоодеської міської ради Миколаївського району Миколаївської області,міська рада</w:t>
      </w:r>
    </w:p>
    <w:p w:rsidR="00724B62" w:rsidRPr="00794D31" w:rsidRDefault="00724B62" w:rsidP="00724B62">
      <w:pPr>
        <w:ind w:firstLine="567"/>
        <w:rPr>
          <w:rStyle w:val="apple-converted-space"/>
          <w:rFonts w:ascii="Times New Roman" w:hAnsi="Times New Roman"/>
          <w:color w:val="000000"/>
          <w:sz w:val="28"/>
          <w:szCs w:val="28"/>
          <w:shd w:val="clear" w:color="auto" w:fill="FFFFFF"/>
          <w:lang w:val="uk-UA"/>
        </w:rPr>
      </w:pPr>
      <w:r w:rsidRPr="00794D31">
        <w:rPr>
          <w:rFonts w:ascii="Times New Roman" w:hAnsi="Times New Roman"/>
          <w:b/>
          <w:bCs/>
          <w:color w:val="000000"/>
          <w:sz w:val="28"/>
          <w:szCs w:val="28"/>
          <w:lang w:val="uk-UA"/>
        </w:rPr>
        <w:t>В И Р І Ш И Л А :</w:t>
      </w:r>
      <w:r w:rsidRPr="00794D31">
        <w:rPr>
          <w:rStyle w:val="apple-converted-space"/>
          <w:rFonts w:ascii="Times New Roman" w:hAnsi="Times New Roman"/>
          <w:color w:val="000000"/>
          <w:sz w:val="28"/>
          <w:szCs w:val="28"/>
          <w:shd w:val="clear" w:color="auto" w:fill="FFFFFF"/>
          <w:lang w:val="uk-UA"/>
        </w:rPr>
        <w:t> </w:t>
      </w:r>
    </w:p>
    <w:p w:rsidR="00724B62" w:rsidRPr="00794D31" w:rsidRDefault="00724B62" w:rsidP="00724B62">
      <w:pPr>
        <w:spacing w:line="240" w:lineRule="auto"/>
        <w:ind w:firstLine="567"/>
        <w:contextualSpacing/>
        <w:jc w:val="both"/>
        <w:rPr>
          <w:rFonts w:ascii="Times New Roman" w:hAnsi="Times New Roman"/>
          <w:color w:val="000000"/>
          <w:sz w:val="28"/>
          <w:szCs w:val="28"/>
          <w:shd w:val="clear" w:color="auto" w:fill="FFFFFF"/>
          <w:lang w:val="uk-UA"/>
        </w:rPr>
      </w:pPr>
      <w:r w:rsidRPr="00794D31">
        <w:rPr>
          <w:rFonts w:ascii="Times New Roman" w:hAnsi="Times New Roman"/>
          <w:color w:val="000000"/>
          <w:sz w:val="28"/>
          <w:szCs w:val="28"/>
          <w:shd w:val="clear" w:color="auto" w:fill="FFFFFF"/>
          <w:lang w:val="uk-UA"/>
        </w:rPr>
        <w:t>1. Надати дозвіл громадянці України Джупініній Тамарі Петрівні, якчлену ФГ «Юність», на розробку проекту землеустрою щодо відведення земельної ділянки у власність для ведення фермерського господарства в розмірі земельної частки (паю) за рахунок земельної ділянкиплощею 18,2 га, яка перебувала в постійному користуванні голови ФГ «Юність» Джупініна Юрія В’ячеславовича, відповідно державного акту на право постійного користування землеюсерії МК № 292 від 20.12.1993 року,зареєстрованого в книзі записів за № 4,розташованої в межах території Новоодеської міської радиМиколаївського району Миколаївської області.</w:t>
      </w:r>
    </w:p>
    <w:p w:rsidR="00724B62" w:rsidRPr="00794D31" w:rsidRDefault="00724B62" w:rsidP="00724B62">
      <w:pPr>
        <w:spacing w:line="240" w:lineRule="auto"/>
        <w:ind w:firstLine="567"/>
        <w:contextualSpacing/>
        <w:jc w:val="both"/>
        <w:rPr>
          <w:rFonts w:ascii="Times New Roman" w:hAnsi="Times New Roman"/>
          <w:color w:val="000000"/>
          <w:sz w:val="28"/>
          <w:szCs w:val="28"/>
          <w:shd w:val="clear" w:color="auto" w:fill="FFFFFF"/>
          <w:lang w:val="uk-UA"/>
        </w:rPr>
      </w:pPr>
      <w:r w:rsidRPr="00794D31">
        <w:rPr>
          <w:rFonts w:ascii="Times New Roman" w:hAnsi="Times New Roman"/>
          <w:color w:val="000000"/>
          <w:sz w:val="28"/>
          <w:szCs w:val="28"/>
          <w:shd w:val="clear" w:color="auto" w:fill="FFFFFF"/>
          <w:lang w:val="uk-UA"/>
        </w:rPr>
        <w:t>2. Рекомендувати гр. Джупініній Т.П.</w:t>
      </w:r>
      <w:r w:rsidRPr="00794D31">
        <w:rPr>
          <w:rFonts w:ascii="Times New Roman" w:hAnsi="Times New Roman"/>
          <w:sz w:val="28"/>
          <w:szCs w:val="28"/>
          <w:lang w:val="uk-UA"/>
        </w:rPr>
        <w:t xml:space="preserve">замовити проект землеустрою щодо відведення земельної ділянки </w:t>
      </w:r>
      <w:r w:rsidRPr="00794D31">
        <w:rPr>
          <w:rFonts w:ascii="Times New Roman" w:hAnsi="Times New Roman"/>
          <w:color w:val="000000"/>
          <w:sz w:val="28"/>
          <w:szCs w:val="28"/>
          <w:shd w:val="clear" w:color="auto" w:fill="FFFFFF"/>
          <w:lang w:val="uk-UA"/>
        </w:rPr>
        <w:t>у суб'єкта господарювання</w:t>
      </w:r>
      <w:r w:rsidRPr="00794D31">
        <w:rPr>
          <w:rFonts w:ascii="Times New Roman" w:hAnsi="Times New Roman"/>
          <w:sz w:val="28"/>
          <w:szCs w:val="28"/>
          <w:lang w:val="uk-UA"/>
        </w:rPr>
        <w:t xml:space="preserve">, який має ліцензію на проведення робіт із землеустрою </w:t>
      </w:r>
      <w:r w:rsidRPr="00794D31">
        <w:rPr>
          <w:rFonts w:ascii="Times New Roman" w:hAnsi="Times New Roman"/>
          <w:color w:val="000000"/>
          <w:sz w:val="28"/>
          <w:szCs w:val="28"/>
          <w:shd w:val="clear" w:color="auto" w:fill="FFFFFF"/>
          <w:lang w:val="uk-UA"/>
        </w:rPr>
        <w:t>згідно законодавства.</w:t>
      </w:r>
    </w:p>
    <w:p w:rsidR="00724B62" w:rsidRPr="00794D31" w:rsidRDefault="00724B62" w:rsidP="00724B62">
      <w:pPr>
        <w:ind w:firstLine="567"/>
        <w:contextualSpacing/>
        <w:jc w:val="both"/>
        <w:rPr>
          <w:rFonts w:ascii="Times New Roman" w:hAnsi="Times New Roman"/>
          <w:color w:val="000000"/>
          <w:sz w:val="28"/>
          <w:szCs w:val="28"/>
          <w:shd w:val="clear" w:color="auto" w:fill="FFFFFF"/>
        </w:rPr>
      </w:pPr>
      <w:r w:rsidRPr="00794D31">
        <w:rPr>
          <w:rFonts w:ascii="Times New Roman" w:hAnsi="Times New Roman"/>
          <w:color w:val="000000"/>
          <w:sz w:val="28"/>
          <w:szCs w:val="28"/>
          <w:shd w:val="clear" w:color="auto" w:fill="FFFFFF"/>
        </w:rPr>
        <w:t>3. Розроблений та погоджений у встановленомузаконодавством порядку проект землеустрою подати на розгляд та затвердженнясесіїНовоодеськоїміської ради.</w:t>
      </w:r>
    </w:p>
    <w:p w:rsidR="00724B62" w:rsidRPr="00794D31" w:rsidRDefault="00724B62" w:rsidP="00724B62">
      <w:pPr>
        <w:spacing w:line="240" w:lineRule="auto"/>
        <w:ind w:firstLine="567"/>
        <w:contextualSpacing/>
        <w:jc w:val="both"/>
        <w:rPr>
          <w:rFonts w:ascii="Times New Roman" w:hAnsi="Times New Roman"/>
          <w:sz w:val="28"/>
          <w:szCs w:val="28"/>
        </w:rPr>
      </w:pPr>
      <w:r w:rsidRPr="00794D31">
        <w:rPr>
          <w:rFonts w:ascii="Times New Roman" w:hAnsi="Times New Roman"/>
          <w:color w:val="000000"/>
          <w:sz w:val="28"/>
          <w:szCs w:val="28"/>
          <w:lang w:val="uk-UA"/>
        </w:rPr>
        <w:t>4</w:t>
      </w:r>
      <w:r w:rsidRPr="00794D31">
        <w:rPr>
          <w:rFonts w:ascii="Times New Roman" w:hAnsi="Times New Roman"/>
          <w:color w:val="000000"/>
          <w:sz w:val="28"/>
          <w:szCs w:val="28"/>
        </w:rPr>
        <w:t xml:space="preserve">. Контроль за виконання цього рішення покласти на постійну комісію  міської ради з питань </w:t>
      </w:r>
      <w:r w:rsidRPr="00794D31">
        <w:rPr>
          <w:rFonts w:ascii="Times New Roman" w:hAnsi="Times New Roman"/>
          <w:sz w:val="28"/>
          <w:szCs w:val="28"/>
        </w:rPr>
        <w:t>аграрно-промислового розвитку та екології.</w:t>
      </w:r>
    </w:p>
    <w:p w:rsidR="00724B62" w:rsidRPr="00794D31" w:rsidRDefault="00724B62" w:rsidP="00724B62">
      <w:pPr>
        <w:pStyle w:val="a9"/>
        <w:spacing w:before="0" w:beforeAutospacing="0" w:after="0" w:afterAutospacing="0"/>
        <w:jc w:val="both"/>
        <w:rPr>
          <w:color w:val="000000"/>
          <w:sz w:val="28"/>
          <w:szCs w:val="28"/>
        </w:rPr>
      </w:pPr>
    </w:p>
    <w:p w:rsidR="00724B62" w:rsidRPr="00794D31" w:rsidRDefault="00724B62" w:rsidP="00724B62">
      <w:pPr>
        <w:pStyle w:val="a9"/>
        <w:spacing w:before="0" w:beforeAutospacing="0" w:after="0" w:afterAutospacing="0"/>
        <w:jc w:val="both"/>
        <w:rPr>
          <w:color w:val="000000"/>
          <w:sz w:val="28"/>
          <w:szCs w:val="28"/>
        </w:rPr>
      </w:pPr>
    </w:p>
    <w:p w:rsidR="00724B62" w:rsidRPr="00794D31" w:rsidRDefault="00724B62" w:rsidP="00724B62">
      <w:pPr>
        <w:rPr>
          <w:rFonts w:ascii="Times New Roman" w:hAnsi="Times New Roman"/>
          <w:sz w:val="28"/>
          <w:szCs w:val="28"/>
          <w:lang w:val="uk-UA"/>
        </w:rPr>
      </w:pPr>
      <w:r w:rsidRPr="00794D31">
        <w:rPr>
          <w:rFonts w:ascii="Times New Roman" w:hAnsi="Times New Roman"/>
          <w:sz w:val="28"/>
          <w:szCs w:val="28"/>
          <w:lang w:val="uk-UA"/>
        </w:rPr>
        <w:t>Міський голова</w:t>
      </w:r>
      <w:r w:rsidRPr="00794D31">
        <w:rPr>
          <w:rFonts w:ascii="Times New Roman" w:hAnsi="Times New Roman"/>
          <w:sz w:val="28"/>
          <w:szCs w:val="28"/>
          <w:lang w:val="uk-UA"/>
        </w:rPr>
        <w:tab/>
      </w:r>
      <w:r w:rsidRPr="00794D31">
        <w:rPr>
          <w:rFonts w:ascii="Times New Roman" w:hAnsi="Times New Roman"/>
          <w:sz w:val="28"/>
          <w:szCs w:val="28"/>
          <w:lang w:val="uk-UA"/>
        </w:rPr>
        <w:tab/>
      </w:r>
      <w:r w:rsidRPr="00794D31">
        <w:rPr>
          <w:rFonts w:ascii="Times New Roman" w:hAnsi="Times New Roman"/>
          <w:sz w:val="28"/>
          <w:szCs w:val="28"/>
          <w:lang w:val="uk-UA"/>
        </w:rPr>
        <w:tab/>
      </w:r>
      <w:r w:rsidRPr="00794D31">
        <w:rPr>
          <w:rFonts w:ascii="Times New Roman" w:hAnsi="Times New Roman"/>
          <w:sz w:val="28"/>
          <w:szCs w:val="28"/>
          <w:lang w:val="uk-UA"/>
        </w:rPr>
        <w:tab/>
      </w:r>
      <w:r w:rsidRPr="00794D31">
        <w:rPr>
          <w:rFonts w:ascii="Times New Roman" w:hAnsi="Times New Roman"/>
          <w:sz w:val="28"/>
          <w:szCs w:val="28"/>
          <w:lang w:val="uk-UA"/>
        </w:rPr>
        <w:tab/>
      </w:r>
      <w:r w:rsidRPr="00794D31">
        <w:rPr>
          <w:rFonts w:ascii="Times New Roman" w:hAnsi="Times New Roman"/>
          <w:sz w:val="28"/>
          <w:szCs w:val="28"/>
          <w:lang w:val="uk-UA"/>
        </w:rPr>
        <w:tab/>
      </w:r>
      <w:r w:rsidRPr="00794D31">
        <w:rPr>
          <w:rFonts w:ascii="Times New Roman" w:hAnsi="Times New Roman"/>
          <w:sz w:val="28"/>
          <w:szCs w:val="28"/>
          <w:lang w:val="uk-UA"/>
        </w:rPr>
        <w:tab/>
        <w:t>Олександр ПОЛЯКОВ</w:t>
      </w:r>
    </w:p>
    <w:p w:rsidR="000825C6" w:rsidRPr="00794D31" w:rsidRDefault="000825C6" w:rsidP="000825C6">
      <w:pPr>
        <w:pStyle w:val="a7"/>
        <w:jc w:val="right"/>
      </w:pPr>
      <w:r w:rsidRPr="00794D31">
        <w:lastRenderedPageBreak/>
        <w:t>ПРОЕКТ</w:t>
      </w:r>
    </w:p>
    <w:p w:rsidR="000825C6" w:rsidRPr="00794D31" w:rsidRDefault="000825C6" w:rsidP="000825C6">
      <w:pPr>
        <w:pStyle w:val="a7"/>
        <w:jc w:val="right"/>
      </w:pPr>
    </w:p>
    <w:p w:rsidR="000825C6" w:rsidRPr="00794D31" w:rsidRDefault="000825C6" w:rsidP="000825C6">
      <w:pPr>
        <w:pStyle w:val="ac"/>
        <w:rPr>
          <w:rFonts w:ascii="Times New Roman" w:hAnsi="Times New Roman"/>
          <w:sz w:val="28"/>
          <w:szCs w:val="28"/>
          <w:lang w:val="uk-UA"/>
        </w:rPr>
      </w:pPr>
      <w:r w:rsidRPr="00794D31">
        <w:rPr>
          <w:rFonts w:ascii="Times New Roman" w:hAnsi="Times New Roman"/>
          <w:sz w:val="28"/>
          <w:szCs w:val="28"/>
          <w:lang w:val="uk-UA"/>
        </w:rPr>
        <w:t>РІШЕННЯ №2</w:t>
      </w:r>
      <w:r>
        <w:rPr>
          <w:rFonts w:ascii="Times New Roman" w:hAnsi="Times New Roman"/>
          <w:sz w:val="28"/>
          <w:szCs w:val="28"/>
          <w:lang w:val="uk-UA"/>
        </w:rPr>
        <w:t>7</w:t>
      </w:r>
    </w:p>
    <w:tbl>
      <w:tblPr>
        <w:tblW w:w="0" w:type="auto"/>
        <w:tblLook w:val="01E0"/>
      </w:tblPr>
      <w:tblGrid>
        <w:gridCol w:w="5637"/>
        <w:gridCol w:w="1594"/>
      </w:tblGrid>
      <w:tr w:rsidR="000825C6" w:rsidRPr="006B2910" w:rsidTr="00503011">
        <w:trPr>
          <w:trHeight w:val="947"/>
        </w:trPr>
        <w:tc>
          <w:tcPr>
            <w:tcW w:w="5637" w:type="dxa"/>
          </w:tcPr>
          <w:p w:rsidR="000825C6" w:rsidRDefault="000825C6" w:rsidP="00503011">
            <w:pPr>
              <w:pStyle w:val="Sentr"/>
              <w:tabs>
                <w:tab w:val="left" w:pos="7905"/>
              </w:tabs>
              <w:spacing w:before="57"/>
              <w:jc w:val="both"/>
              <w:rPr>
                <w:b/>
                <w:sz w:val="28"/>
                <w:szCs w:val="28"/>
                <w:lang w:val="uk-UA"/>
              </w:rPr>
            </w:pPr>
          </w:p>
          <w:p w:rsidR="000825C6" w:rsidRPr="00CE1EAD" w:rsidRDefault="000825C6" w:rsidP="000C0FCB">
            <w:pPr>
              <w:pStyle w:val="Sentr"/>
              <w:tabs>
                <w:tab w:val="left" w:pos="7905"/>
              </w:tabs>
              <w:spacing w:before="57"/>
              <w:jc w:val="both"/>
              <w:rPr>
                <w:szCs w:val="44"/>
                <w:lang w:val="uk-UA"/>
              </w:rPr>
            </w:pPr>
            <w:r>
              <w:rPr>
                <w:b/>
                <w:sz w:val="28"/>
                <w:szCs w:val="28"/>
                <w:lang w:val="uk-UA"/>
              </w:rPr>
              <w:t xml:space="preserve">Про </w:t>
            </w:r>
            <w:r w:rsidRPr="00A75E62">
              <w:rPr>
                <w:b/>
                <w:sz w:val="28"/>
                <w:szCs w:val="28"/>
                <w:lang w:val="uk-UA"/>
              </w:rPr>
              <w:t>надання</w:t>
            </w:r>
            <w:r w:rsidR="00060E90">
              <w:rPr>
                <w:b/>
                <w:sz w:val="28"/>
                <w:szCs w:val="28"/>
                <w:lang w:val="uk-UA"/>
              </w:rPr>
              <w:t xml:space="preserve"> </w:t>
            </w:r>
            <w:r w:rsidRPr="00A75E62">
              <w:rPr>
                <w:b/>
                <w:sz w:val="28"/>
                <w:szCs w:val="28"/>
                <w:lang w:val="uk-UA"/>
              </w:rPr>
              <w:t>дозволу гр</w:t>
            </w:r>
            <w:r>
              <w:rPr>
                <w:b/>
                <w:sz w:val="28"/>
                <w:szCs w:val="28"/>
                <w:lang w:val="uk-UA"/>
              </w:rPr>
              <w:t>.Жигильовій Л.Ю.</w:t>
            </w:r>
            <w:r w:rsidR="00060E90">
              <w:rPr>
                <w:b/>
                <w:sz w:val="28"/>
                <w:szCs w:val="28"/>
                <w:lang w:val="uk-UA"/>
              </w:rPr>
              <w:t xml:space="preserve"> </w:t>
            </w:r>
            <w:r w:rsidRPr="00A75E62">
              <w:rPr>
                <w:b/>
                <w:sz w:val="28"/>
                <w:szCs w:val="28"/>
                <w:lang w:val="uk-UA"/>
              </w:rPr>
              <w:t xml:space="preserve">на розробку проекту землеустрою щодо відведення земельної ділянки у власність для ведення фермерського господарства в розмірі земельної частки (паю), як </w:t>
            </w:r>
            <w:r>
              <w:rPr>
                <w:b/>
                <w:sz w:val="28"/>
                <w:szCs w:val="28"/>
                <w:lang w:val="uk-UA"/>
              </w:rPr>
              <w:t>члену</w:t>
            </w:r>
            <w:r w:rsidRPr="00A75E62">
              <w:rPr>
                <w:b/>
                <w:sz w:val="28"/>
                <w:szCs w:val="28"/>
                <w:lang w:val="uk-UA"/>
              </w:rPr>
              <w:t xml:space="preserve"> ФГ «</w:t>
            </w:r>
            <w:r>
              <w:rPr>
                <w:b/>
                <w:sz w:val="28"/>
                <w:szCs w:val="28"/>
                <w:lang w:val="uk-UA"/>
              </w:rPr>
              <w:t>Юність</w:t>
            </w:r>
            <w:r w:rsidRPr="00A75E62">
              <w:rPr>
                <w:b/>
                <w:sz w:val="28"/>
                <w:szCs w:val="28"/>
                <w:lang w:val="uk-UA"/>
              </w:rPr>
              <w:t>»</w:t>
            </w:r>
          </w:p>
        </w:tc>
        <w:tc>
          <w:tcPr>
            <w:tcW w:w="1594" w:type="dxa"/>
          </w:tcPr>
          <w:p w:rsidR="000825C6" w:rsidRPr="00CE1EAD" w:rsidRDefault="000825C6" w:rsidP="00D20679">
            <w:pPr>
              <w:ind w:right="-5"/>
              <w:rPr>
                <w:szCs w:val="44"/>
                <w:lang w:val="uk-UA"/>
              </w:rPr>
            </w:pPr>
          </w:p>
        </w:tc>
      </w:tr>
      <w:tr w:rsidR="000825C6" w:rsidRPr="006B2910" w:rsidTr="00503011">
        <w:trPr>
          <w:trHeight w:val="105"/>
        </w:trPr>
        <w:tc>
          <w:tcPr>
            <w:tcW w:w="5637" w:type="dxa"/>
          </w:tcPr>
          <w:p w:rsidR="000825C6" w:rsidRPr="00CE1EAD" w:rsidRDefault="000825C6" w:rsidP="00D20679">
            <w:pPr>
              <w:ind w:right="-5"/>
              <w:jc w:val="center"/>
              <w:rPr>
                <w:szCs w:val="44"/>
                <w:lang w:val="uk-UA"/>
              </w:rPr>
            </w:pPr>
          </w:p>
        </w:tc>
        <w:tc>
          <w:tcPr>
            <w:tcW w:w="1594" w:type="dxa"/>
          </w:tcPr>
          <w:p w:rsidR="000825C6" w:rsidRPr="00CE1EAD" w:rsidRDefault="000825C6" w:rsidP="00D20679">
            <w:pPr>
              <w:ind w:right="-5"/>
              <w:jc w:val="center"/>
              <w:rPr>
                <w:szCs w:val="44"/>
                <w:lang w:val="uk-UA"/>
              </w:rPr>
            </w:pPr>
          </w:p>
        </w:tc>
      </w:tr>
    </w:tbl>
    <w:p w:rsidR="000825C6" w:rsidRPr="00651355" w:rsidRDefault="000825C6" w:rsidP="000C0FCB">
      <w:pPr>
        <w:pStyle w:val="Sentr"/>
        <w:tabs>
          <w:tab w:val="left" w:pos="7905"/>
        </w:tabs>
        <w:spacing w:before="57"/>
        <w:ind w:firstLine="567"/>
        <w:jc w:val="both"/>
        <w:rPr>
          <w:color w:val="FF0000"/>
          <w:sz w:val="28"/>
          <w:szCs w:val="28"/>
          <w:lang w:val="uk-UA"/>
        </w:rPr>
      </w:pPr>
      <w:r w:rsidRPr="00EA7506">
        <w:rPr>
          <w:sz w:val="28"/>
          <w:szCs w:val="28"/>
          <w:lang w:val="uk-UA"/>
        </w:rPr>
        <w:t>Керуючись пунктом 34 частини 1 статті 26 Закону України «Про місцеве самоврядування в Україні»,</w:t>
      </w:r>
      <w:r w:rsidRPr="005C793F">
        <w:rPr>
          <w:sz w:val="28"/>
          <w:szCs w:val="28"/>
          <w:lang w:val="uk-UA"/>
        </w:rPr>
        <w:t>відповідно статей 12, 31, 32,118,</w:t>
      </w:r>
      <w:r w:rsidRPr="00471EB5">
        <w:rPr>
          <w:sz w:val="28"/>
          <w:szCs w:val="28"/>
          <w:lang w:val="uk-UA"/>
        </w:rPr>
        <w:t>121, 122Земельного Кодексу України,</w:t>
      </w:r>
      <w:r w:rsidRPr="00C431C5">
        <w:rPr>
          <w:sz w:val="28"/>
          <w:szCs w:val="28"/>
          <w:lang w:val="uk-UA"/>
        </w:rPr>
        <w:t>пункту 24, підпункт</w:t>
      </w:r>
      <w:r>
        <w:rPr>
          <w:sz w:val="28"/>
          <w:szCs w:val="28"/>
          <w:lang w:val="uk-UA"/>
        </w:rPr>
        <w:t>у</w:t>
      </w:r>
      <w:r w:rsidRPr="00C431C5">
        <w:rPr>
          <w:sz w:val="28"/>
          <w:szCs w:val="28"/>
          <w:lang w:val="uk-UA"/>
        </w:rPr>
        <w:t xml:space="preserve"> 5 пункту 27  розділу Х Перехідних </w:t>
      </w:r>
      <w:r>
        <w:rPr>
          <w:sz w:val="28"/>
          <w:szCs w:val="28"/>
          <w:lang w:val="uk-UA"/>
        </w:rPr>
        <w:t>п</w:t>
      </w:r>
      <w:r w:rsidRPr="00C431C5">
        <w:rPr>
          <w:sz w:val="28"/>
          <w:szCs w:val="28"/>
          <w:lang w:val="uk-UA"/>
        </w:rPr>
        <w:t>оложень Земельного кодексу України</w:t>
      </w:r>
      <w:r>
        <w:rPr>
          <w:sz w:val="28"/>
          <w:szCs w:val="28"/>
          <w:lang w:val="uk-UA"/>
        </w:rPr>
        <w:t>,</w:t>
      </w:r>
      <w:r w:rsidRPr="00617B54">
        <w:rPr>
          <w:sz w:val="28"/>
          <w:szCs w:val="28"/>
          <w:lang w:val="uk-UA"/>
        </w:rPr>
        <w:t>Закону України «Про землеустрій»,</w:t>
      </w:r>
      <w:r w:rsidRPr="00CA6FBD">
        <w:rPr>
          <w:sz w:val="28"/>
          <w:szCs w:val="28"/>
          <w:lang w:val="uk-UA"/>
        </w:rPr>
        <w:t>Закон</w:t>
      </w:r>
      <w:r>
        <w:rPr>
          <w:sz w:val="28"/>
          <w:szCs w:val="28"/>
          <w:lang w:val="uk-UA"/>
        </w:rPr>
        <w:t>у</w:t>
      </w:r>
      <w:r w:rsidRPr="00CA6FBD">
        <w:rPr>
          <w:sz w:val="28"/>
          <w:szCs w:val="28"/>
          <w:lang w:val="uk-UA"/>
        </w:rPr>
        <w:t xml:space="preserve"> України «Про фермерське господарство», </w:t>
      </w:r>
      <w:r w:rsidRPr="002C3D2D">
        <w:rPr>
          <w:sz w:val="28"/>
          <w:szCs w:val="28"/>
          <w:lang w:val="uk-UA"/>
        </w:rPr>
        <w:t xml:space="preserve">розглянувши </w:t>
      </w:r>
      <w:r>
        <w:rPr>
          <w:sz w:val="28"/>
          <w:szCs w:val="28"/>
          <w:lang w:val="uk-UA"/>
        </w:rPr>
        <w:t xml:space="preserve">заяву члена ФГ «Юність» Жигильової Л.Ю.про </w:t>
      </w:r>
      <w:r w:rsidRPr="002C3D2D">
        <w:rPr>
          <w:sz w:val="28"/>
          <w:szCs w:val="28"/>
          <w:lang w:val="uk-UA"/>
        </w:rPr>
        <w:t>надання дозволу на розробку проекту землеустрою щодо відведення земельної ділянки у власність для ведення фермерського господарства</w:t>
      </w:r>
      <w:r>
        <w:rPr>
          <w:sz w:val="28"/>
          <w:szCs w:val="28"/>
          <w:lang w:val="uk-UA"/>
        </w:rPr>
        <w:t xml:space="preserve"> в розмірі земельної частки (паю)із земель сільськогосподарського призначення, яка перебуває в постійному користуванні голови ФГ «Юність» Джупініна Ю.В., розташованої в межах </w:t>
      </w:r>
      <w:r w:rsidRPr="00600B72">
        <w:rPr>
          <w:sz w:val="28"/>
          <w:szCs w:val="28"/>
          <w:lang w:val="uk-UA"/>
        </w:rPr>
        <w:t>території Новоодеської міської ради Миколаївського району Миколаївської області,</w:t>
      </w:r>
      <w:r w:rsidRPr="00CA6FBD">
        <w:rPr>
          <w:sz w:val="28"/>
          <w:szCs w:val="28"/>
          <w:lang w:val="uk-UA"/>
        </w:rPr>
        <w:t>міська рада</w:t>
      </w:r>
    </w:p>
    <w:p w:rsidR="000825C6" w:rsidRPr="00AD4B84" w:rsidRDefault="000825C6" w:rsidP="000C0FCB">
      <w:pPr>
        <w:ind w:firstLine="567"/>
        <w:rPr>
          <w:rStyle w:val="apple-converted-space"/>
          <w:color w:val="000000"/>
          <w:sz w:val="27"/>
          <w:szCs w:val="27"/>
          <w:shd w:val="clear" w:color="auto" w:fill="FFFFFF"/>
          <w:lang w:val="uk-UA"/>
        </w:rPr>
      </w:pPr>
      <w:r w:rsidRPr="00AD4B84">
        <w:rPr>
          <w:rFonts w:ascii="Times New Roman" w:hAnsi="Times New Roman"/>
          <w:b/>
          <w:bCs/>
          <w:color w:val="000000"/>
          <w:sz w:val="27"/>
          <w:szCs w:val="27"/>
          <w:lang w:val="uk-UA"/>
        </w:rPr>
        <w:t>В И Р І Ш И Л А :</w:t>
      </w:r>
      <w:r w:rsidRPr="00AD4B84">
        <w:rPr>
          <w:rStyle w:val="apple-converted-space"/>
          <w:color w:val="000000"/>
          <w:sz w:val="27"/>
          <w:szCs w:val="27"/>
          <w:shd w:val="clear" w:color="auto" w:fill="FFFFFF"/>
          <w:lang w:val="uk-UA"/>
        </w:rPr>
        <w:t> </w:t>
      </w:r>
    </w:p>
    <w:p w:rsidR="000825C6" w:rsidRDefault="000825C6" w:rsidP="000C0FCB">
      <w:pPr>
        <w:spacing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1. Надати дозвіл громадянці України Жигильовій Ларисі Юріївні, якчлену ФГ «Юність», на розробку проекту землеустрою щодо відведення земельної ділянки у власність для ведення фермерського господарства в розмірі земельної частки (паю) за рахунок земельної ділянкиплощею 18,2 га, яка перебувала в постійному користуванні голови ФГ «Юність» Джупініна Юрія В’ячеславовича, відповідно державного акту на право постійного користування землеюсерії МК № 292 від 20.12.1993 року,зареєстрованого в книзі записів за № 4,розташованої</w:t>
      </w:r>
      <w:r w:rsidRPr="00F44326">
        <w:rPr>
          <w:rFonts w:ascii="Times New Roman" w:hAnsi="Times New Roman"/>
          <w:color w:val="000000"/>
          <w:sz w:val="28"/>
          <w:szCs w:val="28"/>
          <w:shd w:val="clear" w:color="auto" w:fill="FFFFFF"/>
          <w:lang w:val="uk-UA"/>
        </w:rPr>
        <w:t xml:space="preserve"> в межах території Новоодеської міської ради</w:t>
      </w:r>
      <w:r>
        <w:rPr>
          <w:rFonts w:ascii="Times New Roman" w:hAnsi="Times New Roman"/>
          <w:color w:val="000000"/>
          <w:sz w:val="28"/>
          <w:szCs w:val="28"/>
          <w:shd w:val="clear" w:color="auto" w:fill="FFFFFF"/>
          <w:lang w:val="uk-UA"/>
        </w:rPr>
        <w:t xml:space="preserve">Миколаївського </w:t>
      </w:r>
      <w:r w:rsidRPr="00F44326">
        <w:rPr>
          <w:rFonts w:ascii="Times New Roman" w:hAnsi="Times New Roman"/>
          <w:color w:val="000000"/>
          <w:sz w:val="28"/>
          <w:szCs w:val="28"/>
          <w:shd w:val="clear" w:color="auto" w:fill="FFFFFF"/>
          <w:lang w:val="uk-UA"/>
        </w:rPr>
        <w:t>району Миколаївської області</w:t>
      </w:r>
      <w:r>
        <w:rPr>
          <w:rFonts w:ascii="Times New Roman" w:hAnsi="Times New Roman"/>
          <w:color w:val="000000"/>
          <w:sz w:val="28"/>
          <w:szCs w:val="28"/>
          <w:shd w:val="clear" w:color="auto" w:fill="FFFFFF"/>
          <w:lang w:val="uk-UA"/>
        </w:rPr>
        <w:t>.</w:t>
      </w:r>
    </w:p>
    <w:p w:rsidR="000825C6" w:rsidRPr="00357C52" w:rsidRDefault="000825C6" w:rsidP="000C0FCB">
      <w:pPr>
        <w:spacing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2</w:t>
      </w:r>
      <w:r w:rsidRPr="002B5EFA">
        <w:rPr>
          <w:rFonts w:ascii="Times New Roman" w:hAnsi="Times New Roman"/>
          <w:color w:val="000000"/>
          <w:sz w:val="28"/>
          <w:szCs w:val="28"/>
          <w:shd w:val="clear" w:color="auto" w:fill="FFFFFF"/>
          <w:lang w:val="uk-UA"/>
        </w:rPr>
        <w:t xml:space="preserve">. </w:t>
      </w:r>
      <w:r w:rsidRPr="00357C52">
        <w:rPr>
          <w:rFonts w:ascii="Times New Roman" w:hAnsi="Times New Roman"/>
          <w:color w:val="000000"/>
          <w:sz w:val="28"/>
          <w:szCs w:val="28"/>
          <w:shd w:val="clear" w:color="auto" w:fill="FFFFFF"/>
          <w:lang w:val="uk-UA"/>
        </w:rPr>
        <w:t>Рекомендувати</w:t>
      </w:r>
      <w:r>
        <w:rPr>
          <w:rFonts w:ascii="Times New Roman" w:hAnsi="Times New Roman"/>
          <w:color w:val="000000"/>
          <w:sz w:val="28"/>
          <w:szCs w:val="28"/>
          <w:shd w:val="clear" w:color="auto" w:fill="FFFFFF"/>
          <w:lang w:val="uk-UA"/>
        </w:rPr>
        <w:t xml:space="preserve"> гр. Жигильовій Л.Ю. </w:t>
      </w:r>
      <w:r w:rsidRPr="00357C52">
        <w:rPr>
          <w:rFonts w:ascii="Times New Roman" w:hAnsi="Times New Roman"/>
          <w:sz w:val="28"/>
          <w:szCs w:val="28"/>
          <w:lang w:val="uk-UA"/>
        </w:rPr>
        <w:t xml:space="preserve">замовити проект землеустрою щодо відведення земельної ділянки </w:t>
      </w:r>
      <w:r w:rsidRPr="00357C52">
        <w:rPr>
          <w:rFonts w:ascii="Times New Roman" w:hAnsi="Times New Roman"/>
          <w:color w:val="000000"/>
          <w:sz w:val="28"/>
          <w:szCs w:val="28"/>
          <w:shd w:val="clear" w:color="auto" w:fill="FFFFFF"/>
          <w:lang w:val="uk-UA"/>
        </w:rPr>
        <w:t>у суб'єкта господарювання</w:t>
      </w:r>
      <w:r w:rsidRPr="00357C52">
        <w:rPr>
          <w:rFonts w:ascii="Times New Roman" w:hAnsi="Times New Roman"/>
          <w:sz w:val="28"/>
          <w:szCs w:val="28"/>
          <w:lang w:val="uk-UA"/>
        </w:rPr>
        <w:t>, як</w:t>
      </w:r>
      <w:r>
        <w:rPr>
          <w:rFonts w:ascii="Times New Roman" w:hAnsi="Times New Roman"/>
          <w:sz w:val="28"/>
          <w:szCs w:val="28"/>
          <w:lang w:val="uk-UA"/>
        </w:rPr>
        <w:t>ий</w:t>
      </w:r>
      <w:r w:rsidRPr="00357C52">
        <w:rPr>
          <w:rFonts w:ascii="Times New Roman" w:hAnsi="Times New Roman"/>
          <w:sz w:val="28"/>
          <w:szCs w:val="28"/>
          <w:lang w:val="uk-UA"/>
        </w:rPr>
        <w:t xml:space="preserve"> має ліцензію на проведення робіт із землеустрою </w:t>
      </w:r>
      <w:r w:rsidRPr="00357C52">
        <w:rPr>
          <w:rFonts w:ascii="Times New Roman" w:hAnsi="Times New Roman"/>
          <w:color w:val="000000"/>
          <w:sz w:val="28"/>
          <w:szCs w:val="28"/>
          <w:shd w:val="clear" w:color="auto" w:fill="FFFFFF"/>
          <w:lang w:val="uk-UA"/>
        </w:rPr>
        <w:t>згідно законо</w:t>
      </w:r>
      <w:r>
        <w:rPr>
          <w:rFonts w:ascii="Times New Roman" w:hAnsi="Times New Roman"/>
          <w:color w:val="000000"/>
          <w:sz w:val="28"/>
          <w:szCs w:val="28"/>
          <w:shd w:val="clear" w:color="auto" w:fill="FFFFFF"/>
          <w:lang w:val="uk-UA"/>
        </w:rPr>
        <w:t>давства</w:t>
      </w:r>
      <w:r w:rsidRPr="00357C52">
        <w:rPr>
          <w:rFonts w:ascii="Times New Roman" w:hAnsi="Times New Roman"/>
          <w:color w:val="000000"/>
          <w:sz w:val="28"/>
          <w:szCs w:val="28"/>
          <w:shd w:val="clear" w:color="auto" w:fill="FFFFFF"/>
          <w:lang w:val="uk-UA"/>
        </w:rPr>
        <w:t>.</w:t>
      </w:r>
    </w:p>
    <w:p w:rsidR="000825C6" w:rsidRPr="00357C52" w:rsidRDefault="000825C6" w:rsidP="000C0FCB">
      <w:pPr>
        <w:ind w:firstLine="567"/>
        <w:contextualSpacing/>
        <w:jc w:val="both"/>
        <w:rPr>
          <w:rFonts w:ascii="Times New Roman" w:hAnsi="Times New Roman"/>
          <w:color w:val="000000"/>
          <w:sz w:val="28"/>
          <w:szCs w:val="28"/>
          <w:shd w:val="clear" w:color="auto" w:fill="FFFFFF"/>
        </w:rPr>
      </w:pPr>
      <w:r w:rsidRPr="00357C52">
        <w:rPr>
          <w:rFonts w:ascii="Times New Roman" w:hAnsi="Times New Roman"/>
          <w:color w:val="000000"/>
          <w:sz w:val="28"/>
          <w:szCs w:val="28"/>
          <w:shd w:val="clear" w:color="auto" w:fill="FFFFFF"/>
        </w:rPr>
        <w:t>3. Розроблений та погоджений у встановленомузаконодавством порядку проект землеустрою подати на розгляд та затвердженнясесіїНовоодеськоїміської ради.</w:t>
      </w:r>
    </w:p>
    <w:p w:rsidR="000825C6" w:rsidRPr="00306EC7" w:rsidRDefault="000825C6" w:rsidP="000C0FCB">
      <w:pPr>
        <w:spacing w:line="240" w:lineRule="auto"/>
        <w:ind w:firstLine="567"/>
        <w:contextualSpacing/>
        <w:jc w:val="both"/>
        <w:rPr>
          <w:rFonts w:ascii="Times New Roman" w:hAnsi="Times New Roman"/>
          <w:sz w:val="28"/>
          <w:szCs w:val="28"/>
        </w:rPr>
      </w:pPr>
      <w:r>
        <w:rPr>
          <w:rFonts w:ascii="Times New Roman" w:hAnsi="Times New Roman"/>
          <w:color w:val="000000"/>
          <w:sz w:val="28"/>
          <w:szCs w:val="28"/>
          <w:lang w:val="uk-UA"/>
        </w:rPr>
        <w:t>4</w:t>
      </w:r>
      <w:r w:rsidRPr="00306EC7">
        <w:rPr>
          <w:rFonts w:ascii="Times New Roman" w:hAnsi="Times New Roman"/>
          <w:color w:val="000000"/>
          <w:sz w:val="28"/>
          <w:szCs w:val="28"/>
        </w:rPr>
        <w:t xml:space="preserve">. Контроль за виконання цього рішення покласти на постійну комісію  міської ради з питань </w:t>
      </w:r>
      <w:r w:rsidRPr="00306EC7">
        <w:rPr>
          <w:rFonts w:ascii="Times New Roman" w:hAnsi="Times New Roman"/>
          <w:sz w:val="28"/>
          <w:szCs w:val="28"/>
        </w:rPr>
        <w:t>аграрно-промислового розвитку та екології.</w:t>
      </w:r>
    </w:p>
    <w:p w:rsidR="000825C6" w:rsidRPr="00E62773" w:rsidRDefault="000825C6" w:rsidP="000C0FCB">
      <w:pPr>
        <w:pStyle w:val="a9"/>
        <w:spacing w:before="0" w:beforeAutospacing="0" w:after="0" w:afterAutospacing="0"/>
        <w:ind w:firstLine="567"/>
        <w:jc w:val="both"/>
        <w:rPr>
          <w:color w:val="000000"/>
          <w:sz w:val="28"/>
          <w:szCs w:val="28"/>
        </w:rPr>
      </w:pPr>
    </w:p>
    <w:p w:rsidR="000825C6" w:rsidRPr="00AD4B84" w:rsidRDefault="000825C6" w:rsidP="000C0FCB">
      <w:pPr>
        <w:pStyle w:val="a9"/>
        <w:spacing w:before="0" w:beforeAutospacing="0" w:after="0" w:afterAutospacing="0"/>
        <w:ind w:firstLine="567"/>
        <w:jc w:val="both"/>
        <w:rPr>
          <w:color w:val="000000"/>
          <w:sz w:val="28"/>
          <w:szCs w:val="28"/>
        </w:rPr>
      </w:pPr>
    </w:p>
    <w:p w:rsidR="000825C6" w:rsidRPr="00AD4B84" w:rsidRDefault="000825C6" w:rsidP="00AD4B84">
      <w:pPr>
        <w:jc w:val="center"/>
        <w:rPr>
          <w:rFonts w:ascii="Times New Roman" w:hAnsi="Times New Roman"/>
          <w:sz w:val="28"/>
          <w:szCs w:val="28"/>
          <w:lang w:val="uk-UA"/>
        </w:rPr>
      </w:pPr>
      <w:r w:rsidRPr="00AD4B84">
        <w:rPr>
          <w:rFonts w:ascii="Times New Roman" w:hAnsi="Times New Roman"/>
          <w:sz w:val="28"/>
          <w:szCs w:val="28"/>
          <w:lang w:val="uk-UA"/>
        </w:rPr>
        <w:t>Міський голова</w:t>
      </w:r>
      <w:r w:rsidRPr="00AD4B84">
        <w:rPr>
          <w:rFonts w:ascii="Times New Roman" w:hAnsi="Times New Roman"/>
          <w:sz w:val="28"/>
          <w:szCs w:val="28"/>
          <w:lang w:val="uk-UA"/>
        </w:rPr>
        <w:tab/>
      </w:r>
      <w:r w:rsidRPr="00AD4B84">
        <w:rPr>
          <w:rFonts w:ascii="Times New Roman" w:hAnsi="Times New Roman"/>
          <w:sz w:val="28"/>
          <w:szCs w:val="28"/>
          <w:lang w:val="uk-UA"/>
        </w:rPr>
        <w:tab/>
      </w:r>
      <w:r w:rsidRPr="00AD4B84">
        <w:rPr>
          <w:rFonts w:ascii="Times New Roman" w:hAnsi="Times New Roman"/>
          <w:sz w:val="28"/>
          <w:szCs w:val="28"/>
          <w:lang w:val="uk-UA"/>
        </w:rPr>
        <w:tab/>
      </w:r>
      <w:r w:rsidRPr="00AD4B84">
        <w:rPr>
          <w:rFonts w:ascii="Times New Roman" w:hAnsi="Times New Roman"/>
          <w:sz w:val="28"/>
          <w:szCs w:val="28"/>
          <w:lang w:val="uk-UA"/>
        </w:rPr>
        <w:tab/>
      </w:r>
      <w:r w:rsidRPr="00AD4B84">
        <w:rPr>
          <w:rFonts w:ascii="Times New Roman" w:hAnsi="Times New Roman"/>
          <w:sz w:val="28"/>
          <w:szCs w:val="28"/>
          <w:lang w:val="uk-UA"/>
        </w:rPr>
        <w:tab/>
      </w:r>
      <w:r w:rsidRPr="00AD4B84">
        <w:rPr>
          <w:rFonts w:ascii="Times New Roman" w:hAnsi="Times New Roman"/>
          <w:sz w:val="28"/>
          <w:szCs w:val="28"/>
          <w:lang w:val="uk-UA"/>
        </w:rPr>
        <w:tab/>
      </w:r>
      <w:r w:rsidRPr="00AD4B84">
        <w:rPr>
          <w:rFonts w:ascii="Times New Roman" w:hAnsi="Times New Roman"/>
          <w:sz w:val="28"/>
          <w:szCs w:val="28"/>
          <w:lang w:val="uk-UA"/>
        </w:rPr>
        <w:tab/>
      </w:r>
      <w:r>
        <w:rPr>
          <w:rFonts w:ascii="Times New Roman" w:hAnsi="Times New Roman"/>
          <w:sz w:val="28"/>
          <w:szCs w:val="28"/>
          <w:lang w:val="uk-UA"/>
        </w:rPr>
        <w:t>Олександр ПОЛЯКОВ</w:t>
      </w:r>
    </w:p>
    <w:p w:rsidR="00060E90" w:rsidRPr="00794D31" w:rsidRDefault="00060E90" w:rsidP="00060E90">
      <w:pPr>
        <w:pStyle w:val="a7"/>
        <w:jc w:val="right"/>
      </w:pPr>
      <w:r w:rsidRPr="00794D31">
        <w:lastRenderedPageBreak/>
        <w:t>ПРОЕКТ</w:t>
      </w:r>
    </w:p>
    <w:p w:rsidR="00060E90" w:rsidRPr="00794D31" w:rsidRDefault="00060E90" w:rsidP="00060E90">
      <w:pPr>
        <w:pStyle w:val="a7"/>
        <w:jc w:val="right"/>
      </w:pPr>
    </w:p>
    <w:p w:rsidR="00060E90" w:rsidRPr="00794D31" w:rsidRDefault="00060E90" w:rsidP="00060E90">
      <w:pPr>
        <w:pStyle w:val="ac"/>
        <w:rPr>
          <w:rFonts w:ascii="Times New Roman" w:hAnsi="Times New Roman"/>
          <w:sz w:val="28"/>
          <w:szCs w:val="28"/>
          <w:lang w:val="uk-UA"/>
        </w:rPr>
      </w:pPr>
      <w:r w:rsidRPr="00794D31">
        <w:rPr>
          <w:rFonts w:ascii="Times New Roman" w:hAnsi="Times New Roman"/>
          <w:sz w:val="28"/>
          <w:szCs w:val="28"/>
          <w:lang w:val="uk-UA"/>
        </w:rPr>
        <w:t>РІШЕННЯ №2</w:t>
      </w:r>
      <w:r>
        <w:rPr>
          <w:rFonts w:ascii="Times New Roman" w:hAnsi="Times New Roman"/>
          <w:sz w:val="28"/>
          <w:szCs w:val="28"/>
          <w:lang w:val="uk-UA"/>
        </w:rPr>
        <w:t>8</w:t>
      </w:r>
    </w:p>
    <w:tbl>
      <w:tblPr>
        <w:tblW w:w="0" w:type="auto"/>
        <w:tblLook w:val="01E0"/>
      </w:tblPr>
      <w:tblGrid>
        <w:gridCol w:w="5637"/>
        <w:gridCol w:w="1594"/>
      </w:tblGrid>
      <w:tr w:rsidR="000825C6" w:rsidRPr="006B2910" w:rsidTr="00503011">
        <w:trPr>
          <w:trHeight w:val="947"/>
        </w:trPr>
        <w:tc>
          <w:tcPr>
            <w:tcW w:w="5637" w:type="dxa"/>
          </w:tcPr>
          <w:p w:rsidR="000825C6" w:rsidRDefault="000825C6" w:rsidP="00503011">
            <w:pPr>
              <w:pStyle w:val="Sentr"/>
              <w:tabs>
                <w:tab w:val="left" w:pos="7905"/>
              </w:tabs>
              <w:spacing w:before="57"/>
              <w:jc w:val="both"/>
              <w:rPr>
                <w:b/>
                <w:sz w:val="28"/>
                <w:szCs w:val="28"/>
                <w:lang w:val="uk-UA"/>
              </w:rPr>
            </w:pPr>
          </w:p>
          <w:p w:rsidR="000825C6" w:rsidRPr="00CE1EAD" w:rsidRDefault="000825C6" w:rsidP="00767BC7">
            <w:pPr>
              <w:pStyle w:val="Sentr"/>
              <w:tabs>
                <w:tab w:val="left" w:pos="7905"/>
              </w:tabs>
              <w:spacing w:before="57"/>
              <w:jc w:val="both"/>
              <w:rPr>
                <w:szCs w:val="44"/>
                <w:lang w:val="uk-UA"/>
              </w:rPr>
            </w:pPr>
            <w:r>
              <w:rPr>
                <w:b/>
                <w:sz w:val="28"/>
                <w:szCs w:val="28"/>
                <w:lang w:val="uk-UA"/>
              </w:rPr>
              <w:t xml:space="preserve">Про </w:t>
            </w:r>
            <w:r w:rsidRPr="00A75E62">
              <w:rPr>
                <w:b/>
                <w:sz w:val="28"/>
                <w:szCs w:val="28"/>
                <w:lang w:val="uk-UA"/>
              </w:rPr>
              <w:t>наданнядозволу гр</w:t>
            </w:r>
            <w:r>
              <w:rPr>
                <w:b/>
                <w:sz w:val="28"/>
                <w:szCs w:val="28"/>
                <w:lang w:val="uk-UA"/>
              </w:rPr>
              <w:t>.Макарчук І.Ю.</w:t>
            </w:r>
            <w:r w:rsidRPr="00A75E62">
              <w:rPr>
                <w:b/>
                <w:sz w:val="28"/>
                <w:szCs w:val="28"/>
                <w:lang w:val="uk-UA"/>
              </w:rPr>
              <w:t xml:space="preserve">на розробку проекту землеустрою щодо відведення земельної ділянки у власність для ведення фермерського господарства в розмірі земельної частки (паю), як </w:t>
            </w:r>
            <w:r>
              <w:rPr>
                <w:b/>
                <w:sz w:val="28"/>
                <w:szCs w:val="28"/>
                <w:lang w:val="uk-UA"/>
              </w:rPr>
              <w:t>члену</w:t>
            </w:r>
            <w:r w:rsidRPr="00A75E62">
              <w:rPr>
                <w:b/>
                <w:sz w:val="28"/>
                <w:szCs w:val="28"/>
                <w:lang w:val="uk-UA"/>
              </w:rPr>
              <w:t xml:space="preserve"> ФГ «</w:t>
            </w:r>
            <w:r>
              <w:rPr>
                <w:b/>
                <w:sz w:val="28"/>
                <w:szCs w:val="28"/>
                <w:lang w:val="uk-UA"/>
              </w:rPr>
              <w:t>Юність</w:t>
            </w:r>
            <w:r w:rsidRPr="00A75E62">
              <w:rPr>
                <w:b/>
                <w:sz w:val="28"/>
                <w:szCs w:val="28"/>
                <w:lang w:val="uk-UA"/>
              </w:rPr>
              <w:t>»</w:t>
            </w:r>
          </w:p>
        </w:tc>
        <w:tc>
          <w:tcPr>
            <w:tcW w:w="1594" w:type="dxa"/>
          </w:tcPr>
          <w:p w:rsidR="000825C6" w:rsidRPr="00CE1EAD" w:rsidRDefault="000825C6" w:rsidP="00D20679">
            <w:pPr>
              <w:ind w:right="-5"/>
              <w:rPr>
                <w:szCs w:val="44"/>
                <w:lang w:val="uk-UA"/>
              </w:rPr>
            </w:pPr>
          </w:p>
        </w:tc>
      </w:tr>
      <w:tr w:rsidR="000825C6" w:rsidRPr="006B2910" w:rsidTr="00503011">
        <w:trPr>
          <w:trHeight w:val="105"/>
        </w:trPr>
        <w:tc>
          <w:tcPr>
            <w:tcW w:w="5637" w:type="dxa"/>
          </w:tcPr>
          <w:p w:rsidR="000825C6" w:rsidRPr="00CE1EAD" w:rsidRDefault="000825C6" w:rsidP="00D20679">
            <w:pPr>
              <w:ind w:right="-5"/>
              <w:jc w:val="center"/>
              <w:rPr>
                <w:szCs w:val="44"/>
                <w:lang w:val="uk-UA"/>
              </w:rPr>
            </w:pPr>
          </w:p>
        </w:tc>
        <w:tc>
          <w:tcPr>
            <w:tcW w:w="1594" w:type="dxa"/>
          </w:tcPr>
          <w:p w:rsidR="000825C6" w:rsidRPr="00CE1EAD" w:rsidRDefault="000825C6" w:rsidP="00D20679">
            <w:pPr>
              <w:ind w:right="-5"/>
              <w:jc w:val="center"/>
              <w:rPr>
                <w:szCs w:val="44"/>
                <w:lang w:val="uk-UA"/>
              </w:rPr>
            </w:pPr>
          </w:p>
        </w:tc>
      </w:tr>
    </w:tbl>
    <w:p w:rsidR="000825C6" w:rsidRPr="00651355" w:rsidRDefault="000825C6" w:rsidP="00767BC7">
      <w:pPr>
        <w:pStyle w:val="Sentr"/>
        <w:tabs>
          <w:tab w:val="left" w:pos="7905"/>
        </w:tabs>
        <w:spacing w:before="57"/>
        <w:ind w:firstLine="567"/>
        <w:jc w:val="both"/>
        <w:rPr>
          <w:color w:val="FF0000"/>
          <w:sz w:val="28"/>
          <w:szCs w:val="28"/>
          <w:lang w:val="uk-UA"/>
        </w:rPr>
      </w:pPr>
      <w:r w:rsidRPr="00EA7506">
        <w:rPr>
          <w:sz w:val="28"/>
          <w:szCs w:val="28"/>
          <w:lang w:val="uk-UA"/>
        </w:rPr>
        <w:t>Керуючись пунктом 34 частини 1 статті 26 Закону України «Про місцеве самоврядування в Україні»,</w:t>
      </w:r>
      <w:r w:rsidRPr="005C793F">
        <w:rPr>
          <w:sz w:val="28"/>
          <w:szCs w:val="28"/>
          <w:lang w:val="uk-UA"/>
        </w:rPr>
        <w:t>відповідно статей 12, 31, 32,118,</w:t>
      </w:r>
      <w:r w:rsidRPr="00471EB5">
        <w:rPr>
          <w:sz w:val="28"/>
          <w:szCs w:val="28"/>
          <w:lang w:val="uk-UA"/>
        </w:rPr>
        <w:t>121, 122, Земельного Кодексу України,</w:t>
      </w:r>
      <w:r w:rsidRPr="00C431C5">
        <w:rPr>
          <w:sz w:val="28"/>
          <w:szCs w:val="28"/>
          <w:lang w:val="uk-UA"/>
        </w:rPr>
        <w:t>пункту 24, підпункт 5 пункту 27  розділу Х Перехідних Положень Земельного кодексу України</w:t>
      </w:r>
      <w:r>
        <w:rPr>
          <w:sz w:val="28"/>
          <w:szCs w:val="28"/>
          <w:lang w:val="uk-UA"/>
        </w:rPr>
        <w:t>,</w:t>
      </w:r>
      <w:r w:rsidRPr="00617B54">
        <w:rPr>
          <w:sz w:val="28"/>
          <w:szCs w:val="28"/>
          <w:lang w:val="uk-UA"/>
        </w:rPr>
        <w:t>Закону України «Про землеустрій»,</w:t>
      </w:r>
      <w:r w:rsidRPr="00CA6FBD">
        <w:rPr>
          <w:sz w:val="28"/>
          <w:szCs w:val="28"/>
          <w:lang w:val="uk-UA"/>
        </w:rPr>
        <w:t xml:space="preserve">Закон України «Про фермерське господарство», </w:t>
      </w:r>
      <w:r w:rsidRPr="002C3D2D">
        <w:rPr>
          <w:sz w:val="28"/>
          <w:szCs w:val="28"/>
          <w:lang w:val="uk-UA"/>
        </w:rPr>
        <w:t xml:space="preserve">розглянувши </w:t>
      </w:r>
      <w:r>
        <w:rPr>
          <w:sz w:val="28"/>
          <w:szCs w:val="28"/>
          <w:lang w:val="uk-UA"/>
        </w:rPr>
        <w:t xml:space="preserve">заяву члена ФГ «Юність» Макарчук І. Ю.про </w:t>
      </w:r>
      <w:r w:rsidRPr="002C3D2D">
        <w:rPr>
          <w:sz w:val="28"/>
          <w:szCs w:val="28"/>
          <w:lang w:val="uk-UA"/>
        </w:rPr>
        <w:t>надання дозволу на розробку проекту землеустрою щодо відведення земельної ділянки у власність для ведення фермерського господарства</w:t>
      </w:r>
      <w:r>
        <w:rPr>
          <w:sz w:val="28"/>
          <w:szCs w:val="28"/>
          <w:lang w:val="uk-UA"/>
        </w:rPr>
        <w:t xml:space="preserve"> в розмірі земельної частки (пай),із земель сільськогосподарського призначення, яка перебуває в постійному користуванні голови ФГ «Юність» Джупініна Ю.В., розташованої в межах </w:t>
      </w:r>
      <w:r w:rsidRPr="00600B72">
        <w:rPr>
          <w:sz w:val="28"/>
          <w:szCs w:val="28"/>
          <w:lang w:val="uk-UA"/>
        </w:rPr>
        <w:t>території Новоодеської міської ради Миколаївського району Миколаївської області,</w:t>
      </w:r>
      <w:r w:rsidRPr="00CA6FBD">
        <w:rPr>
          <w:sz w:val="28"/>
          <w:szCs w:val="28"/>
          <w:lang w:val="uk-UA"/>
        </w:rPr>
        <w:t>враховуючи рекомендації постійної комісії з питань аграрно-промислового розвитку та екології</w:t>
      </w:r>
      <w:r w:rsidRPr="00CA6FBD">
        <w:rPr>
          <w:noProof/>
          <w:sz w:val="28"/>
          <w:szCs w:val="28"/>
          <w:lang w:val="uk-UA"/>
        </w:rPr>
        <w:t>,</w:t>
      </w:r>
      <w:r w:rsidRPr="00CA6FBD">
        <w:rPr>
          <w:sz w:val="28"/>
          <w:szCs w:val="28"/>
          <w:lang w:val="uk-UA"/>
        </w:rPr>
        <w:t xml:space="preserve">  міська рада</w:t>
      </w:r>
    </w:p>
    <w:p w:rsidR="000825C6" w:rsidRPr="00AD4B84" w:rsidRDefault="000825C6" w:rsidP="00767BC7">
      <w:pPr>
        <w:ind w:firstLine="567"/>
        <w:rPr>
          <w:rStyle w:val="apple-converted-space"/>
          <w:color w:val="000000"/>
          <w:sz w:val="27"/>
          <w:szCs w:val="27"/>
          <w:shd w:val="clear" w:color="auto" w:fill="FFFFFF"/>
          <w:lang w:val="uk-UA"/>
        </w:rPr>
      </w:pPr>
      <w:r w:rsidRPr="00AD4B84">
        <w:rPr>
          <w:rFonts w:ascii="Times New Roman" w:hAnsi="Times New Roman"/>
          <w:b/>
          <w:bCs/>
          <w:color w:val="000000"/>
          <w:sz w:val="27"/>
          <w:szCs w:val="27"/>
          <w:lang w:val="uk-UA"/>
        </w:rPr>
        <w:t>В И Р І Ш И Л А :</w:t>
      </w:r>
      <w:r w:rsidRPr="00AD4B84">
        <w:rPr>
          <w:rStyle w:val="apple-converted-space"/>
          <w:color w:val="000000"/>
          <w:sz w:val="27"/>
          <w:szCs w:val="27"/>
          <w:shd w:val="clear" w:color="auto" w:fill="FFFFFF"/>
          <w:lang w:val="uk-UA"/>
        </w:rPr>
        <w:t> </w:t>
      </w:r>
    </w:p>
    <w:p w:rsidR="000825C6" w:rsidRDefault="000825C6" w:rsidP="00767BC7">
      <w:pPr>
        <w:spacing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1. Надати дозвіл громадянці України Макарчук Інні Юріївні, якчлену ФГ «Юність», на розробку проекту землеустрою щодо відведення земельної ділянки у власність для ведення фермерського господарства в розмірі земельної частки (паю) за рахунок земельної ділянкиплощею 18,2 га, яка перебувала в постійному користуванні голови ФГ «Юність» Джупініна Юрія В’ячеславовича, відповідно державного акту на право постійного користування землеюсерії МК № 292 від 20.12.1993 року,зареєстрованого в книзі записів за № 4,розташованої</w:t>
      </w:r>
      <w:r w:rsidRPr="00F44326">
        <w:rPr>
          <w:rFonts w:ascii="Times New Roman" w:hAnsi="Times New Roman"/>
          <w:color w:val="000000"/>
          <w:sz w:val="28"/>
          <w:szCs w:val="28"/>
          <w:shd w:val="clear" w:color="auto" w:fill="FFFFFF"/>
          <w:lang w:val="uk-UA"/>
        </w:rPr>
        <w:t xml:space="preserve"> в межах території Новоодеської міської ради</w:t>
      </w:r>
      <w:r>
        <w:rPr>
          <w:rFonts w:ascii="Times New Roman" w:hAnsi="Times New Roman"/>
          <w:color w:val="000000"/>
          <w:sz w:val="28"/>
          <w:szCs w:val="28"/>
          <w:shd w:val="clear" w:color="auto" w:fill="FFFFFF"/>
          <w:lang w:val="uk-UA"/>
        </w:rPr>
        <w:t xml:space="preserve">Миколаївського </w:t>
      </w:r>
      <w:r w:rsidRPr="00F44326">
        <w:rPr>
          <w:rFonts w:ascii="Times New Roman" w:hAnsi="Times New Roman"/>
          <w:color w:val="000000"/>
          <w:sz w:val="28"/>
          <w:szCs w:val="28"/>
          <w:shd w:val="clear" w:color="auto" w:fill="FFFFFF"/>
          <w:lang w:val="uk-UA"/>
        </w:rPr>
        <w:t>району Миколаївської області</w:t>
      </w:r>
      <w:r>
        <w:rPr>
          <w:rFonts w:ascii="Times New Roman" w:hAnsi="Times New Roman"/>
          <w:color w:val="000000"/>
          <w:sz w:val="28"/>
          <w:szCs w:val="28"/>
          <w:shd w:val="clear" w:color="auto" w:fill="FFFFFF"/>
          <w:lang w:val="uk-UA"/>
        </w:rPr>
        <w:t>.</w:t>
      </w:r>
    </w:p>
    <w:p w:rsidR="000825C6" w:rsidRPr="00357C52" w:rsidRDefault="000825C6" w:rsidP="00767BC7">
      <w:pPr>
        <w:spacing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2</w:t>
      </w:r>
      <w:r w:rsidRPr="002B5EFA">
        <w:rPr>
          <w:rFonts w:ascii="Times New Roman" w:hAnsi="Times New Roman"/>
          <w:color w:val="000000"/>
          <w:sz w:val="28"/>
          <w:szCs w:val="28"/>
          <w:shd w:val="clear" w:color="auto" w:fill="FFFFFF"/>
          <w:lang w:val="uk-UA"/>
        </w:rPr>
        <w:t xml:space="preserve">. </w:t>
      </w:r>
      <w:r w:rsidRPr="00357C52">
        <w:rPr>
          <w:rFonts w:ascii="Times New Roman" w:hAnsi="Times New Roman"/>
          <w:color w:val="000000"/>
          <w:sz w:val="28"/>
          <w:szCs w:val="28"/>
          <w:shd w:val="clear" w:color="auto" w:fill="FFFFFF"/>
          <w:lang w:val="uk-UA"/>
        </w:rPr>
        <w:t>Рекомендувати</w:t>
      </w:r>
      <w:r>
        <w:rPr>
          <w:rFonts w:ascii="Times New Roman" w:hAnsi="Times New Roman"/>
          <w:color w:val="000000"/>
          <w:sz w:val="28"/>
          <w:szCs w:val="28"/>
          <w:shd w:val="clear" w:color="auto" w:fill="FFFFFF"/>
          <w:lang w:val="uk-UA"/>
        </w:rPr>
        <w:t xml:space="preserve"> гр. Макарчук І.Ю.</w:t>
      </w:r>
      <w:r w:rsidRPr="00357C52">
        <w:rPr>
          <w:rFonts w:ascii="Times New Roman" w:hAnsi="Times New Roman"/>
          <w:sz w:val="28"/>
          <w:szCs w:val="28"/>
          <w:lang w:val="uk-UA"/>
        </w:rPr>
        <w:t xml:space="preserve"> замовити проект землеустрою щодо відведення земельної ділянки </w:t>
      </w:r>
      <w:r w:rsidRPr="00357C52">
        <w:rPr>
          <w:rFonts w:ascii="Times New Roman" w:hAnsi="Times New Roman"/>
          <w:color w:val="000000"/>
          <w:sz w:val="28"/>
          <w:szCs w:val="28"/>
          <w:shd w:val="clear" w:color="auto" w:fill="FFFFFF"/>
          <w:lang w:val="uk-UA"/>
        </w:rPr>
        <w:t>у суб'єкта господарювання</w:t>
      </w:r>
      <w:r w:rsidRPr="00357C52">
        <w:rPr>
          <w:rFonts w:ascii="Times New Roman" w:hAnsi="Times New Roman"/>
          <w:sz w:val="28"/>
          <w:szCs w:val="28"/>
          <w:lang w:val="uk-UA"/>
        </w:rPr>
        <w:t>, як</w:t>
      </w:r>
      <w:r>
        <w:rPr>
          <w:rFonts w:ascii="Times New Roman" w:hAnsi="Times New Roman"/>
          <w:sz w:val="28"/>
          <w:szCs w:val="28"/>
          <w:lang w:val="uk-UA"/>
        </w:rPr>
        <w:t>ий</w:t>
      </w:r>
      <w:r w:rsidRPr="00357C52">
        <w:rPr>
          <w:rFonts w:ascii="Times New Roman" w:hAnsi="Times New Roman"/>
          <w:sz w:val="28"/>
          <w:szCs w:val="28"/>
          <w:lang w:val="uk-UA"/>
        </w:rPr>
        <w:t xml:space="preserve"> має ліцензію на проведення робіт із землеустрою </w:t>
      </w:r>
      <w:r w:rsidRPr="00357C52">
        <w:rPr>
          <w:rFonts w:ascii="Times New Roman" w:hAnsi="Times New Roman"/>
          <w:color w:val="000000"/>
          <w:sz w:val="28"/>
          <w:szCs w:val="28"/>
          <w:shd w:val="clear" w:color="auto" w:fill="FFFFFF"/>
          <w:lang w:val="uk-UA"/>
        </w:rPr>
        <w:t>згідно із законом.</w:t>
      </w:r>
    </w:p>
    <w:p w:rsidR="000825C6" w:rsidRPr="00357C52" w:rsidRDefault="000825C6" w:rsidP="00767BC7">
      <w:pPr>
        <w:ind w:firstLine="567"/>
        <w:contextualSpacing/>
        <w:jc w:val="both"/>
        <w:rPr>
          <w:rFonts w:ascii="Times New Roman" w:hAnsi="Times New Roman"/>
          <w:color w:val="000000"/>
          <w:sz w:val="28"/>
          <w:szCs w:val="28"/>
          <w:shd w:val="clear" w:color="auto" w:fill="FFFFFF"/>
        </w:rPr>
      </w:pPr>
      <w:r w:rsidRPr="00357C52">
        <w:rPr>
          <w:rFonts w:ascii="Times New Roman" w:hAnsi="Times New Roman"/>
          <w:color w:val="000000"/>
          <w:sz w:val="28"/>
          <w:szCs w:val="28"/>
          <w:shd w:val="clear" w:color="auto" w:fill="FFFFFF"/>
        </w:rPr>
        <w:t>3. Розроблений та погоджений у встановленомузаконодавством порядку проект землеустрою подати на розгляд та затвердженнясесіїНовоодеськоїміської ради.</w:t>
      </w:r>
    </w:p>
    <w:p w:rsidR="000825C6" w:rsidRPr="00306EC7" w:rsidRDefault="000825C6" w:rsidP="00767BC7">
      <w:pPr>
        <w:spacing w:line="240" w:lineRule="auto"/>
        <w:ind w:firstLine="567"/>
        <w:contextualSpacing/>
        <w:jc w:val="both"/>
        <w:rPr>
          <w:rFonts w:ascii="Times New Roman" w:hAnsi="Times New Roman"/>
          <w:sz w:val="28"/>
          <w:szCs w:val="28"/>
        </w:rPr>
      </w:pPr>
      <w:r>
        <w:rPr>
          <w:rFonts w:ascii="Times New Roman" w:hAnsi="Times New Roman"/>
          <w:color w:val="000000"/>
          <w:sz w:val="28"/>
          <w:szCs w:val="28"/>
          <w:lang w:val="uk-UA"/>
        </w:rPr>
        <w:t>4</w:t>
      </w:r>
      <w:r w:rsidRPr="00306EC7">
        <w:rPr>
          <w:rFonts w:ascii="Times New Roman" w:hAnsi="Times New Roman"/>
          <w:color w:val="000000"/>
          <w:sz w:val="28"/>
          <w:szCs w:val="28"/>
        </w:rPr>
        <w:t xml:space="preserve">. Контроль за виконання цього рішення покласти на постійну комісію  міської ради з питань </w:t>
      </w:r>
      <w:r w:rsidRPr="00306EC7">
        <w:rPr>
          <w:rFonts w:ascii="Times New Roman" w:hAnsi="Times New Roman"/>
          <w:sz w:val="28"/>
          <w:szCs w:val="28"/>
        </w:rPr>
        <w:t>аграрно-промислового розвитку та екології.</w:t>
      </w:r>
    </w:p>
    <w:p w:rsidR="000825C6" w:rsidRPr="00AD4B84" w:rsidRDefault="000825C6" w:rsidP="00AD4B84">
      <w:pPr>
        <w:pStyle w:val="a9"/>
        <w:spacing w:before="0" w:beforeAutospacing="0" w:after="0" w:afterAutospacing="0"/>
        <w:jc w:val="both"/>
        <w:rPr>
          <w:color w:val="000000"/>
          <w:sz w:val="28"/>
          <w:szCs w:val="28"/>
        </w:rPr>
      </w:pPr>
    </w:p>
    <w:p w:rsidR="000825C6" w:rsidRPr="00AD4B84" w:rsidRDefault="000825C6" w:rsidP="00AD4B84">
      <w:pPr>
        <w:jc w:val="center"/>
        <w:rPr>
          <w:rFonts w:ascii="Times New Roman" w:hAnsi="Times New Roman"/>
          <w:sz w:val="28"/>
          <w:szCs w:val="28"/>
          <w:lang w:val="uk-UA"/>
        </w:rPr>
      </w:pPr>
      <w:r w:rsidRPr="00AD4B84">
        <w:rPr>
          <w:rFonts w:ascii="Times New Roman" w:hAnsi="Times New Roman"/>
          <w:sz w:val="28"/>
          <w:szCs w:val="28"/>
          <w:lang w:val="uk-UA"/>
        </w:rPr>
        <w:t>Міський голова</w:t>
      </w:r>
      <w:r w:rsidRPr="00AD4B84">
        <w:rPr>
          <w:rFonts w:ascii="Times New Roman" w:hAnsi="Times New Roman"/>
          <w:sz w:val="28"/>
          <w:szCs w:val="28"/>
          <w:lang w:val="uk-UA"/>
        </w:rPr>
        <w:tab/>
      </w:r>
      <w:r w:rsidRPr="00AD4B84">
        <w:rPr>
          <w:rFonts w:ascii="Times New Roman" w:hAnsi="Times New Roman"/>
          <w:sz w:val="28"/>
          <w:szCs w:val="28"/>
          <w:lang w:val="uk-UA"/>
        </w:rPr>
        <w:tab/>
      </w:r>
      <w:r w:rsidRPr="00AD4B84">
        <w:rPr>
          <w:rFonts w:ascii="Times New Roman" w:hAnsi="Times New Roman"/>
          <w:sz w:val="28"/>
          <w:szCs w:val="28"/>
          <w:lang w:val="uk-UA"/>
        </w:rPr>
        <w:tab/>
      </w:r>
      <w:r w:rsidRPr="00AD4B84">
        <w:rPr>
          <w:rFonts w:ascii="Times New Roman" w:hAnsi="Times New Roman"/>
          <w:sz w:val="28"/>
          <w:szCs w:val="28"/>
          <w:lang w:val="uk-UA"/>
        </w:rPr>
        <w:tab/>
      </w:r>
      <w:r w:rsidRPr="00AD4B84">
        <w:rPr>
          <w:rFonts w:ascii="Times New Roman" w:hAnsi="Times New Roman"/>
          <w:sz w:val="28"/>
          <w:szCs w:val="28"/>
          <w:lang w:val="uk-UA"/>
        </w:rPr>
        <w:tab/>
      </w:r>
      <w:r w:rsidRPr="00AD4B84">
        <w:rPr>
          <w:rFonts w:ascii="Times New Roman" w:hAnsi="Times New Roman"/>
          <w:sz w:val="28"/>
          <w:szCs w:val="28"/>
          <w:lang w:val="uk-UA"/>
        </w:rPr>
        <w:tab/>
      </w:r>
      <w:r w:rsidRPr="00AD4B84">
        <w:rPr>
          <w:rFonts w:ascii="Times New Roman" w:hAnsi="Times New Roman"/>
          <w:sz w:val="28"/>
          <w:szCs w:val="28"/>
          <w:lang w:val="uk-UA"/>
        </w:rPr>
        <w:tab/>
      </w:r>
      <w:r>
        <w:rPr>
          <w:rFonts w:ascii="Times New Roman" w:hAnsi="Times New Roman"/>
          <w:sz w:val="28"/>
          <w:szCs w:val="28"/>
          <w:lang w:val="uk-UA"/>
        </w:rPr>
        <w:t>Олександр ПОЛЯКОВ</w:t>
      </w:r>
    </w:p>
    <w:p w:rsidR="00060E90" w:rsidRPr="00794D31" w:rsidRDefault="00060E90" w:rsidP="00060E90">
      <w:pPr>
        <w:pStyle w:val="a7"/>
        <w:jc w:val="right"/>
      </w:pPr>
      <w:r w:rsidRPr="00794D31">
        <w:lastRenderedPageBreak/>
        <w:t>ПРОЕКТ</w:t>
      </w:r>
    </w:p>
    <w:p w:rsidR="00060E90" w:rsidRPr="00794D31" w:rsidRDefault="00060E90" w:rsidP="00060E90">
      <w:pPr>
        <w:pStyle w:val="a7"/>
        <w:jc w:val="right"/>
      </w:pPr>
    </w:p>
    <w:p w:rsidR="00060E90" w:rsidRPr="00794D31" w:rsidRDefault="00060E90" w:rsidP="00060E90">
      <w:pPr>
        <w:pStyle w:val="ac"/>
        <w:rPr>
          <w:rFonts w:ascii="Times New Roman" w:hAnsi="Times New Roman"/>
          <w:sz w:val="28"/>
          <w:szCs w:val="28"/>
          <w:lang w:val="uk-UA"/>
        </w:rPr>
      </w:pPr>
      <w:r w:rsidRPr="00794D31">
        <w:rPr>
          <w:rFonts w:ascii="Times New Roman" w:hAnsi="Times New Roman"/>
          <w:sz w:val="28"/>
          <w:szCs w:val="28"/>
          <w:lang w:val="uk-UA"/>
        </w:rPr>
        <w:t>РІШЕННЯ №2</w:t>
      </w:r>
      <w:r>
        <w:rPr>
          <w:rFonts w:ascii="Times New Roman" w:hAnsi="Times New Roman"/>
          <w:sz w:val="28"/>
          <w:szCs w:val="28"/>
          <w:lang w:val="uk-UA"/>
        </w:rPr>
        <w:t>9</w:t>
      </w:r>
    </w:p>
    <w:p w:rsidR="000825C6" w:rsidRDefault="000825C6" w:rsidP="00933968">
      <w:pPr>
        <w:pStyle w:val="ac"/>
        <w:rPr>
          <w:rFonts w:ascii="Times New Roman" w:hAnsi="Times New Roman"/>
          <w:sz w:val="28"/>
          <w:szCs w:val="28"/>
          <w:lang w:val="uk-UA"/>
        </w:rPr>
      </w:pPr>
    </w:p>
    <w:tbl>
      <w:tblPr>
        <w:tblW w:w="0" w:type="auto"/>
        <w:tblLook w:val="01E0"/>
      </w:tblPr>
      <w:tblGrid>
        <w:gridCol w:w="5449"/>
        <w:gridCol w:w="1581"/>
      </w:tblGrid>
      <w:tr w:rsidR="000825C6" w:rsidRPr="006B2910" w:rsidTr="00F57C82">
        <w:trPr>
          <w:trHeight w:val="798"/>
        </w:trPr>
        <w:tc>
          <w:tcPr>
            <w:tcW w:w="5449" w:type="dxa"/>
          </w:tcPr>
          <w:p w:rsidR="000825C6" w:rsidRPr="00CE1EAD" w:rsidRDefault="000825C6" w:rsidP="00D24A4B">
            <w:pPr>
              <w:pStyle w:val="Sentr"/>
              <w:spacing w:before="57"/>
              <w:jc w:val="both"/>
              <w:rPr>
                <w:szCs w:val="44"/>
                <w:lang w:val="uk-UA"/>
              </w:rPr>
            </w:pPr>
            <w:r w:rsidRPr="00AB27F0">
              <w:rPr>
                <w:b/>
                <w:sz w:val="28"/>
                <w:szCs w:val="28"/>
                <w:lang w:val="uk-UA"/>
              </w:rPr>
              <w:t xml:space="preserve">Про </w:t>
            </w:r>
            <w:r>
              <w:rPr>
                <w:b/>
                <w:sz w:val="28"/>
                <w:szCs w:val="28"/>
                <w:lang w:val="uk-UA"/>
              </w:rPr>
              <w:t>затвердження проекту землеустрою щодо відведення земельної ділянки та надання дозволу на розробку технічної документації із землеустрою щодо поділу земельної ділянки (98,5648 га)</w:t>
            </w:r>
          </w:p>
        </w:tc>
        <w:tc>
          <w:tcPr>
            <w:tcW w:w="1581" w:type="dxa"/>
          </w:tcPr>
          <w:p w:rsidR="000825C6" w:rsidRPr="00060E90" w:rsidRDefault="000825C6" w:rsidP="009910EE">
            <w:pPr>
              <w:ind w:right="-5"/>
              <w:rPr>
                <w:szCs w:val="44"/>
                <w:lang w:val="uk-UA"/>
              </w:rPr>
            </w:pPr>
          </w:p>
        </w:tc>
      </w:tr>
      <w:tr w:rsidR="000825C6" w:rsidRPr="006B2910" w:rsidTr="00F57C82">
        <w:trPr>
          <w:trHeight w:val="89"/>
        </w:trPr>
        <w:tc>
          <w:tcPr>
            <w:tcW w:w="5449" w:type="dxa"/>
          </w:tcPr>
          <w:p w:rsidR="000825C6" w:rsidRPr="00060E90" w:rsidRDefault="000825C6" w:rsidP="009910EE">
            <w:pPr>
              <w:ind w:right="-5"/>
              <w:jc w:val="center"/>
              <w:rPr>
                <w:szCs w:val="44"/>
                <w:lang w:val="uk-UA"/>
              </w:rPr>
            </w:pPr>
          </w:p>
        </w:tc>
        <w:tc>
          <w:tcPr>
            <w:tcW w:w="1581" w:type="dxa"/>
          </w:tcPr>
          <w:p w:rsidR="000825C6" w:rsidRPr="00060E90" w:rsidRDefault="000825C6" w:rsidP="009910EE">
            <w:pPr>
              <w:ind w:right="-5"/>
              <w:jc w:val="center"/>
              <w:rPr>
                <w:szCs w:val="44"/>
                <w:lang w:val="uk-UA"/>
              </w:rPr>
            </w:pPr>
            <w:r w:rsidRPr="00060E90">
              <w:rPr>
                <w:szCs w:val="44"/>
                <w:lang w:val="uk-UA"/>
              </w:rPr>
              <w:t xml:space="preserve"> </w:t>
            </w:r>
          </w:p>
        </w:tc>
      </w:tr>
    </w:tbl>
    <w:p w:rsidR="000825C6" w:rsidRDefault="000825C6" w:rsidP="00D84B6B">
      <w:pPr>
        <w:pStyle w:val="ac"/>
        <w:rPr>
          <w:b/>
          <w:sz w:val="28"/>
          <w:szCs w:val="28"/>
          <w:lang w:val="uk-UA"/>
        </w:rPr>
      </w:pPr>
      <w:r w:rsidRPr="00D84B6B">
        <w:rPr>
          <w:rFonts w:ascii="Times New Roman" w:hAnsi="Times New Roman"/>
          <w:sz w:val="28"/>
          <w:szCs w:val="28"/>
          <w:lang w:val="uk-UA"/>
        </w:rPr>
        <w:t xml:space="preserve">                                 </w:t>
      </w:r>
      <w:r w:rsidRPr="00933968">
        <w:rPr>
          <w:rFonts w:ascii="Times New Roman" w:hAnsi="Times New Roman"/>
          <w:sz w:val="28"/>
          <w:szCs w:val="28"/>
          <w:lang w:val="uk-UA"/>
        </w:rPr>
        <w:t xml:space="preserve">         </w:t>
      </w:r>
    </w:p>
    <w:p w:rsidR="000825C6" w:rsidRPr="00F57C82" w:rsidRDefault="000825C6" w:rsidP="00F57C82">
      <w:pPr>
        <w:pStyle w:val="ac"/>
        <w:ind w:firstLine="567"/>
        <w:jc w:val="both"/>
        <w:rPr>
          <w:rFonts w:ascii="Times New Roman" w:hAnsi="Times New Roman"/>
          <w:sz w:val="28"/>
          <w:szCs w:val="28"/>
          <w:lang w:val="uk-UA"/>
        </w:rPr>
      </w:pPr>
      <w:r w:rsidRPr="00F57C82">
        <w:rPr>
          <w:rFonts w:ascii="Times New Roman" w:hAnsi="Times New Roman"/>
          <w:sz w:val="28"/>
          <w:szCs w:val="28"/>
          <w:lang w:val="uk-UA"/>
        </w:rPr>
        <w:t>Керуючись пунктом 34 частини 1 статті 26 Закону України «Про місцеве самоврядування в Україні»,</w:t>
      </w:r>
      <w:r w:rsidRPr="00F57C82">
        <w:rPr>
          <w:rFonts w:ascii="Times New Roman" w:hAnsi="Times New Roman"/>
          <w:color w:val="FF0000"/>
          <w:sz w:val="28"/>
          <w:szCs w:val="28"/>
          <w:lang w:val="uk-UA"/>
        </w:rPr>
        <w:t xml:space="preserve"> </w:t>
      </w:r>
      <w:r w:rsidRPr="00F57C82">
        <w:rPr>
          <w:rFonts w:ascii="Times New Roman" w:hAnsi="Times New Roman"/>
          <w:sz w:val="28"/>
          <w:szCs w:val="28"/>
          <w:lang w:val="uk-UA"/>
        </w:rPr>
        <w:t>відповідно до статей 12, 79</w:t>
      </w:r>
      <w:r w:rsidRPr="00F57C82">
        <w:rPr>
          <w:rFonts w:ascii="Times New Roman" w:hAnsi="Times New Roman"/>
          <w:sz w:val="28"/>
          <w:szCs w:val="28"/>
          <w:vertAlign w:val="superscript"/>
          <w:lang w:val="uk-UA"/>
        </w:rPr>
        <w:t>-1</w:t>
      </w:r>
      <w:r w:rsidRPr="00F57C82">
        <w:rPr>
          <w:rFonts w:ascii="Times New Roman" w:hAnsi="Times New Roman"/>
          <w:sz w:val="28"/>
          <w:szCs w:val="28"/>
          <w:lang w:val="uk-UA"/>
        </w:rPr>
        <w:t>, 124, 125, 135-137, 186 Земельного кодексу України,</w:t>
      </w:r>
      <w:r w:rsidRPr="00F57C82">
        <w:rPr>
          <w:rFonts w:ascii="Times New Roman" w:hAnsi="Times New Roman"/>
          <w:color w:val="FF0000"/>
          <w:sz w:val="28"/>
          <w:szCs w:val="28"/>
          <w:lang w:val="uk-UA"/>
        </w:rPr>
        <w:t xml:space="preserve"> </w:t>
      </w:r>
      <w:r w:rsidRPr="00F57C82">
        <w:rPr>
          <w:rFonts w:ascii="Times New Roman" w:hAnsi="Times New Roman"/>
          <w:sz w:val="28"/>
          <w:szCs w:val="28"/>
          <w:lang w:val="uk-UA"/>
        </w:rPr>
        <w:t>розглянувши проект землеустрою щодо відведення земельної ділянки</w:t>
      </w:r>
      <w:r w:rsidRPr="00F57C82">
        <w:rPr>
          <w:rFonts w:ascii="Times New Roman" w:hAnsi="Times New Roman"/>
          <w:color w:val="FF0000"/>
          <w:sz w:val="28"/>
          <w:szCs w:val="28"/>
          <w:lang w:val="uk-UA"/>
        </w:rPr>
        <w:t xml:space="preserve"> </w:t>
      </w:r>
      <w:r w:rsidRPr="00F57C82">
        <w:rPr>
          <w:rFonts w:ascii="Times New Roman" w:hAnsi="Times New Roman"/>
          <w:color w:val="000000"/>
          <w:sz w:val="28"/>
          <w:szCs w:val="28"/>
          <w:shd w:val="clear" w:color="auto" w:fill="FFFFFF"/>
          <w:lang w:val="uk-UA"/>
        </w:rPr>
        <w:t>Новоодеській міській раді, цільове призначення якої змінюється з «для ведення підсобного сільського господарства» (код згідно КВЦПЗД – 01.04) на «для ведення товарного сільськогосподарського виробництва» (код КВЦПЗД – 01.01), розташованої в межах території Новоодеської міської ради Миколаївського району Миколаївської області</w:t>
      </w:r>
      <w:r w:rsidRPr="00F57C82">
        <w:rPr>
          <w:rFonts w:ascii="Times New Roman" w:hAnsi="Times New Roman"/>
          <w:noProof/>
          <w:sz w:val="28"/>
          <w:szCs w:val="28"/>
          <w:lang w:val="uk-UA"/>
        </w:rPr>
        <w:t>,</w:t>
      </w:r>
      <w:r w:rsidRPr="00F57C82">
        <w:rPr>
          <w:rFonts w:ascii="Times New Roman" w:hAnsi="Times New Roman"/>
          <w:noProof/>
          <w:color w:val="FF0000"/>
          <w:sz w:val="28"/>
          <w:szCs w:val="28"/>
          <w:lang w:val="uk-UA"/>
        </w:rPr>
        <w:t xml:space="preserve"> </w:t>
      </w:r>
      <w:r w:rsidRPr="00F57C82">
        <w:rPr>
          <w:rFonts w:ascii="Times New Roman" w:hAnsi="Times New Roman"/>
          <w:noProof/>
          <w:sz w:val="28"/>
          <w:szCs w:val="28"/>
          <w:lang w:val="uk-UA"/>
        </w:rPr>
        <w:t xml:space="preserve">з метою забезпечення ефективного використання земельних ділянок та залучення додаткових коштів у міський бюджет, </w:t>
      </w:r>
      <w:r w:rsidRPr="00F57C82">
        <w:rPr>
          <w:rFonts w:ascii="Times New Roman" w:hAnsi="Times New Roman"/>
          <w:sz w:val="28"/>
          <w:szCs w:val="28"/>
          <w:lang w:val="uk-UA"/>
        </w:rPr>
        <w:t xml:space="preserve">міська рада </w:t>
      </w:r>
    </w:p>
    <w:p w:rsidR="000825C6" w:rsidRPr="006B2910" w:rsidRDefault="000825C6" w:rsidP="00F57C82">
      <w:pPr>
        <w:spacing w:after="0"/>
        <w:ind w:firstLine="567"/>
        <w:rPr>
          <w:rStyle w:val="apple-converted-space"/>
          <w:rFonts w:ascii="Times New Roman" w:hAnsi="Times New Roman"/>
          <w:color w:val="000000"/>
          <w:sz w:val="27"/>
          <w:szCs w:val="27"/>
          <w:shd w:val="clear" w:color="auto" w:fill="FFFFFF"/>
          <w:lang w:val="uk-UA"/>
        </w:rPr>
      </w:pPr>
      <w:r w:rsidRPr="006B2910">
        <w:rPr>
          <w:rFonts w:ascii="Times New Roman" w:hAnsi="Times New Roman"/>
          <w:b/>
          <w:bCs/>
          <w:color w:val="000000"/>
          <w:sz w:val="27"/>
          <w:szCs w:val="27"/>
          <w:lang w:val="uk-UA"/>
        </w:rPr>
        <w:t>В И Р І Ш И Л А :</w:t>
      </w:r>
      <w:r w:rsidRPr="00F57C82">
        <w:rPr>
          <w:rStyle w:val="apple-converted-space"/>
          <w:rFonts w:ascii="Times New Roman" w:hAnsi="Times New Roman"/>
          <w:color w:val="000000"/>
          <w:sz w:val="27"/>
          <w:szCs w:val="27"/>
          <w:shd w:val="clear" w:color="auto" w:fill="FFFFFF"/>
        </w:rPr>
        <w:t> </w:t>
      </w:r>
    </w:p>
    <w:p w:rsidR="000825C6" w:rsidRPr="006B2910" w:rsidRDefault="000825C6" w:rsidP="00F57C82">
      <w:pPr>
        <w:spacing w:after="0"/>
        <w:ind w:firstLine="567"/>
        <w:jc w:val="both"/>
        <w:rPr>
          <w:rFonts w:ascii="Times New Roman" w:hAnsi="Times New Roman"/>
          <w:color w:val="000000"/>
          <w:sz w:val="28"/>
          <w:szCs w:val="28"/>
          <w:shd w:val="clear" w:color="auto" w:fill="FFFFFF"/>
          <w:lang w:val="uk-UA"/>
        </w:rPr>
      </w:pPr>
      <w:r w:rsidRPr="006B2910">
        <w:rPr>
          <w:rFonts w:ascii="Times New Roman" w:hAnsi="Times New Roman"/>
          <w:color w:val="000000"/>
          <w:sz w:val="28"/>
          <w:szCs w:val="28"/>
          <w:shd w:val="clear" w:color="auto" w:fill="FFFFFF"/>
          <w:lang w:val="uk-UA"/>
        </w:rPr>
        <w:t>1. Затвердити проект землеустрою щодо відведення земельної ділянки (кадастровий номер 4824884600:24:000:0001) Новоодеській міській раді шляхом зміни виду цільового призначення з «для ведення підсобного сільського господарства» (код згідно КВЦПЗД – 01.04) на «для ведення товарного сільськогосподарського виробництва» (код КВЦПЗД – 01.01) в межах території Новоодеської міської ради Миколаївського району Миколаївської області.</w:t>
      </w:r>
    </w:p>
    <w:p w:rsidR="000825C6" w:rsidRPr="006B2910" w:rsidRDefault="000825C6" w:rsidP="00F57C82">
      <w:pPr>
        <w:spacing w:after="0"/>
        <w:ind w:firstLine="567"/>
        <w:jc w:val="both"/>
        <w:rPr>
          <w:rFonts w:ascii="Times New Roman" w:hAnsi="Times New Roman"/>
          <w:color w:val="000000"/>
          <w:sz w:val="28"/>
          <w:szCs w:val="28"/>
          <w:shd w:val="clear" w:color="auto" w:fill="FFFFFF"/>
          <w:lang w:val="uk-UA"/>
        </w:rPr>
      </w:pPr>
      <w:r w:rsidRPr="006B2910">
        <w:rPr>
          <w:rFonts w:ascii="Times New Roman" w:hAnsi="Times New Roman"/>
          <w:color w:val="000000"/>
          <w:sz w:val="28"/>
          <w:szCs w:val="28"/>
          <w:shd w:val="clear" w:color="auto" w:fill="FFFFFF"/>
          <w:lang w:val="uk-UA"/>
        </w:rPr>
        <w:t xml:space="preserve">2. Надати дозвіл територіальній громаді Новоодеської міської ради на розроблення технічної документації із землеустрою щодо поділу земельної ділянки площею 98,5648 га ріллі (кадастровий номер 4824884600:24:000:0001) для ведення товарного сільськогосподарського виробництва (код КВЦПЗД – 01.01), розташованої в межах Новоодеської міської ради Миколаївського району Миколаївської області, відповідно  п. 2 ст. 136 ЗКУ. </w:t>
      </w:r>
    </w:p>
    <w:p w:rsidR="000825C6" w:rsidRPr="006B2910" w:rsidRDefault="000825C6" w:rsidP="00F57C82">
      <w:pPr>
        <w:spacing w:after="0"/>
        <w:ind w:firstLine="567"/>
        <w:contextualSpacing/>
        <w:jc w:val="both"/>
        <w:rPr>
          <w:rFonts w:ascii="Times New Roman" w:hAnsi="Times New Roman"/>
          <w:color w:val="000000"/>
          <w:sz w:val="28"/>
          <w:szCs w:val="28"/>
          <w:shd w:val="clear" w:color="auto" w:fill="FFFFFF"/>
          <w:lang w:val="uk-UA"/>
        </w:rPr>
      </w:pPr>
      <w:r w:rsidRPr="006B2910">
        <w:rPr>
          <w:rFonts w:ascii="Times New Roman" w:hAnsi="Times New Roman"/>
          <w:color w:val="000000"/>
          <w:sz w:val="28"/>
          <w:szCs w:val="28"/>
          <w:shd w:val="clear" w:color="auto" w:fill="FFFFFF"/>
          <w:lang w:val="uk-UA"/>
        </w:rPr>
        <w:t>3.  Фінансування робіт із землеустрою здійснити на підставі договору про надання землевпорядних послуг між організатором  торгів та виконавцем робіт із землеустрою з наступним відшкодуванням витрат виконавцю робіт за рахунок коштів, що сплачуються покупцем лота.</w:t>
      </w:r>
    </w:p>
    <w:p w:rsidR="000825C6" w:rsidRPr="00F57C82" w:rsidRDefault="000825C6" w:rsidP="00F57C82">
      <w:pPr>
        <w:spacing w:after="0"/>
        <w:ind w:firstLine="567"/>
        <w:contextualSpacing/>
        <w:jc w:val="both"/>
        <w:rPr>
          <w:rFonts w:ascii="Times New Roman" w:hAnsi="Times New Roman"/>
          <w:color w:val="000000"/>
          <w:sz w:val="28"/>
          <w:szCs w:val="28"/>
          <w:shd w:val="clear" w:color="auto" w:fill="FFFFFF"/>
        </w:rPr>
      </w:pPr>
      <w:r w:rsidRPr="00F57C82">
        <w:rPr>
          <w:rFonts w:ascii="Times New Roman" w:hAnsi="Times New Roman"/>
          <w:color w:val="000000"/>
          <w:sz w:val="28"/>
          <w:szCs w:val="28"/>
          <w:shd w:val="clear" w:color="auto" w:fill="FFFFFF"/>
        </w:rPr>
        <w:t xml:space="preserve">4. Доручити міському голові Новоодеської міської ради укладання договору про надання землевпорядних послуг з виконавцем робіт із землеустрою.  </w:t>
      </w:r>
    </w:p>
    <w:p w:rsidR="000825C6" w:rsidRPr="00F57C82" w:rsidRDefault="000825C6" w:rsidP="00F57C82">
      <w:pPr>
        <w:spacing w:after="0"/>
        <w:ind w:firstLine="567"/>
        <w:jc w:val="both"/>
        <w:rPr>
          <w:rFonts w:ascii="Times New Roman" w:hAnsi="Times New Roman"/>
          <w:color w:val="000000"/>
          <w:sz w:val="28"/>
          <w:szCs w:val="28"/>
          <w:shd w:val="clear" w:color="auto" w:fill="FFFFFF"/>
        </w:rPr>
      </w:pPr>
      <w:r w:rsidRPr="00F57C82">
        <w:rPr>
          <w:rFonts w:ascii="Times New Roman" w:hAnsi="Times New Roman"/>
          <w:sz w:val="28"/>
          <w:szCs w:val="28"/>
        </w:rPr>
        <w:lastRenderedPageBreak/>
        <w:t xml:space="preserve">5. Розроблену у відповідності до чинного законодавства технічну документацію із землеустрою щодо поділу земельної ділянки </w:t>
      </w:r>
      <w:r w:rsidRPr="00F57C82">
        <w:rPr>
          <w:rFonts w:ascii="Times New Roman" w:hAnsi="Times New Roman"/>
          <w:color w:val="000000"/>
          <w:sz w:val="28"/>
          <w:szCs w:val="28"/>
          <w:shd w:val="clear" w:color="auto" w:fill="FFFFFF"/>
        </w:rPr>
        <w:t>подати на розгляд та затвердження до Новоодеської міської ради.</w:t>
      </w:r>
    </w:p>
    <w:p w:rsidR="000825C6" w:rsidRPr="00F57C82" w:rsidRDefault="000825C6" w:rsidP="00F57C82">
      <w:pPr>
        <w:pStyle w:val="a9"/>
        <w:keepNext/>
        <w:keepLines/>
        <w:spacing w:before="0" w:beforeAutospacing="0" w:after="0" w:afterAutospacing="0"/>
        <w:ind w:firstLine="567"/>
        <w:jc w:val="both"/>
        <w:rPr>
          <w:sz w:val="28"/>
          <w:szCs w:val="28"/>
        </w:rPr>
      </w:pPr>
      <w:r w:rsidRPr="00F57C82">
        <w:rPr>
          <w:color w:val="000000"/>
          <w:sz w:val="28"/>
          <w:szCs w:val="28"/>
        </w:rPr>
        <w:t xml:space="preserve">6. </w:t>
      </w:r>
      <w:r w:rsidRPr="00F57C82">
        <w:rPr>
          <w:sz w:val="28"/>
          <w:szCs w:val="28"/>
        </w:rPr>
        <w:t>Контроль за виконання цього рішення покласти на</w:t>
      </w:r>
      <w:r w:rsidRPr="00F57C82">
        <w:rPr>
          <w:color w:val="FF0000"/>
          <w:sz w:val="28"/>
          <w:szCs w:val="28"/>
        </w:rPr>
        <w:t xml:space="preserve"> </w:t>
      </w:r>
      <w:r w:rsidRPr="00F57C82">
        <w:rPr>
          <w:sz w:val="28"/>
          <w:szCs w:val="28"/>
        </w:rPr>
        <w:t>постійну комісію з питань аграрно-промислового розвитку та екології.</w:t>
      </w:r>
    </w:p>
    <w:p w:rsidR="000825C6" w:rsidRPr="00F57C82" w:rsidRDefault="000825C6" w:rsidP="00F57C82">
      <w:pPr>
        <w:pStyle w:val="a9"/>
        <w:spacing w:before="0" w:beforeAutospacing="0" w:after="0" w:afterAutospacing="0"/>
        <w:jc w:val="both"/>
        <w:rPr>
          <w:color w:val="000000"/>
          <w:sz w:val="28"/>
          <w:szCs w:val="28"/>
        </w:rPr>
      </w:pPr>
    </w:p>
    <w:p w:rsidR="000825C6" w:rsidRPr="00F57C82" w:rsidRDefault="000825C6" w:rsidP="003756AF">
      <w:pPr>
        <w:pStyle w:val="a9"/>
        <w:spacing w:before="0" w:beforeAutospacing="0" w:after="0" w:afterAutospacing="0"/>
        <w:jc w:val="both"/>
        <w:rPr>
          <w:color w:val="000000"/>
          <w:sz w:val="28"/>
          <w:szCs w:val="28"/>
        </w:rPr>
      </w:pPr>
    </w:p>
    <w:p w:rsidR="000825C6" w:rsidRPr="00F57C82" w:rsidRDefault="000825C6" w:rsidP="00B3224A">
      <w:pPr>
        <w:jc w:val="center"/>
        <w:rPr>
          <w:rFonts w:ascii="Times New Roman" w:hAnsi="Times New Roman"/>
          <w:sz w:val="28"/>
          <w:szCs w:val="28"/>
        </w:rPr>
      </w:pPr>
      <w:r w:rsidRPr="00F57C82">
        <w:rPr>
          <w:rFonts w:ascii="Times New Roman" w:hAnsi="Times New Roman"/>
          <w:sz w:val="28"/>
          <w:szCs w:val="28"/>
        </w:rPr>
        <w:t>Міський голова</w:t>
      </w:r>
      <w:r w:rsidRPr="00F57C82">
        <w:rPr>
          <w:rFonts w:ascii="Times New Roman" w:hAnsi="Times New Roman"/>
          <w:sz w:val="28"/>
          <w:szCs w:val="28"/>
        </w:rPr>
        <w:tab/>
      </w:r>
      <w:r w:rsidRPr="00F57C82">
        <w:rPr>
          <w:rFonts w:ascii="Times New Roman" w:hAnsi="Times New Roman"/>
          <w:sz w:val="28"/>
          <w:szCs w:val="28"/>
        </w:rPr>
        <w:tab/>
      </w:r>
      <w:r w:rsidRPr="00F57C82">
        <w:rPr>
          <w:rFonts w:ascii="Times New Roman" w:hAnsi="Times New Roman"/>
          <w:sz w:val="28"/>
          <w:szCs w:val="28"/>
        </w:rPr>
        <w:tab/>
      </w:r>
      <w:r w:rsidRPr="00F57C82">
        <w:rPr>
          <w:rFonts w:ascii="Times New Roman" w:hAnsi="Times New Roman"/>
          <w:sz w:val="28"/>
          <w:szCs w:val="28"/>
        </w:rPr>
        <w:tab/>
      </w:r>
      <w:r w:rsidRPr="00F57C82">
        <w:rPr>
          <w:rFonts w:ascii="Times New Roman" w:hAnsi="Times New Roman"/>
          <w:sz w:val="28"/>
          <w:szCs w:val="28"/>
        </w:rPr>
        <w:tab/>
        <w:t>Олександр ПОЛЯКОВ</w:t>
      </w:r>
    </w:p>
    <w:p w:rsidR="000825C6" w:rsidRDefault="000825C6" w:rsidP="00B3224A">
      <w:pPr>
        <w:jc w:val="center"/>
        <w:rPr>
          <w:sz w:val="28"/>
          <w:szCs w:val="28"/>
        </w:rPr>
      </w:pPr>
    </w:p>
    <w:p w:rsidR="0009659E" w:rsidRPr="00794D31" w:rsidRDefault="0009659E" w:rsidP="0009659E">
      <w:pPr>
        <w:pStyle w:val="a7"/>
        <w:jc w:val="right"/>
      </w:pPr>
      <w:r w:rsidRPr="00794D31">
        <w:t>ПРОЕКТ</w:t>
      </w:r>
    </w:p>
    <w:p w:rsidR="0009659E" w:rsidRPr="00794D31" w:rsidRDefault="0009659E" w:rsidP="0009659E">
      <w:pPr>
        <w:pStyle w:val="a7"/>
        <w:jc w:val="right"/>
      </w:pPr>
    </w:p>
    <w:p w:rsidR="0009659E" w:rsidRPr="00794D31" w:rsidRDefault="0009659E" w:rsidP="0009659E">
      <w:pPr>
        <w:pStyle w:val="ac"/>
        <w:rPr>
          <w:rFonts w:ascii="Times New Roman" w:hAnsi="Times New Roman"/>
          <w:sz w:val="28"/>
          <w:szCs w:val="28"/>
          <w:lang w:val="uk-UA"/>
        </w:rPr>
      </w:pPr>
      <w:r w:rsidRPr="00794D31">
        <w:rPr>
          <w:rFonts w:ascii="Times New Roman" w:hAnsi="Times New Roman"/>
          <w:sz w:val="28"/>
          <w:szCs w:val="28"/>
          <w:lang w:val="uk-UA"/>
        </w:rPr>
        <w:t>РІШЕННЯ №</w:t>
      </w:r>
      <w:r>
        <w:rPr>
          <w:rFonts w:ascii="Times New Roman" w:hAnsi="Times New Roman"/>
          <w:sz w:val="28"/>
          <w:szCs w:val="28"/>
          <w:lang w:val="uk-UA"/>
        </w:rPr>
        <w:t>30</w:t>
      </w:r>
    </w:p>
    <w:p w:rsidR="000825C6" w:rsidRDefault="000825C6" w:rsidP="00933968">
      <w:pPr>
        <w:pStyle w:val="ac"/>
        <w:rPr>
          <w:rFonts w:ascii="Times New Roman" w:hAnsi="Times New Roman"/>
          <w:sz w:val="28"/>
          <w:szCs w:val="28"/>
          <w:lang w:val="uk-UA"/>
        </w:rPr>
      </w:pPr>
    </w:p>
    <w:tbl>
      <w:tblPr>
        <w:tblW w:w="0" w:type="auto"/>
        <w:tblLook w:val="01E0"/>
      </w:tblPr>
      <w:tblGrid>
        <w:gridCol w:w="5353"/>
        <w:gridCol w:w="1594"/>
      </w:tblGrid>
      <w:tr w:rsidR="000825C6" w:rsidRPr="008D20C3" w:rsidTr="00176203">
        <w:trPr>
          <w:trHeight w:val="947"/>
        </w:trPr>
        <w:tc>
          <w:tcPr>
            <w:tcW w:w="5353" w:type="dxa"/>
          </w:tcPr>
          <w:p w:rsidR="000825C6" w:rsidRPr="00EE7DD5" w:rsidRDefault="000825C6" w:rsidP="00EE7DD5">
            <w:pPr>
              <w:pStyle w:val="Sentr"/>
              <w:spacing w:before="57"/>
              <w:jc w:val="both"/>
              <w:rPr>
                <w:szCs w:val="44"/>
                <w:lang w:val="uk-UA"/>
              </w:rPr>
            </w:pPr>
            <w:r w:rsidRPr="00EE7DD5">
              <w:rPr>
                <w:b/>
                <w:sz w:val="28"/>
                <w:szCs w:val="28"/>
                <w:lang w:val="uk-UA"/>
              </w:rPr>
              <w:t xml:space="preserve">Про проведення земельних торгів з продажу права оренди земельної ділянки по вул. </w:t>
            </w:r>
            <w:r>
              <w:rPr>
                <w:b/>
                <w:sz w:val="28"/>
                <w:szCs w:val="28"/>
                <w:lang w:val="uk-UA"/>
              </w:rPr>
              <w:t>Кухарєва, 44-А</w:t>
            </w:r>
            <w:r w:rsidRPr="00EE7DD5">
              <w:rPr>
                <w:b/>
                <w:sz w:val="28"/>
                <w:szCs w:val="28"/>
                <w:lang w:val="uk-UA"/>
              </w:rPr>
              <w:t xml:space="preserve"> в межах м. Нова Одеса  </w:t>
            </w:r>
          </w:p>
        </w:tc>
        <w:tc>
          <w:tcPr>
            <w:tcW w:w="1594" w:type="dxa"/>
          </w:tcPr>
          <w:p w:rsidR="000825C6" w:rsidRPr="00CE1EAD" w:rsidRDefault="000825C6" w:rsidP="009910EE">
            <w:pPr>
              <w:ind w:right="-5"/>
              <w:rPr>
                <w:szCs w:val="44"/>
              </w:rPr>
            </w:pPr>
          </w:p>
        </w:tc>
      </w:tr>
      <w:tr w:rsidR="000825C6" w:rsidRPr="008D20C3" w:rsidTr="00176203">
        <w:trPr>
          <w:trHeight w:val="105"/>
        </w:trPr>
        <w:tc>
          <w:tcPr>
            <w:tcW w:w="5353" w:type="dxa"/>
          </w:tcPr>
          <w:p w:rsidR="000825C6" w:rsidRPr="00CE1EAD" w:rsidRDefault="000825C6" w:rsidP="009910EE">
            <w:pPr>
              <w:ind w:right="-5"/>
              <w:jc w:val="center"/>
              <w:rPr>
                <w:szCs w:val="44"/>
              </w:rPr>
            </w:pPr>
          </w:p>
        </w:tc>
        <w:tc>
          <w:tcPr>
            <w:tcW w:w="1594" w:type="dxa"/>
          </w:tcPr>
          <w:p w:rsidR="000825C6" w:rsidRPr="00CE1EAD" w:rsidRDefault="000825C6" w:rsidP="009910EE">
            <w:pPr>
              <w:ind w:right="-5"/>
              <w:jc w:val="center"/>
              <w:rPr>
                <w:szCs w:val="44"/>
              </w:rPr>
            </w:pPr>
            <w:r w:rsidRPr="00CE1EAD">
              <w:rPr>
                <w:szCs w:val="44"/>
              </w:rPr>
              <w:t xml:space="preserve"> </w:t>
            </w:r>
          </w:p>
        </w:tc>
      </w:tr>
    </w:tbl>
    <w:p w:rsidR="000825C6" w:rsidRDefault="000825C6" w:rsidP="00D84B6B">
      <w:pPr>
        <w:pStyle w:val="ac"/>
        <w:rPr>
          <w:b/>
          <w:sz w:val="28"/>
          <w:szCs w:val="28"/>
          <w:lang w:val="uk-UA"/>
        </w:rPr>
      </w:pPr>
      <w:r w:rsidRPr="00D84B6B">
        <w:rPr>
          <w:rFonts w:ascii="Times New Roman" w:hAnsi="Times New Roman"/>
          <w:sz w:val="28"/>
          <w:szCs w:val="28"/>
          <w:lang w:val="uk-UA"/>
        </w:rPr>
        <w:t xml:space="preserve">                                  </w:t>
      </w:r>
      <w:r w:rsidRPr="00933968">
        <w:rPr>
          <w:rFonts w:ascii="Times New Roman" w:hAnsi="Times New Roman"/>
          <w:sz w:val="28"/>
          <w:szCs w:val="28"/>
          <w:lang w:val="uk-UA"/>
        </w:rPr>
        <w:t xml:space="preserve">         </w:t>
      </w:r>
    </w:p>
    <w:p w:rsidR="000825C6" w:rsidRPr="0009659E" w:rsidRDefault="000825C6" w:rsidP="00166D1C">
      <w:pPr>
        <w:pStyle w:val="ac"/>
        <w:spacing w:line="276" w:lineRule="auto"/>
        <w:ind w:firstLine="567"/>
        <w:jc w:val="both"/>
        <w:rPr>
          <w:rFonts w:ascii="Times New Roman" w:hAnsi="Times New Roman"/>
          <w:color w:val="FF0000"/>
          <w:sz w:val="28"/>
          <w:szCs w:val="28"/>
          <w:lang w:val="uk-UA"/>
        </w:rPr>
      </w:pPr>
      <w:r w:rsidRPr="0009659E">
        <w:rPr>
          <w:rFonts w:ascii="Times New Roman" w:hAnsi="Times New Roman"/>
          <w:sz w:val="28"/>
          <w:szCs w:val="28"/>
          <w:lang w:val="uk-UA"/>
        </w:rPr>
        <w:t xml:space="preserve">Керуючись пунктом 34 частини 1 статті 26 Закону України «Про місцеве самоврядування в Україні», відповідно до </w:t>
      </w:r>
      <w:r w:rsidRPr="0009659E">
        <w:rPr>
          <w:rFonts w:ascii="Times New Roman" w:hAnsi="Times New Roman"/>
          <w:color w:val="000000"/>
          <w:sz w:val="28"/>
          <w:szCs w:val="28"/>
          <w:lang w:val="uk-UA"/>
        </w:rPr>
        <w:t xml:space="preserve">статей 12, 79-1, 93, 96, 124, 125,  134-139 </w:t>
      </w:r>
      <w:r w:rsidRPr="0009659E">
        <w:rPr>
          <w:rFonts w:ascii="Times New Roman" w:hAnsi="Times New Roman"/>
          <w:sz w:val="28"/>
          <w:szCs w:val="28"/>
          <w:lang w:val="uk-UA"/>
        </w:rPr>
        <w:t xml:space="preserve">Земельного кодексу України, статей </w:t>
      </w:r>
      <w:r w:rsidRPr="0009659E">
        <w:rPr>
          <w:rFonts w:ascii="Times New Roman" w:hAnsi="Times New Roman"/>
          <w:color w:val="000000"/>
          <w:sz w:val="28"/>
          <w:szCs w:val="28"/>
          <w:lang w:val="uk-UA"/>
        </w:rPr>
        <w:t>6, 16 Закону України «Про оренду землі», Постанови КМУ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w:t>
      </w:r>
      <w:r w:rsidRPr="0009659E">
        <w:rPr>
          <w:rFonts w:ascii="Times New Roman" w:hAnsi="Times New Roman"/>
          <w:sz w:val="28"/>
          <w:szCs w:val="28"/>
          <w:lang w:val="uk-UA"/>
        </w:rPr>
        <w:t xml:space="preserve"> </w:t>
      </w:r>
      <w:r w:rsidRPr="0009659E">
        <w:rPr>
          <w:rFonts w:ascii="Times New Roman" w:hAnsi="Times New Roman"/>
          <w:noProof/>
          <w:sz w:val="28"/>
          <w:szCs w:val="28"/>
          <w:lang w:val="uk-UA"/>
        </w:rPr>
        <w:t xml:space="preserve">з метою забезпечення ефективного використання земельних ділянок та залучення додаткових коштів у міський бюджет, враховуючи </w:t>
      </w:r>
      <w:r w:rsidRPr="0009659E">
        <w:rPr>
          <w:rFonts w:ascii="Times New Roman" w:hAnsi="Times New Roman"/>
          <w:sz w:val="28"/>
          <w:szCs w:val="28"/>
          <w:lang w:val="uk-UA"/>
        </w:rPr>
        <w:t>рекомендації постійної комісії з питань аграрно-промислового розвитку та екології</w:t>
      </w:r>
      <w:r w:rsidRPr="0009659E">
        <w:rPr>
          <w:rFonts w:ascii="Times New Roman" w:hAnsi="Times New Roman"/>
          <w:noProof/>
          <w:sz w:val="28"/>
          <w:szCs w:val="28"/>
          <w:lang w:val="uk-UA"/>
        </w:rPr>
        <w:t>,</w:t>
      </w:r>
      <w:r w:rsidRPr="0009659E">
        <w:rPr>
          <w:rFonts w:ascii="Times New Roman" w:hAnsi="Times New Roman"/>
          <w:sz w:val="28"/>
          <w:szCs w:val="28"/>
          <w:lang w:val="uk-UA"/>
        </w:rPr>
        <w:t xml:space="preserve">  міська рада</w:t>
      </w:r>
      <w:r w:rsidRPr="0009659E">
        <w:rPr>
          <w:rFonts w:ascii="Times New Roman" w:hAnsi="Times New Roman"/>
          <w:color w:val="FF0000"/>
          <w:sz w:val="28"/>
          <w:szCs w:val="28"/>
          <w:lang w:val="uk-UA"/>
        </w:rPr>
        <w:t xml:space="preserve"> </w:t>
      </w:r>
    </w:p>
    <w:p w:rsidR="000825C6" w:rsidRPr="0009659E" w:rsidRDefault="000825C6" w:rsidP="00166D1C">
      <w:pPr>
        <w:rPr>
          <w:rStyle w:val="apple-converted-space"/>
          <w:rFonts w:ascii="Times New Roman" w:hAnsi="Times New Roman"/>
          <w:color w:val="000000"/>
          <w:sz w:val="27"/>
          <w:szCs w:val="27"/>
          <w:shd w:val="clear" w:color="auto" w:fill="FFFFFF"/>
        </w:rPr>
      </w:pPr>
      <w:r w:rsidRPr="0009659E">
        <w:rPr>
          <w:rFonts w:ascii="Times New Roman" w:hAnsi="Times New Roman"/>
          <w:b/>
          <w:bCs/>
          <w:color w:val="000000"/>
          <w:sz w:val="27"/>
          <w:szCs w:val="27"/>
        </w:rPr>
        <w:t>В И Р І Ш И Л А :</w:t>
      </w:r>
      <w:r w:rsidRPr="0009659E">
        <w:rPr>
          <w:rStyle w:val="apple-converted-space"/>
          <w:rFonts w:ascii="Times New Roman" w:hAnsi="Times New Roman"/>
          <w:color w:val="000000"/>
          <w:sz w:val="27"/>
          <w:szCs w:val="27"/>
          <w:shd w:val="clear" w:color="auto" w:fill="FFFFFF"/>
        </w:rPr>
        <w:t> </w:t>
      </w:r>
    </w:p>
    <w:p w:rsidR="000825C6" w:rsidRPr="0009659E" w:rsidRDefault="000825C6" w:rsidP="00166D1C">
      <w:pPr>
        <w:jc w:val="both"/>
        <w:rPr>
          <w:rFonts w:ascii="Times New Roman" w:hAnsi="Times New Roman"/>
          <w:color w:val="000000"/>
          <w:sz w:val="28"/>
          <w:szCs w:val="28"/>
          <w:shd w:val="clear" w:color="auto" w:fill="FFFFFF"/>
        </w:rPr>
      </w:pPr>
      <w:r w:rsidRPr="0009659E">
        <w:rPr>
          <w:rFonts w:ascii="Times New Roman" w:hAnsi="Times New Roman"/>
          <w:color w:val="000000"/>
          <w:sz w:val="28"/>
          <w:szCs w:val="28"/>
          <w:shd w:val="clear" w:color="auto" w:fill="FFFFFF"/>
        </w:rPr>
        <w:t xml:space="preserve">1. Провести земельні торги у формі електронного аукціону з продажу права оренди земельної ділянки  площею 0,0135 га  (кадастровий номер – 4824810100:02:020:0054) для будівництва та обслуговування будівель торгівлі (код згідно КВЦПЗД- 03.07) за рахунок земель комунальної власності не переданих у власність або не наданих у користування за адресою: Миколаївська область Миколаївський район  м. Нова Одеса, вул. Кухарєва, 44-А.  </w:t>
      </w:r>
    </w:p>
    <w:p w:rsidR="000825C6" w:rsidRPr="0009659E" w:rsidRDefault="000825C6" w:rsidP="00166D1C">
      <w:pPr>
        <w:jc w:val="both"/>
        <w:rPr>
          <w:rFonts w:ascii="Times New Roman" w:hAnsi="Times New Roman"/>
          <w:color w:val="000000"/>
          <w:sz w:val="28"/>
          <w:szCs w:val="28"/>
          <w:shd w:val="clear" w:color="auto" w:fill="FFFFFF"/>
        </w:rPr>
      </w:pPr>
      <w:r w:rsidRPr="0009659E">
        <w:rPr>
          <w:rFonts w:ascii="Times New Roman" w:hAnsi="Times New Roman"/>
          <w:color w:val="000000"/>
          <w:sz w:val="28"/>
          <w:szCs w:val="28"/>
          <w:shd w:val="clear" w:color="auto" w:fill="FFFFFF"/>
        </w:rPr>
        <w:t>3. Відповідно діючого законодавства встановити наступне:</w:t>
      </w:r>
    </w:p>
    <w:p w:rsidR="000825C6" w:rsidRPr="0009659E" w:rsidRDefault="000825C6" w:rsidP="00166D1C">
      <w:pPr>
        <w:jc w:val="both"/>
        <w:rPr>
          <w:rFonts w:ascii="Times New Roman" w:hAnsi="Times New Roman"/>
          <w:color w:val="000000"/>
          <w:sz w:val="28"/>
          <w:szCs w:val="28"/>
          <w:shd w:val="clear" w:color="auto" w:fill="FFFFFF"/>
        </w:rPr>
      </w:pPr>
      <w:r w:rsidRPr="0009659E">
        <w:rPr>
          <w:rFonts w:ascii="Times New Roman" w:hAnsi="Times New Roman"/>
          <w:color w:val="000000"/>
          <w:sz w:val="28"/>
          <w:szCs w:val="28"/>
          <w:shd w:val="clear" w:color="auto" w:fill="FFFFFF"/>
        </w:rPr>
        <w:t xml:space="preserve">3.1 стартову ціну продажу права оренди земельної ділянки (річної плати за користування земельною ділянкою) на рівні 12% від нормативної грошової оцінки; </w:t>
      </w:r>
    </w:p>
    <w:p w:rsidR="000825C6" w:rsidRPr="0009659E" w:rsidRDefault="000825C6" w:rsidP="00166D1C">
      <w:pPr>
        <w:jc w:val="both"/>
        <w:rPr>
          <w:rFonts w:ascii="Times New Roman" w:hAnsi="Times New Roman"/>
          <w:color w:val="000000"/>
          <w:sz w:val="28"/>
          <w:szCs w:val="28"/>
          <w:shd w:val="clear" w:color="auto" w:fill="FFFFFF"/>
        </w:rPr>
      </w:pPr>
      <w:r w:rsidRPr="0009659E">
        <w:rPr>
          <w:rFonts w:ascii="Times New Roman" w:hAnsi="Times New Roman"/>
          <w:color w:val="000000"/>
          <w:sz w:val="28"/>
          <w:szCs w:val="28"/>
          <w:shd w:val="clear" w:color="auto" w:fill="FFFFFF"/>
        </w:rPr>
        <w:lastRenderedPageBreak/>
        <w:t>3.2 термін дії оренди 10 (десять) років;</w:t>
      </w:r>
    </w:p>
    <w:p w:rsidR="000825C6" w:rsidRPr="0009659E" w:rsidRDefault="000825C6" w:rsidP="00166D1C">
      <w:pPr>
        <w:jc w:val="both"/>
        <w:rPr>
          <w:rFonts w:ascii="Times New Roman" w:hAnsi="Times New Roman"/>
          <w:color w:val="000000"/>
          <w:sz w:val="28"/>
          <w:szCs w:val="28"/>
          <w:shd w:val="clear" w:color="auto" w:fill="FFFFFF"/>
        </w:rPr>
      </w:pPr>
      <w:r w:rsidRPr="0009659E">
        <w:rPr>
          <w:rFonts w:ascii="Times New Roman" w:hAnsi="Times New Roman"/>
          <w:color w:val="000000"/>
          <w:sz w:val="28"/>
          <w:szCs w:val="28"/>
          <w:shd w:val="clear" w:color="auto" w:fill="FFFFFF"/>
        </w:rPr>
        <w:t xml:space="preserve">3.3  крок земельних торгів по земельній ділянці в розмірі </w:t>
      </w:r>
      <w:r w:rsidRPr="0009659E">
        <w:rPr>
          <w:rFonts w:ascii="Times New Roman" w:hAnsi="Times New Roman"/>
          <w:sz w:val="28"/>
          <w:szCs w:val="28"/>
          <w:shd w:val="clear" w:color="auto" w:fill="FFFFFF"/>
        </w:rPr>
        <w:t>1%</w:t>
      </w:r>
      <w:r w:rsidRPr="0009659E">
        <w:rPr>
          <w:rFonts w:ascii="Times New Roman" w:hAnsi="Times New Roman"/>
          <w:color w:val="000000"/>
          <w:sz w:val="28"/>
          <w:szCs w:val="28"/>
          <w:shd w:val="clear" w:color="auto" w:fill="FFFFFF"/>
        </w:rPr>
        <w:t xml:space="preserve"> від стартової ціни земельної ділянки;</w:t>
      </w:r>
    </w:p>
    <w:p w:rsidR="000825C6" w:rsidRPr="0009659E" w:rsidRDefault="000825C6" w:rsidP="00166D1C">
      <w:pPr>
        <w:jc w:val="both"/>
        <w:rPr>
          <w:rFonts w:ascii="Times New Roman" w:hAnsi="Times New Roman"/>
          <w:color w:val="000000"/>
          <w:sz w:val="28"/>
          <w:szCs w:val="28"/>
          <w:shd w:val="clear" w:color="auto" w:fill="FFFFFF"/>
        </w:rPr>
      </w:pPr>
      <w:r w:rsidRPr="0009659E">
        <w:rPr>
          <w:rFonts w:ascii="Times New Roman" w:hAnsi="Times New Roman"/>
          <w:color w:val="000000"/>
          <w:sz w:val="28"/>
          <w:szCs w:val="28"/>
          <w:shd w:val="clear" w:color="auto" w:fill="FFFFFF"/>
        </w:rPr>
        <w:t>3.4 розмір гарантійного внеску на рівні 30% стартового розміру ціни продажу права оренди земельної ділянки.</w:t>
      </w:r>
    </w:p>
    <w:p w:rsidR="000825C6" w:rsidRPr="0009659E" w:rsidRDefault="000825C6" w:rsidP="00A76FAB">
      <w:pPr>
        <w:jc w:val="both"/>
        <w:rPr>
          <w:rFonts w:ascii="Times New Roman" w:hAnsi="Times New Roman"/>
          <w:color w:val="000000"/>
          <w:sz w:val="28"/>
          <w:szCs w:val="28"/>
          <w:shd w:val="clear" w:color="auto" w:fill="FFFFFF"/>
        </w:rPr>
      </w:pPr>
      <w:r w:rsidRPr="0009659E">
        <w:rPr>
          <w:rFonts w:ascii="Times New Roman" w:hAnsi="Times New Roman"/>
          <w:color w:val="000000"/>
          <w:sz w:val="28"/>
          <w:szCs w:val="28"/>
          <w:shd w:val="clear" w:color="auto" w:fill="FFFFFF"/>
        </w:rPr>
        <w:t>4. Затвердити умови продажу права оренди на земельну ділянку площею 0,0135 га (кадастровий номер – 4824810100:02:020:0054) для будівництва та обслуговування будівель торгівлі (код згідно КВЦПЗД- 03.07), за рахунок земель комунальної власності не переданих у власність або не наданих у користування за адресою: Миколаївська область, Микола</w:t>
      </w:r>
      <w:r w:rsidR="0009659E">
        <w:rPr>
          <w:rFonts w:ascii="Times New Roman" w:hAnsi="Times New Roman"/>
          <w:color w:val="000000"/>
          <w:sz w:val="28"/>
          <w:szCs w:val="28"/>
          <w:shd w:val="clear" w:color="auto" w:fill="FFFFFF"/>
        </w:rPr>
        <w:t xml:space="preserve">ївський район,   </w:t>
      </w:r>
      <w:r w:rsidRPr="0009659E">
        <w:rPr>
          <w:rFonts w:ascii="Times New Roman" w:hAnsi="Times New Roman"/>
          <w:color w:val="000000"/>
          <w:sz w:val="28"/>
          <w:szCs w:val="28"/>
          <w:shd w:val="clear" w:color="auto" w:fill="FFFFFF"/>
        </w:rPr>
        <w:t xml:space="preserve">м. Нова Одеса, вул. Кухарєва, 44-А, згідно додатка № 1.  </w:t>
      </w:r>
    </w:p>
    <w:p w:rsidR="000825C6" w:rsidRPr="0009659E" w:rsidRDefault="000825C6" w:rsidP="00A76FAB">
      <w:pPr>
        <w:jc w:val="both"/>
        <w:rPr>
          <w:rFonts w:ascii="Times New Roman" w:hAnsi="Times New Roman"/>
          <w:color w:val="000000"/>
          <w:sz w:val="28"/>
          <w:szCs w:val="28"/>
          <w:shd w:val="clear" w:color="auto" w:fill="FFFFFF"/>
        </w:rPr>
      </w:pPr>
      <w:r w:rsidRPr="0009659E">
        <w:rPr>
          <w:rFonts w:ascii="Times New Roman" w:hAnsi="Times New Roman"/>
          <w:color w:val="000000"/>
          <w:sz w:val="28"/>
          <w:szCs w:val="28"/>
          <w:shd w:val="clear" w:color="auto" w:fill="FFFFFF"/>
        </w:rPr>
        <w:t>5. Затвердити проект договору оренди земельної ділянки, згідно додатка № 2.</w:t>
      </w:r>
    </w:p>
    <w:p w:rsidR="000825C6" w:rsidRPr="0009659E" w:rsidRDefault="000825C6" w:rsidP="00B51727">
      <w:pPr>
        <w:jc w:val="both"/>
        <w:rPr>
          <w:rFonts w:ascii="Times New Roman" w:hAnsi="Times New Roman"/>
          <w:color w:val="000000"/>
          <w:sz w:val="28"/>
          <w:szCs w:val="28"/>
          <w:shd w:val="clear" w:color="auto" w:fill="FFFFFF"/>
        </w:rPr>
      </w:pPr>
      <w:r w:rsidRPr="0009659E">
        <w:rPr>
          <w:rFonts w:ascii="Times New Roman" w:hAnsi="Times New Roman"/>
          <w:color w:val="000000"/>
          <w:sz w:val="28"/>
          <w:szCs w:val="28"/>
          <w:shd w:val="clear" w:color="auto" w:fill="FFFFFF"/>
        </w:rPr>
        <w:t xml:space="preserve">6. Уповноважити міського голову Олександра </w:t>
      </w:r>
      <w:r w:rsidR="0009659E">
        <w:rPr>
          <w:rFonts w:ascii="Times New Roman" w:hAnsi="Times New Roman"/>
          <w:color w:val="000000"/>
          <w:sz w:val="28"/>
          <w:szCs w:val="28"/>
          <w:shd w:val="clear" w:color="auto" w:fill="FFFFFF"/>
          <w:lang w:val="uk-UA"/>
        </w:rPr>
        <w:t xml:space="preserve"> </w:t>
      </w:r>
      <w:r w:rsidRPr="0009659E">
        <w:rPr>
          <w:rFonts w:ascii="Times New Roman" w:hAnsi="Times New Roman"/>
          <w:color w:val="000000"/>
          <w:sz w:val="28"/>
          <w:szCs w:val="28"/>
          <w:shd w:val="clear" w:color="auto" w:fill="FFFFFF"/>
        </w:rPr>
        <w:t>ПОЛЯКОВА від імені Організатора підписати протокол про результату торгів, договір оренди земельної ділянки, право на яку виставляється на земельні торги.</w:t>
      </w:r>
    </w:p>
    <w:p w:rsidR="000825C6" w:rsidRPr="0009659E" w:rsidRDefault="000825C6" w:rsidP="00B51727">
      <w:pPr>
        <w:jc w:val="both"/>
        <w:rPr>
          <w:rFonts w:ascii="Times New Roman" w:hAnsi="Times New Roman"/>
          <w:color w:val="000000"/>
          <w:sz w:val="28"/>
          <w:szCs w:val="28"/>
          <w:shd w:val="clear" w:color="auto" w:fill="FFFFFF"/>
        </w:rPr>
      </w:pPr>
      <w:r w:rsidRPr="0009659E">
        <w:rPr>
          <w:rFonts w:ascii="Times New Roman" w:hAnsi="Times New Roman"/>
          <w:color w:val="000000"/>
          <w:sz w:val="28"/>
          <w:szCs w:val="28"/>
          <w:shd w:val="clear" w:color="auto" w:fill="FFFFFF"/>
        </w:rPr>
        <w:t>7. Відшкодування витрат по підготовці лоту та проведенню торгів проводиться за рахунок коштів переможця аукціону після проведення торгів.</w:t>
      </w:r>
    </w:p>
    <w:p w:rsidR="000825C6" w:rsidRPr="0009659E" w:rsidRDefault="000825C6" w:rsidP="00166D1C">
      <w:pPr>
        <w:pStyle w:val="a9"/>
        <w:keepNext/>
        <w:keepLines/>
        <w:spacing w:before="0" w:beforeAutospacing="0" w:line="276" w:lineRule="auto"/>
        <w:jc w:val="both"/>
        <w:rPr>
          <w:sz w:val="28"/>
          <w:szCs w:val="28"/>
        </w:rPr>
      </w:pPr>
      <w:r w:rsidRPr="0009659E">
        <w:rPr>
          <w:color w:val="000000"/>
          <w:sz w:val="28"/>
          <w:szCs w:val="28"/>
        </w:rPr>
        <w:t xml:space="preserve">8. </w:t>
      </w:r>
      <w:r w:rsidRPr="0009659E">
        <w:rPr>
          <w:sz w:val="28"/>
          <w:szCs w:val="28"/>
        </w:rPr>
        <w:t>Контроль за виконання цього рішення покласти на</w:t>
      </w:r>
      <w:r w:rsidRPr="0009659E">
        <w:rPr>
          <w:color w:val="FF0000"/>
          <w:sz w:val="28"/>
          <w:szCs w:val="28"/>
        </w:rPr>
        <w:t xml:space="preserve"> </w:t>
      </w:r>
      <w:r w:rsidRPr="0009659E">
        <w:rPr>
          <w:sz w:val="28"/>
          <w:szCs w:val="28"/>
        </w:rPr>
        <w:t>постійну комісію з питань аграрно-промислового розвитку та екології.</w:t>
      </w:r>
    </w:p>
    <w:p w:rsidR="000825C6" w:rsidRPr="0009659E" w:rsidRDefault="000825C6" w:rsidP="003756AF">
      <w:pPr>
        <w:pStyle w:val="a9"/>
        <w:spacing w:before="0" w:beforeAutospacing="0" w:after="0" w:afterAutospacing="0"/>
        <w:jc w:val="both"/>
        <w:rPr>
          <w:color w:val="000000"/>
          <w:sz w:val="28"/>
          <w:szCs w:val="28"/>
        </w:rPr>
      </w:pPr>
    </w:p>
    <w:p w:rsidR="000825C6" w:rsidRPr="0009659E" w:rsidRDefault="000825C6" w:rsidP="00B3224A">
      <w:pPr>
        <w:jc w:val="center"/>
        <w:rPr>
          <w:rFonts w:ascii="Times New Roman" w:hAnsi="Times New Roman"/>
          <w:sz w:val="28"/>
          <w:szCs w:val="28"/>
        </w:rPr>
      </w:pPr>
      <w:r w:rsidRPr="0009659E">
        <w:rPr>
          <w:rFonts w:ascii="Times New Roman" w:hAnsi="Times New Roman"/>
          <w:sz w:val="28"/>
          <w:szCs w:val="28"/>
        </w:rPr>
        <w:t>Міський голова</w:t>
      </w:r>
      <w:r w:rsidRPr="0009659E">
        <w:rPr>
          <w:rFonts w:ascii="Times New Roman" w:hAnsi="Times New Roman"/>
          <w:sz w:val="28"/>
          <w:szCs w:val="28"/>
        </w:rPr>
        <w:tab/>
      </w:r>
      <w:r w:rsidRPr="0009659E">
        <w:rPr>
          <w:rFonts w:ascii="Times New Roman" w:hAnsi="Times New Roman"/>
          <w:sz w:val="28"/>
          <w:szCs w:val="28"/>
        </w:rPr>
        <w:tab/>
      </w:r>
      <w:r w:rsidRPr="0009659E">
        <w:rPr>
          <w:rFonts w:ascii="Times New Roman" w:hAnsi="Times New Roman"/>
          <w:sz w:val="28"/>
          <w:szCs w:val="28"/>
        </w:rPr>
        <w:tab/>
      </w:r>
      <w:r w:rsidRPr="0009659E">
        <w:rPr>
          <w:rFonts w:ascii="Times New Roman" w:hAnsi="Times New Roman"/>
          <w:sz w:val="28"/>
          <w:szCs w:val="28"/>
        </w:rPr>
        <w:tab/>
      </w:r>
      <w:r w:rsidRPr="0009659E">
        <w:rPr>
          <w:rFonts w:ascii="Times New Roman" w:hAnsi="Times New Roman"/>
          <w:sz w:val="28"/>
          <w:szCs w:val="28"/>
        </w:rPr>
        <w:tab/>
        <w:t>Олександр ПОЛЯКОВ</w:t>
      </w:r>
    </w:p>
    <w:p w:rsidR="000825C6" w:rsidRPr="0009659E" w:rsidRDefault="000825C6" w:rsidP="00B3224A">
      <w:pPr>
        <w:jc w:val="center"/>
        <w:rPr>
          <w:rFonts w:ascii="Times New Roman" w:hAnsi="Times New Roman"/>
          <w:sz w:val="28"/>
          <w:szCs w:val="28"/>
        </w:rPr>
      </w:pPr>
    </w:p>
    <w:p w:rsidR="000825C6" w:rsidRPr="0009659E" w:rsidRDefault="000825C6" w:rsidP="00B3224A">
      <w:pPr>
        <w:jc w:val="center"/>
        <w:rPr>
          <w:rFonts w:ascii="Times New Roman" w:hAnsi="Times New Roman"/>
          <w:sz w:val="28"/>
          <w:szCs w:val="28"/>
        </w:rPr>
      </w:pPr>
    </w:p>
    <w:p w:rsidR="000825C6" w:rsidRDefault="000825C6" w:rsidP="00B3224A">
      <w:pPr>
        <w:jc w:val="center"/>
        <w:rPr>
          <w:sz w:val="28"/>
          <w:szCs w:val="28"/>
        </w:rPr>
      </w:pPr>
    </w:p>
    <w:p w:rsidR="000825C6" w:rsidRDefault="000825C6" w:rsidP="00B3224A">
      <w:pPr>
        <w:jc w:val="center"/>
        <w:rPr>
          <w:sz w:val="28"/>
          <w:szCs w:val="28"/>
        </w:rPr>
      </w:pPr>
    </w:p>
    <w:p w:rsidR="000825C6" w:rsidRDefault="000825C6" w:rsidP="00B3224A">
      <w:pPr>
        <w:jc w:val="center"/>
        <w:rPr>
          <w:sz w:val="28"/>
          <w:szCs w:val="28"/>
        </w:rPr>
      </w:pPr>
    </w:p>
    <w:p w:rsidR="000825C6" w:rsidRDefault="000825C6" w:rsidP="00B3224A">
      <w:pPr>
        <w:jc w:val="center"/>
        <w:rPr>
          <w:sz w:val="28"/>
          <w:szCs w:val="28"/>
        </w:rPr>
      </w:pPr>
    </w:p>
    <w:p w:rsidR="000825C6" w:rsidRDefault="000825C6" w:rsidP="00B3224A">
      <w:pPr>
        <w:jc w:val="center"/>
        <w:rPr>
          <w:sz w:val="28"/>
          <w:szCs w:val="28"/>
        </w:rPr>
      </w:pPr>
    </w:p>
    <w:p w:rsidR="000825C6" w:rsidRDefault="000825C6" w:rsidP="00B3224A">
      <w:pPr>
        <w:jc w:val="center"/>
        <w:rPr>
          <w:sz w:val="28"/>
          <w:szCs w:val="28"/>
        </w:rPr>
      </w:pPr>
    </w:p>
    <w:p w:rsidR="000825C6" w:rsidRDefault="000825C6" w:rsidP="00183F66">
      <w:pPr>
        <w:jc w:val="right"/>
        <w:rPr>
          <w:b/>
          <w:sz w:val="28"/>
          <w:szCs w:val="28"/>
        </w:rPr>
      </w:pPr>
      <w:r>
        <w:rPr>
          <w:b/>
          <w:sz w:val="28"/>
          <w:szCs w:val="28"/>
        </w:rPr>
        <w:t xml:space="preserve">  </w:t>
      </w:r>
    </w:p>
    <w:p w:rsidR="000825C6" w:rsidRPr="0009659E" w:rsidRDefault="000825C6" w:rsidP="00183F66">
      <w:pPr>
        <w:jc w:val="right"/>
        <w:rPr>
          <w:rFonts w:ascii="Times New Roman" w:hAnsi="Times New Roman"/>
          <w:b/>
          <w:sz w:val="28"/>
          <w:szCs w:val="28"/>
        </w:rPr>
      </w:pPr>
      <w:r w:rsidRPr="0009659E">
        <w:rPr>
          <w:rFonts w:ascii="Times New Roman" w:hAnsi="Times New Roman"/>
          <w:b/>
          <w:sz w:val="28"/>
          <w:szCs w:val="28"/>
        </w:rPr>
        <w:lastRenderedPageBreak/>
        <w:t>Додаток № 1</w:t>
      </w:r>
    </w:p>
    <w:p w:rsidR="000825C6" w:rsidRPr="0009659E" w:rsidRDefault="000825C6" w:rsidP="00183F66">
      <w:pPr>
        <w:tabs>
          <w:tab w:val="left" w:pos="7155"/>
        </w:tabs>
        <w:rPr>
          <w:rFonts w:ascii="Times New Roman" w:hAnsi="Times New Roman"/>
          <w:sz w:val="28"/>
          <w:szCs w:val="28"/>
        </w:rPr>
      </w:pPr>
      <w:r w:rsidRPr="0009659E">
        <w:rPr>
          <w:rFonts w:ascii="Times New Roman" w:hAnsi="Times New Roman"/>
          <w:sz w:val="28"/>
          <w:szCs w:val="28"/>
        </w:rPr>
        <w:t xml:space="preserve">                                                                      до рішення Новоодеської міської ради</w:t>
      </w:r>
    </w:p>
    <w:p w:rsidR="000825C6" w:rsidRPr="0009659E" w:rsidRDefault="000825C6" w:rsidP="00183F66">
      <w:pPr>
        <w:jc w:val="center"/>
        <w:rPr>
          <w:rFonts w:ascii="Times New Roman" w:hAnsi="Times New Roman"/>
          <w:sz w:val="28"/>
          <w:szCs w:val="28"/>
        </w:rPr>
      </w:pPr>
      <w:r w:rsidRPr="0009659E">
        <w:rPr>
          <w:rFonts w:ascii="Times New Roman" w:hAnsi="Times New Roman"/>
          <w:sz w:val="28"/>
          <w:szCs w:val="28"/>
        </w:rPr>
        <w:t xml:space="preserve">                                                             від  __.11.2023 р    №____________</w:t>
      </w:r>
    </w:p>
    <w:p w:rsidR="000825C6" w:rsidRPr="0009659E" w:rsidRDefault="000825C6" w:rsidP="00183F66">
      <w:pPr>
        <w:jc w:val="center"/>
        <w:rPr>
          <w:rFonts w:ascii="Times New Roman" w:hAnsi="Times New Roman"/>
          <w:sz w:val="28"/>
          <w:szCs w:val="28"/>
        </w:rPr>
      </w:pPr>
    </w:p>
    <w:p w:rsidR="000825C6" w:rsidRPr="0009659E" w:rsidRDefault="000825C6" w:rsidP="00183F66">
      <w:pPr>
        <w:tabs>
          <w:tab w:val="left" w:pos="2820"/>
        </w:tabs>
        <w:jc w:val="center"/>
        <w:rPr>
          <w:rFonts w:ascii="Times New Roman" w:hAnsi="Times New Roman"/>
          <w:color w:val="000000"/>
          <w:sz w:val="28"/>
          <w:szCs w:val="28"/>
          <w:shd w:val="clear" w:color="auto" w:fill="FFFFFF"/>
        </w:rPr>
      </w:pPr>
      <w:r w:rsidRPr="0009659E">
        <w:rPr>
          <w:rFonts w:ascii="Times New Roman" w:hAnsi="Times New Roman"/>
          <w:sz w:val="28"/>
          <w:szCs w:val="28"/>
        </w:rPr>
        <w:t xml:space="preserve">Умови продажу права оренди земельної ділянки несільськогосподарського призначення, розташованої за адресою: </w:t>
      </w:r>
      <w:r w:rsidRPr="0009659E">
        <w:rPr>
          <w:rFonts w:ascii="Times New Roman" w:hAnsi="Times New Roman"/>
          <w:color w:val="000000"/>
          <w:sz w:val="28"/>
          <w:szCs w:val="28"/>
          <w:shd w:val="clear" w:color="auto" w:fill="FFFFFF"/>
        </w:rPr>
        <w:t>Миколаївська область, Миколаївський район, м. Нова Одеса, вул. Кухарєва, 44-А</w:t>
      </w:r>
    </w:p>
    <w:p w:rsidR="000825C6" w:rsidRPr="0009659E" w:rsidRDefault="000825C6" w:rsidP="00D80BF4">
      <w:pPr>
        <w:tabs>
          <w:tab w:val="left" w:pos="0"/>
        </w:tabs>
        <w:contextualSpacing/>
        <w:jc w:val="both"/>
        <w:rPr>
          <w:rFonts w:ascii="Times New Roman" w:hAnsi="Times New Roman"/>
          <w:sz w:val="28"/>
          <w:szCs w:val="28"/>
        </w:rPr>
      </w:pPr>
      <w:r w:rsidRPr="0009659E">
        <w:rPr>
          <w:rFonts w:ascii="Times New Roman" w:hAnsi="Times New Roman"/>
          <w:sz w:val="28"/>
          <w:szCs w:val="28"/>
        </w:rPr>
        <w:t xml:space="preserve">1. Місце знаходження земельної ділянки: </w:t>
      </w:r>
      <w:r w:rsidRPr="0009659E">
        <w:rPr>
          <w:rFonts w:ascii="Times New Roman" w:hAnsi="Times New Roman"/>
          <w:color w:val="000000"/>
          <w:sz w:val="28"/>
          <w:szCs w:val="28"/>
          <w:shd w:val="clear" w:color="auto" w:fill="FFFFFF"/>
        </w:rPr>
        <w:t>Миколаївська область, Миколаївський район, м. Нова Одеса, вул. Кухарєва, 44-А</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2. Кадастровий номер: 4824810100:02:020:0054</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 xml:space="preserve">3. Площа земельної ділянки: 0,0135 га </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4. Категорія земель: землі житлової та громадської забудови.</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 xml:space="preserve">5. Цільове призначення: для будівництва та обслуговування будівель торгівлі </w:t>
      </w:r>
      <w:r w:rsidRPr="0009659E">
        <w:rPr>
          <w:rFonts w:ascii="Times New Roman" w:hAnsi="Times New Roman"/>
          <w:color w:val="000000"/>
          <w:sz w:val="28"/>
          <w:szCs w:val="28"/>
          <w:shd w:val="clear" w:color="auto" w:fill="FFFFFF"/>
        </w:rPr>
        <w:t xml:space="preserve"> (код згідно КВЦПЗ- 03.07)</w:t>
      </w:r>
      <w:r w:rsidRPr="0009659E">
        <w:rPr>
          <w:rFonts w:ascii="Times New Roman" w:hAnsi="Times New Roman"/>
          <w:sz w:val="28"/>
          <w:szCs w:val="28"/>
        </w:rPr>
        <w:t>.</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6. Умови відведення: оренда.</w:t>
      </w:r>
    </w:p>
    <w:p w:rsidR="000825C6" w:rsidRPr="0009659E" w:rsidRDefault="000825C6" w:rsidP="00D80BF4">
      <w:pPr>
        <w:contextualSpacing/>
        <w:jc w:val="both"/>
        <w:rPr>
          <w:rFonts w:ascii="Times New Roman" w:hAnsi="Times New Roman"/>
          <w:b/>
          <w:color w:val="FF6600"/>
          <w:sz w:val="28"/>
          <w:szCs w:val="28"/>
        </w:rPr>
      </w:pPr>
      <w:r w:rsidRPr="0009659E">
        <w:rPr>
          <w:rFonts w:ascii="Times New Roman" w:hAnsi="Times New Roman"/>
          <w:sz w:val="28"/>
          <w:szCs w:val="28"/>
        </w:rPr>
        <w:t>7. Строк оренди: 10 (десять) років.</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 xml:space="preserve">8. Нормативна грошова оцінка земельної ділянки:  </w:t>
      </w:r>
      <w:r w:rsidRPr="0009659E">
        <w:rPr>
          <w:rFonts w:ascii="Times New Roman" w:hAnsi="Times New Roman"/>
          <w:b/>
          <w:sz w:val="28"/>
          <w:szCs w:val="28"/>
          <w:u w:val="single"/>
        </w:rPr>
        <w:t>68 609,60</w:t>
      </w:r>
      <w:r w:rsidRPr="0009659E">
        <w:rPr>
          <w:rFonts w:ascii="Times New Roman" w:hAnsi="Times New Roman"/>
          <w:sz w:val="28"/>
          <w:szCs w:val="28"/>
        </w:rPr>
        <w:t xml:space="preserve">  грн.</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 xml:space="preserve">9. Стартова ціна лота за користування земельною ділянкою складає 12 % від нормативної грошової оцінки земельної ділянки становить:  </w:t>
      </w:r>
      <w:r w:rsidRPr="0009659E">
        <w:rPr>
          <w:rFonts w:ascii="Times New Roman" w:hAnsi="Times New Roman"/>
          <w:b/>
          <w:sz w:val="28"/>
          <w:szCs w:val="28"/>
          <w:u w:val="single"/>
        </w:rPr>
        <w:t>8 233,15</w:t>
      </w:r>
      <w:r w:rsidRPr="0009659E">
        <w:rPr>
          <w:rFonts w:ascii="Times New Roman" w:hAnsi="Times New Roman"/>
          <w:sz w:val="28"/>
          <w:szCs w:val="28"/>
        </w:rPr>
        <w:t xml:space="preserve">   грн.</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 xml:space="preserve">10.  Крок аукціону з продажу права оренди складає 1% від стартової ціни за користування земельною ділянкою:   </w:t>
      </w:r>
      <w:r w:rsidRPr="0009659E">
        <w:rPr>
          <w:rFonts w:ascii="Times New Roman" w:hAnsi="Times New Roman"/>
          <w:b/>
          <w:noProof/>
          <w:sz w:val="28"/>
          <w:szCs w:val="28"/>
          <w:u w:val="single"/>
        </w:rPr>
        <w:t xml:space="preserve">82,33 </w:t>
      </w:r>
      <w:r w:rsidRPr="0009659E">
        <w:rPr>
          <w:rFonts w:ascii="Times New Roman" w:hAnsi="Times New Roman"/>
          <w:sz w:val="28"/>
          <w:szCs w:val="28"/>
        </w:rPr>
        <w:t>грн.</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11. Період проведення земельних торгів не пізніше 90 календарних днів з дня прийняття даного рішення.</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12. Обмеження у використанні земельної ділянки (обмеження/обтяження/сервітути) не встановлено.</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13. Забезпечити використання земельної ділянки за цільовим призначенням.</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14. Забезпечити вільний доступ відповідним службам для обслуговування наявних та прокладання нових інженерних мереж.</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15. При проектуванні і здійснення будівництва об’єкта містобудування дотримуватися містобудівних умов і обмежень забудови земельної ділянки.</w:t>
      </w:r>
    </w:p>
    <w:p w:rsidR="000825C6" w:rsidRPr="0009659E" w:rsidRDefault="000825C6" w:rsidP="00D80BF4">
      <w:pPr>
        <w:contextualSpacing/>
        <w:jc w:val="both"/>
        <w:rPr>
          <w:rFonts w:ascii="Times New Roman" w:hAnsi="Times New Roman"/>
          <w:sz w:val="28"/>
          <w:szCs w:val="28"/>
        </w:rPr>
      </w:pPr>
      <w:r w:rsidRPr="0009659E">
        <w:rPr>
          <w:rFonts w:ascii="Times New Roman" w:hAnsi="Times New Roman"/>
          <w:sz w:val="28"/>
          <w:szCs w:val="28"/>
        </w:rPr>
        <w:t xml:space="preserve">16. Право на земельну ділянку набуде за результатами проведення земельних торгів та підлягає державній реєстрації в порядку, визначеному  законодавством. </w:t>
      </w:r>
    </w:p>
    <w:p w:rsidR="000825C6" w:rsidRPr="0009659E" w:rsidRDefault="000825C6" w:rsidP="002F05EE">
      <w:pPr>
        <w:contextualSpacing/>
        <w:rPr>
          <w:rFonts w:ascii="Times New Roman" w:hAnsi="Times New Roman"/>
          <w:sz w:val="28"/>
          <w:szCs w:val="28"/>
        </w:rPr>
      </w:pPr>
    </w:p>
    <w:p w:rsidR="000825C6" w:rsidRPr="0009659E" w:rsidRDefault="000825C6" w:rsidP="002F05EE">
      <w:pPr>
        <w:contextualSpacing/>
        <w:rPr>
          <w:rFonts w:ascii="Times New Roman" w:hAnsi="Times New Roman"/>
          <w:sz w:val="28"/>
          <w:szCs w:val="28"/>
        </w:rPr>
      </w:pPr>
    </w:p>
    <w:p w:rsidR="000825C6" w:rsidRPr="0009659E" w:rsidRDefault="000825C6" w:rsidP="00183F66">
      <w:pPr>
        <w:ind w:firstLine="708"/>
        <w:rPr>
          <w:rFonts w:ascii="Times New Roman" w:hAnsi="Times New Roman"/>
          <w:sz w:val="28"/>
          <w:szCs w:val="28"/>
        </w:rPr>
      </w:pPr>
      <w:r w:rsidRPr="0009659E">
        <w:rPr>
          <w:rFonts w:ascii="Times New Roman" w:hAnsi="Times New Roman"/>
          <w:sz w:val="28"/>
          <w:szCs w:val="28"/>
        </w:rPr>
        <w:t>Заступник міського голови                                              Світлана ЗЛА</w:t>
      </w:r>
    </w:p>
    <w:p w:rsidR="000825C6" w:rsidRPr="0009659E" w:rsidRDefault="000825C6" w:rsidP="00B3224A">
      <w:pPr>
        <w:jc w:val="center"/>
        <w:rPr>
          <w:rFonts w:ascii="Times New Roman" w:hAnsi="Times New Roman"/>
          <w:sz w:val="28"/>
          <w:szCs w:val="28"/>
        </w:rPr>
      </w:pPr>
    </w:p>
    <w:p w:rsidR="0009659E" w:rsidRPr="00794D31" w:rsidRDefault="0009659E" w:rsidP="0009659E">
      <w:pPr>
        <w:pStyle w:val="a7"/>
        <w:jc w:val="right"/>
      </w:pPr>
      <w:r w:rsidRPr="00794D31">
        <w:lastRenderedPageBreak/>
        <w:t>ПРОЕКТ</w:t>
      </w:r>
    </w:p>
    <w:p w:rsidR="0009659E" w:rsidRPr="00794D31" w:rsidRDefault="0009659E" w:rsidP="0009659E">
      <w:pPr>
        <w:pStyle w:val="a7"/>
        <w:jc w:val="right"/>
      </w:pPr>
    </w:p>
    <w:p w:rsidR="0009659E" w:rsidRPr="00794D31" w:rsidRDefault="0009659E" w:rsidP="0009659E">
      <w:pPr>
        <w:pStyle w:val="ac"/>
        <w:rPr>
          <w:rFonts w:ascii="Times New Roman" w:hAnsi="Times New Roman"/>
          <w:sz w:val="28"/>
          <w:szCs w:val="28"/>
          <w:lang w:val="uk-UA"/>
        </w:rPr>
      </w:pPr>
      <w:r w:rsidRPr="00794D31">
        <w:rPr>
          <w:rFonts w:ascii="Times New Roman" w:hAnsi="Times New Roman"/>
          <w:sz w:val="28"/>
          <w:szCs w:val="28"/>
          <w:lang w:val="uk-UA"/>
        </w:rPr>
        <w:t>РІШЕННЯ №</w:t>
      </w:r>
      <w:r>
        <w:rPr>
          <w:rFonts w:ascii="Times New Roman" w:hAnsi="Times New Roman"/>
          <w:sz w:val="28"/>
          <w:szCs w:val="28"/>
          <w:lang w:val="uk-UA"/>
        </w:rPr>
        <w:t>31</w:t>
      </w:r>
    </w:p>
    <w:p w:rsidR="000825C6" w:rsidRPr="00493A62" w:rsidRDefault="000825C6" w:rsidP="004A0B88">
      <w:pPr>
        <w:pStyle w:val="ac"/>
        <w:jc w:val="both"/>
        <w:rPr>
          <w:rFonts w:ascii="Times New Roman" w:hAnsi="Times New Roman"/>
          <w:sz w:val="16"/>
          <w:szCs w:val="16"/>
        </w:rPr>
      </w:pPr>
    </w:p>
    <w:tbl>
      <w:tblPr>
        <w:tblW w:w="0" w:type="auto"/>
        <w:tblLook w:val="01E0"/>
      </w:tblPr>
      <w:tblGrid>
        <w:gridCol w:w="5353"/>
      </w:tblGrid>
      <w:tr w:rsidR="000825C6" w:rsidTr="009959DB">
        <w:trPr>
          <w:trHeight w:val="947"/>
        </w:trPr>
        <w:tc>
          <w:tcPr>
            <w:tcW w:w="5353" w:type="dxa"/>
            <w:hideMark/>
          </w:tcPr>
          <w:p w:rsidR="000825C6" w:rsidRDefault="000825C6" w:rsidP="00792F05">
            <w:pPr>
              <w:pStyle w:val="Sentr"/>
              <w:tabs>
                <w:tab w:val="left" w:pos="7905"/>
              </w:tabs>
              <w:spacing w:before="57"/>
              <w:jc w:val="both"/>
              <w:rPr>
                <w:b/>
                <w:szCs w:val="44"/>
                <w:lang w:val="uk-UA"/>
              </w:rPr>
            </w:pPr>
            <w:r>
              <w:rPr>
                <w:b/>
                <w:sz w:val="28"/>
                <w:szCs w:val="28"/>
                <w:lang w:val="uk-UA"/>
              </w:rPr>
              <w:t>Про затвердження проекту землеустрою щодо відведення земельної ділянки та зміну цільового призначення земельної ділянки, яка перебуває у власності гр. України Заріцької І.М.</w:t>
            </w:r>
          </w:p>
        </w:tc>
      </w:tr>
    </w:tbl>
    <w:p w:rsidR="000825C6" w:rsidRPr="00493A62" w:rsidRDefault="000825C6" w:rsidP="004A0B88">
      <w:pPr>
        <w:pStyle w:val="Sentr"/>
        <w:spacing w:before="57"/>
        <w:jc w:val="both"/>
        <w:rPr>
          <w:b/>
          <w:sz w:val="16"/>
          <w:szCs w:val="16"/>
          <w:lang w:val="uk-UA"/>
        </w:rPr>
      </w:pPr>
    </w:p>
    <w:p w:rsidR="000825C6" w:rsidRPr="0009659E" w:rsidRDefault="000825C6" w:rsidP="00493A62">
      <w:pPr>
        <w:spacing w:after="0"/>
        <w:ind w:firstLine="567"/>
        <w:jc w:val="both"/>
        <w:rPr>
          <w:rFonts w:ascii="Times New Roman" w:hAnsi="Times New Roman"/>
          <w:sz w:val="28"/>
          <w:szCs w:val="28"/>
        </w:rPr>
      </w:pPr>
      <w:r w:rsidRPr="0009659E">
        <w:rPr>
          <w:rFonts w:ascii="Times New Roman" w:hAnsi="Times New Roman"/>
          <w:sz w:val="28"/>
          <w:szCs w:val="28"/>
          <w:lang w:val="uk-UA"/>
        </w:rPr>
        <w:t xml:space="preserve">Керуючись пунктом 34 частини 1 статті 26 Закону України «Про місцеве самоврядування в Україні»,відповідно до статей 12, 20, 122, 186 Земельного кодексу України,Закону України «Про землеустрій», Закону України «Про державну реєстрацію речових прав на нерухоме майно та їх обтяжень», розглянувши заяву гр. </w:t>
      </w:r>
      <w:r w:rsidRPr="006B2910">
        <w:rPr>
          <w:rFonts w:ascii="Times New Roman" w:hAnsi="Times New Roman"/>
          <w:sz w:val="28"/>
          <w:szCs w:val="28"/>
          <w:lang w:val="uk-UA"/>
        </w:rPr>
        <w:t xml:space="preserve">України Заріцької І.М.про розглядпроекту землеустрою щодо відведення земельної ділянки, що перебуває у її власності, цільове призначення якої змінюється з «для будівництва і обслуговування житлового будинку, господарських будівель і споруд» на «для будівництва та  обслуговування будівель торгівлі», розташованої по вул. </w:t>
      </w:r>
      <w:r w:rsidRPr="0009659E">
        <w:rPr>
          <w:rFonts w:ascii="Times New Roman" w:hAnsi="Times New Roman"/>
          <w:sz w:val="28"/>
          <w:szCs w:val="28"/>
        </w:rPr>
        <w:t>Центральна, 378 в межах м. Нова ОдесаМиколаївського</w:t>
      </w:r>
      <w:r w:rsidRPr="0009659E">
        <w:rPr>
          <w:rFonts w:ascii="Times New Roman" w:hAnsi="Times New Roman"/>
          <w:sz w:val="28"/>
          <w:szCs w:val="28"/>
          <w:shd w:val="clear" w:color="auto" w:fill="FFFFFF"/>
        </w:rPr>
        <w:t xml:space="preserve">району Миколаївської області, </w:t>
      </w:r>
      <w:r w:rsidRPr="0009659E">
        <w:rPr>
          <w:rFonts w:ascii="Times New Roman" w:hAnsi="Times New Roman"/>
          <w:sz w:val="28"/>
          <w:szCs w:val="28"/>
        </w:rPr>
        <w:t xml:space="preserve">міська рада </w:t>
      </w:r>
    </w:p>
    <w:p w:rsidR="000825C6" w:rsidRPr="0009659E" w:rsidRDefault="000825C6" w:rsidP="00493A62">
      <w:pPr>
        <w:spacing w:after="0"/>
        <w:ind w:firstLine="567"/>
        <w:jc w:val="both"/>
        <w:rPr>
          <w:rFonts w:ascii="Times New Roman" w:hAnsi="Times New Roman"/>
          <w:b/>
          <w:sz w:val="26"/>
          <w:szCs w:val="26"/>
        </w:rPr>
      </w:pPr>
      <w:r w:rsidRPr="0009659E">
        <w:rPr>
          <w:rFonts w:ascii="Times New Roman" w:hAnsi="Times New Roman"/>
          <w:b/>
          <w:sz w:val="26"/>
          <w:szCs w:val="26"/>
        </w:rPr>
        <w:t>В И Р І Ш И Л А:</w:t>
      </w:r>
    </w:p>
    <w:p w:rsidR="000825C6" w:rsidRPr="0009659E" w:rsidRDefault="000825C6" w:rsidP="00493A62">
      <w:pPr>
        <w:pStyle w:val="ac"/>
        <w:ind w:firstLine="567"/>
        <w:jc w:val="both"/>
        <w:rPr>
          <w:rFonts w:ascii="Times New Roman" w:hAnsi="Times New Roman"/>
          <w:sz w:val="18"/>
          <w:szCs w:val="18"/>
        </w:rPr>
      </w:pPr>
    </w:p>
    <w:p w:rsidR="000825C6" w:rsidRPr="0009659E" w:rsidRDefault="000825C6" w:rsidP="00493A62">
      <w:pPr>
        <w:pStyle w:val="ac"/>
        <w:ind w:firstLine="567"/>
        <w:jc w:val="both"/>
        <w:rPr>
          <w:rFonts w:ascii="Times New Roman" w:hAnsi="Times New Roman"/>
          <w:color w:val="000000"/>
          <w:sz w:val="28"/>
          <w:szCs w:val="28"/>
        </w:rPr>
      </w:pPr>
      <w:r w:rsidRPr="0009659E">
        <w:rPr>
          <w:rFonts w:ascii="Times New Roman" w:hAnsi="Times New Roman"/>
          <w:color w:val="000000"/>
          <w:sz w:val="28"/>
          <w:szCs w:val="28"/>
        </w:rPr>
        <w:t>1. Затвердити проект землеустрою щодо відведення земельної ділянки, що перебуває у власності гр. України Заріцької Інни Миколаївни, цільове призначення якої змінюється з «</w:t>
      </w:r>
      <w:r w:rsidRPr="0009659E">
        <w:rPr>
          <w:rFonts w:ascii="Times New Roman" w:hAnsi="Times New Roman"/>
          <w:sz w:val="28"/>
          <w:szCs w:val="28"/>
        </w:rPr>
        <w:t>для будівництва і обслуговування житлового будинку, господарських будівель і споруд</w:t>
      </w:r>
      <w:r w:rsidRPr="0009659E">
        <w:rPr>
          <w:rFonts w:ascii="Times New Roman" w:hAnsi="Times New Roman"/>
          <w:color w:val="000000"/>
          <w:sz w:val="28"/>
          <w:szCs w:val="28"/>
        </w:rPr>
        <w:t>»(код згідно КВЦПЗД – 02.01) на «</w:t>
      </w:r>
      <w:r w:rsidRPr="0009659E">
        <w:rPr>
          <w:rFonts w:ascii="Times New Roman" w:hAnsi="Times New Roman"/>
          <w:sz w:val="28"/>
          <w:szCs w:val="28"/>
        </w:rPr>
        <w:t>для будівництва та  обслуговування будівель торгівлі</w:t>
      </w:r>
      <w:r w:rsidRPr="0009659E">
        <w:rPr>
          <w:rFonts w:ascii="Times New Roman" w:hAnsi="Times New Roman"/>
          <w:color w:val="000000"/>
          <w:sz w:val="28"/>
          <w:szCs w:val="28"/>
        </w:rPr>
        <w:t xml:space="preserve">» (код згідно КВЦПЗД – 03.07) за адресою: Миколаївська область, Миколаївський район, м. Нова Одеса, вул. Центральна, 378. </w:t>
      </w:r>
    </w:p>
    <w:p w:rsidR="000825C6" w:rsidRPr="0009659E" w:rsidRDefault="000825C6" w:rsidP="00493A62">
      <w:pPr>
        <w:pStyle w:val="ac"/>
        <w:ind w:firstLine="567"/>
        <w:jc w:val="both"/>
        <w:rPr>
          <w:rFonts w:ascii="Times New Roman" w:hAnsi="Times New Roman"/>
          <w:color w:val="000000"/>
          <w:sz w:val="28"/>
          <w:szCs w:val="28"/>
        </w:rPr>
      </w:pPr>
      <w:r w:rsidRPr="0009659E">
        <w:rPr>
          <w:rFonts w:ascii="Times New Roman" w:hAnsi="Times New Roman"/>
          <w:sz w:val="28"/>
          <w:szCs w:val="28"/>
        </w:rPr>
        <w:t xml:space="preserve">2. Змінити цільове призначення земельної ділянки площею 0,0042 га (кадастровий номер - </w:t>
      </w:r>
      <w:r w:rsidRPr="0009659E">
        <w:rPr>
          <w:rFonts w:ascii="Times New Roman" w:hAnsi="Times New Roman"/>
          <w:color w:val="000000"/>
          <w:sz w:val="28"/>
          <w:szCs w:val="28"/>
        </w:rPr>
        <w:t>4824810100:01:010:0035), яка перебуває у власності гр. України Заріцької Інни Миколаївни,з «</w:t>
      </w:r>
      <w:r w:rsidRPr="0009659E">
        <w:rPr>
          <w:rFonts w:ascii="Times New Roman" w:hAnsi="Times New Roman"/>
          <w:sz w:val="28"/>
          <w:szCs w:val="28"/>
        </w:rPr>
        <w:t>для будівництва і обслуговування житлового будинку, господарських будівель і споруд</w:t>
      </w:r>
      <w:r w:rsidRPr="0009659E">
        <w:rPr>
          <w:rFonts w:ascii="Times New Roman" w:hAnsi="Times New Roman"/>
          <w:color w:val="000000"/>
          <w:sz w:val="28"/>
          <w:szCs w:val="28"/>
        </w:rPr>
        <w:t>» (код згідно КВЦПЗД – 02.01) на «</w:t>
      </w:r>
      <w:r w:rsidRPr="0009659E">
        <w:rPr>
          <w:rFonts w:ascii="Times New Roman" w:hAnsi="Times New Roman"/>
          <w:sz w:val="28"/>
          <w:szCs w:val="28"/>
        </w:rPr>
        <w:t>для будівництва та обслуговування будівель торгівлі</w:t>
      </w:r>
      <w:r w:rsidRPr="0009659E">
        <w:rPr>
          <w:rFonts w:ascii="Times New Roman" w:hAnsi="Times New Roman"/>
          <w:color w:val="000000"/>
          <w:sz w:val="28"/>
          <w:szCs w:val="28"/>
        </w:rPr>
        <w:t>» (код згідно КВЦПЗД – 03.07)за адресою: Миколаївська область, Миколаївський район, м. Нова Одеса, вул. Центральна, 378.</w:t>
      </w:r>
    </w:p>
    <w:p w:rsidR="000825C6" w:rsidRPr="0009659E" w:rsidRDefault="000825C6" w:rsidP="00F746A8">
      <w:pPr>
        <w:pStyle w:val="ac"/>
        <w:ind w:firstLine="567"/>
        <w:jc w:val="both"/>
        <w:rPr>
          <w:rFonts w:ascii="Times New Roman" w:hAnsi="Times New Roman"/>
          <w:color w:val="000000"/>
          <w:sz w:val="28"/>
          <w:szCs w:val="28"/>
        </w:rPr>
      </w:pPr>
      <w:r w:rsidRPr="0009659E">
        <w:rPr>
          <w:rFonts w:ascii="Times New Roman" w:hAnsi="Times New Roman"/>
          <w:color w:val="000000"/>
          <w:sz w:val="28"/>
          <w:szCs w:val="28"/>
        </w:rPr>
        <w:t xml:space="preserve">3. Гр. Заріцькій І.М.вжити заходів щодо внесення до Державного земельного кадастру відомостей про зміну цільового призначення земельної ділянки у порядку, визначеному законодавством.  </w:t>
      </w:r>
    </w:p>
    <w:p w:rsidR="000825C6" w:rsidRPr="0009659E" w:rsidRDefault="000825C6" w:rsidP="00F746A8">
      <w:pPr>
        <w:pStyle w:val="ac"/>
        <w:ind w:firstLine="567"/>
        <w:jc w:val="both"/>
        <w:rPr>
          <w:rFonts w:ascii="Times New Roman" w:hAnsi="Times New Roman"/>
          <w:sz w:val="28"/>
          <w:szCs w:val="28"/>
        </w:rPr>
      </w:pPr>
      <w:r w:rsidRPr="0009659E">
        <w:rPr>
          <w:rFonts w:ascii="Times New Roman" w:hAnsi="Times New Roman"/>
          <w:color w:val="000000"/>
          <w:sz w:val="28"/>
          <w:szCs w:val="28"/>
        </w:rPr>
        <w:t>4. Гр. Заріцькій І.М.дотримуватися обов’язків землевласника земельної ділянки відповідно до вимог ст. 91 Земельного кодексу України.</w:t>
      </w:r>
    </w:p>
    <w:p w:rsidR="000825C6" w:rsidRDefault="000825C6" w:rsidP="00F746A8">
      <w:pPr>
        <w:pStyle w:val="ac"/>
        <w:ind w:firstLine="567"/>
        <w:jc w:val="both"/>
        <w:rPr>
          <w:rFonts w:ascii="Times New Roman" w:hAnsi="Times New Roman"/>
          <w:sz w:val="28"/>
          <w:szCs w:val="28"/>
          <w:lang w:val="uk-UA"/>
        </w:rPr>
      </w:pPr>
      <w:r w:rsidRPr="0009659E">
        <w:rPr>
          <w:rFonts w:ascii="Times New Roman" w:hAnsi="Times New Roman"/>
          <w:sz w:val="28"/>
          <w:szCs w:val="28"/>
        </w:rPr>
        <w:t>5.Контроль за виконання цього рішення покласти напостійну комісію з питань аграрно-промислового розвитку та екології.</w:t>
      </w:r>
    </w:p>
    <w:p w:rsidR="00493A62" w:rsidRPr="00493A62" w:rsidRDefault="00493A62" w:rsidP="00F746A8">
      <w:pPr>
        <w:pStyle w:val="ac"/>
        <w:ind w:firstLine="567"/>
        <w:jc w:val="both"/>
        <w:rPr>
          <w:rFonts w:ascii="Times New Roman" w:hAnsi="Times New Roman"/>
          <w:sz w:val="28"/>
          <w:szCs w:val="28"/>
          <w:lang w:val="uk-UA"/>
        </w:rPr>
      </w:pPr>
    </w:p>
    <w:p w:rsidR="000825C6" w:rsidRPr="0009659E" w:rsidRDefault="000825C6" w:rsidP="00774EFD">
      <w:pPr>
        <w:jc w:val="center"/>
        <w:rPr>
          <w:rFonts w:ascii="Times New Roman" w:hAnsi="Times New Roman"/>
          <w:sz w:val="28"/>
          <w:szCs w:val="28"/>
        </w:rPr>
      </w:pPr>
      <w:r w:rsidRPr="0009659E">
        <w:rPr>
          <w:rFonts w:ascii="Times New Roman" w:hAnsi="Times New Roman"/>
          <w:sz w:val="28"/>
          <w:szCs w:val="28"/>
        </w:rPr>
        <w:t>Міський голова                                                                    Олександр ПОЛЯКОВ</w:t>
      </w:r>
    </w:p>
    <w:p w:rsidR="00493A62" w:rsidRPr="00794D31" w:rsidRDefault="00493A62" w:rsidP="00493A62">
      <w:pPr>
        <w:pStyle w:val="a7"/>
        <w:jc w:val="right"/>
      </w:pPr>
      <w:r w:rsidRPr="00794D31">
        <w:lastRenderedPageBreak/>
        <w:t>ПРОЕКТ</w:t>
      </w:r>
    </w:p>
    <w:p w:rsidR="00493A62" w:rsidRPr="00794D31" w:rsidRDefault="00493A62" w:rsidP="00493A62">
      <w:pPr>
        <w:pStyle w:val="a7"/>
        <w:jc w:val="right"/>
      </w:pPr>
    </w:p>
    <w:p w:rsidR="00493A62" w:rsidRPr="00794D31" w:rsidRDefault="00493A62" w:rsidP="00493A62">
      <w:pPr>
        <w:pStyle w:val="ac"/>
        <w:rPr>
          <w:rFonts w:ascii="Times New Roman" w:hAnsi="Times New Roman"/>
          <w:sz w:val="28"/>
          <w:szCs w:val="28"/>
          <w:lang w:val="uk-UA"/>
        </w:rPr>
      </w:pPr>
      <w:r w:rsidRPr="00794D31">
        <w:rPr>
          <w:rFonts w:ascii="Times New Roman" w:hAnsi="Times New Roman"/>
          <w:sz w:val="28"/>
          <w:szCs w:val="28"/>
          <w:lang w:val="uk-UA"/>
        </w:rPr>
        <w:t>РІШЕННЯ №</w:t>
      </w:r>
      <w:r>
        <w:rPr>
          <w:rFonts w:ascii="Times New Roman" w:hAnsi="Times New Roman"/>
          <w:sz w:val="28"/>
          <w:szCs w:val="28"/>
          <w:lang w:val="uk-UA"/>
        </w:rPr>
        <w:t>32</w:t>
      </w:r>
    </w:p>
    <w:p w:rsidR="000825C6" w:rsidRPr="00493A62" w:rsidRDefault="000825C6" w:rsidP="004C0993">
      <w:pPr>
        <w:jc w:val="both"/>
        <w:rPr>
          <w:rFonts w:ascii="Times New Roman" w:hAnsi="Times New Roman"/>
          <w:sz w:val="28"/>
          <w:szCs w:val="28"/>
        </w:rPr>
      </w:pPr>
    </w:p>
    <w:tbl>
      <w:tblPr>
        <w:tblpPr w:leftFromText="180" w:rightFromText="180" w:vertAnchor="text" w:horzAnchor="margin" w:tblpY="-76"/>
        <w:tblW w:w="0" w:type="auto"/>
        <w:tblLook w:val="04A0"/>
      </w:tblPr>
      <w:tblGrid>
        <w:gridCol w:w="5052"/>
      </w:tblGrid>
      <w:tr w:rsidR="000825C6" w:rsidRPr="00F022B1" w:rsidTr="00F022B1">
        <w:trPr>
          <w:trHeight w:val="2836"/>
        </w:trPr>
        <w:tc>
          <w:tcPr>
            <w:tcW w:w="5052" w:type="dxa"/>
          </w:tcPr>
          <w:p w:rsidR="000825C6" w:rsidRPr="00F022B1" w:rsidRDefault="000825C6" w:rsidP="00F022B1">
            <w:pPr>
              <w:jc w:val="both"/>
              <w:rPr>
                <w:rFonts w:ascii="Times New Roman" w:hAnsi="Times New Roman"/>
                <w:b/>
                <w:sz w:val="28"/>
                <w:szCs w:val="28"/>
                <w:lang w:val="uk-UA" w:eastAsia="en-US"/>
              </w:rPr>
            </w:pPr>
            <w:r w:rsidRPr="00F022B1">
              <w:rPr>
                <w:rFonts w:ascii="Times New Roman" w:hAnsi="Times New Roman"/>
                <w:b/>
                <w:sz w:val="28"/>
                <w:szCs w:val="28"/>
                <w:lang w:val="uk-UA" w:eastAsia="en-US"/>
              </w:rPr>
              <w:t>Про затвердження технічної документації із землеустрою щодо встановлення (відновлення)</w:t>
            </w:r>
            <w:r w:rsidR="00493A62" w:rsidRPr="00F022B1">
              <w:rPr>
                <w:rFonts w:ascii="Times New Roman" w:hAnsi="Times New Roman"/>
                <w:b/>
                <w:sz w:val="28"/>
                <w:szCs w:val="28"/>
                <w:lang w:val="uk-UA" w:eastAsia="en-US"/>
              </w:rPr>
              <w:t xml:space="preserve"> </w:t>
            </w:r>
            <w:r w:rsidRPr="00F022B1">
              <w:rPr>
                <w:rFonts w:ascii="Times New Roman" w:hAnsi="Times New Roman"/>
                <w:b/>
                <w:sz w:val="28"/>
                <w:szCs w:val="28"/>
                <w:lang w:val="uk-UA" w:eastAsia="en-US"/>
              </w:rPr>
              <w:t>меж в натурі (на місцевості) та передачу у власність земельної ділянки для будівництва індивідуальних гаражів громадянину України Гришину В. П.</w:t>
            </w:r>
          </w:p>
        </w:tc>
      </w:tr>
    </w:tbl>
    <w:p w:rsidR="000825C6" w:rsidRPr="00493A62" w:rsidRDefault="000825C6" w:rsidP="00926A3C">
      <w:pPr>
        <w:ind w:firstLine="708"/>
        <w:jc w:val="both"/>
        <w:rPr>
          <w:rFonts w:ascii="Times New Roman" w:hAnsi="Times New Roman"/>
          <w:sz w:val="28"/>
          <w:szCs w:val="28"/>
          <w:lang w:val="uk-UA"/>
        </w:rPr>
      </w:pPr>
    </w:p>
    <w:p w:rsidR="000825C6" w:rsidRPr="00493A62" w:rsidRDefault="000825C6" w:rsidP="00926A3C">
      <w:pPr>
        <w:ind w:firstLine="708"/>
        <w:jc w:val="both"/>
        <w:rPr>
          <w:rFonts w:ascii="Times New Roman" w:hAnsi="Times New Roman"/>
          <w:sz w:val="28"/>
          <w:szCs w:val="28"/>
          <w:lang w:val="uk-UA"/>
        </w:rPr>
      </w:pPr>
    </w:p>
    <w:p w:rsidR="000825C6" w:rsidRPr="00493A62" w:rsidRDefault="000825C6" w:rsidP="00926A3C">
      <w:pPr>
        <w:ind w:firstLine="708"/>
        <w:jc w:val="both"/>
        <w:rPr>
          <w:rFonts w:ascii="Times New Roman" w:hAnsi="Times New Roman"/>
          <w:sz w:val="28"/>
          <w:szCs w:val="28"/>
          <w:lang w:val="uk-UA"/>
        </w:rPr>
      </w:pPr>
    </w:p>
    <w:p w:rsidR="000825C6" w:rsidRPr="00493A62" w:rsidRDefault="000825C6" w:rsidP="00926A3C">
      <w:pPr>
        <w:ind w:firstLine="708"/>
        <w:jc w:val="both"/>
        <w:rPr>
          <w:rFonts w:ascii="Times New Roman" w:hAnsi="Times New Roman"/>
          <w:sz w:val="28"/>
          <w:szCs w:val="28"/>
          <w:lang w:val="uk-UA"/>
        </w:rPr>
      </w:pPr>
    </w:p>
    <w:p w:rsidR="000825C6" w:rsidRPr="00493A62" w:rsidRDefault="000825C6" w:rsidP="00926A3C">
      <w:pPr>
        <w:ind w:firstLine="708"/>
        <w:jc w:val="both"/>
        <w:rPr>
          <w:rFonts w:ascii="Times New Roman" w:hAnsi="Times New Roman"/>
          <w:sz w:val="28"/>
          <w:szCs w:val="28"/>
          <w:lang w:val="uk-UA"/>
        </w:rPr>
      </w:pPr>
    </w:p>
    <w:p w:rsidR="000825C6" w:rsidRPr="00493A62" w:rsidRDefault="000825C6" w:rsidP="00E9218E">
      <w:pPr>
        <w:ind w:firstLine="567"/>
        <w:jc w:val="both"/>
        <w:rPr>
          <w:rFonts w:ascii="Times New Roman" w:hAnsi="Times New Roman"/>
          <w:sz w:val="28"/>
          <w:szCs w:val="28"/>
          <w:lang w:val="uk-UA"/>
        </w:rPr>
      </w:pPr>
      <w:r w:rsidRPr="00493A62">
        <w:rPr>
          <w:rFonts w:ascii="Times New Roman" w:hAnsi="Times New Roman"/>
          <w:sz w:val="28"/>
          <w:szCs w:val="28"/>
          <w:lang w:val="uk-UA"/>
        </w:rPr>
        <w:t>Керуючись Конституцією України, пунктом 34 частини 1 статті 26 Закону України «Про місцеве самоврядування в Україні», відповідно статей 12, 40, 81, 116, 118, 121, 122, 186  Земельного Кодексу України, підпункту 5 пункту 27 розділу Х «Перехідних положень» Земельного кодексу України, Законом України «Про землеустрій», Законом України «Про державну реєстрацію речових прав на нерухоме майно та їх обтяжень», розглянувши заяву щодо затвердження технічної документації із землеустрою щодо встановлення (відновлення) меж в натурі (на місцевості) на земельну ділянкудля будівництва індивідуальних гаражів, розташованої по вулиці Кухарєва, 44, гараж № 6, в межах м. Нова Одеса Миколаївського району Миколаївської області, розробленої ФОП Салюк Д.М., та передачу земельної ділянки у власність громадянину України Гришину Валерію Пантелейовичу, міська рада</w:t>
      </w:r>
    </w:p>
    <w:p w:rsidR="000825C6" w:rsidRPr="00493A62" w:rsidRDefault="000825C6" w:rsidP="00493A62">
      <w:pPr>
        <w:spacing w:after="0"/>
        <w:ind w:firstLine="567"/>
        <w:jc w:val="both"/>
        <w:rPr>
          <w:rFonts w:ascii="Times New Roman" w:hAnsi="Times New Roman"/>
          <w:b/>
          <w:sz w:val="28"/>
          <w:szCs w:val="28"/>
          <w:lang w:val="uk-UA"/>
        </w:rPr>
      </w:pPr>
      <w:r w:rsidRPr="00493A62">
        <w:rPr>
          <w:rFonts w:ascii="Times New Roman" w:hAnsi="Times New Roman"/>
          <w:b/>
          <w:sz w:val="28"/>
          <w:szCs w:val="28"/>
          <w:lang w:val="uk-UA"/>
        </w:rPr>
        <w:t>ВИРІШИЛА:</w:t>
      </w:r>
    </w:p>
    <w:p w:rsidR="000825C6" w:rsidRPr="00493A62" w:rsidRDefault="000825C6" w:rsidP="00493A62">
      <w:pPr>
        <w:spacing w:after="0"/>
        <w:ind w:firstLine="567"/>
        <w:jc w:val="both"/>
        <w:rPr>
          <w:rFonts w:ascii="Times New Roman" w:hAnsi="Times New Roman"/>
          <w:sz w:val="28"/>
          <w:szCs w:val="28"/>
          <w:lang w:val="uk-UA"/>
        </w:rPr>
      </w:pPr>
      <w:r w:rsidRPr="00493A62">
        <w:rPr>
          <w:rFonts w:ascii="Times New Roman" w:hAnsi="Times New Roman"/>
          <w:sz w:val="28"/>
          <w:szCs w:val="28"/>
          <w:lang w:val="uk-UA"/>
        </w:rPr>
        <w:t>1.Затвердити технічну документацію із землеустрою щодо встановлення (відновлення) меж земельної ділянки в натурі (на місцевості) тапередати у власність громадянинуУкраїниГришину Валерію Пантелейовичу (ІПН</w:t>
      </w:r>
      <w:r w:rsidRPr="00493A62">
        <w:rPr>
          <w:rFonts w:ascii="Times New Roman" w:hAnsi="Times New Roman"/>
          <w:color w:val="FFFFFF" w:themeColor="background1"/>
          <w:sz w:val="28"/>
          <w:szCs w:val="28"/>
          <w:lang w:val="uk-UA"/>
        </w:rPr>
        <w:t>169440</w:t>
      </w:r>
      <w:r w:rsidRPr="00493A62">
        <w:rPr>
          <w:rFonts w:ascii="Times New Roman" w:hAnsi="Times New Roman"/>
          <w:sz w:val="28"/>
          <w:szCs w:val="28"/>
          <w:lang w:val="uk-UA"/>
        </w:rPr>
        <w:t>) земельну ділянкуплощею 0,0027 га (02.05) для будівництва індивідуальних гаражів (кадастровий номер - 4824810100:02:020:0074), розташовану за адресою: вулиця Кухарєва, 44 гараж № 6, місто Нова Одеса, Миколаївський район, Миколаївська область.</w:t>
      </w:r>
    </w:p>
    <w:p w:rsidR="000825C6" w:rsidRPr="00493A62" w:rsidRDefault="000825C6" w:rsidP="00493A62">
      <w:pPr>
        <w:spacing w:after="0"/>
        <w:ind w:firstLine="567"/>
        <w:jc w:val="both"/>
        <w:rPr>
          <w:rFonts w:ascii="Times New Roman" w:hAnsi="Times New Roman"/>
          <w:sz w:val="28"/>
          <w:szCs w:val="28"/>
          <w:lang w:val="uk-UA"/>
        </w:rPr>
      </w:pPr>
      <w:r w:rsidRPr="00493A62">
        <w:rPr>
          <w:rFonts w:ascii="Times New Roman" w:hAnsi="Times New Roman"/>
          <w:sz w:val="28"/>
          <w:szCs w:val="28"/>
          <w:lang w:val="uk-UA"/>
        </w:rPr>
        <w:t>2. Громадянину УкраїниГришину В.П. зареєструвати в відповідних органах право власності на земельну ділянку згідно цільового призначення: для будівництва індивідуальних гаражів.</w:t>
      </w:r>
    </w:p>
    <w:p w:rsidR="00493A62" w:rsidRDefault="000825C6" w:rsidP="00493A62">
      <w:pPr>
        <w:spacing w:after="0"/>
        <w:ind w:firstLine="567"/>
        <w:jc w:val="both"/>
        <w:rPr>
          <w:rFonts w:ascii="Times New Roman" w:hAnsi="Times New Roman"/>
          <w:sz w:val="28"/>
          <w:szCs w:val="28"/>
          <w:lang w:val="uk-UA"/>
        </w:rPr>
      </w:pPr>
      <w:r w:rsidRPr="00493A62">
        <w:rPr>
          <w:rFonts w:ascii="Times New Roman" w:hAnsi="Times New Roman"/>
          <w:sz w:val="28"/>
          <w:szCs w:val="28"/>
          <w:lang w:val="uk-UA"/>
        </w:rPr>
        <w:t>3.Контроль за виконанням цього рішення покласти на постійну комісію міської ради з питань аграрно-промислового розвитку та екології.</w:t>
      </w:r>
    </w:p>
    <w:p w:rsidR="00493A62" w:rsidRPr="0009659E" w:rsidRDefault="00493A62" w:rsidP="00493A62">
      <w:pPr>
        <w:jc w:val="center"/>
        <w:rPr>
          <w:rFonts w:ascii="Times New Roman" w:hAnsi="Times New Roman"/>
          <w:sz w:val="28"/>
          <w:szCs w:val="28"/>
        </w:rPr>
      </w:pPr>
      <w:r>
        <w:rPr>
          <w:rFonts w:ascii="Times New Roman" w:hAnsi="Times New Roman"/>
          <w:sz w:val="28"/>
          <w:szCs w:val="28"/>
          <w:lang w:val="uk-UA"/>
        </w:rPr>
        <w:t xml:space="preserve">          </w:t>
      </w:r>
      <w:r w:rsidRPr="0009659E">
        <w:rPr>
          <w:rFonts w:ascii="Times New Roman" w:hAnsi="Times New Roman"/>
          <w:sz w:val="28"/>
          <w:szCs w:val="28"/>
        </w:rPr>
        <w:t xml:space="preserve">Міський голова                                    </w:t>
      </w:r>
      <w:r>
        <w:rPr>
          <w:rFonts w:ascii="Times New Roman" w:hAnsi="Times New Roman"/>
          <w:sz w:val="28"/>
          <w:szCs w:val="28"/>
        </w:rPr>
        <w:t xml:space="preserve">       </w:t>
      </w:r>
      <w:r w:rsidRPr="0009659E">
        <w:rPr>
          <w:rFonts w:ascii="Times New Roman" w:hAnsi="Times New Roman"/>
          <w:sz w:val="28"/>
          <w:szCs w:val="28"/>
        </w:rPr>
        <w:t>Олександр ПОЛЯКОВ</w:t>
      </w:r>
    </w:p>
    <w:p w:rsidR="00493A62" w:rsidRPr="00794D31" w:rsidRDefault="00493A62" w:rsidP="00493A62">
      <w:pPr>
        <w:pStyle w:val="a7"/>
        <w:jc w:val="right"/>
      </w:pPr>
      <w:r w:rsidRPr="00794D31">
        <w:lastRenderedPageBreak/>
        <w:t>ПРОЕКТ</w:t>
      </w:r>
    </w:p>
    <w:p w:rsidR="00493A62" w:rsidRPr="00794D31" w:rsidRDefault="00493A62" w:rsidP="00493A62">
      <w:pPr>
        <w:pStyle w:val="a7"/>
        <w:jc w:val="right"/>
      </w:pPr>
    </w:p>
    <w:p w:rsidR="00493A62" w:rsidRPr="00794D31" w:rsidRDefault="00493A62" w:rsidP="00493A62">
      <w:pPr>
        <w:pStyle w:val="ac"/>
        <w:rPr>
          <w:rFonts w:ascii="Times New Roman" w:hAnsi="Times New Roman"/>
          <w:sz w:val="28"/>
          <w:szCs w:val="28"/>
          <w:lang w:val="uk-UA"/>
        </w:rPr>
      </w:pPr>
      <w:r w:rsidRPr="00794D31">
        <w:rPr>
          <w:rFonts w:ascii="Times New Roman" w:hAnsi="Times New Roman"/>
          <w:sz w:val="28"/>
          <w:szCs w:val="28"/>
          <w:lang w:val="uk-UA"/>
        </w:rPr>
        <w:t>РІШЕННЯ №</w:t>
      </w:r>
      <w:r>
        <w:rPr>
          <w:rFonts w:ascii="Times New Roman" w:hAnsi="Times New Roman"/>
          <w:sz w:val="28"/>
          <w:szCs w:val="28"/>
          <w:lang w:val="uk-UA"/>
        </w:rPr>
        <w:t>33</w:t>
      </w:r>
    </w:p>
    <w:p w:rsidR="000825C6" w:rsidRPr="00493A62" w:rsidRDefault="000825C6" w:rsidP="00493A62">
      <w:pPr>
        <w:ind w:firstLine="567"/>
        <w:rPr>
          <w:rFonts w:ascii="Times New Roman" w:hAnsi="Times New Roman"/>
          <w:sz w:val="28"/>
          <w:szCs w:val="28"/>
          <w:lang w:val="uk-UA"/>
        </w:rPr>
      </w:pPr>
    </w:p>
    <w:tbl>
      <w:tblPr>
        <w:tblpPr w:leftFromText="180" w:rightFromText="180" w:vertAnchor="text" w:horzAnchor="margin" w:tblpY="-76"/>
        <w:tblW w:w="0" w:type="auto"/>
        <w:tblLook w:val="04A0"/>
      </w:tblPr>
      <w:tblGrid>
        <w:gridCol w:w="5637"/>
      </w:tblGrid>
      <w:tr w:rsidR="000825C6" w:rsidRPr="006B2910" w:rsidTr="00F022B1">
        <w:tc>
          <w:tcPr>
            <w:tcW w:w="5637" w:type="dxa"/>
          </w:tcPr>
          <w:p w:rsidR="000825C6" w:rsidRPr="00F022B1" w:rsidRDefault="000825C6" w:rsidP="00F022B1">
            <w:pPr>
              <w:jc w:val="both"/>
              <w:rPr>
                <w:rFonts w:ascii="Times New Roman" w:hAnsi="Times New Roman"/>
                <w:b/>
                <w:sz w:val="28"/>
                <w:szCs w:val="28"/>
                <w:lang w:val="uk-UA" w:eastAsia="en-US"/>
              </w:rPr>
            </w:pPr>
            <w:r w:rsidRPr="00F022B1">
              <w:rPr>
                <w:rFonts w:ascii="Times New Roman" w:hAnsi="Times New Roman"/>
                <w:b/>
                <w:sz w:val="28"/>
                <w:szCs w:val="28"/>
                <w:lang w:val="uk-UA" w:eastAsia="en-US"/>
              </w:rPr>
              <w:t>Про затвердження технічної документації із землеустрою щодо встановлення (відновлення)меж в натурі (на місцевості) та передачу у власність земельної ділянки громадянціУкраїни Антоненко Г.А.</w:t>
            </w:r>
          </w:p>
        </w:tc>
      </w:tr>
    </w:tbl>
    <w:p w:rsidR="000825C6" w:rsidRPr="00493A62" w:rsidRDefault="000825C6" w:rsidP="00926A3C">
      <w:pPr>
        <w:ind w:firstLine="708"/>
        <w:jc w:val="both"/>
        <w:rPr>
          <w:rFonts w:ascii="Times New Roman" w:hAnsi="Times New Roman"/>
          <w:sz w:val="28"/>
          <w:szCs w:val="28"/>
          <w:lang w:val="uk-UA"/>
        </w:rPr>
      </w:pPr>
    </w:p>
    <w:p w:rsidR="000825C6" w:rsidRPr="00493A62" w:rsidRDefault="000825C6" w:rsidP="00926A3C">
      <w:pPr>
        <w:ind w:firstLine="708"/>
        <w:jc w:val="both"/>
        <w:rPr>
          <w:rFonts w:ascii="Times New Roman" w:hAnsi="Times New Roman"/>
          <w:sz w:val="28"/>
          <w:szCs w:val="28"/>
          <w:lang w:val="uk-UA"/>
        </w:rPr>
      </w:pPr>
    </w:p>
    <w:p w:rsidR="000825C6" w:rsidRPr="00493A62" w:rsidRDefault="000825C6" w:rsidP="00926A3C">
      <w:pPr>
        <w:ind w:firstLine="708"/>
        <w:jc w:val="both"/>
        <w:rPr>
          <w:rFonts w:ascii="Times New Roman" w:hAnsi="Times New Roman"/>
          <w:sz w:val="28"/>
          <w:szCs w:val="28"/>
          <w:lang w:val="uk-UA"/>
        </w:rPr>
      </w:pPr>
    </w:p>
    <w:p w:rsidR="000825C6" w:rsidRPr="00493A62" w:rsidRDefault="000825C6" w:rsidP="00926A3C">
      <w:pPr>
        <w:ind w:firstLine="708"/>
        <w:jc w:val="both"/>
        <w:rPr>
          <w:rFonts w:ascii="Times New Roman" w:hAnsi="Times New Roman"/>
          <w:sz w:val="28"/>
          <w:szCs w:val="28"/>
          <w:lang w:val="uk-UA"/>
        </w:rPr>
      </w:pPr>
    </w:p>
    <w:p w:rsidR="000825C6" w:rsidRPr="00493A62" w:rsidRDefault="000825C6" w:rsidP="00493A62">
      <w:pPr>
        <w:spacing w:after="0"/>
        <w:ind w:firstLine="567"/>
        <w:jc w:val="both"/>
        <w:rPr>
          <w:rFonts w:ascii="Times New Roman" w:hAnsi="Times New Roman"/>
          <w:sz w:val="28"/>
          <w:szCs w:val="28"/>
          <w:lang w:val="uk-UA"/>
        </w:rPr>
      </w:pPr>
      <w:r w:rsidRPr="00493A62">
        <w:rPr>
          <w:rFonts w:ascii="Times New Roman" w:hAnsi="Times New Roman"/>
          <w:sz w:val="28"/>
          <w:szCs w:val="28"/>
          <w:lang w:val="uk-UA"/>
        </w:rPr>
        <w:t>Керуючись Конституцією України, пунктом 34 частини 1 статті 26 Закону України «Про місцеве самоврядування в Україні», відповідно до витягів з Державного земельного кадастру про земельну ділянку, статей 12, 40, 81, 116, 118, 121, 122  Земельного Кодексу України, підпункту 5 пункту 27 розділу Х «Перехідних положень» Земельного кодексу України, Закону України «Про землеустрій», Закону України «Про державну реєстрацію речових прав на нерухоме майно та їх обтяжень», статті 24 Закону України "Про регулювання містобудівної діяльності", розглянувши заяву щодо затвердження технічної документації із землеустрою встановлення (відновлення) меж в натурі (на місцевості) на земельну ділянку,розташовану по вулиці Торгова, будинок 26, місто Нова Одеса Миколаївського району Миколаївської області, розробленої ФОП Салюк Д.М. та передачу земельної ділянки у власність громадянці України Антоненко Г.А., міська рада</w:t>
      </w:r>
    </w:p>
    <w:p w:rsidR="000825C6" w:rsidRPr="00493A62" w:rsidRDefault="000825C6" w:rsidP="00493A62">
      <w:pPr>
        <w:spacing w:after="0"/>
        <w:ind w:firstLine="567"/>
        <w:jc w:val="both"/>
        <w:rPr>
          <w:rFonts w:ascii="Times New Roman" w:hAnsi="Times New Roman"/>
          <w:b/>
          <w:sz w:val="28"/>
          <w:szCs w:val="28"/>
          <w:lang w:val="uk-UA"/>
        </w:rPr>
      </w:pPr>
      <w:r w:rsidRPr="00493A62">
        <w:rPr>
          <w:rFonts w:ascii="Times New Roman" w:hAnsi="Times New Roman"/>
          <w:b/>
          <w:sz w:val="28"/>
          <w:szCs w:val="28"/>
          <w:lang w:val="uk-UA"/>
        </w:rPr>
        <w:t>ВИРІШИЛА:</w:t>
      </w:r>
    </w:p>
    <w:p w:rsidR="000825C6" w:rsidRPr="00493A62" w:rsidRDefault="000825C6" w:rsidP="00493A62">
      <w:pPr>
        <w:spacing w:after="0"/>
        <w:ind w:firstLine="567"/>
        <w:jc w:val="both"/>
        <w:rPr>
          <w:rFonts w:ascii="Times New Roman" w:hAnsi="Times New Roman"/>
          <w:sz w:val="28"/>
          <w:szCs w:val="28"/>
          <w:lang w:val="uk-UA"/>
        </w:rPr>
      </w:pPr>
      <w:r w:rsidRPr="00493A62">
        <w:rPr>
          <w:rFonts w:ascii="Times New Roman" w:hAnsi="Times New Roman"/>
          <w:sz w:val="28"/>
          <w:szCs w:val="28"/>
          <w:lang w:val="uk-UA"/>
        </w:rPr>
        <w:t>1.Затвердити технічну документацію із землеустрою щодо встановлення (відновлення) меж земельної ділянки в натурі (на місцевості) тапередати у власність громадянціУкраїниАнтоненко Галині Андріївні (</w:t>
      </w:r>
      <w:r w:rsidRPr="00493A62">
        <w:rPr>
          <w:rFonts w:ascii="Times New Roman" w:hAnsi="Times New Roman"/>
          <w:color w:val="000000" w:themeColor="text1"/>
          <w:sz w:val="28"/>
          <w:szCs w:val="28"/>
          <w:lang w:val="uk-UA"/>
        </w:rPr>
        <w:t>ІПН</w:t>
      </w:r>
      <w:r w:rsidRPr="00493A62">
        <w:rPr>
          <w:rFonts w:ascii="Times New Roman" w:hAnsi="Times New Roman"/>
          <w:color w:val="FFFFFF" w:themeColor="background1"/>
          <w:sz w:val="28"/>
          <w:szCs w:val="28"/>
          <w:lang w:val="uk-UA"/>
        </w:rPr>
        <w:t>2072023242</w:t>
      </w:r>
      <w:r w:rsidRPr="00493A62">
        <w:rPr>
          <w:rFonts w:ascii="Times New Roman" w:hAnsi="Times New Roman"/>
          <w:sz w:val="28"/>
          <w:szCs w:val="28"/>
          <w:lang w:val="uk-UA"/>
        </w:rPr>
        <w:t>) земельну ділянкуплощею 0,0639 га(02.01) для будівництва і обслуговування житлового будинку, господарських будівель та споруд (кадастровий номер 4824810100:04:076:0023), розташовану за адресою: вулиця Торгова, будинок 26, місто Нова Одеса, Миколаївський район, Миколаївська область.</w:t>
      </w:r>
    </w:p>
    <w:p w:rsidR="000825C6" w:rsidRPr="00493A62" w:rsidRDefault="000825C6" w:rsidP="00493A62">
      <w:pPr>
        <w:spacing w:after="0"/>
        <w:ind w:firstLine="567"/>
        <w:jc w:val="both"/>
        <w:rPr>
          <w:rFonts w:ascii="Times New Roman" w:hAnsi="Times New Roman"/>
          <w:sz w:val="28"/>
          <w:szCs w:val="28"/>
          <w:lang w:val="uk-UA"/>
        </w:rPr>
      </w:pPr>
      <w:r w:rsidRPr="00493A62">
        <w:rPr>
          <w:rFonts w:ascii="Times New Roman" w:hAnsi="Times New Roman"/>
          <w:sz w:val="28"/>
          <w:szCs w:val="28"/>
          <w:lang w:val="uk-UA"/>
        </w:rPr>
        <w:t>2. Громадянці УкраїниАнтоненко Г.А.зареєструвати в відповідних органах право власності на земельну ділянку згідно цільового призначення: для будівництва і обслуговування житлового будинку, господарських будівель і споруд.</w:t>
      </w:r>
    </w:p>
    <w:p w:rsidR="000825C6" w:rsidRPr="00493A62" w:rsidRDefault="000825C6" w:rsidP="00493A62">
      <w:pPr>
        <w:spacing w:after="0"/>
        <w:ind w:firstLine="567"/>
        <w:jc w:val="both"/>
        <w:rPr>
          <w:rFonts w:ascii="Times New Roman" w:hAnsi="Times New Roman"/>
          <w:sz w:val="28"/>
          <w:szCs w:val="28"/>
          <w:lang w:val="uk-UA"/>
        </w:rPr>
      </w:pPr>
      <w:r w:rsidRPr="00493A62">
        <w:rPr>
          <w:rFonts w:ascii="Times New Roman" w:hAnsi="Times New Roman"/>
          <w:sz w:val="28"/>
          <w:szCs w:val="28"/>
          <w:lang w:val="uk-UA"/>
        </w:rPr>
        <w:t>3.Контроль за виконанням цього рішення покласти на постійну комісію міської ради з питань аграрно-промислового розвитку та екології.</w:t>
      </w:r>
    </w:p>
    <w:p w:rsidR="000825C6" w:rsidRPr="00493A62" w:rsidRDefault="000825C6" w:rsidP="00F04AC6">
      <w:pPr>
        <w:ind w:firstLine="708"/>
        <w:jc w:val="both"/>
        <w:rPr>
          <w:rFonts w:ascii="Times New Roman" w:hAnsi="Times New Roman"/>
          <w:bCs/>
          <w:sz w:val="28"/>
          <w:szCs w:val="28"/>
          <w:lang w:val="uk-UA"/>
        </w:rPr>
      </w:pPr>
      <w:r w:rsidRPr="00493A62">
        <w:rPr>
          <w:rFonts w:ascii="Times New Roman" w:hAnsi="Times New Roman"/>
          <w:bCs/>
          <w:sz w:val="28"/>
          <w:szCs w:val="28"/>
          <w:lang w:val="uk-UA"/>
        </w:rPr>
        <w:t xml:space="preserve">Міський голова  </w:t>
      </w:r>
      <w:r w:rsidRPr="00493A62">
        <w:rPr>
          <w:rFonts w:ascii="Times New Roman" w:hAnsi="Times New Roman"/>
          <w:bCs/>
          <w:sz w:val="28"/>
          <w:szCs w:val="28"/>
          <w:lang w:val="uk-UA"/>
        </w:rPr>
        <w:tab/>
      </w:r>
      <w:r w:rsidRPr="00493A62">
        <w:rPr>
          <w:rFonts w:ascii="Times New Roman" w:hAnsi="Times New Roman"/>
          <w:bCs/>
          <w:sz w:val="28"/>
          <w:szCs w:val="28"/>
          <w:lang w:val="uk-UA"/>
        </w:rPr>
        <w:tab/>
      </w:r>
      <w:r w:rsidRPr="00493A62">
        <w:rPr>
          <w:rFonts w:ascii="Times New Roman" w:hAnsi="Times New Roman"/>
          <w:bCs/>
          <w:sz w:val="28"/>
          <w:szCs w:val="28"/>
          <w:lang w:val="uk-UA"/>
        </w:rPr>
        <w:tab/>
      </w:r>
      <w:r w:rsidRPr="00493A62">
        <w:rPr>
          <w:rFonts w:ascii="Times New Roman" w:hAnsi="Times New Roman"/>
          <w:bCs/>
          <w:sz w:val="28"/>
          <w:szCs w:val="28"/>
          <w:lang w:val="uk-UA"/>
        </w:rPr>
        <w:tab/>
      </w:r>
      <w:r w:rsidRPr="00493A62">
        <w:rPr>
          <w:rFonts w:ascii="Times New Roman" w:hAnsi="Times New Roman"/>
          <w:bCs/>
          <w:sz w:val="28"/>
          <w:szCs w:val="28"/>
          <w:lang w:val="uk-UA"/>
        </w:rPr>
        <w:tab/>
      </w:r>
      <w:r w:rsidRPr="00493A62">
        <w:rPr>
          <w:rFonts w:ascii="Times New Roman" w:hAnsi="Times New Roman"/>
          <w:bCs/>
          <w:sz w:val="28"/>
          <w:szCs w:val="28"/>
          <w:lang w:val="uk-UA"/>
        </w:rPr>
        <w:tab/>
        <w:t>ОлександрПОЛЯКОВ</w:t>
      </w:r>
    </w:p>
    <w:p w:rsidR="000825C6" w:rsidRPr="00493A62" w:rsidRDefault="000825C6" w:rsidP="00926A3C">
      <w:pPr>
        <w:pStyle w:val="a7"/>
        <w:ind w:left="0"/>
        <w:jc w:val="right"/>
        <w:rPr>
          <w:sz w:val="23"/>
          <w:szCs w:val="24"/>
        </w:rPr>
      </w:pPr>
      <w:r w:rsidRPr="00493A62">
        <w:rPr>
          <w:sz w:val="23"/>
          <w:szCs w:val="24"/>
        </w:rPr>
        <w:t>ПРОЕКТ</w:t>
      </w:r>
    </w:p>
    <w:p w:rsidR="00A14E02" w:rsidRPr="00794D31" w:rsidRDefault="00A14E02" w:rsidP="00A14E02">
      <w:pPr>
        <w:pStyle w:val="a7"/>
        <w:jc w:val="right"/>
      </w:pPr>
      <w:r w:rsidRPr="00794D31">
        <w:lastRenderedPageBreak/>
        <w:t>ПРОЕКТ</w:t>
      </w:r>
    </w:p>
    <w:p w:rsidR="00A14E02" w:rsidRPr="00794D31" w:rsidRDefault="00A14E02" w:rsidP="00A14E02">
      <w:pPr>
        <w:pStyle w:val="a7"/>
        <w:jc w:val="right"/>
      </w:pPr>
    </w:p>
    <w:p w:rsidR="00A14E02" w:rsidRPr="00794D31" w:rsidRDefault="00A14E02" w:rsidP="00A14E02">
      <w:pPr>
        <w:pStyle w:val="ac"/>
        <w:rPr>
          <w:rFonts w:ascii="Times New Roman" w:hAnsi="Times New Roman"/>
          <w:sz w:val="28"/>
          <w:szCs w:val="28"/>
          <w:lang w:val="uk-UA"/>
        </w:rPr>
      </w:pPr>
      <w:r w:rsidRPr="00794D31">
        <w:rPr>
          <w:rFonts w:ascii="Times New Roman" w:hAnsi="Times New Roman"/>
          <w:sz w:val="28"/>
          <w:szCs w:val="28"/>
          <w:lang w:val="uk-UA"/>
        </w:rPr>
        <w:t>РІШЕННЯ №</w:t>
      </w:r>
      <w:r>
        <w:rPr>
          <w:rFonts w:ascii="Times New Roman" w:hAnsi="Times New Roman"/>
          <w:sz w:val="28"/>
          <w:szCs w:val="28"/>
          <w:lang w:val="uk-UA"/>
        </w:rPr>
        <w:t>34</w:t>
      </w:r>
    </w:p>
    <w:p w:rsidR="000825C6" w:rsidRPr="00A14E02" w:rsidRDefault="000825C6" w:rsidP="004C0993">
      <w:pPr>
        <w:jc w:val="both"/>
        <w:rPr>
          <w:rFonts w:ascii="Times New Roman" w:hAnsi="Times New Roman"/>
          <w:sz w:val="28"/>
          <w:szCs w:val="28"/>
          <w:lang w:val="uk-UA"/>
        </w:rPr>
      </w:pPr>
    </w:p>
    <w:tbl>
      <w:tblPr>
        <w:tblpPr w:leftFromText="180" w:rightFromText="180" w:vertAnchor="text" w:horzAnchor="margin" w:tblpY="-76"/>
        <w:tblW w:w="0" w:type="auto"/>
        <w:tblLook w:val="04A0"/>
      </w:tblPr>
      <w:tblGrid>
        <w:gridCol w:w="6345"/>
      </w:tblGrid>
      <w:tr w:rsidR="000825C6" w:rsidRPr="006B2910" w:rsidTr="00F022B1">
        <w:tc>
          <w:tcPr>
            <w:tcW w:w="6345" w:type="dxa"/>
          </w:tcPr>
          <w:p w:rsidR="000825C6" w:rsidRPr="00F022B1" w:rsidRDefault="000825C6" w:rsidP="00F022B1">
            <w:pPr>
              <w:jc w:val="both"/>
              <w:rPr>
                <w:rFonts w:ascii="Times New Roman" w:hAnsi="Times New Roman"/>
                <w:b/>
                <w:sz w:val="28"/>
                <w:szCs w:val="28"/>
                <w:lang w:val="uk-UA" w:eastAsia="en-US"/>
              </w:rPr>
            </w:pPr>
            <w:r w:rsidRPr="00F022B1">
              <w:rPr>
                <w:rFonts w:ascii="Times New Roman" w:hAnsi="Times New Roman"/>
                <w:b/>
                <w:sz w:val="28"/>
                <w:szCs w:val="28"/>
                <w:lang w:val="uk-UA" w:eastAsia="en-US"/>
              </w:rPr>
              <w:t>Про затвердження технічної документації із землеустрою щодо встановлення (відновлення)</w:t>
            </w:r>
            <w:r w:rsidR="00493A62" w:rsidRPr="00F022B1">
              <w:rPr>
                <w:rFonts w:ascii="Times New Roman" w:hAnsi="Times New Roman"/>
                <w:b/>
                <w:sz w:val="28"/>
                <w:szCs w:val="28"/>
                <w:lang w:val="uk-UA" w:eastAsia="en-US"/>
              </w:rPr>
              <w:t xml:space="preserve"> </w:t>
            </w:r>
            <w:r w:rsidRPr="00F022B1">
              <w:rPr>
                <w:rFonts w:ascii="Times New Roman" w:hAnsi="Times New Roman"/>
                <w:b/>
                <w:sz w:val="28"/>
                <w:szCs w:val="28"/>
                <w:lang w:val="uk-UA" w:eastAsia="en-US"/>
              </w:rPr>
              <w:t>меж в натурі (на місцевості) та передачу у власність земельної ділянки громадянину</w:t>
            </w:r>
            <w:r w:rsidR="00493A62" w:rsidRPr="00F022B1">
              <w:rPr>
                <w:rFonts w:ascii="Times New Roman" w:hAnsi="Times New Roman"/>
                <w:b/>
                <w:sz w:val="28"/>
                <w:szCs w:val="28"/>
                <w:lang w:val="uk-UA" w:eastAsia="en-US"/>
              </w:rPr>
              <w:t xml:space="preserve"> </w:t>
            </w:r>
            <w:r w:rsidRPr="00F022B1">
              <w:rPr>
                <w:rFonts w:ascii="Times New Roman" w:hAnsi="Times New Roman"/>
                <w:b/>
                <w:sz w:val="28"/>
                <w:szCs w:val="28"/>
                <w:lang w:val="uk-UA" w:eastAsia="en-US"/>
              </w:rPr>
              <w:t>України Дем’янову О.І.</w:t>
            </w:r>
          </w:p>
        </w:tc>
      </w:tr>
    </w:tbl>
    <w:p w:rsidR="000825C6" w:rsidRPr="00493A62" w:rsidRDefault="000825C6" w:rsidP="00926A3C">
      <w:pPr>
        <w:ind w:firstLine="708"/>
        <w:jc w:val="both"/>
        <w:rPr>
          <w:rFonts w:ascii="Times New Roman" w:hAnsi="Times New Roman"/>
          <w:sz w:val="28"/>
          <w:szCs w:val="28"/>
          <w:lang w:val="uk-UA"/>
        </w:rPr>
      </w:pPr>
    </w:p>
    <w:p w:rsidR="000825C6" w:rsidRPr="00493A62" w:rsidRDefault="000825C6" w:rsidP="00926A3C">
      <w:pPr>
        <w:ind w:firstLine="708"/>
        <w:jc w:val="both"/>
        <w:rPr>
          <w:rFonts w:ascii="Times New Roman" w:hAnsi="Times New Roman"/>
          <w:sz w:val="28"/>
          <w:szCs w:val="28"/>
          <w:lang w:val="uk-UA"/>
        </w:rPr>
      </w:pPr>
    </w:p>
    <w:p w:rsidR="000825C6" w:rsidRPr="00493A62" w:rsidRDefault="000825C6" w:rsidP="00926A3C">
      <w:pPr>
        <w:ind w:firstLine="708"/>
        <w:jc w:val="both"/>
        <w:rPr>
          <w:rFonts w:ascii="Times New Roman" w:hAnsi="Times New Roman"/>
          <w:sz w:val="28"/>
          <w:szCs w:val="28"/>
          <w:lang w:val="uk-UA"/>
        </w:rPr>
      </w:pPr>
    </w:p>
    <w:p w:rsidR="000825C6" w:rsidRPr="00493A62" w:rsidRDefault="000825C6" w:rsidP="00926A3C">
      <w:pPr>
        <w:ind w:firstLine="708"/>
        <w:jc w:val="both"/>
        <w:rPr>
          <w:rFonts w:ascii="Times New Roman" w:hAnsi="Times New Roman"/>
          <w:sz w:val="28"/>
          <w:szCs w:val="28"/>
          <w:lang w:val="uk-UA"/>
        </w:rPr>
      </w:pPr>
    </w:p>
    <w:p w:rsidR="000825C6" w:rsidRPr="00493A62" w:rsidRDefault="000825C6" w:rsidP="00926A3C">
      <w:pPr>
        <w:ind w:firstLine="708"/>
        <w:jc w:val="both"/>
        <w:rPr>
          <w:rFonts w:ascii="Times New Roman" w:hAnsi="Times New Roman"/>
          <w:sz w:val="28"/>
          <w:szCs w:val="28"/>
          <w:lang w:val="uk-UA"/>
        </w:rPr>
      </w:pPr>
      <w:r w:rsidRPr="00493A62">
        <w:rPr>
          <w:rFonts w:ascii="Times New Roman" w:hAnsi="Times New Roman"/>
          <w:sz w:val="28"/>
          <w:szCs w:val="28"/>
          <w:lang w:val="uk-UA"/>
        </w:rPr>
        <w:t>Керуючись Конституцією України, пунктом 34 частини 1 статті 26 Закону України «Про місцеве самоврядування в Україні», відповідно до витягів з Державного земельного кадастру про земельну ділянку, статей 12, 40, 81, 116, 118, 121, 122  Земельного кодексу України, підпункту 5 пункту 27 розділу Х «Перехідних положень» Земельного кодексу України, Закону України «Про землеустрій», Закону України «Про державну реєстрацію речових прав на нерухоме майно та їх обтяжень», статті 24 Закону України "Про регулювання містобудівної діяльності", розглянувши заяву щодо затвердження технічної документації із землеустрою встановлення (відновлення) меж в натурі (на місцевості) на земельну ділянку, розташовану по вулиці Центральна, будинок 252, місто Нова Одеса Миколаївського району Миколаївської області, розробленої ФОП Спиридонов І.В., та передачу земельної ділянки у власність громадянину України Дем’янову О.І., міська рада</w:t>
      </w:r>
    </w:p>
    <w:p w:rsidR="000825C6" w:rsidRPr="00493A62" w:rsidRDefault="000825C6" w:rsidP="00926A3C">
      <w:pPr>
        <w:ind w:firstLine="708"/>
        <w:jc w:val="both"/>
        <w:rPr>
          <w:rFonts w:ascii="Times New Roman" w:hAnsi="Times New Roman"/>
          <w:b/>
          <w:sz w:val="28"/>
          <w:szCs w:val="28"/>
          <w:lang w:val="uk-UA"/>
        </w:rPr>
      </w:pPr>
      <w:r w:rsidRPr="00493A62">
        <w:rPr>
          <w:rFonts w:ascii="Times New Roman" w:hAnsi="Times New Roman"/>
          <w:b/>
          <w:sz w:val="28"/>
          <w:szCs w:val="28"/>
          <w:lang w:val="uk-UA"/>
        </w:rPr>
        <w:t>ВИРІШИЛА:</w:t>
      </w:r>
    </w:p>
    <w:p w:rsidR="000825C6" w:rsidRPr="00493A62" w:rsidRDefault="000825C6" w:rsidP="007F64CC">
      <w:pPr>
        <w:spacing w:after="0"/>
        <w:ind w:firstLine="709"/>
        <w:jc w:val="both"/>
        <w:rPr>
          <w:rFonts w:ascii="Times New Roman" w:hAnsi="Times New Roman"/>
          <w:sz w:val="28"/>
          <w:szCs w:val="28"/>
          <w:lang w:val="uk-UA"/>
        </w:rPr>
      </w:pPr>
      <w:r w:rsidRPr="00493A62">
        <w:rPr>
          <w:rFonts w:ascii="Times New Roman" w:hAnsi="Times New Roman"/>
          <w:sz w:val="28"/>
          <w:szCs w:val="28"/>
          <w:lang w:val="uk-UA"/>
        </w:rPr>
        <w:t>1.Затвердити технічну документацію із землеустрою щодо встановлення (відновлення) меж земельної ділянки в натурі (на місцевості) тапередати у власність громадянинуУкраїниДем’янову Олександру Івановичу (ІПН</w:t>
      </w:r>
      <w:r w:rsidRPr="00493A62">
        <w:rPr>
          <w:rFonts w:ascii="Times New Roman" w:hAnsi="Times New Roman"/>
          <w:color w:val="FFFFFF" w:themeColor="background1"/>
          <w:sz w:val="28"/>
          <w:szCs w:val="28"/>
          <w:lang w:val="uk-UA"/>
        </w:rPr>
        <w:t>2037708851</w:t>
      </w:r>
      <w:r w:rsidRPr="00493A62">
        <w:rPr>
          <w:rFonts w:ascii="Times New Roman" w:hAnsi="Times New Roman"/>
          <w:sz w:val="28"/>
          <w:szCs w:val="28"/>
          <w:lang w:val="uk-UA"/>
        </w:rPr>
        <w:t>) земельну ділянкуплощею 0,1000 га(02.01) для будівництва і обслуговування житлового будинку, господарських будівель та споруд (кадастровий номер 4824810100:01:034:0021), розташовану за адресою: вулиця Центральна, будинок 252, місто Нова Одеса, Миколаївський район, Миколаївська область.</w:t>
      </w:r>
    </w:p>
    <w:p w:rsidR="000825C6" w:rsidRPr="00493A62" w:rsidRDefault="000825C6" w:rsidP="007F64CC">
      <w:pPr>
        <w:spacing w:after="0"/>
        <w:ind w:firstLine="709"/>
        <w:jc w:val="both"/>
        <w:rPr>
          <w:rFonts w:ascii="Times New Roman" w:hAnsi="Times New Roman"/>
          <w:sz w:val="28"/>
          <w:szCs w:val="28"/>
          <w:lang w:val="uk-UA"/>
        </w:rPr>
      </w:pPr>
      <w:r w:rsidRPr="00493A62">
        <w:rPr>
          <w:rFonts w:ascii="Times New Roman" w:hAnsi="Times New Roman"/>
          <w:sz w:val="28"/>
          <w:szCs w:val="28"/>
          <w:lang w:val="uk-UA"/>
        </w:rPr>
        <w:t>2. Громадянину УкраїниДем’янову О.І.зареєструвати в відповідних органах право власності на земельну ділянку згідно цільового призначення: для будівництва і обслуговування житлового будинку, господарських будівель і споруд.</w:t>
      </w:r>
    </w:p>
    <w:p w:rsidR="000825C6" w:rsidRPr="00493A62" w:rsidRDefault="000825C6" w:rsidP="007F64CC">
      <w:pPr>
        <w:spacing w:after="0"/>
        <w:ind w:firstLine="709"/>
        <w:jc w:val="both"/>
        <w:rPr>
          <w:rFonts w:ascii="Times New Roman" w:hAnsi="Times New Roman"/>
          <w:sz w:val="28"/>
          <w:szCs w:val="28"/>
          <w:lang w:val="uk-UA"/>
        </w:rPr>
      </w:pPr>
      <w:r w:rsidRPr="00493A62">
        <w:rPr>
          <w:rFonts w:ascii="Times New Roman" w:hAnsi="Times New Roman"/>
          <w:sz w:val="28"/>
          <w:szCs w:val="28"/>
          <w:lang w:val="uk-UA"/>
        </w:rPr>
        <w:t>3.Контроль за виконанням цього рішення покласти на постійну комісію міської ради з питань аграрно-промислового розвитку та екології.</w:t>
      </w:r>
    </w:p>
    <w:p w:rsidR="000825C6" w:rsidRPr="00493A62" w:rsidRDefault="000825C6" w:rsidP="00F04AC6">
      <w:pPr>
        <w:ind w:firstLine="708"/>
        <w:jc w:val="both"/>
        <w:rPr>
          <w:rFonts w:ascii="Times New Roman" w:hAnsi="Times New Roman"/>
          <w:bCs/>
          <w:sz w:val="28"/>
          <w:szCs w:val="28"/>
          <w:lang w:val="uk-UA"/>
        </w:rPr>
      </w:pPr>
      <w:r w:rsidRPr="00493A62">
        <w:rPr>
          <w:rFonts w:ascii="Times New Roman" w:hAnsi="Times New Roman"/>
          <w:bCs/>
          <w:sz w:val="28"/>
          <w:szCs w:val="28"/>
          <w:lang w:val="uk-UA"/>
        </w:rPr>
        <w:t xml:space="preserve">Міський голова  </w:t>
      </w:r>
      <w:r w:rsidRPr="00493A62">
        <w:rPr>
          <w:rFonts w:ascii="Times New Roman" w:hAnsi="Times New Roman"/>
          <w:bCs/>
          <w:sz w:val="28"/>
          <w:szCs w:val="28"/>
          <w:lang w:val="uk-UA"/>
        </w:rPr>
        <w:tab/>
      </w:r>
      <w:r w:rsidRPr="00493A62">
        <w:rPr>
          <w:rFonts w:ascii="Times New Roman" w:hAnsi="Times New Roman"/>
          <w:bCs/>
          <w:sz w:val="28"/>
          <w:szCs w:val="28"/>
          <w:lang w:val="uk-UA"/>
        </w:rPr>
        <w:tab/>
      </w:r>
      <w:r w:rsidRPr="00493A62">
        <w:rPr>
          <w:rFonts w:ascii="Times New Roman" w:hAnsi="Times New Roman"/>
          <w:bCs/>
          <w:sz w:val="28"/>
          <w:szCs w:val="28"/>
          <w:lang w:val="uk-UA"/>
        </w:rPr>
        <w:tab/>
      </w:r>
      <w:r w:rsidRPr="00493A62">
        <w:rPr>
          <w:rFonts w:ascii="Times New Roman" w:hAnsi="Times New Roman"/>
          <w:bCs/>
          <w:sz w:val="28"/>
          <w:szCs w:val="28"/>
          <w:lang w:val="uk-UA"/>
        </w:rPr>
        <w:tab/>
      </w:r>
      <w:r w:rsidRPr="00493A62">
        <w:rPr>
          <w:rFonts w:ascii="Times New Roman" w:hAnsi="Times New Roman"/>
          <w:bCs/>
          <w:sz w:val="28"/>
          <w:szCs w:val="28"/>
          <w:lang w:val="uk-UA"/>
        </w:rPr>
        <w:tab/>
      </w:r>
      <w:r w:rsidRPr="00493A62">
        <w:rPr>
          <w:rFonts w:ascii="Times New Roman" w:hAnsi="Times New Roman"/>
          <w:bCs/>
          <w:sz w:val="28"/>
          <w:szCs w:val="28"/>
          <w:lang w:val="uk-UA"/>
        </w:rPr>
        <w:tab/>
        <w:t>Олександр</w:t>
      </w:r>
      <w:r w:rsidR="007F64CC">
        <w:rPr>
          <w:rFonts w:ascii="Times New Roman" w:hAnsi="Times New Roman"/>
          <w:bCs/>
          <w:sz w:val="28"/>
          <w:szCs w:val="28"/>
          <w:lang w:val="uk-UA"/>
        </w:rPr>
        <w:t xml:space="preserve"> </w:t>
      </w:r>
      <w:r w:rsidRPr="00493A62">
        <w:rPr>
          <w:rFonts w:ascii="Times New Roman" w:hAnsi="Times New Roman"/>
          <w:bCs/>
          <w:sz w:val="28"/>
          <w:szCs w:val="28"/>
          <w:lang w:val="uk-UA"/>
        </w:rPr>
        <w:t>ПОЛЯКОВ</w:t>
      </w:r>
    </w:p>
    <w:p w:rsidR="000F26AE" w:rsidRPr="00794D31" w:rsidRDefault="000F26AE" w:rsidP="000F26AE">
      <w:pPr>
        <w:pStyle w:val="a7"/>
        <w:jc w:val="right"/>
      </w:pPr>
      <w:r w:rsidRPr="00794D31">
        <w:lastRenderedPageBreak/>
        <w:t>ПРОЕКТ</w:t>
      </w:r>
    </w:p>
    <w:p w:rsidR="000F26AE" w:rsidRPr="00794D31" w:rsidRDefault="000F26AE" w:rsidP="000F26AE">
      <w:pPr>
        <w:pStyle w:val="a7"/>
        <w:jc w:val="right"/>
      </w:pPr>
    </w:p>
    <w:p w:rsidR="000F26AE" w:rsidRPr="00794D31" w:rsidRDefault="000F26AE" w:rsidP="000F26AE">
      <w:pPr>
        <w:pStyle w:val="ac"/>
        <w:rPr>
          <w:rFonts w:ascii="Times New Roman" w:hAnsi="Times New Roman"/>
          <w:sz w:val="28"/>
          <w:szCs w:val="28"/>
          <w:lang w:val="uk-UA"/>
        </w:rPr>
      </w:pPr>
      <w:r w:rsidRPr="00794D31">
        <w:rPr>
          <w:rFonts w:ascii="Times New Roman" w:hAnsi="Times New Roman"/>
          <w:sz w:val="28"/>
          <w:szCs w:val="28"/>
          <w:lang w:val="uk-UA"/>
        </w:rPr>
        <w:t>РІШЕННЯ №</w:t>
      </w:r>
      <w:r>
        <w:rPr>
          <w:rFonts w:ascii="Times New Roman" w:hAnsi="Times New Roman"/>
          <w:sz w:val="28"/>
          <w:szCs w:val="28"/>
          <w:lang w:val="uk-UA"/>
        </w:rPr>
        <w:t>35</w:t>
      </w:r>
    </w:p>
    <w:p w:rsidR="00D40D22" w:rsidRPr="00D40D22" w:rsidRDefault="00D40D22" w:rsidP="004C0993">
      <w:pPr>
        <w:jc w:val="both"/>
        <w:rPr>
          <w:rFonts w:ascii="Times New Roman" w:hAnsi="Times New Roman"/>
          <w:sz w:val="28"/>
          <w:szCs w:val="28"/>
        </w:rPr>
      </w:pPr>
    </w:p>
    <w:tbl>
      <w:tblPr>
        <w:tblpPr w:leftFromText="180" w:rightFromText="180" w:vertAnchor="text" w:horzAnchor="margin" w:tblpY="-76"/>
        <w:tblW w:w="0" w:type="auto"/>
        <w:tblLook w:val="04A0"/>
      </w:tblPr>
      <w:tblGrid>
        <w:gridCol w:w="6345"/>
      </w:tblGrid>
      <w:tr w:rsidR="00D40D22" w:rsidRPr="00F022B1" w:rsidTr="00F022B1">
        <w:tc>
          <w:tcPr>
            <w:tcW w:w="6345" w:type="dxa"/>
          </w:tcPr>
          <w:p w:rsidR="00D40D22" w:rsidRPr="00F022B1" w:rsidRDefault="00D40D22" w:rsidP="00F022B1">
            <w:pPr>
              <w:jc w:val="both"/>
              <w:rPr>
                <w:rFonts w:ascii="Times New Roman" w:hAnsi="Times New Roman"/>
                <w:b/>
                <w:sz w:val="28"/>
                <w:szCs w:val="28"/>
                <w:lang w:val="uk-UA" w:eastAsia="en-US"/>
              </w:rPr>
            </w:pPr>
            <w:r w:rsidRPr="00F022B1">
              <w:rPr>
                <w:rFonts w:ascii="Times New Roman" w:hAnsi="Times New Roman"/>
                <w:b/>
                <w:sz w:val="28"/>
                <w:szCs w:val="28"/>
                <w:lang w:val="uk-UA" w:eastAsia="en-US"/>
              </w:rPr>
              <w:t>Про затвердження технічної документації із землеустрою щодо встановлення (відновлення) меж в натурі (на місцевості) та передачу у власність земельної ділянки громадянинуУкраїни Дем’янову О.І.</w:t>
            </w:r>
          </w:p>
        </w:tc>
      </w:tr>
    </w:tbl>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r w:rsidRPr="00D40D22">
        <w:rPr>
          <w:rFonts w:ascii="Times New Roman" w:hAnsi="Times New Roman"/>
          <w:sz w:val="28"/>
          <w:szCs w:val="28"/>
          <w:lang w:val="uk-UA"/>
        </w:rPr>
        <w:t>Керуючись Конституцією України, пунктом 34 частини 1 статті 26 Закону України «Про місцеве самоврядування в Україні», відповідно до витягів з Державного земельного кадастру про земельну ділянку, статей 12, 40, 81, 116, 118, 121, 122  Земельного кодексу України, підпункту 5 пункту 27 розділу Х «Перехідних положень» Земельного кодексу України, Закону України «Про землеустрій», Закону України «Про державну реєстрацію речових прав на нерухоме майно та їх обтяжень», статті 24 Закону України "Про регулювання містобудівної діяльності", розглянувши заяву щодо затвердження технічної документації із землеустрою встановлення (відновлення) меж в натурі (на місцевості) на земельну ділянку, розташовану по вулиці Центральна, будинок 252, місто Нова Одеса Миколаївського району Миколаївської області, розробленої ФОП Спиридонов І.В., та передачу земельної ділянки у власність громадянину України Дем’янову О.І., міська рада</w:t>
      </w:r>
    </w:p>
    <w:p w:rsidR="00D40D22" w:rsidRPr="00D40D22" w:rsidRDefault="00D40D22" w:rsidP="00926A3C">
      <w:pPr>
        <w:ind w:firstLine="708"/>
        <w:jc w:val="both"/>
        <w:rPr>
          <w:rFonts w:ascii="Times New Roman" w:hAnsi="Times New Roman"/>
          <w:b/>
          <w:sz w:val="28"/>
          <w:szCs w:val="28"/>
          <w:lang w:val="uk-UA"/>
        </w:rPr>
      </w:pPr>
      <w:r w:rsidRPr="00D40D22">
        <w:rPr>
          <w:rFonts w:ascii="Times New Roman" w:hAnsi="Times New Roman"/>
          <w:b/>
          <w:sz w:val="28"/>
          <w:szCs w:val="28"/>
          <w:lang w:val="uk-UA"/>
        </w:rPr>
        <w:t>ВИРІШИЛА:</w:t>
      </w:r>
    </w:p>
    <w:p w:rsidR="00D40D22" w:rsidRPr="00D40D22" w:rsidRDefault="00D40D22" w:rsidP="00D40D22">
      <w:pPr>
        <w:spacing w:after="0"/>
        <w:ind w:firstLine="709"/>
        <w:jc w:val="both"/>
        <w:rPr>
          <w:rFonts w:ascii="Times New Roman" w:hAnsi="Times New Roman"/>
          <w:sz w:val="28"/>
          <w:szCs w:val="28"/>
          <w:lang w:val="uk-UA"/>
        </w:rPr>
      </w:pPr>
      <w:r w:rsidRPr="00D40D22">
        <w:rPr>
          <w:rFonts w:ascii="Times New Roman" w:hAnsi="Times New Roman"/>
          <w:sz w:val="28"/>
          <w:szCs w:val="28"/>
          <w:lang w:val="uk-UA"/>
        </w:rPr>
        <w:t>1.Затвердити технічну документацію із землеустрою щодо встановлення (відновлення) меж земельної ділянки в натурі (на місцевості) тапередати у власність громадянинуУкраїниДем’янову Олександру Івановичу (ІПН</w:t>
      </w:r>
      <w:r w:rsidRPr="00D40D22">
        <w:rPr>
          <w:rFonts w:ascii="Times New Roman" w:hAnsi="Times New Roman"/>
          <w:color w:val="FFFFFF" w:themeColor="background1"/>
          <w:sz w:val="28"/>
          <w:szCs w:val="28"/>
          <w:lang w:val="uk-UA"/>
        </w:rPr>
        <w:t>2037708851</w:t>
      </w:r>
      <w:r w:rsidRPr="00D40D22">
        <w:rPr>
          <w:rFonts w:ascii="Times New Roman" w:hAnsi="Times New Roman"/>
          <w:sz w:val="28"/>
          <w:szCs w:val="28"/>
          <w:lang w:val="uk-UA"/>
        </w:rPr>
        <w:t>) земельну ділянкуплощею 0,1000 га(02.01) для будівництва і обслуговування житлового будинку, господарських будівель та споруд (кадастровий номер 4824810100:01:034:0021), розташовану за адресою: вулиця Центральна, будинок 252, місто Нова Одеса, Миколаївський район, Миколаївська область.</w:t>
      </w:r>
    </w:p>
    <w:p w:rsidR="00D40D22" w:rsidRPr="00D40D22" w:rsidRDefault="00D40D22" w:rsidP="00D40D22">
      <w:pPr>
        <w:spacing w:after="0"/>
        <w:ind w:firstLine="709"/>
        <w:jc w:val="both"/>
        <w:rPr>
          <w:rFonts w:ascii="Times New Roman" w:hAnsi="Times New Roman"/>
          <w:sz w:val="28"/>
          <w:szCs w:val="28"/>
          <w:lang w:val="uk-UA"/>
        </w:rPr>
      </w:pPr>
      <w:r w:rsidRPr="00D40D22">
        <w:rPr>
          <w:rFonts w:ascii="Times New Roman" w:hAnsi="Times New Roman"/>
          <w:sz w:val="28"/>
          <w:szCs w:val="28"/>
          <w:lang w:val="uk-UA"/>
        </w:rPr>
        <w:t>2. Громадянину УкраїниДем’янову О.І.зареєструвати в відповідних органах право власності на земельну ділянку згідно цільового призначення: для будівництва і обслуговування житлового будинку, господарських будівель і споруд.</w:t>
      </w:r>
    </w:p>
    <w:p w:rsidR="00D40D22" w:rsidRPr="00D40D22" w:rsidRDefault="00D40D22" w:rsidP="00D40D22">
      <w:pPr>
        <w:spacing w:after="0"/>
        <w:ind w:firstLine="709"/>
        <w:jc w:val="both"/>
        <w:rPr>
          <w:rFonts w:ascii="Times New Roman" w:hAnsi="Times New Roman"/>
          <w:sz w:val="28"/>
          <w:szCs w:val="28"/>
          <w:lang w:val="uk-UA"/>
        </w:rPr>
      </w:pPr>
      <w:r w:rsidRPr="00D40D22">
        <w:rPr>
          <w:rFonts w:ascii="Times New Roman" w:hAnsi="Times New Roman"/>
          <w:sz w:val="28"/>
          <w:szCs w:val="28"/>
          <w:lang w:val="uk-UA"/>
        </w:rPr>
        <w:t>3.Контроль за виконанням цього рішення покласти на постійну комісію міської ради з питань аграрно-промислового розвитку та екології.</w:t>
      </w:r>
    </w:p>
    <w:p w:rsidR="00D40D22" w:rsidRDefault="00D40D22" w:rsidP="00F04AC6">
      <w:pPr>
        <w:ind w:firstLine="708"/>
        <w:jc w:val="both"/>
        <w:rPr>
          <w:rFonts w:ascii="Times New Roman" w:hAnsi="Times New Roman"/>
          <w:bCs/>
          <w:sz w:val="28"/>
          <w:szCs w:val="28"/>
          <w:lang w:val="uk-UA"/>
        </w:rPr>
      </w:pPr>
      <w:r w:rsidRPr="00D40D22">
        <w:rPr>
          <w:rFonts w:ascii="Times New Roman" w:hAnsi="Times New Roman"/>
          <w:bCs/>
          <w:sz w:val="28"/>
          <w:szCs w:val="28"/>
          <w:lang w:val="uk-UA"/>
        </w:rPr>
        <w:t xml:space="preserve">Міський голова  </w:t>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t>ОлександрПОЛЯКОВ</w:t>
      </w:r>
    </w:p>
    <w:p w:rsidR="00D40D22" w:rsidRPr="00794D31" w:rsidRDefault="00D40D22" w:rsidP="00D40D22">
      <w:pPr>
        <w:pStyle w:val="a7"/>
        <w:jc w:val="right"/>
      </w:pPr>
      <w:r w:rsidRPr="00794D31">
        <w:lastRenderedPageBreak/>
        <w:t>ПРОЕКТ</w:t>
      </w:r>
    </w:p>
    <w:p w:rsidR="00D40D22" w:rsidRPr="00794D31" w:rsidRDefault="00D40D22" w:rsidP="00D40D22">
      <w:pPr>
        <w:pStyle w:val="a7"/>
        <w:jc w:val="right"/>
      </w:pPr>
    </w:p>
    <w:p w:rsidR="00D40D22" w:rsidRPr="00794D31" w:rsidRDefault="00D40D22" w:rsidP="00D40D22">
      <w:pPr>
        <w:pStyle w:val="ac"/>
        <w:rPr>
          <w:rFonts w:ascii="Times New Roman" w:hAnsi="Times New Roman"/>
          <w:sz w:val="28"/>
          <w:szCs w:val="28"/>
          <w:lang w:val="uk-UA"/>
        </w:rPr>
      </w:pPr>
      <w:r w:rsidRPr="00794D31">
        <w:rPr>
          <w:rFonts w:ascii="Times New Roman" w:hAnsi="Times New Roman"/>
          <w:sz w:val="28"/>
          <w:szCs w:val="28"/>
          <w:lang w:val="uk-UA"/>
        </w:rPr>
        <w:t>РІШЕННЯ №</w:t>
      </w:r>
      <w:r>
        <w:rPr>
          <w:rFonts w:ascii="Times New Roman" w:hAnsi="Times New Roman"/>
          <w:sz w:val="28"/>
          <w:szCs w:val="28"/>
          <w:lang w:val="uk-UA"/>
        </w:rPr>
        <w:t>36</w:t>
      </w:r>
    </w:p>
    <w:p w:rsidR="00D40D22" w:rsidRPr="00D40D22" w:rsidRDefault="00D40D22" w:rsidP="004C0993">
      <w:pPr>
        <w:jc w:val="both"/>
        <w:rPr>
          <w:rFonts w:ascii="Times New Roman" w:hAnsi="Times New Roman"/>
          <w:sz w:val="28"/>
          <w:szCs w:val="28"/>
        </w:rPr>
      </w:pPr>
    </w:p>
    <w:tbl>
      <w:tblPr>
        <w:tblpPr w:leftFromText="180" w:rightFromText="180" w:vertAnchor="text" w:horzAnchor="margin" w:tblpY="-76"/>
        <w:tblW w:w="0" w:type="auto"/>
        <w:tblLook w:val="04A0"/>
      </w:tblPr>
      <w:tblGrid>
        <w:gridCol w:w="6345"/>
      </w:tblGrid>
      <w:tr w:rsidR="00D40D22" w:rsidRPr="00F022B1" w:rsidTr="00F022B1">
        <w:tc>
          <w:tcPr>
            <w:tcW w:w="6345" w:type="dxa"/>
          </w:tcPr>
          <w:p w:rsidR="00D40D22" w:rsidRPr="00F022B1" w:rsidRDefault="00D40D22" w:rsidP="00F022B1">
            <w:pPr>
              <w:jc w:val="both"/>
              <w:rPr>
                <w:rFonts w:ascii="Times New Roman" w:hAnsi="Times New Roman"/>
                <w:b/>
                <w:sz w:val="28"/>
                <w:szCs w:val="28"/>
                <w:lang w:val="uk-UA" w:eastAsia="en-US"/>
              </w:rPr>
            </w:pPr>
            <w:r w:rsidRPr="00F022B1">
              <w:rPr>
                <w:rFonts w:ascii="Times New Roman" w:hAnsi="Times New Roman"/>
                <w:b/>
                <w:sz w:val="28"/>
                <w:szCs w:val="28"/>
                <w:lang w:val="uk-UA" w:eastAsia="en-US"/>
              </w:rPr>
              <w:t>Про затвердження технічної документації із землеустрою щодо встановлення (відновлення)меж в натурі (на місцевості) та передачу у власність земельної ділянки громадянинуУкраїни Козаченку О.І.</w:t>
            </w:r>
          </w:p>
        </w:tc>
      </w:tr>
    </w:tbl>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E677EB">
      <w:pPr>
        <w:ind w:firstLine="567"/>
        <w:jc w:val="both"/>
        <w:rPr>
          <w:rFonts w:ascii="Times New Roman" w:hAnsi="Times New Roman"/>
          <w:sz w:val="28"/>
          <w:szCs w:val="28"/>
          <w:lang w:val="uk-UA"/>
        </w:rPr>
      </w:pPr>
      <w:r w:rsidRPr="00D40D22">
        <w:rPr>
          <w:rFonts w:ascii="Times New Roman" w:hAnsi="Times New Roman"/>
          <w:sz w:val="28"/>
          <w:szCs w:val="28"/>
          <w:lang w:val="uk-UA"/>
        </w:rPr>
        <w:t>Керуючись Конституцією України, пунктом 34 частини 1 статті 26 Закону України «Про місцеве самоврядування в Україні», відповідно до витягів з Державного земельного кадастру про земельну ділянку, статей 12, 40, 81, 116, 118, 121, 122  Земельного Кодексу України, підпункту 5 пункту 27 розділу Х «Перехідних положень» Земельного кодексу України, Закону України «Про землеустрій», Закону України «Про державну реєстрацію речових прав на нерухоме майно та їх обтяжень», статті 24 Закону України "Про регулювання містобудівної діяльності", розглянувши заяву щодо затвердження технічної документації із землеустрою встановлення (відновлення) меж в натурі (на місцевості) на земельну ділянку,розташовану по вулиці Іпатенка, будинок 5, місто Нова Одеса Миколаївського району Миколаївської області, розробленої ФОП Салюк Д.М. та передачу земельної ділянки у власність громадянину України Козаченку О.І., міська рада</w:t>
      </w:r>
    </w:p>
    <w:p w:rsidR="00D40D22" w:rsidRPr="00D40D22" w:rsidRDefault="00D40D22" w:rsidP="00E677EB">
      <w:pPr>
        <w:ind w:firstLine="567"/>
        <w:jc w:val="both"/>
        <w:rPr>
          <w:rFonts w:ascii="Times New Roman" w:hAnsi="Times New Roman"/>
          <w:b/>
          <w:sz w:val="28"/>
          <w:szCs w:val="28"/>
          <w:lang w:val="uk-UA"/>
        </w:rPr>
      </w:pPr>
      <w:r w:rsidRPr="00D40D22">
        <w:rPr>
          <w:rFonts w:ascii="Times New Roman" w:hAnsi="Times New Roman"/>
          <w:b/>
          <w:sz w:val="28"/>
          <w:szCs w:val="28"/>
          <w:lang w:val="uk-UA"/>
        </w:rPr>
        <w:t>ВИРІШИЛА:</w:t>
      </w:r>
    </w:p>
    <w:p w:rsidR="00D40D22" w:rsidRPr="00D40D22" w:rsidRDefault="00D40D22" w:rsidP="004B37AA">
      <w:pPr>
        <w:spacing w:after="0"/>
        <w:ind w:firstLine="567"/>
        <w:jc w:val="both"/>
        <w:rPr>
          <w:rFonts w:ascii="Times New Roman" w:hAnsi="Times New Roman"/>
          <w:sz w:val="28"/>
          <w:szCs w:val="28"/>
          <w:lang w:val="uk-UA"/>
        </w:rPr>
      </w:pPr>
      <w:r w:rsidRPr="00D40D22">
        <w:rPr>
          <w:rFonts w:ascii="Times New Roman" w:hAnsi="Times New Roman"/>
          <w:sz w:val="28"/>
          <w:szCs w:val="28"/>
          <w:lang w:val="uk-UA"/>
        </w:rPr>
        <w:t>1.Затвердити технічну документацію із землеустрою щодо встановлення (відновлення) меж земельної ділянки в натурі (на місцевості) тапередати у власність громадянинуУкраїниКозаченку Олександру Івановичу (ІПН</w:t>
      </w:r>
      <w:r w:rsidRPr="00D40D22">
        <w:rPr>
          <w:rFonts w:ascii="Times New Roman" w:hAnsi="Times New Roman"/>
          <w:color w:val="FFFFFF" w:themeColor="background1"/>
          <w:sz w:val="28"/>
          <w:szCs w:val="28"/>
          <w:lang w:val="uk-UA"/>
        </w:rPr>
        <w:t>1958311290</w:t>
      </w:r>
      <w:r w:rsidRPr="00D40D22">
        <w:rPr>
          <w:rFonts w:ascii="Times New Roman" w:hAnsi="Times New Roman"/>
          <w:sz w:val="28"/>
          <w:szCs w:val="28"/>
          <w:lang w:val="uk-UA"/>
        </w:rPr>
        <w:t>) земельну ділянкуплощею 0,1000 га (02.01) для будівництва і обслуговування житлового будинку, господарських будівель та споруд (кадастровий номер - 4824810100:04:025:0015), розташовану за адресою: вулиця Іпатенка, будинок 5, місто Нова Одеса, Миколаївський район, Миколаївська область.</w:t>
      </w:r>
    </w:p>
    <w:p w:rsidR="00D40D22" w:rsidRPr="00D40D22" w:rsidRDefault="00D40D22" w:rsidP="004B37AA">
      <w:pPr>
        <w:spacing w:after="0"/>
        <w:ind w:firstLine="567"/>
        <w:jc w:val="both"/>
        <w:rPr>
          <w:rFonts w:ascii="Times New Roman" w:hAnsi="Times New Roman"/>
          <w:sz w:val="28"/>
          <w:szCs w:val="28"/>
          <w:lang w:val="uk-UA"/>
        </w:rPr>
      </w:pPr>
      <w:r w:rsidRPr="00D40D22">
        <w:rPr>
          <w:rFonts w:ascii="Times New Roman" w:hAnsi="Times New Roman"/>
          <w:sz w:val="28"/>
          <w:szCs w:val="28"/>
          <w:lang w:val="uk-UA"/>
        </w:rPr>
        <w:t>2. Громадянину УкраїниКозаченку О.І.зареєструвати в відповідних органах право власності на земельну ділянку згідно цільового призначення: для будівництва і обслуговування житлового будинку, господарських будівель і споруд.</w:t>
      </w:r>
    </w:p>
    <w:p w:rsidR="00D40D22" w:rsidRPr="00D40D22" w:rsidRDefault="00D40D22" w:rsidP="004B37AA">
      <w:pPr>
        <w:spacing w:after="0"/>
        <w:ind w:firstLine="567"/>
        <w:jc w:val="both"/>
        <w:rPr>
          <w:rFonts w:ascii="Times New Roman" w:hAnsi="Times New Roman"/>
          <w:sz w:val="28"/>
          <w:szCs w:val="28"/>
          <w:lang w:val="uk-UA"/>
        </w:rPr>
      </w:pPr>
      <w:r w:rsidRPr="00D40D22">
        <w:rPr>
          <w:rFonts w:ascii="Times New Roman" w:hAnsi="Times New Roman"/>
          <w:sz w:val="28"/>
          <w:szCs w:val="28"/>
          <w:lang w:val="uk-UA"/>
        </w:rPr>
        <w:t>3.Контроль за виконанням цього рішення покласти на постійну комісію міської ради з питань аграрно-промислового розвитку та екології.</w:t>
      </w:r>
    </w:p>
    <w:p w:rsidR="00D40D22" w:rsidRPr="00D40D22" w:rsidRDefault="00D40D22" w:rsidP="00F04AC6">
      <w:pPr>
        <w:ind w:firstLine="708"/>
        <w:jc w:val="both"/>
        <w:rPr>
          <w:rFonts w:ascii="Times New Roman" w:hAnsi="Times New Roman"/>
          <w:bCs/>
          <w:sz w:val="28"/>
          <w:szCs w:val="28"/>
          <w:lang w:val="uk-UA"/>
        </w:rPr>
      </w:pPr>
      <w:r w:rsidRPr="00D40D22">
        <w:rPr>
          <w:rFonts w:ascii="Times New Roman" w:hAnsi="Times New Roman"/>
          <w:bCs/>
          <w:sz w:val="28"/>
          <w:szCs w:val="28"/>
          <w:lang w:val="uk-UA"/>
        </w:rPr>
        <w:t xml:space="preserve">Міський голова  </w:t>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t>Олександр</w:t>
      </w:r>
      <w:r w:rsidR="004B37AA">
        <w:rPr>
          <w:rFonts w:ascii="Times New Roman" w:hAnsi="Times New Roman"/>
          <w:bCs/>
          <w:sz w:val="28"/>
          <w:szCs w:val="28"/>
          <w:lang w:val="uk-UA"/>
        </w:rPr>
        <w:t xml:space="preserve">  </w:t>
      </w:r>
      <w:r w:rsidRPr="00D40D22">
        <w:rPr>
          <w:rFonts w:ascii="Times New Roman" w:hAnsi="Times New Roman"/>
          <w:bCs/>
          <w:sz w:val="28"/>
          <w:szCs w:val="28"/>
          <w:lang w:val="uk-UA"/>
        </w:rPr>
        <w:t>ПОЛЯКОВ</w:t>
      </w:r>
    </w:p>
    <w:p w:rsidR="00D40D22" w:rsidRPr="00794D31" w:rsidRDefault="00D40D22" w:rsidP="00D40D22">
      <w:pPr>
        <w:pStyle w:val="a7"/>
        <w:jc w:val="right"/>
      </w:pPr>
      <w:r w:rsidRPr="00794D31">
        <w:lastRenderedPageBreak/>
        <w:t>ПРОЕКТ</w:t>
      </w:r>
    </w:p>
    <w:p w:rsidR="00D40D22" w:rsidRPr="00794D31" w:rsidRDefault="00D40D22" w:rsidP="00D40D22">
      <w:pPr>
        <w:pStyle w:val="a7"/>
        <w:jc w:val="right"/>
      </w:pPr>
    </w:p>
    <w:p w:rsidR="00D40D22" w:rsidRPr="00794D31" w:rsidRDefault="00D40D22" w:rsidP="00D40D22">
      <w:pPr>
        <w:pStyle w:val="ac"/>
        <w:rPr>
          <w:rFonts w:ascii="Times New Roman" w:hAnsi="Times New Roman"/>
          <w:sz w:val="28"/>
          <w:szCs w:val="28"/>
          <w:lang w:val="uk-UA"/>
        </w:rPr>
      </w:pPr>
      <w:r w:rsidRPr="00794D31">
        <w:rPr>
          <w:rFonts w:ascii="Times New Roman" w:hAnsi="Times New Roman"/>
          <w:sz w:val="28"/>
          <w:szCs w:val="28"/>
          <w:lang w:val="uk-UA"/>
        </w:rPr>
        <w:t>РІШЕННЯ №</w:t>
      </w:r>
      <w:r>
        <w:rPr>
          <w:rFonts w:ascii="Times New Roman" w:hAnsi="Times New Roman"/>
          <w:sz w:val="28"/>
          <w:szCs w:val="28"/>
          <w:lang w:val="uk-UA"/>
        </w:rPr>
        <w:t>37</w:t>
      </w:r>
    </w:p>
    <w:p w:rsidR="00D40D22" w:rsidRPr="00D40D22" w:rsidRDefault="00D40D22" w:rsidP="004C0993">
      <w:pPr>
        <w:jc w:val="both"/>
        <w:rPr>
          <w:rFonts w:ascii="Times New Roman" w:hAnsi="Times New Roman"/>
          <w:sz w:val="28"/>
          <w:szCs w:val="28"/>
          <w:lang w:val="uk-UA"/>
        </w:rPr>
      </w:pPr>
    </w:p>
    <w:tbl>
      <w:tblPr>
        <w:tblpPr w:leftFromText="180" w:rightFromText="180" w:vertAnchor="text" w:horzAnchor="margin" w:tblpY="-76"/>
        <w:tblW w:w="0" w:type="auto"/>
        <w:tblLook w:val="04A0"/>
      </w:tblPr>
      <w:tblGrid>
        <w:gridCol w:w="6345"/>
      </w:tblGrid>
      <w:tr w:rsidR="00D40D22" w:rsidRPr="006B2910" w:rsidTr="00F022B1">
        <w:tc>
          <w:tcPr>
            <w:tcW w:w="6345" w:type="dxa"/>
          </w:tcPr>
          <w:p w:rsidR="00D40D22" w:rsidRPr="00F022B1" w:rsidRDefault="00D40D22" w:rsidP="00F022B1">
            <w:pPr>
              <w:jc w:val="both"/>
              <w:rPr>
                <w:rFonts w:ascii="Times New Roman" w:hAnsi="Times New Roman"/>
                <w:b/>
                <w:sz w:val="28"/>
                <w:szCs w:val="28"/>
                <w:lang w:val="uk-UA" w:eastAsia="en-US"/>
              </w:rPr>
            </w:pPr>
            <w:r w:rsidRPr="00F022B1">
              <w:rPr>
                <w:rFonts w:ascii="Times New Roman" w:hAnsi="Times New Roman"/>
                <w:b/>
                <w:sz w:val="28"/>
                <w:szCs w:val="28"/>
                <w:lang w:val="uk-UA" w:eastAsia="en-US"/>
              </w:rPr>
              <w:t>Про затвердження технічної документації із землеустрою щодо встановлення (відновлення)меж в натурі (на місцевості) та передачу у власність земельної ділянки громадянціУкраїни Огурцовій Н.О.</w:t>
            </w:r>
          </w:p>
        </w:tc>
      </w:tr>
    </w:tbl>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r w:rsidRPr="00D40D22">
        <w:rPr>
          <w:rFonts w:ascii="Times New Roman" w:hAnsi="Times New Roman"/>
          <w:sz w:val="28"/>
          <w:szCs w:val="28"/>
          <w:lang w:val="uk-UA"/>
        </w:rPr>
        <w:t>Керуючись Конституцією України, пунктом 34 частини 1 статті 26 Закону України «Про місцеве самоврядування в Україні», відповідно до витягів з Державного земельного кадастру про земельну ділянку, статей 12, 40, 81, 116, 118, 121, 122 Земельного Кодексу України, підпункту 5 пункту 27 розділу Х «Перехідних положень» Земельного кодексу України, Закону України «Про землеустрій», Закону України «Про державну реєстрацію речових прав на нерухоме майно та їх обтяжень», статті 24 Закону України "Про регулювання містобудівної діяльності", розглянувши заяву щодо затвердження технічної документації із землеустрою встановлення (відновлення) меж в натурі (на місцевості) на земельну ділянку,розташовану по вулиці Спаська, будинок 65, місто Нова Одеса Миколаївського району Миколаївської області, розробленої ФОП Спиридонов І.В., та передачу земельної ділянки у власність громадянці України Огурцовій Н.О., міська рада</w:t>
      </w:r>
    </w:p>
    <w:p w:rsidR="00D40D22" w:rsidRPr="00D40D22" w:rsidRDefault="00D40D22" w:rsidP="00926A3C">
      <w:pPr>
        <w:ind w:firstLine="708"/>
        <w:jc w:val="both"/>
        <w:rPr>
          <w:rFonts w:ascii="Times New Roman" w:hAnsi="Times New Roman"/>
          <w:b/>
          <w:sz w:val="28"/>
          <w:szCs w:val="28"/>
          <w:lang w:val="uk-UA"/>
        </w:rPr>
      </w:pPr>
      <w:r w:rsidRPr="00D40D22">
        <w:rPr>
          <w:rFonts w:ascii="Times New Roman" w:hAnsi="Times New Roman"/>
          <w:b/>
          <w:sz w:val="28"/>
          <w:szCs w:val="28"/>
          <w:lang w:val="uk-UA"/>
        </w:rPr>
        <w:t>ВИРІШИЛА:</w:t>
      </w:r>
    </w:p>
    <w:p w:rsidR="00D40D22" w:rsidRPr="00D40D22" w:rsidRDefault="00D40D22" w:rsidP="004B37AA">
      <w:pPr>
        <w:spacing w:after="0"/>
        <w:ind w:firstLine="709"/>
        <w:jc w:val="both"/>
        <w:rPr>
          <w:rFonts w:ascii="Times New Roman" w:hAnsi="Times New Roman"/>
          <w:sz w:val="28"/>
          <w:szCs w:val="28"/>
          <w:lang w:val="uk-UA"/>
        </w:rPr>
      </w:pPr>
      <w:r w:rsidRPr="00D40D22">
        <w:rPr>
          <w:rFonts w:ascii="Times New Roman" w:hAnsi="Times New Roman"/>
          <w:sz w:val="28"/>
          <w:szCs w:val="28"/>
          <w:lang w:val="uk-UA"/>
        </w:rPr>
        <w:t>1.Затвердити технічну документацію із землеустрою щодо встановлення (відновлення) меж земельної ділянки в натурі (на місцевості) тапередати у власність громадянціУкраїниОгурцовій Надії Олексіївні (ІПН) земельну ділянкуплощею 0,1000 га(02.01.) для будівництва і обслуговування житлового будинку, господарських будівель та споруд (кадастровий номер - 4824810100:01:029:0029), розташовану за адресою: вулиця Спаська, будинок 65, місто Нова Одеса, Миколаївський район, Миколаївська область.</w:t>
      </w:r>
    </w:p>
    <w:p w:rsidR="00D40D22" w:rsidRPr="00D40D22" w:rsidRDefault="00D40D22" w:rsidP="004B37AA">
      <w:pPr>
        <w:spacing w:after="0"/>
        <w:ind w:firstLine="709"/>
        <w:jc w:val="both"/>
        <w:rPr>
          <w:rFonts w:ascii="Times New Roman" w:hAnsi="Times New Roman"/>
          <w:sz w:val="28"/>
          <w:szCs w:val="28"/>
          <w:lang w:val="uk-UA"/>
        </w:rPr>
      </w:pPr>
      <w:r w:rsidRPr="00D40D22">
        <w:rPr>
          <w:rFonts w:ascii="Times New Roman" w:hAnsi="Times New Roman"/>
          <w:sz w:val="28"/>
          <w:szCs w:val="28"/>
          <w:lang w:val="uk-UA"/>
        </w:rPr>
        <w:t>2. Громадянці УкраїниОгурцовій Н.О.зареєструвати в відповідних органах право власності на земельну ділянку згідно цільового призначення: для будівництва і обслуговування житлового будинку, господарських будівель і споруд.</w:t>
      </w:r>
    </w:p>
    <w:p w:rsidR="00D40D22" w:rsidRPr="00D40D22" w:rsidRDefault="00D40D22" w:rsidP="004B37AA">
      <w:pPr>
        <w:spacing w:after="0"/>
        <w:ind w:firstLine="709"/>
        <w:jc w:val="both"/>
        <w:rPr>
          <w:rFonts w:ascii="Times New Roman" w:hAnsi="Times New Roman"/>
          <w:sz w:val="28"/>
          <w:szCs w:val="28"/>
          <w:lang w:val="uk-UA"/>
        </w:rPr>
      </w:pPr>
      <w:r w:rsidRPr="00D40D22">
        <w:rPr>
          <w:rFonts w:ascii="Times New Roman" w:hAnsi="Times New Roman"/>
          <w:sz w:val="28"/>
          <w:szCs w:val="28"/>
          <w:lang w:val="uk-UA"/>
        </w:rPr>
        <w:t>3.Контроль за виконанням цього рішення покласти на постійну комісію міської ради з питань аграрно-промислового розвитку та екології.</w:t>
      </w:r>
    </w:p>
    <w:p w:rsidR="00D40D22" w:rsidRPr="00D40D22" w:rsidRDefault="00D40D22" w:rsidP="00F04AC6">
      <w:pPr>
        <w:ind w:firstLine="708"/>
        <w:jc w:val="both"/>
        <w:rPr>
          <w:rFonts w:ascii="Times New Roman" w:hAnsi="Times New Roman"/>
          <w:bCs/>
          <w:sz w:val="28"/>
          <w:szCs w:val="28"/>
          <w:lang w:val="uk-UA"/>
        </w:rPr>
      </w:pPr>
      <w:r w:rsidRPr="00D40D22">
        <w:rPr>
          <w:rFonts w:ascii="Times New Roman" w:hAnsi="Times New Roman"/>
          <w:bCs/>
          <w:sz w:val="28"/>
          <w:szCs w:val="28"/>
          <w:lang w:val="uk-UA"/>
        </w:rPr>
        <w:t xml:space="preserve">Міський голова  </w:t>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t>Олександр</w:t>
      </w:r>
      <w:r w:rsidR="004B37AA">
        <w:rPr>
          <w:rFonts w:ascii="Times New Roman" w:hAnsi="Times New Roman"/>
          <w:bCs/>
          <w:sz w:val="28"/>
          <w:szCs w:val="28"/>
          <w:lang w:val="uk-UA"/>
        </w:rPr>
        <w:t xml:space="preserve"> </w:t>
      </w:r>
      <w:r w:rsidRPr="00D40D22">
        <w:rPr>
          <w:rFonts w:ascii="Times New Roman" w:hAnsi="Times New Roman"/>
          <w:bCs/>
          <w:sz w:val="28"/>
          <w:szCs w:val="28"/>
          <w:lang w:val="uk-UA"/>
        </w:rPr>
        <w:t>ПОЛЯКОВ</w:t>
      </w:r>
    </w:p>
    <w:p w:rsidR="00D40D22" w:rsidRPr="00794D31" w:rsidRDefault="00D40D22" w:rsidP="00D40D22">
      <w:pPr>
        <w:pStyle w:val="a7"/>
        <w:jc w:val="right"/>
      </w:pPr>
      <w:r w:rsidRPr="00794D31">
        <w:lastRenderedPageBreak/>
        <w:t>ПРОЕКТ</w:t>
      </w:r>
    </w:p>
    <w:p w:rsidR="00D40D22" w:rsidRPr="00794D31" w:rsidRDefault="00D40D22" w:rsidP="00D40D22">
      <w:pPr>
        <w:pStyle w:val="a7"/>
        <w:jc w:val="right"/>
      </w:pPr>
    </w:p>
    <w:p w:rsidR="00D40D22" w:rsidRPr="00794D31" w:rsidRDefault="00D40D22" w:rsidP="00D40D22">
      <w:pPr>
        <w:pStyle w:val="ac"/>
        <w:rPr>
          <w:rFonts w:ascii="Times New Roman" w:hAnsi="Times New Roman"/>
          <w:sz w:val="28"/>
          <w:szCs w:val="28"/>
          <w:lang w:val="uk-UA"/>
        </w:rPr>
      </w:pPr>
      <w:r w:rsidRPr="00794D31">
        <w:rPr>
          <w:rFonts w:ascii="Times New Roman" w:hAnsi="Times New Roman"/>
          <w:sz w:val="28"/>
          <w:szCs w:val="28"/>
          <w:lang w:val="uk-UA"/>
        </w:rPr>
        <w:t>РІШЕННЯ №</w:t>
      </w:r>
      <w:r>
        <w:rPr>
          <w:rFonts w:ascii="Times New Roman" w:hAnsi="Times New Roman"/>
          <w:sz w:val="28"/>
          <w:szCs w:val="28"/>
          <w:lang w:val="uk-UA"/>
        </w:rPr>
        <w:t>38</w:t>
      </w:r>
    </w:p>
    <w:p w:rsidR="00D40D22" w:rsidRPr="00D40D22" w:rsidRDefault="00D40D22" w:rsidP="004C0993">
      <w:pPr>
        <w:jc w:val="both"/>
        <w:rPr>
          <w:rFonts w:ascii="Times New Roman" w:hAnsi="Times New Roman"/>
          <w:sz w:val="28"/>
          <w:szCs w:val="28"/>
          <w:lang w:val="uk-UA"/>
        </w:rPr>
      </w:pPr>
    </w:p>
    <w:tbl>
      <w:tblPr>
        <w:tblpPr w:leftFromText="180" w:rightFromText="180" w:vertAnchor="text" w:horzAnchor="margin" w:tblpY="-76"/>
        <w:tblW w:w="0" w:type="auto"/>
        <w:tblLook w:val="04A0"/>
      </w:tblPr>
      <w:tblGrid>
        <w:gridCol w:w="6345"/>
      </w:tblGrid>
      <w:tr w:rsidR="00D40D22" w:rsidRPr="006B2910" w:rsidTr="00F022B1">
        <w:tc>
          <w:tcPr>
            <w:tcW w:w="6345" w:type="dxa"/>
          </w:tcPr>
          <w:p w:rsidR="00D40D22" w:rsidRPr="00F022B1" w:rsidRDefault="00D40D22" w:rsidP="00F022B1">
            <w:pPr>
              <w:jc w:val="both"/>
              <w:rPr>
                <w:rFonts w:ascii="Times New Roman" w:hAnsi="Times New Roman"/>
                <w:b/>
                <w:sz w:val="28"/>
                <w:szCs w:val="28"/>
                <w:lang w:val="uk-UA" w:eastAsia="en-US"/>
              </w:rPr>
            </w:pPr>
            <w:r w:rsidRPr="00F022B1">
              <w:rPr>
                <w:rFonts w:ascii="Times New Roman" w:hAnsi="Times New Roman"/>
                <w:b/>
                <w:sz w:val="28"/>
                <w:szCs w:val="28"/>
                <w:lang w:val="uk-UA" w:eastAsia="en-US"/>
              </w:rPr>
              <w:t>Про затвердження технічної документації із землеустрою щодо встановлення (відновлення)меж в натурі (на місцевості) та передачу у власність земельної ділянки громадянинуУкраїни Спіяну О.П.</w:t>
            </w:r>
          </w:p>
        </w:tc>
      </w:tr>
    </w:tbl>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926A3C">
      <w:pPr>
        <w:ind w:firstLine="708"/>
        <w:jc w:val="both"/>
        <w:rPr>
          <w:rFonts w:ascii="Times New Roman" w:hAnsi="Times New Roman"/>
          <w:sz w:val="28"/>
          <w:szCs w:val="28"/>
          <w:lang w:val="uk-UA"/>
        </w:rPr>
      </w:pPr>
    </w:p>
    <w:p w:rsidR="00D40D22" w:rsidRPr="00D40D22" w:rsidRDefault="00D40D22" w:rsidP="00167919">
      <w:pPr>
        <w:ind w:firstLine="567"/>
        <w:jc w:val="both"/>
        <w:rPr>
          <w:rFonts w:ascii="Times New Roman" w:hAnsi="Times New Roman"/>
          <w:sz w:val="28"/>
          <w:szCs w:val="28"/>
          <w:lang w:val="uk-UA"/>
        </w:rPr>
      </w:pPr>
      <w:r w:rsidRPr="00D40D22">
        <w:rPr>
          <w:rFonts w:ascii="Times New Roman" w:hAnsi="Times New Roman"/>
          <w:sz w:val="28"/>
          <w:szCs w:val="28"/>
          <w:lang w:val="uk-UA"/>
        </w:rPr>
        <w:t>Керуючись Конституцією України, пунктом 34 частини 1 статті 26 Закону України «Про місцеве самоврядування в Україні», відповідно до витягів з Державного земельного кадастру про земельну ділянку, статей 12, 40, 81, 116, 118, 121, 122  Земельного Кодексу України, підпункту 5 пункту 27 розділу Х «Перехідних положень» Земельного кодексу України, Закону України «Про землеустрій», Закону України «Про державну реєстрацію речових прав на нерухоме майно та їх обтяжень», статті 24 Закону України "Про регулювання містобудівної діяльності", розглянувши заяву щодо затвердження технічної документації із землеустрою встановлення (відновлення) меж в натурі (на місцевості) на земельну ділянку,розташовану по вулиці Спаська, будинок 61, місто Нова Одеса Миколаївського району Миколаївської області, розробленої ФОП Салюк Д.М. та передачу земельної ділянки у власність громадянину України Спіяну О.П., міська рада</w:t>
      </w:r>
    </w:p>
    <w:p w:rsidR="00D40D22" w:rsidRPr="00D40D22" w:rsidRDefault="00D40D22" w:rsidP="00167919">
      <w:pPr>
        <w:ind w:firstLine="567"/>
        <w:jc w:val="both"/>
        <w:rPr>
          <w:rFonts w:ascii="Times New Roman" w:hAnsi="Times New Roman"/>
          <w:b/>
          <w:sz w:val="28"/>
          <w:szCs w:val="28"/>
          <w:lang w:val="uk-UA"/>
        </w:rPr>
      </w:pPr>
      <w:r w:rsidRPr="00D40D22">
        <w:rPr>
          <w:rFonts w:ascii="Times New Roman" w:hAnsi="Times New Roman"/>
          <w:b/>
          <w:sz w:val="28"/>
          <w:szCs w:val="28"/>
          <w:lang w:val="uk-UA"/>
        </w:rPr>
        <w:t>ВИРІШИЛА:</w:t>
      </w:r>
    </w:p>
    <w:p w:rsidR="00D40D22" w:rsidRPr="00D40D22" w:rsidRDefault="00D40D22" w:rsidP="004B37AA">
      <w:pPr>
        <w:spacing w:after="0"/>
        <w:ind w:firstLine="567"/>
        <w:jc w:val="both"/>
        <w:rPr>
          <w:rFonts w:ascii="Times New Roman" w:hAnsi="Times New Roman"/>
          <w:sz w:val="28"/>
          <w:szCs w:val="28"/>
          <w:lang w:val="uk-UA"/>
        </w:rPr>
      </w:pPr>
      <w:r w:rsidRPr="00D40D22">
        <w:rPr>
          <w:rFonts w:ascii="Times New Roman" w:hAnsi="Times New Roman"/>
          <w:sz w:val="28"/>
          <w:szCs w:val="28"/>
          <w:lang w:val="uk-UA"/>
        </w:rPr>
        <w:t>1.Затвердити технічну документацію із землеустрою щодо встановлення (відновлення) меж земельної ділянки в натурі (на місцевості) тапередати у власність громадянинуУкраїниСпіяну Олександру Павловичу (ІПН</w:t>
      </w:r>
      <w:r w:rsidRPr="00D40D22">
        <w:rPr>
          <w:rFonts w:ascii="Times New Roman" w:hAnsi="Times New Roman"/>
          <w:color w:val="FFFFFF" w:themeColor="background1"/>
          <w:sz w:val="28"/>
          <w:szCs w:val="28"/>
          <w:lang w:val="uk-UA"/>
        </w:rPr>
        <w:t>2546914695</w:t>
      </w:r>
      <w:r w:rsidRPr="00D40D22">
        <w:rPr>
          <w:rFonts w:ascii="Times New Roman" w:hAnsi="Times New Roman"/>
          <w:sz w:val="28"/>
          <w:szCs w:val="28"/>
          <w:lang w:val="uk-UA"/>
        </w:rPr>
        <w:t>) земельну ділянкуплощею 0,1000 га (02.01) для будівництва і обслуговування житлового будинку, господарських будівель та споруд (кадастровий номер 4824810100:01:029:0031), розташовану за адресою: вулиця Спаська, будинок 61, місто Нова Одеса, Миколаївський район, Миколаївська область.</w:t>
      </w:r>
    </w:p>
    <w:p w:rsidR="00D40D22" w:rsidRPr="00D40D22" w:rsidRDefault="00D40D22" w:rsidP="004B37AA">
      <w:pPr>
        <w:spacing w:after="0"/>
        <w:ind w:firstLine="567"/>
        <w:jc w:val="both"/>
        <w:rPr>
          <w:rFonts w:ascii="Times New Roman" w:hAnsi="Times New Roman"/>
          <w:sz w:val="28"/>
          <w:szCs w:val="28"/>
          <w:lang w:val="uk-UA"/>
        </w:rPr>
      </w:pPr>
      <w:r w:rsidRPr="00D40D22">
        <w:rPr>
          <w:rFonts w:ascii="Times New Roman" w:hAnsi="Times New Roman"/>
          <w:sz w:val="28"/>
          <w:szCs w:val="28"/>
          <w:lang w:val="uk-UA"/>
        </w:rPr>
        <w:t>2. Громадянину УкраїниСпіяну О.П.зареєструвати в відповідних органах право власності на земельну ділянку згідно цільового призначення: для будівництва і обслуговування житлового будинку, господарських будівель і споруд.</w:t>
      </w:r>
    </w:p>
    <w:p w:rsidR="00D40D22" w:rsidRPr="00D40D22" w:rsidRDefault="00D40D22" w:rsidP="004B37AA">
      <w:pPr>
        <w:spacing w:after="0"/>
        <w:ind w:firstLine="567"/>
        <w:jc w:val="both"/>
        <w:rPr>
          <w:rFonts w:ascii="Times New Roman" w:hAnsi="Times New Roman"/>
          <w:sz w:val="28"/>
          <w:szCs w:val="28"/>
          <w:lang w:val="uk-UA"/>
        </w:rPr>
      </w:pPr>
      <w:r w:rsidRPr="00D40D22">
        <w:rPr>
          <w:rFonts w:ascii="Times New Roman" w:hAnsi="Times New Roman"/>
          <w:sz w:val="28"/>
          <w:szCs w:val="28"/>
          <w:lang w:val="uk-UA"/>
        </w:rPr>
        <w:t>3.Контроль за виконанням цього рішення покласти на постійну комісію міської ради з питань аграрно-промислового розвитку та екології.</w:t>
      </w:r>
    </w:p>
    <w:p w:rsidR="00794D31" w:rsidRPr="00794D31" w:rsidRDefault="00D40D22" w:rsidP="00991C17">
      <w:pPr>
        <w:ind w:firstLine="708"/>
        <w:jc w:val="both"/>
        <w:rPr>
          <w:rFonts w:ascii="Times New Roman" w:hAnsi="Times New Roman"/>
          <w:sz w:val="28"/>
          <w:szCs w:val="28"/>
          <w:lang w:val="uk-UA"/>
        </w:rPr>
      </w:pPr>
      <w:r w:rsidRPr="00D40D22">
        <w:rPr>
          <w:rFonts w:ascii="Times New Roman" w:hAnsi="Times New Roman"/>
          <w:bCs/>
          <w:sz w:val="28"/>
          <w:szCs w:val="28"/>
          <w:lang w:val="uk-UA"/>
        </w:rPr>
        <w:t xml:space="preserve">Міський голова  </w:t>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r>
      <w:r w:rsidRPr="00D40D22">
        <w:rPr>
          <w:rFonts w:ascii="Times New Roman" w:hAnsi="Times New Roman"/>
          <w:bCs/>
          <w:sz w:val="28"/>
          <w:szCs w:val="28"/>
          <w:lang w:val="uk-UA"/>
        </w:rPr>
        <w:tab/>
        <w:t>ОлександрПОЛЯКОВ</w:t>
      </w:r>
    </w:p>
    <w:sectPr w:rsidR="00794D31" w:rsidRPr="00794D31" w:rsidSect="00792598">
      <w:pgSz w:w="11906" w:h="16838"/>
      <w:pgMar w:top="851" w:right="849" w:bottom="851"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AE" w:rsidRDefault="00726AAE" w:rsidP="008F18BF">
      <w:pPr>
        <w:spacing w:after="0" w:line="240" w:lineRule="auto"/>
      </w:pPr>
      <w:r>
        <w:separator/>
      </w:r>
    </w:p>
  </w:endnote>
  <w:endnote w:type="continuationSeparator" w:id="1">
    <w:p w:rsidR="00726AAE" w:rsidRDefault="00726AAE" w:rsidP="008F1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62" w:rsidRDefault="00D9659A">
    <w:pPr>
      <w:pStyle w:val="af1"/>
      <w:jc w:val="right"/>
    </w:pPr>
    <w:r w:rsidRPr="008F18BF">
      <w:rPr>
        <w:sz w:val="28"/>
        <w:szCs w:val="28"/>
      </w:rPr>
      <w:fldChar w:fldCharType="begin"/>
    </w:r>
    <w:r w:rsidR="00724B62" w:rsidRPr="008F18BF">
      <w:rPr>
        <w:sz w:val="28"/>
        <w:szCs w:val="28"/>
      </w:rPr>
      <w:instrText xml:space="preserve"> PAGE   \* MERGEFORMAT </w:instrText>
    </w:r>
    <w:r w:rsidRPr="008F18BF">
      <w:rPr>
        <w:sz w:val="28"/>
        <w:szCs w:val="28"/>
      </w:rPr>
      <w:fldChar w:fldCharType="separate"/>
    </w:r>
    <w:r w:rsidR="006B2910">
      <w:rPr>
        <w:noProof/>
        <w:sz w:val="28"/>
        <w:szCs w:val="28"/>
      </w:rPr>
      <w:t>2</w:t>
    </w:r>
    <w:r w:rsidRPr="008F18BF">
      <w:rPr>
        <w:sz w:val="28"/>
        <w:szCs w:val="28"/>
      </w:rPr>
      <w:fldChar w:fldCharType="end"/>
    </w:r>
  </w:p>
  <w:p w:rsidR="00724B62" w:rsidRDefault="00724B6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AE" w:rsidRDefault="00726AAE" w:rsidP="008F18BF">
      <w:pPr>
        <w:spacing w:after="0" w:line="240" w:lineRule="auto"/>
      </w:pPr>
      <w:r>
        <w:separator/>
      </w:r>
    </w:p>
  </w:footnote>
  <w:footnote w:type="continuationSeparator" w:id="1">
    <w:p w:rsidR="00726AAE" w:rsidRDefault="00726AAE" w:rsidP="008F1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65B"/>
    <w:multiLevelType w:val="hybridMultilevel"/>
    <w:tmpl w:val="CE7604CC"/>
    <w:lvl w:ilvl="0" w:tplc="5336A008">
      <w:start w:val="1"/>
      <w:numFmt w:val="decimal"/>
      <w:lvlText w:val="%1."/>
      <w:lvlJc w:val="left"/>
      <w:pPr>
        <w:tabs>
          <w:tab w:val="num" w:pos="720"/>
        </w:tabs>
        <w:ind w:left="720" w:hanging="360"/>
      </w:pPr>
      <w:rPr>
        <w:rFonts w:cs="Times New Roman"/>
      </w:rPr>
    </w:lvl>
    <w:lvl w:ilvl="1" w:tplc="008C7B6A">
      <w:numFmt w:val="none"/>
      <w:lvlText w:val=""/>
      <w:lvlJc w:val="left"/>
      <w:pPr>
        <w:tabs>
          <w:tab w:val="num" w:pos="360"/>
        </w:tabs>
      </w:pPr>
      <w:rPr>
        <w:rFonts w:cs="Times New Roman"/>
      </w:rPr>
    </w:lvl>
    <w:lvl w:ilvl="2" w:tplc="1CA8C5EC">
      <w:numFmt w:val="none"/>
      <w:lvlText w:val=""/>
      <w:lvlJc w:val="left"/>
      <w:pPr>
        <w:tabs>
          <w:tab w:val="num" w:pos="360"/>
        </w:tabs>
      </w:pPr>
      <w:rPr>
        <w:rFonts w:cs="Times New Roman"/>
      </w:rPr>
    </w:lvl>
    <w:lvl w:ilvl="3" w:tplc="A19C58E0">
      <w:numFmt w:val="none"/>
      <w:lvlText w:val=""/>
      <w:lvlJc w:val="left"/>
      <w:pPr>
        <w:tabs>
          <w:tab w:val="num" w:pos="360"/>
        </w:tabs>
      </w:pPr>
      <w:rPr>
        <w:rFonts w:cs="Times New Roman"/>
      </w:rPr>
    </w:lvl>
    <w:lvl w:ilvl="4" w:tplc="2424BC34">
      <w:numFmt w:val="none"/>
      <w:lvlText w:val=""/>
      <w:lvlJc w:val="left"/>
      <w:pPr>
        <w:tabs>
          <w:tab w:val="num" w:pos="360"/>
        </w:tabs>
      </w:pPr>
      <w:rPr>
        <w:rFonts w:cs="Times New Roman"/>
      </w:rPr>
    </w:lvl>
    <w:lvl w:ilvl="5" w:tplc="86283676">
      <w:numFmt w:val="none"/>
      <w:lvlText w:val=""/>
      <w:lvlJc w:val="left"/>
      <w:pPr>
        <w:tabs>
          <w:tab w:val="num" w:pos="360"/>
        </w:tabs>
      </w:pPr>
      <w:rPr>
        <w:rFonts w:cs="Times New Roman"/>
      </w:rPr>
    </w:lvl>
    <w:lvl w:ilvl="6" w:tplc="95B6EACE">
      <w:numFmt w:val="none"/>
      <w:lvlText w:val=""/>
      <w:lvlJc w:val="left"/>
      <w:pPr>
        <w:tabs>
          <w:tab w:val="num" w:pos="360"/>
        </w:tabs>
      </w:pPr>
      <w:rPr>
        <w:rFonts w:cs="Times New Roman"/>
      </w:rPr>
    </w:lvl>
    <w:lvl w:ilvl="7" w:tplc="901E7A2A">
      <w:numFmt w:val="none"/>
      <w:lvlText w:val=""/>
      <w:lvlJc w:val="left"/>
      <w:pPr>
        <w:tabs>
          <w:tab w:val="num" w:pos="360"/>
        </w:tabs>
      </w:pPr>
      <w:rPr>
        <w:rFonts w:cs="Times New Roman"/>
      </w:rPr>
    </w:lvl>
    <w:lvl w:ilvl="8" w:tplc="2E9A3E12">
      <w:numFmt w:val="none"/>
      <w:lvlText w:val=""/>
      <w:lvlJc w:val="left"/>
      <w:pPr>
        <w:tabs>
          <w:tab w:val="num" w:pos="360"/>
        </w:tabs>
      </w:pPr>
      <w:rPr>
        <w:rFonts w:cs="Times New Roman"/>
      </w:rPr>
    </w:lvl>
  </w:abstractNum>
  <w:abstractNum w:abstractNumId="1">
    <w:nsid w:val="0628681F"/>
    <w:multiLevelType w:val="hybridMultilevel"/>
    <w:tmpl w:val="0C2C73B4"/>
    <w:lvl w:ilvl="0" w:tplc="834692D8">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A42607"/>
    <w:multiLevelType w:val="hybridMultilevel"/>
    <w:tmpl w:val="47D6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B5606"/>
    <w:multiLevelType w:val="hybridMultilevel"/>
    <w:tmpl w:val="67C8C734"/>
    <w:lvl w:ilvl="0" w:tplc="8EC241A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4605D12"/>
    <w:multiLevelType w:val="multilevel"/>
    <w:tmpl w:val="950EB9C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351FE3"/>
    <w:multiLevelType w:val="hybridMultilevel"/>
    <w:tmpl w:val="17207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D1DD5"/>
    <w:multiLevelType w:val="hybridMultilevel"/>
    <w:tmpl w:val="7354E33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51011A"/>
    <w:multiLevelType w:val="multilevel"/>
    <w:tmpl w:val="97C27E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814508C"/>
    <w:multiLevelType w:val="hybridMultilevel"/>
    <w:tmpl w:val="6D246D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F7992"/>
    <w:multiLevelType w:val="hybridMultilevel"/>
    <w:tmpl w:val="D5B2ACFE"/>
    <w:lvl w:ilvl="0" w:tplc="0B4EF2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6074F"/>
    <w:multiLevelType w:val="hybridMultilevel"/>
    <w:tmpl w:val="F80EB7B0"/>
    <w:lvl w:ilvl="0" w:tplc="4CC243A6">
      <w:start w:val="1"/>
      <w:numFmt w:val="decimal"/>
      <w:lvlText w:val="%1."/>
      <w:lvlJc w:val="left"/>
      <w:pPr>
        <w:tabs>
          <w:tab w:val="num" w:pos="720"/>
        </w:tabs>
        <w:ind w:left="720" w:hanging="360"/>
      </w:pPr>
      <w:rPr>
        <w:rFonts w:hint="default"/>
      </w:rPr>
    </w:lvl>
    <w:lvl w:ilvl="1" w:tplc="9126F862">
      <w:numFmt w:val="none"/>
      <w:lvlText w:val=""/>
      <w:lvlJc w:val="left"/>
      <w:pPr>
        <w:tabs>
          <w:tab w:val="num" w:pos="360"/>
        </w:tabs>
      </w:pPr>
    </w:lvl>
    <w:lvl w:ilvl="2" w:tplc="597C85C6">
      <w:numFmt w:val="none"/>
      <w:lvlText w:val=""/>
      <w:lvlJc w:val="left"/>
      <w:pPr>
        <w:tabs>
          <w:tab w:val="num" w:pos="360"/>
        </w:tabs>
      </w:pPr>
    </w:lvl>
    <w:lvl w:ilvl="3" w:tplc="995E32D8">
      <w:numFmt w:val="none"/>
      <w:lvlText w:val=""/>
      <w:lvlJc w:val="left"/>
      <w:pPr>
        <w:tabs>
          <w:tab w:val="num" w:pos="360"/>
        </w:tabs>
      </w:pPr>
    </w:lvl>
    <w:lvl w:ilvl="4" w:tplc="122A4014">
      <w:numFmt w:val="none"/>
      <w:lvlText w:val=""/>
      <w:lvlJc w:val="left"/>
      <w:pPr>
        <w:tabs>
          <w:tab w:val="num" w:pos="360"/>
        </w:tabs>
      </w:pPr>
    </w:lvl>
    <w:lvl w:ilvl="5" w:tplc="CDBC56CC">
      <w:numFmt w:val="none"/>
      <w:lvlText w:val=""/>
      <w:lvlJc w:val="left"/>
      <w:pPr>
        <w:tabs>
          <w:tab w:val="num" w:pos="360"/>
        </w:tabs>
      </w:pPr>
    </w:lvl>
    <w:lvl w:ilvl="6" w:tplc="3E20D520">
      <w:numFmt w:val="none"/>
      <w:lvlText w:val=""/>
      <w:lvlJc w:val="left"/>
      <w:pPr>
        <w:tabs>
          <w:tab w:val="num" w:pos="360"/>
        </w:tabs>
      </w:pPr>
    </w:lvl>
    <w:lvl w:ilvl="7" w:tplc="C6508F66">
      <w:numFmt w:val="none"/>
      <w:lvlText w:val=""/>
      <w:lvlJc w:val="left"/>
      <w:pPr>
        <w:tabs>
          <w:tab w:val="num" w:pos="360"/>
        </w:tabs>
      </w:pPr>
    </w:lvl>
    <w:lvl w:ilvl="8" w:tplc="BE8A51D8">
      <w:numFmt w:val="none"/>
      <w:lvlText w:val=""/>
      <w:lvlJc w:val="left"/>
      <w:pPr>
        <w:tabs>
          <w:tab w:val="num" w:pos="360"/>
        </w:tabs>
      </w:pPr>
    </w:lvl>
  </w:abstractNum>
  <w:abstractNum w:abstractNumId="11">
    <w:nsid w:val="2EA65334"/>
    <w:multiLevelType w:val="hybridMultilevel"/>
    <w:tmpl w:val="0F602FAC"/>
    <w:lvl w:ilvl="0" w:tplc="685883F6">
      <w:start w:val="3"/>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2">
    <w:nsid w:val="305A1778"/>
    <w:multiLevelType w:val="hybridMultilevel"/>
    <w:tmpl w:val="A1F0F9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E46EF7"/>
    <w:multiLevelType w:val="hybridMultilevel"/>
    <w:tmpl w:val="9E6AD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DF5C25"/>
    <w:multiLevelType w:val="hybridMultilevel"/>
    <w:tmpl w:val="75FCC23E"/>
    <w:lvl w:ilvl="0" w:tplc="0419000F">
      <w:start w:val="1"/>
      <w:numFmt w:val="decimal"/>
      <w:lvlText w:val="%1."/>
      <w:lvlJc w:val="left"/>
      <w:pPr>
        <w:ind w:left="720" w:hanging="360"/>
      </w:pPr>
      <w:rPr>
        <w:rFonts w:cs="Times New Roman" w:hint="default"/>
      </w:rPr>
    </w:lvl>
    <w:lvl w:ilvl="1" w:tplc="681800A0">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A711A1C"/>
    <w:multiLevelType w:val="hybridMultilevel"/>
    <w:tmpl w:val="E8FEEA62"/>
    <w:lvl w:ilvl="0" w:tplc="6798CD2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0CD0407"/>
    <w:multiLevelType w:val="hybridMultilevel"/>
    <w:tmpl w:val="AEF452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3F1FD6"/>
    <w:multiLevelType w:val="hybridMultilevel"/>
    <w:tmpl w:val="31A03178"/>
    <w:lvl w:ilvl="0" w:tplc="681800A0">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52A6782"/>
    <w:multiLevelType w:val="hybridMultilevel"/>
    <w:tmpl w:val="698822A8"/>
    <w:lvl w:ilvl="0" w:tplc="0419000F">
      <w:start w:val="1"/>
      <w:numFmt w:val="decimal"/>
      <w:lvlText w:val="%1."/>
      <w:lvlJc w:val="left"/>
      <w:pPr>
        <w:tabs>
          <w:tab w:val="num" w:pos="720"/>
        </w:tabs>
        <w:ind w:left="720" w:hanging="360"/>
      </w:pPr>
      <w:rPr>
        <w:rFonts w:hint="default"/>
      </w:rPr>
    </w:lvl>
    <w:lvl w:ilvl="1" w:tplc="DA687F9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2757EC"/>
    <w:multiLevelType w:val="hybridMultilevel"/>
    <w:tmpl w:val="E8FEEA62"/>
    <w:lvl w:ilvl="0" w:tplc="6798CD2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78C572D"/>
    <w:multiLevelType w:val="hybridMultilevel"/>
    <w:tmpl w:val="E8FEEA62"/>
    <w:lvl w:ilvl="0" w:tplc="6798CD2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7D67A60"/>
    <w:multiLevelType w:val="hybridMultilevel"/>
    <w:tmpl w:val="92BA8D5E"/>
    <w:lvl w:ilvl="0" w:tplc="32987DA4">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E65C4E"/>
    <w:multiLevelType w:val="hybridMultilevel"/>
    <w:tmpl w:val="A646347A"/>
    <w:lvl w:ilvl="0" w:tplc="FE0CCC4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58003601"/>
    <w:multiLevelType w:val="hybridMultilevel"/>
    <w:tmpl w:val="A6D6DE12"/>
    <w:lvl w:ilvl="0" w:tplc="0422000F">
      <w:start w:val="1"/>
      <w:numFmt w:val="decimal"/>
      <w:lvlText w:val="%1."/>
      <w:lvlJc w:val="left"/>
      <w:pPr>
        <w:ind w:left="1340" w:hanging="360"/>
      </w:pPr>
      <w:rPr>
        <w:rFonts w:hint="default"/>
      </w:rPr>
    </w:lvl>
    <w:lvl w:ilvl="1" w:tplc="04220019" w:tentative="1">
      <w:start w:val="1"/>
      <w:numFmt w:val="lowerLetter"/>
      <w:lvlText w:val="%2."/>
      <w:lvlJc w:val="left"/>
      <w:pPr>
        <w:ind w:left="2278" w:hanging="360"/>
      </w:pPr>
    </w:lvl>
    <w:lvl w:ilvl="2" w:tplc="0422001B" w:tentative="1">
      <w:start w:val="1"/>
      <w:numFmt w:val="lowerRoman"/>
      <w:lvlText w:val="%3."/>
      <w:lvlJc w:val="right"/>
      <w:pPr>
        <w:ind w:left="2998" w:hanging="180"/>
      </w:pPr>
    </w:lvl>
    <w:lvl w:ilvl="3" w:tplc="0422000F" w:tentative="1">
      <w:start w:val="1"/>
      <w:numFmt w:val="decimal"/>
      <w:lvlText w:val="%4."/>
      <w:lvlJc w:val="left"/>
      <w:pPr>
        <w:ind w:left="3718" w:hanging="360"/>
      </w:pPr>
    </w:lvl>
    <w:lvl w:ilvl="4" w:tplc="04220019" w:tentative="1">
      <w:start w:val="1"/>
      <w:numFmt w:val="lowerLetter"/>
      <w:lvlText w:val="%5."/>
      <w:lvlJc w:val="left"/>
      <w:pPr>
        <w:ind w:left="4438" w:hanging="360"/>
      </w:pPr>
    </w:lvl>
    <w:lvl w:ilvl="5" w:tplc="0422001B" w:tentative="1">
      <w:start w:val="1"/>
      <w:numFmt w:val="lowerRoman"/>
      <w:lvlText w:val="%6."/>
      <w:lvlJc w:val="right"/>
      <w:pPr>
        <w:ind w:left="5158" w:hanging="180"/>
      </w:pPr>
    </w:lvl>
    <w:lvl w:ilvl="6" w:tplc="0422000F" w:tentative="1">
      <w:start w:val="1"/>
      <w:numFmt w:val="decimal"/>
      <w:lvlText w:val="%7."/>
      <w:lvlJc w:val="left"/>
      <w:pPr>
        <w:ind w:left="5878" w:hanging="360"/>
      </w:pPr>
    </w:lvl>
    <w:lvl w:ilvl="7" w:tplc="04220019" w:tentative="1">
      <w:start w:val="1"/>
      <w:numFmt w:val="lowerLetter"/>
      <w:lvlText w:val="%8."/>
      <w:lvlJc w:val="left"/>
      <w:pPr>
        <w:ind w:left="6598" w:hanging="360"/>
      </w:pPr>
    </w:lvl>
    <w:lvl w:ilvl="8" w:tplc="0422001B" w:tentative="1">
      <w:start w:val="1"/>
      <w:numFmt w:val="lowerRoman"/>
      <w:lvlText w:val="%9."/>
      <w:lvlJc w:val="right"/>
      <w:pPr>
        <w:ind w:left="7318" w:hanging="180"/>
      </w:pPr>
    </w:lvl>
  </w:abstractNum>
  <w:abstractNum w:abstractNumId="24">
    <w:nsid w:val="5A8274E3"/>
    <w:multiLevelType w:val="multilevel"/>
    <w:tmpl w:val="A1F4A5EA"/>
    <w:lvl w:ilvl="0">
      <w:start w:val="1"/>
      <w:numFmt w:val="decimal"/>
      <w:lvlText w:val="%1."/>
      <w:lvlJc w:val="left"/>
      <w:pPr>
        <w:tabs>
          <w:tab w:val="num" w:pos="360"/>
        </w:tabs>
        <w:ind w:left="360" w:hanging="360"/>
      </w:pPr>
      <w:rPr>
        <w:rFonts w:hint="default"/>
      </w:rPr>
    </w:lvl>
    <w:lvl w:ilvl="1">
      <w:start w:val="1"/>
      <w:numFmt w:val="decimal"/>
      <w:pStyle w:v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nsid w:val="5CE640BC"/>
    <w:multiLevelType w:val="hybridMultilevel"/>
    <w:tmpl w:val="CBEEF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9341D5"/>
    <w:multiLevelType w:val="hybridMultilevel"/>
    <w:tmpl w:val="741A9B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33D5CF2"/>
    <w:multiLevelType w:val="hybridMultilevel"/>
    <w:tmpl w:val="F5321EC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70C168D"/>
    <w:multiLevelType w:val="multilevel"/>
    <w:tmpl w:val="ABF2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852A8B"/>
    <w:multiLevelType w:val="hybridMultilevel"/>
    <w:tmpl w:val="4F42EFD0"/>
    <w:lvl w:ilvl="0" w:tplc="8F985372">
      <w:start w:val="1"/>
      <w:numFmt w:val="decimal"/>
      <w:lvlText w:val="%1."/>
      <w:lvlJc w:val="left"/>
      <w:pPr>
        <w:tabs>
          <w:tab w:val="num" w:pos="720"/>
        </w:tabs>
        <w:ind w:left="720" w:hanging="360"/>
      </w:pPr>
      <w:rPr>
        <w:rFonts w:hint="default"/>
      </w:rPr>
    </w:lvl>
    <w:lvl w:ilvl="1" w:tplc="A44ECC12">
      <w:numFmt w:val="none"/>
      <w:lvlText w:val=""/>
      <w:lvlJc w:val="left"/>
      <w:pPr>
        <w:tabs>
          <w:tab w:val="num" w:pos="360"/>
        </w:tabs>
      </w:pPr>
    </w:lvl>
    <w:lvl w:ilvl="2" w:tplc="81F039CA">
      <w:numFmt w:val="none"/>
      <w:lvlText w:val=""/>
      <w:lvlJc w:val="left"/>
      <w:pPr>
        <w:tabs>
          <w:tab w:val="num" w:pos="360"/>
        </w:tabs>
      </w:pPr>
    </w:lvl>
    <w:lvl w:ilvl="3" w:tplc="4FAA7E78">
      <w:numFmt w:val="none"/>
      <w:lvlText w:val=""/>
      <w:lvlJc w:val="left"/>
      <w:pPr>
        <w:tabs>
          <w:tab w:val="num" w:pos="360"/>
        </w:tabs>
      </w:pPr>
    </w:lvl>
    <w:lvl w:ilvl="4" w:tplc="2B0CF140">
      <w:numFmt w:val="none"/>
      <w:lvlText w:val=""/>
      <w:lvlJc w:val="left"/>
      <w:pPr>
        <w:tabs>
          <w:tab w:val="num" w:pos="360"/>
        </w:tabs>
      </w:pPr>
    </w:lvl>
    <w:lvl w:ilvl="5" w:tplc="DEBC588A">
      <w:numFmt w:val="none"/>
      <w:lvlText w:val=""/>
      <w:lvlJc w:val="left"/>
      <w:pPr>
        <w:tabs>
          <w:tab w:val="num" w:pos="360"/>
        </w:tabs>
      </w:pPr>
    </w:lvl>
    <w:lvl w:ilvl="6" w:tplc="FE5EE580">
      <w:numFmt w:val="none"/>
      <w:lvlText w:val=""/>
      <w:lvlJc w:val="left"/>
      <w:pPr>
        <w:tabs>
          <w:tab w:val="num" w:pos="360"/>
        </w:tabs>
      </w:pPr>
    </w:lvl>
    <w:lvl w:ilvl="7" w:tplc="24CACDB6">
      <w:numFmt w:val="none"/>
      <w:lvlText w:val=""/>
      <w:lvlJc w:val="left"/>
      <w:pPr>
        <w:tabs>
          <w:tab w:val="num" w:pos="360"/>
        </w:tabs>
      </w:pPr>
    </w:lvl>
    <w:lvl w:ilvl="8" w:tplc="756AF3D8">
      <w:numFmt w:val="none"/>
      <w:lvlText w:val=""/>
      <w:lvlJc w:val="left"/>
      <w:pPr>
        <w:tabs>
          <w:tab w:val="num" w:pos="360"/>
        </w:tabs>
      </w:pPr>
    </w:lvl>
  </w:abstractNum>
  <w:abstractNum w:abstractNumId="30">
    <w:nsid w:val="70E000C5"/>
    <w:multiLevelType w:val="hybridMultilevel"/>
    <w:tmpl w:val="F9200520"/>
    <w:lvl w:ilvl="0" w:tplc="DFD0C2D2">
      <w:start w:val="1"/>
      <w:numFmt w:val="decimal"/>
      <w:lvlText w:val="%1."/>
      <w:lvlJc w:val="left"/>
      <w:pPr>
        <w:tabs>
          <w:tab w:val="num" w:pos="720"/>
        </w:tabs>
        <w:ind w:left="720" w:hanging="360"/>
      </w:pPr>
    </w:lvl>
    <w:lvl w:ilvl="1" w:tplc="7178642C">
      <w:numFmt w:val="none"/>
      <w:lvlText w:val=""/>
      <w:lvlJc w:val="left"/>
      <w:pPr>
        <w:tabs>
          <w:tab w:val="num" w:pos="360"/>
        </w:tabs>
        <w:ind w:left="0" w:firstLine="0"/>
      </w:pPr>
    </w:lvl>
    <w:lvl w:ilvl="2" w:tplc="4D04E8F8">
      <w:numFmt w:val="none"/>
      <w:lvlText w:val=""/>
      <w:lvlJc w:val="left"/>
      <w:pPr>
        <w:tabs>
          <w:tab w:val="num" w:pos="360"/>
        </w:tabs>
        <w:ind w:left="0" w:firstLine="0"/>
      </w:pPr>
    </w:lvl>
    <w:lvl w:ilvl="3" w:tplc="F7ECD822">
      <w:numFmt w:val="none"/>
      <w:lvlText w:val=""/>
      <w:lvlJc w:val="left"/>
      <w:pPr>
        <w:tabs>
          <w:tab w:val="num" w:pos="360"/>
        </w:tabs>
        <w:ind w:left="0" w:firstLine="0"/>
      </w:pPr>
    </w:lvl>
    <w:lvl w:ilvl="4" w:tplc="12943B44">
      <w:numFmt w:val="none"/>
      <w:lvlText w:val=""/>
      <w:lvlJc w:val="left"/>
      <w:pPr>
        <w:tabs>
          <w:tab w:val="num" w:pos="360"/>
        </w:tabs>
        <w:ind w:left="0" w:firstLine="0"/>
      </w:pPr>
    </w:lvl>
    <w:lvl w:ilvl="5" w:tplc="245639AA">
      <w:numFmt w:val="none"/>
      <w:lvlText w:val=""/>
      <w:lvlJc w:val="left"/>
      <w:pPr>
        <w:tabs>
          <w:tab w:val="num" w:pos="360"/>
        </w:tabs>
        <w:ind w:left="0" w:firstLine="0"/>
      </w:pPr>
    </w:lvl>
    <w:lvl w:ilvl="6" w:tplc="B2029E92">
      <w:numFmt w:val="none"/>
      <w:lvlText w:val=""/>
      <w:lvlJc w:val="left"/>
      <w:pPr>
        <w:tabs>
          <w:tab w:val="num" w:pos="360"/>
        </w:tabs>
        <w:ind w:left="0" w:firstLine="0"/>
      </w:pPr>
    </w:lvl>
    <w:lvl w:ilvl="7" w:tplc="C7F6CAEE">
      <w:numFmt w:val="none"/>
      <w:lvlText w:val=""/>
      <w:lvlJc w:val="left"/>
      <w:pPr>
        <w:tabs>
          <w:tab w:val="num" w:pos="360"/>
        </w:tabs>
        <w:ind w:left="0" w:firstLine="0"/>
      </w:pPr>
    </w:lvl>
    <w:lvl w:ilvl="8" w:tplc="9DE87B70">
      <w:numFmt w:val="none"/>
      <w:lvlText w:val=""/>
      <w:lvlJc w:val="left"/>
      <w:pPr>
        <w:tabs>
          <w:tab w:val="num" w:pos="360"/>
        </w:tabs>
        <w:ind w:left="0" w:firstLine="0"/>
      </w:pPr>
    </w:lvl>
  </w:abstractNum>
  <w:abstractNum w:abstractNumId="31">
    <w:nsid w:val="730843FE"/>
    <w:multiLevelType w:val="hybridMultilevel"/>
    <w:tmpl w:val="0E8C7D12"/>
    <w:lvl w:ilvl="0" w:tplc="9F087252">
      <w:start w:val="1"/>
      <w:numFmt w:val="decimal"/>
      <w:lvlText w:val="%1."/>
      <w:lvlJc w:val="left"/>
      <w:pPr>
        <w:ind w:left="4338"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824997"/>
    <w:multiLevelType w:val="hybridMultilevel"/>
    <w:tmpl w:val="DF182D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5B148AB"/>
    <w:multiLevelType w:val="hybridMultilevel"/>
    <w:tmpl w:val="37F88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C31C01"/>
    <w:multiLevelType w:val="hybridMultilevel"/>
    <w:tmpl w:val="079E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CC083B"/>
    <w:multiLevelType w:val="hybridMultilevel"/>
    <w:tmpl w:val="312CB910"/>
    <w:lvl w:ilvl="0" w:tplc="9368802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9A61CDF"/>
    <w:multiLevelType w:val="hybridMultilevel"/>
    <w:tmpl w:val="7E2011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A851FD"/>
    <w:multiLevelType w:val="hybridMultilevel"/>
    <w:tmpl w:val="AD1A64C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563072"/>
    <w:multiLevelType w:val="hybridMultilevel"/>
    <w:tmpl w:val="99FAAF4C"/>
    <w:lvl w:ilvl="0" w:tplc="8FD205F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CA75D8D"/>
    <w:multiLevelType w:val="hybridMultilevel"/>
    <w:tmpl w:val="4332478C"/>
    <w:lvl w:ilvl="0" w:tplc="4AF86CD2">
      <w:start w:val="1"/>
      <w:numFmt w:val="decimal"/>
      <w:lvlText w:val="%1."/>
      <w:lvlJc w:val="left"/>
      <w:pPr>
        <w:tabs>
          <w:tab w:val="num" w:pos="720"/>
        </w:tabs>
        <w:ind w:left="720" w:hanging="360"/>
      </w:pPr>
      <w:rPr>
        <w:rFonts w:hint="default"/>
      </w:rPr>
    </w:lvl>
    <w:lvl w:ilvl="1" w:tplc="26DE6CF4">
      <w:numFmt w:val="none"/>
      <w:lvlText w:val=""/>
      <w:lvlJc w:val="left"/>
      <w:pPr>
        <w:tabs>
          <w:tab w:val="num" w:pos="360"/>
        </w:tabs>
      </w:pPr>
    </w:lvl>
    <w:lvl w:ilvl="2" w:tplc="3BCA3C5A">
      <w:numFmt w:val="none"/>
      <w:lvlText w:val=""/>
      <w:lvlJc w:val="left"/>
      <w:pPr>
        <w:tabs>
          <w:tab w:val="num" w:pos="360"/>
        </w:tabs>
      </w:pPr>
    </w:lvl>
    <w:lvl w:ilvl="3" w:tplc="D930B928">
      <w:numFmt w:val="none"/>
      <w:lvlText w:val=""/>
      <w:lvlJc w:val="left"/>
      <w:pPr>
        <w:tabs>
          <w:tab w:val="num" w:pos="360"/>
        </w:tabs>
      </w:pPr>
    </w:lvl>
    <w:lvl w:ilvl="4" w:tplc="D67607C0">
      <w:numFmt w:val="none"/>
      <w:lvlText w:val=""/>
      <w:lvlJc w:val="left"/>
      <w:pPr>
        <w:tabs>
          <w:tab w:val="num" w:pos="360"/>
        </w:tabs>
      </w:pPr>
    </w:lvl>
    <w:lvl w:ilvl="5" w:tplc="98907584">
      <w:numFmt w:val="none"/>
      <w:lvlText w:val=""/>
      <w:lvlJc w:val="left"/>
      <w:pPr>
        <w:tabs>
          <w:tab w:val="num" w:pos="360"/>
        </w:tabs>
      </w:pPr>
    </w:lvl>
    <w:lvl w:ilvl="6" w:tplc="B426BB7A">
      <w:numFmt w:val="none"/>
      <w:lvlText w:val=""/>
      <w:lvlJc w:val="left"/>
      <w:pPr>
        <w:tabs>
          <w:tab w:val="num" w:pos="360"/>
        </w:tabs>
      </w:pPr>
    </w:lvl>
    <w:lvl w:ilvl="7" w:tplc="DFA2CB16">
      <w:numFmt w:val="none"/>
      <w:lvlText w:val=""/>
      <w:lvlJc w:val="left"/>
      <w:pPr>
        <w:tabs>
          <w:tab w:val="num" w:pos="360"/>
        </w:tabs>
      </w:pPr>
    </w:lvl>
    <w:lvl w:ilvl="8" w:tplc="BB9CFF64">
      <w:numFmt w:val="none"/>
      <w:lvlText w:val=""/>
      <w:lvlJc w:val="left"/>
      <w:pPr>
        <w:tabs>
          <w:tab w:val="num" w:pos="360"/>
        </w:tabs>
      </w:pPr>
    </w:lvl>
  </w:abstractNum>
  <w:abstractNum w:abstractNumId="40">
    <w:nsid w:val="7F1E7474"/>
    <w:multiLevelType w:val="hybridMultilevel"/>
    <w:tmpl w:val="CBE488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1"/>
  </w:num>
  <w:num w:numId="7">
    <w:abstractNumId w:val="13"/>
  </w:num>
  <w:num w:numId="8">
    <w:abstractNumId w:val="22"/>
  </w:num>
  <w:num w:numId="9">
    <w:abstractNumId w:val="1"/>
  </w:num>
  <w:num w:numId="10">
    <w:abstractNumId w:val="38"/>
  </w:num>
  <w:num w:numId="11">
    <w:abstractNumId w:val="29"/>
  </w:num>
  <w:num w:numId="12">
    <w:abstractNumId w:val="18"/>
  </w:num>
  <w:num w:numId="13">
    <w:abstractNumId w:val="39"/>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28"/>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
  </w:num>
  <w:num w:numId="20">
    <w:abstractNumId w:val="35"/>
  </w:num>
  <w:num w:numId="21">
    <w:abstractNumId w:val="8"/>
  </w:num>
  <w:num w:numId="22">
    <w:abstractNumId w:val="25"/>
  </w:num>
  <w:num w:numId="23">
    <w:abstractNumId w:val="2"/>
  </w:num>
  <w:num w:numId="24">
    <w:abstractNumId w:val="32"/>
  </w:num>
  <w:num w:numId="25">
    <w:abstractNumId w:val="40"/>
  </w:num>
  <w:num w:numId="26">
    <w:abstractNumId w:val="21"/>
  </w:num>
  <w:num w:numId="27">
    <w:abstractNumId w:val="33"/>
  </w:num>
  <w:num w:numId="28">
    <w:abstractNumId w:val="26"/>
  </w:num>
  <w:num w:numId="29">
    <w:abstractNumId w:val="36"/>
  </w:num>
  <w:num w:numId="30">
    <w:abstractNumId w:val="27"/>
  </w:num>
  <w:num w:numId="31">
    <w:abstractNumId w:val="5"/>
  </w:num>
  <w:num w:numId="32">
    <w:abstractNumId w:val="6"/>
  </w:num>
  <w:num w:numId="33">
    <w:abstractNumId w:val="12"/>
  </w:num>
  <w:num w:numId="34">
    <w:abstractNumId w:val="37"/>
  </w:num>
  <w:num w:numId="35">
    <w:abstractNumId w:val="9"/>
  </w:num>
  <w:num w:numId="36">
    <w:abstractNumId w:val="10"/>
  </w:num>
  <w:num w:numId="37">
    <w:abstractNumId w:val="24"/>
  </w:num>
  <w:num w:numId="38">
    <w:abstractNumId w:val="11"/>
  </w:num>
  <w:num w:numId="39">
    <w:abstractNumId w:val="23"/>
  </w:num>
  <w:num w:numId="40">
    <w:abstractNumId w:val="15"/>
  </w:num>
  <w:num w:numId="41">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C1D"/>
    <w:rsid w:val="000052F5"/>
    <w:rsid w:val="000244E8"/>
    <w:rsid w:val="000340AB"/>
    <w:rsid w:val="00052FBE"/>
    <w:rsid w:val="00055457"/>
    <w:rsid w:val="000569E0"/>
    <w:rsid w:val="00060E90"/>
    <w:rsid w:val="000666A2"/>
    <w:rsid w:val="0006760B"/>
    <w:rsid w:val="000825C6"/>
    <w:rsid w:val="0009659E"/>
    <w:rsid w:val="000A0052"/>
    <w:rsid w:val="000B480A"/>
    <w:rsid w:val="000B6D8C"/>
    <w:rsid w:val="000C248F"/>
    <w:rsid w:val="000D12C2"/>
    <w:rsid w:val="000D4BE3"/>
    <w:rsid w:val="000F26AE"/>
    <w:rsid w:val="000F3789"/>
    <w:rsid w:val="000F7237"/>
    <w:rsid w:val="00106C41"/>
    <w:rsid w:val="001250C1"/>
    <w:rsid w:val="00136955"/>
    <w:rsid w:val="001478DC"/>
    <w:rsid w:val="00151D36"/>
    <w:rsid w:val="00153531"/>
    <w:rsid w:val="00155D37"/>
    <w:rsid w:val="00163BD9"/>
    <w:rsid w:val="00167AA6"/>
    <w:rsid w:val="00170168"/>
    <w:rsid w:val="001742D9"/>
    <w:rsid w:val="00195E76"/>
    <w:rsid w:val="001A6003"/>
    <w:rsid w:val="001B0FFE"/>
    <w:rsid w:val="001B2605"/>
    <w:rsid w:val="001E735D"/>
    <w:rsid w:val="001F7F14"/>
    <w:rsid w:val="00216DD2"/>
    <w:rsid w:val="002304AE"/>
    <w:rsid w:val="002369B9"/>
    <w:rsid w:val="002501B6"/>
    <w:rsid w:val="002543D4"/>
    <w:rsid w:val="002632B7"/>
    <w:rsid w:val="00265A6F"/>
    <w:rsid w:val="00273609"/>
    <w:rsid w:val="00274AD6"/>
    <w:rsid w:val="002A1B74"/>
    <w:rsid w:val="002B620A"/>
    <w:rsid w:val="002B6FD2"/>
    <w:rsid w:val="002B772F"/>
    <w:rsid w:val="002C4D87"/>
    <w:rsid w:val="002D4D77"/>
    <w:rsid w:val="002E786C"/>
    <w:rsid w:val="00314233"/>
    <w:rsid w:val="00315B0F"/>
    <w:rsid w:val="003260A7"/>
    <w:rsid w:val="00336747"/>
    <w:rsid w:val="00356535"/>
    <w:rsid w:val="00364995"/>
    <w:rsid w:val="00370C3F"/>
    <w:rsid w:val="00372BF9"/>
    <w:rsid w:val="00381DA5"/>
    <w:rsid w:val="003826FE"/>
    <w:rsid w:val="00382E3F"/>
    <w:rsid w:val="00384F26"/>
    <w:rsid w:val="003D30B4"/>
    <w:rsid w:val="003E7D1A"/>
    <w:rsid w:val="003F463C"/>
    <w:rsid w:val="003F4A04"/>
    <w:rsid w:val="00400E9C"/>
    <w:rsid w:val="004175CB"/>
    <w:rsid w:val="004207B7"/>
    <w:rsid w:val="0046202B"/>
    <w:rsid w:val="00462359"/>
    <w:rsid w:val="00466E0D"/>
    <w:rsid w:val="00483947"/>
    <w:rsid w:val="00490B0E"/>
    <w:rsid w:val="00491C6B"/>
    <w:rsid w:val="00493A62"/>
    <w:rsid w:val="00496791"/>
    <w:rsid w:val="004A5DAE"/>
    <w:rsid w:val="004A62BA"/>
    <w:rsid w:val="004A6B36"/>
    <w:rsid w:val="004B0B42"/>
    <w:rsid w:val="004B37AA"/>
    <w:rsid w:val="004B3FE9"/>
    <w:rsid w:val="004B50B1"/>
    <w:rsid w:val="004D4560"/>
    <w:rsid w:val="004E16A2"/>
    <w:rsid w:val="004F3B27"/>
    <w:rsid w:val="005038FC"/>
    <w:rsid w:val="00505689"/>
    <w:rsid w:val="005071A9"/>
    <w:rsid w:val="00507C23"/>
    <w:rsid w:val="0051355D"/>
    <w:rsid w:val="0051659C"/>
    <w:rsid w:val="0052489B"/>
    <w:rsid w:val="0055676D"/>
    <w:rsid w:val="00567367"/>
    <w:rsid w:val="00573B90"/>
    <w:rsid w:val="00577917"/>
    <w:rsid w:val="005819CF"/>
    <w:rsid w:val="005A2B42"/>
    <w:rsid w:val="005A43A1"/>
    <w:rsid w:val="005B4682"/>
    <w:rsid w:val="005C6F8E"/>
    <w:rsid w:val="005D00B6"/>
    <w:rsid w:val="005D262C"/>
    <w:rsid w:val="005F25D9"/>
    <w:rsid w:val="00642D57"/>
    <w:rsid w:val="00645421"/>
    <w:rsid w:val="00666D6F"/>
    <w:rsid w:val="0068785A"/>
    <w:rsid w:val="006939A8"/>
    <w:rsid w:val="006B2910"/>
    <w:rsid w:val="006C2163"/>
    <w:rsid w:val="006D03B3"/>
    <w:rsid w:val="006D2159"/>
    <w:rsid w:val="006E38A2"/>
    <w:rsid w:val="00702AFE"/>
    <w:rsid w:val="00705BAC"/>
    <w:rsid w:val="00724B62"/>
    <w:rsid w:val="00726AAE"/>
    <w:rsid w:val="00752E4B"/>
    <w:rsid w:val="00755393"/>
    <w:rsid w:val="00756C3C"/>
    <w:rsid w:val="00786698"/>
    <w:rsid w:val="00792598"/>
    <w:rsid w:val="00794718"/>
    <w:rsid w:val="00794D31"/>
    <w:rsid w:val="007A727C"/>
    <w:rsid w:val="007F64CC"/>
    <w:rsid w:val="008055A4"/>
    <w:rsid w:val="00810022"/>
    <w:rsid w:val="0082085B"/>
    <w:rsid w:val="00820E97"/>
    <w:rsid w:val="008258FC"/>
    <w:rsid w:val="008419C2"/>
    <w:rsid w:val="00867DF0"/>
    <w:rsid w:val="008A423E"/>
    <w:rsid w:val="008C00CA"/>
    <w:rsid w:val="008C53CE"/>
    <w:rsid w:val="008D0B24"/>
    <w:rsid w:val="008D5C68"/>
    <w:rsid w:val="008E17F0"/>
    <w:rsid w:val="008E399A"/>
    <w:rsid w:val="008F18BF"/>
    <w:rsid w:val="008F1F74"/>
    <w:rsid w:val="008F4F9D"/>
    <w:rsid w:val="00917577"/>
    <w:rsid w:val="009205CA"/>
    <w:rsid w:val="00922EDC"/>
    <w:rsid w:val="00926A3C"/>
    <w:rsid w:val="00951A55"/>
    <w:rsid w:val="00957C58"/>
    <w:rsid w:val="00967ABD"/>
    <w:rsid w:val="0098091A"/>
    <w:rsid w:val="00991C17"/>
    <w:rsid w:val="00995227"/>
    <w:rsid w:val="009A420C"/>
    <w:rsid w:val="009B4E78"/>
    <w:rsid w:val="009C5701"/>
    <w:rsid w:val="009C6DE2"/>
    <w:rsid w:val="009D217E"/>
    <w:rsid w:val="009D3F56"/>
    <w:rsid w:val="009E1B07"/>
    <w:rsid w:val="009E3642"/>
    <w:rsid w:val="009F01CD"/>
    <w:rsid w:val="009F2A20"/>
    <w:rsid w:val="00A06388"/>
    <w:rsid w:val="00A14E02"/>
    <w:rsid w:val="00A14EB3"/>
    <w:rsid w:val="00A23A4E"/>
    <w:rsid w:val="00A902FD"/>
    <w:rsid w:val="00AB18D9"/>
    <w:rsid w:val="00AB27F0"/>
    <w:rsid w:val="00AB6970"/>
    <w:rsid w:val="00AC47AB"/>
    <w:rsid w:val="00AD02FB"/>
    <w:rsid w:val="00AD5FF7"/>
    <w:rsid w:val="00AD6AD2"/>
    <w:rsid w:val="00B04B38"/>
    <w:rsid w:val="00B224B7"/>
    <w:rsid w:val="00B23AF7"/>
    <w:rsid w:val="00B300DD"/>
    <w:rsid w:val="00B30239"/>
    <w:rsid w:val="00B34F92"/>
    <w:rsid w:val="00B3590D"/>
    <w:rsid w:val="00B36722"/>
    <w:rsid w:val="00B526F6"/>
    <w:rsid w:val="00B71857"/>
    <w:rsid w:val="00BA30D5"/>
    <w:rsid w:val="00BB16C8"/>
    <w:rsid w:val="00BC0021"/>
    <w:rsid w:val="00BC3241"/>
    <w:rsid w:val="00BC7661"/>
    <w:rsid w:val="00BD54C7"/>
    <w:rsid w:val="00BD6456"/>
    <w:rsid w:val="00BF2F55"/>
    <w:rsid w:val="00C07BE0"/>
    <w:rsid w:val="00C11603"/>
    <w:rsid w:val="00C2228C"/>
    <w:rsid w:val="00C26207"/>
    <w:rsid w:val="00C311E7"/>
    <w:rsid w:val="00C34E8A"/>
    <w:rsid w:val="00C50D74"/>
    <w:rsid w:val="00C54D7C"/>
    <w:rsid w:val="00C607F2"/>
    <w:rsid w:val="00C64537"/>
    <w:rsid w:val="00C645AE"/>
    <w:rsid w:val="00C64DB0"/>
    <w:rsid w:val="00C8110C"/>
    <w:rsid w:val="00C907A1"/>
    <w:rsid w:val="00C91624"/>
    <w:rsid w:val="00C9337D"/>
    <w:rsid w:val="00CA7A44"/>
    <w:rsid w:val="00CB3E09"/>
    <w:rsid w:val="00CC0F47"/>
    <w:rsid w:val="00CC3CE4"/>
    <w:rsid w:val="00CC6684"/>
    <w:rsid w:val="00CC6EA1"/>
    <w:rsid w:val="00CD7DF6"/>
    <w:rsid w:val="00CE43E4"/>
    <w:rsid w:val="00CF1A41"/>
    <w:rsid w:val="00D22777"/>
    <w:rsid w:val="00D249C9"/>
    <w:rsid w:val="00D40D22"/>
    <w:rsid w:val="00D42C1D"/>
    <w:rsid w:val="00D64ADF"/>
    <w:rsid w:val="00D6645A"/>
    <w:rsid w:val="00D773C5"/>
    <w:rsid w:val="00D84ECD"/>
    <w:rsid w:val="00D9659A"/>
    <w:rsid w:val="00DA5B09"/>
    <w:rsid w:val="00DB20C1"/>
    <w:rsid w:val="00DC4F55"/>
    <w:rsid w:val="00DD0B73"/>
    <w:rsid w:val="00DD6734"/>
    <w:rsid w:val="00DD7D89"/>
    <w:rsid w:val="00DE6084"/>
    <w:rsid w:val="00E004B0"/>
    <w:rsid w:val="00E1029B"/>
    <w:rsid w:val="00E17BDA"/>
    <w:rsid w:val="00E24D15"/>
    <w:rsid w:val="00E37CCE"/>
    <w:rsid w:val="00E4421C"/>
    <w:rsid w:val="00E62A3A"/>
    <w:rsid w:val="00E66936"/>
    <w:rsid w:val="00E92624"/>
    <w:rsid w:val="00E95876"/>
    <w:rsid w:val="00EC5ABD"/>
    <w:rsid w:val="00ED0061"/>
    <w:rsid w:val="00ED3D97"/>
    <w:rsid w:val="00ED579A"/>
    <w:rsid w:val="00ED5E39"/>
    <w:rsid w:val="00EF2AAD"/>
    <w:rsid w:val="00F022B1"/>
    <w:rsid w:val="00F20328"/>
    <w:rsid w:val="00F25AA6"/>
    <w:rsid w:val="00F32A96"/>
    <w:rsid w:val="00F54FF3"/>
    <w:rsid w:val="00F57C82"/>
    <w:rsid w:val="00F61ACF"/>
    <w:rsid w:val="00F64C40"/>
    <w:rsid w:val="00F66714"/>
    <w:rsid w:val="00F860B8"/>
    <w:rsid w:val="00FA001A"/>
    <w:rsid w:val="00FC22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qFormat="1"/>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nhideWhenUsed="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0B"/>
    <w:pPr>
      <w:spacing w:after="200" w:line="276" w:lineRule="auto"/>
    </w:pPr>
    <w:rPr>
      <w:sz w:val="22"/>
      <w:szCs w:val="22"/>
    </w:rPr>
  </w:style>
  <w:style w:type="paragraph" w:styleId="3">
    <w:name w:val="heading 3"/>
    <w:basedOn w:val="a"/>
    <w:link w:val="30"/>
    <w:qFormat/>
    <w:locked/>
    <w:rsid w:val="00314233"/>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F32A96"/>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F32A96"/>
    <w:rPr>
      <w:rFonts w:ascii="Times New Roman" w:hAnsi="Times New Roman" w:cs="Times New Roman"/>
      <w:b/>
      <w:bCs/>
      <w:sz w:val="24"/>
      <w:szCs w:val="24"/>
    </w:rPr>
  </w:style>
  <w:style w:type="paragraph" w:styleId="a3">
    <w:name w:val="List Paragraph"/>
    <w:basedOn w:val="a"/>
    <w:uiPriority w:val="34"/>
    <w:qFormat/>
    <w:rsid w:val="00D42C1D"/>
    <w:pPr>
      <w:ind w:left="720"/>
      <w:contextualSpacing/>
    </w:pPr>
  </w:style>
  <w:style w:type="character" w:styleId="a4">
    <w:name w:val="Strong"/>
    <w:basedOn w:val="a0"/>
    <w:qFormat/>
    <w:rsid w:val="00D42C1D"/>
    <w:rPr>
      <w:rFonts w:cs="Times New Roman"/>
      <w:b/>
      <w:bCs/>
    </w:rPr>
  </w:style>
  <w:style w:type="paragraph" w:styleId="a5">
    <w:name w:val="No Spacing"/>
    <w:link w:val="a6"/>
    <w:uiPriority w:val="1"/>
    <w:qFormat/>
    <w:rsid w:val="00F32A96"/>
    <w:rPr>
      <w:sz w:val="22"/>
      <w:szCs w:val="22"/>
      <w:lang w:eastAsia="en-US"/>
    </w:rPr>
  </w:style>
  <w:style w:type="character" w:customStyle="1" w:styleId="a6">
    <w:name w:val="Без интервала Знак"/>
    <w:basedOn w:val="a0"/>
    <w:link w:val="a5"/>
    <w:uiPriority w:val="1"/>
    <w:locked/>
    <w:rsid w:val="00F32A96"/>
    <w:rPr>
      <w:sz w:val="22"/>
      <w:szCs w:val="22"/>
      <w:lang w:val="ru-RU" w:eastAsia="en-US" w:bidi="ar-SA"/>
    </w:rPr>
  </w:style>
  <w:style w:type="paragraph" w:styleId="a7">
    <w:name w:val="Body Text"/>
    <w:basedOn w:val="a"/>
    <w:link w:val="a8"/>
    <w:uiPriority w:val="99"/>
    <w:qFormat/>
    <w:rsid w:val="00F32A96"/>
    <w:pPr>
      <w:widowControl w:val="0"/>
      <w:autoSpaceDE w:val="0"/>
      <w:autoSpaceDN w:val="0"/>
      <w:spacing w:after="0" w:line="240" w:lineRule="auto"/>
      <w:ind w:left="342"/>
    </w:pPr>
    <w:rPr>
      <w:rFonts w:ascii="Times New Roman" w:hAnsi="Times New Roman"/>
      <w:sz w:val="28"/>
      <w:szCs w:val="28"/>
      <w:lang w:val="uk-UA" w:eastAsia="uk-UA"/>
    </w:rPr>
  </w:style>
  <w:style w:type="character" w:customStyle="1" w:styleId="a8">
    <w:name w:val="Основной текст Знак"/>
    <w:basedOn w:val="a0"/>
    <w:link w:val="a7"/>
    <w:uiPriority w:val="99"/>
    <w:locked/>
    <w:rsid w:val="00F32A96"/>
    <w:rPr>
      <w:rFonts w:ascii="Times New Roman" w:hAnsi="Times New Roman" w:cs="Times New Roman"/>
      <w:sz w:val="28"/>
      <w:szCs w:val="28"/>
      <w:lang w:val="uk-UA" w:eastAsia="uk-UA"/>
    </w:rPr>
  </w:style>
  <w:style w:type="paragraph" w:customStyle="1" w:styleId="Heading11">
    <w:name w:val="Heading 11"/>
    <w:basedOn w:val="a"/>
    <w:uiPriority w:val="99"/>
    <w:rsid w:val="00F32A96"/>
    <w:pPr>
      <w:widowControl w:val="0"/>
      <w:autoSpaceDE w:val="0"/>
      <w:autoSpaceDN w:val="0"/>
      <w:spacing w:after="0" w:line="240" w:lineRule="auto"/>
      <w:ind w:left="2397" w:right="2424"/>
      <w:jc w:val="center"/>
      <w:outlineLvl w:val="1"/>
    </w:pPr>
    <w:rPr>
      <w:rFonts w:ascii="Times New Roman" w:hAnsi="Times New Roman"/>
      <w:b/>
      <w:bCs/>
      <w:sz w:val="32"/>
      <w:szCs w:val="32"/>
      <w:lang w:val="uk-UA" w:eastAsia="uk-UA"/>
    </w:rPr>
  </w:style>
  <w:style w:type="paragraph" w:customStyle="1" w:styleId="1">
    <w:name w:val="Без интервала1"/>
    <w:uiPriority w:val="99"/>
    <w:rsid w:val="005B4682"/>
    <w:rPr>
      <w:sz w:val="22"/>
      <w:szCs w:val="22"/>
      <w:lang w:eastAsia="en-US"/>
    </w:rPr>
  </w:style>
  <w:style w:type="paragraph" w:customStyle="1" w:styleId="10">
    <w:name w:val="Абзац списка1"/>
    <w:basedOn w:val="a"/>
    <w:uiPriority w:val="99"/>
    <w:rsid w:val="005B4682"/>
    <w:pPr>
      <w:ind w:left="720"/>
      <w:contextualSpacing/>
    </w:pPr>
    <w:rPr>
      <w:lang w:eastAsia="en-US"/>
    </w:rPr>
  </w:style>
  <w:style w:type="paragraph" w:styleId="a9">
    <w:name w:val="Normal (Web)"/>
    <w:basedOn w:val="a"/>
    <w:rsid w:val="005B4682"/>
    <w:pPr>
      <w:spacing w:before="100" w:beforeAutospacing="1" w:after="100" w:afterAutospacing="1" w:line="240" w:lineRule="auto"/>
    </w:pPr>
    <w:rPr>
      <w:rFonts w:ascii="Times New Roman" w:hAnsi="Times New Roman"/>
      <w:sz w:val="24"/>
      <w:szCs w:val="24"/>
    </w:rPr>
  </w:style>
  <w:style w:type="paragraph" w:customStyle="1" w:styleId="7">
    <w:name w:val="заголовок 7"/>
    <w:basedOn w:val="a"/>
    <w:next w:val="a"/>
    <w:rsid w:val="005B4682"/>
    <w:pPr>
      <w:keepNext/>
      <w:autoSpaceDE w:val="0"/>
      <w:autoSpaceDN w:val="0"/>
      <w:spacing w:after="0" w:line="240" w:lineRule="auto"/>
      <w:jc w:val="center"/>
      <w:outlineLvl w:val="6"/>
    </w:pPr>
    <w:rPr>
      <w:rFonts w:ascii="Times New Roman" w:hAnsi="Times New Roman"/>
      <w:b/>
      <w:bCs/>
      <w:sz w:val="32"/>
      <w:szCs w:val="32"/>
    </w:rPr>
  </w:style>
  <w:style w:type="character" w:customStyle="1" w:styleId="rvts0">
    <w:name w:val="rvts0"/>
    <w:basedOn w:val="a0"/>
    <w:rsid w:val="005B4682"/>
    <w:rPr>
      <w:rFonts w:cs="Times New Roman"/>
    </w:rPr>
  </w:style>
  <w:style w:type="paragraph" w:styleId="aa">
    <w:name w:val="Balloon Text"/>
    <w:basedOn w:val="a"/>
    <w:link w:val="ab"/>
    <w:semiHidden/>
    <w:rsid w:val="005B4682"/>
    <w:pPr>
      <w:spacing w:after="0" w:line="240" w:lineRule="auto"/>
    </w:pPr>
    <w:rPr>
      <w:rFonts w:ascii="Tahoma" w:hAnsi="Tahoma" w:cs="Tahoma"/>
      <w:sz w:val="16"/>
      <w:szCs w:val="16"/>
    </w:rPr>
  </w:style>
  <w:style w:type="character" w:customStyle="1" w:styleId="ab">
    <w:name w:val="Текст выноски Знак"/>
    <w:basedOn w:val="a0"/>
    <w:link w:val="aa"/>
    <w:semiHidden/>
    <w:locked/>
    <w:rsid w:val="005B4682"/>
    <w:rPr>
      <w:rFonts w:ascii="Tahoma" w:hAnsi="Tahoma" w:cs="Tahoma"/>
      <w:sz w:val="16"/>
      <w:szCs w:val="16"/>
    </w:rPr>
  </w:style>
  <w:style w:type="character" w:customStyle="1" w:styleId="apple-converted-space">
    <w:name w:val="apple-converted-space"/>
    <w:basedOn w:val="a0"/>
    <w:rsid w:val="005B4682"/>
    <w:rPr>
      <w:rFonts w:cs="Times New Roman"/>
    </w:rPr>
  </w:style>
  <w:style w:type="paragraph" w:customStyle="1" w:styleId="Sentr">
    <w:name w:val="Sentr"/>
    <w:basedOn w:val="a"/>
    <w:rsid w:val="005B4682"/>
    <w:pPr>
      <w:widowControl w:val="0"/>
      <w:spacing w:after="0" w:line="240" w:lineRule="auto"/>
      <w:jc w:val="center"/>
    </w:pPr>
    <w:rPr>
      <w:rFonts w:ascii="Times New Roman" w:hAnsi="Times New Roman"/>
      <w:sz w:val="20"/>
      <w:szCs w:val="20"/>
    </w:rPr>
  </w:style>
  <w:style w:type="paragraph" w:customStyle="1" w:styleId="western">
    <w:name w:val="western"/>
    <w:basedOn w:val="a"/>
    <w:rsid w:val="005B4682"/>
    <w:pPr>
      <w:spacing w:before="100" w:beforeAutospacing="1" w:after="100" w:afterAutospacing="1" w:line="240" w:lineRule="auto"/>
    </w:pPr>
    <w:rPr>
      <w:rFonts w:ascii="Times New Roman" w:hAnsi="Times New Roman"/>
      <w:sz w:val="24"/>
      <w:szCs w:val="24"/>
    </w:rPr>
  </w:style>
  <w:style w:type="paragraph" w:styleId="ac">
    <w:name w:val="Plain Text"/>
    <w:basedOn w:val="a"/>
    <w:link w:val="ad"/>
    <w:rsid w:val="005B4682"/>
    <w:pPr>
      <w:spacing w:after="0" w:line="240" w:lineRule="auto"/>
    </w:pPr>
    <w:rPr>
      <w:rFonts w:ascii="Courier New" w:hAnsi="Courier New"/>
      <w:sz w:val="20"/>
      <w:szCs w:val="20"/>
    </w:rPr>
  </w:style>
  <w:style w:type="character" w:customStyle="1" w:styleId="ad">
    <w:name w:val="Текст Знак"/>
    <w:basedOn w:val="a0"/>
    <w:link w:val="ac"/>
    <w:locked/>
    <w:rsid w:val="005B4682"/>
    <w:rPr>
      <w:rFonts w:ascii="Courier New" w:hAnsi="Courier New" w:cs="Times New Roman"/>
      <w:sz w:val="20"/>
      <w:szCs w:val="20"/>
    </w:rPr>
  </w:style>
  <w:style w:type="paragraph" w:customStyle="1" w:styleId="Just">
    <w:name w:val="Just"/>
    <w:rsid w:val="008D0B24"/>
    <w:pPr>
      <w:spacing w:before="40" w:after="40"/>
      <w:ind w:firstLine="568"/>
      <w:jc w:val="both"/>
    </w:pPr>
    <w:rPr>
      <w:rFonts w:ascii="Times New Roman" w:hAnsi="Times New Roman"/>
      <w:sz w:val="24"/>
    </w:rPr>
  </w:style>
  <w:style w:type="paragraph" w:styleId="HTML">
    <w:name w:val="HTML Preformatted"/>
    <w:basedOn w:val="a"/>
    <w:link w:val="HTML0"/>
    <w:uiPriority w:val="99"/>
    <w:rsid w:val="00507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uiPriority w:val="99"/>
    <w:locked/>
    <w:rsid w:val="005071A9"/>
    <w:rPr>
      <w:rFonts w:ascii="Courier New" w:hAnsi="Courier New" w:cs="Courier New"/>
      <w:color w:val="000000"/>
      <w:sz w:val="18"/>
      <w:szCs w:val="18"/>
    </w:rPr>
  </w:style>
  <w:style w:type="character" w:styleId="ae">
    <w:name w:val="Hyperlink"/>
    <w:basedOn w:val="a0"/>
    <w:uiPriority w:val="99"/>
    <w:rsid w:val="00151D36"/>
    <w:rPr>
      <w:rFonts w:cs="Times New Roman"/>
      <w:color w:val="0000FF"/>
      <w:u w:val="single"/>
    </w:rPr>
  </w:style>
  <w:style w:type="character" w:customStyle="1" w:styleId="normaltextrun">
    <w:name w:val="normaltextrun"/>
    <w:basedOn w:val="a0"/>
    <w:uiPriority w:val="99"/>
    <w:rsid w:val="00151D36"/>
    <w:rPr>
      <w:rFonts w:cs="Times New Roman"/>
    </w:rPr>
  </w:style>
  <w:style w:type="paragraph" w:styleId="af">
    <w:name w:val="header"/>
    <w:basedOn w:val="a"/>
    <w:link w:val="af0"/>
    <w:rsid w:val="008F18BF"/>
    <w:pPr>
      <w:tabs>
        <w:tab w:val="center" w:pos="4677"/>
        <w:tab w:val="right" w:pos="9355"/>
      </w:tabs>
      <w:spacing w:after="0" w:line="240" w:lineRule="auto"/>
    </w:pPr>
  </w:style>
  <w:style w:type="character" w:customStyle="1" w:styleId="af0">
    <w:name w:val="Верхний колонтитул Знак"/>
    <w:basedOn w:val="a0"/>
    <w:link w:val="af"/>
    <w:semiHidden/>
    <w:locked/>
    <w:rsid w:val="008F18BF"/>
    <w:rPr>
      <w:rFonts w:cs="Times New Roman"/>
    </w:rPr>
  </w:style>
  <w:style w:type="paragraph" w:styleId="af1">
    <w:name w:val="footer"/>
    <w:basedOn w:val="a"/>
    <w:link w:val="af2"/>
    <w:rsid w:val="008F18BF"/>
    <w:pPr>
      <w:tabs>
        <w:tab w:val="center" w:pos="4677"/>
        <w:tab w:val="right" w:pos="9355"/>
      </w:tabs>
      <w:spacing w:after="0" w:line="240" w:lineRule="auto"/>
    </w:pPr>
  </w:style>
  <w:style w:type="character" w:customStyle="1" w:styleId="af2">
    <w:name w:val="Нижний колонтитул Знак"/>
    <w:basedOn w:val="a0"/>
    <w:link w:val="af1"/>
    <w:locked/>
    <w:rsid w:val="008F18BF"/>
    <w:rPr>
      <w:rFonts w:cs="Times New Roman"/>
    </w:rPr>
  </w:style>
  <w:style w:type="character" w:customStyle="1" w:styleId="apple-tab-span">
    <w:name w:val="apple-tab-span"/>
    <w:basedOn w:val="a0"/>
    <w:uiPriority w:val="99"/>
    <w:rsid w:val="00573B90"/>
    <w:rPr>
      <w:rFonts w:cs="Times New Roman"/>
    </w:rPr>
  </w:style>
  <w:style w:type="paragraph" w:customStyle="1" w:styleId="2">
    <w:name w:val="Абзац списка2"/>
    <w:basedOn w:val="a"/>
    <w:uiPriority w:val="99"/>
    <w:rsid w:val="00C11603"/>
    <w:pPr>
      <w:spacing w:after="0" w:line="240" w:lineRule="auto"/>
      <w:ind w:left="720"/>
      <w:contextualSpacing/>
    </w:pPr>
    <w:rPr>
      <w:rFonts w:ascii="Times New Roman" w:hAnsi="Times New Roman"/>
      <w:sz w:val="20"/>
      <w:szCs w:val="20"/>
    </w:rPr>
  </w:style>
  <w:style w:type="character" w:styleId="af3">
    <w:name w:val="Emphasis"/>
    <w:basedOn w:val="a0"/>
    <w:uiPriority w:val="99"/>
    <w:qFormat/>
    <w:rsid w:val="00C11603"/>
    <w:rPr>
      <w:rFonts w:cs="Times New Roman"/>
      <w:i/>
      <w:iCs/>
    </w:rPr>
  </w:style>
  <w:style w:type="character" w:customStyle="1" w:styleId="FontStyle15">
    <w:name w:val="Font Style15"/>
    <w:uiPriority w:val="99"/>
    <w:rsid w:val="00C11603"/>
    <w:rPr>
      <w:rFonts w:ascii="Times New Roman" w:hAnsi="Times New Roman"/>
      <w:sz w:val="26"/>
    </w:rPr>
  </w:style>
  <w:style w:type="paragraph" w:customStyle="1" w:styleId="20">
    <w:name w:val="Без интервала2"/>
    <w:link w:val="NoSpacingChar"/>
    <w:uiPriority w:val="99"/>
    <w:rsid w:val="00C11603"/>
    <w:pPr>
      <w:spacing w:after="200" w:line="276" w:lineRule="auto"/>
    </w:pPr>
    <w:rPr>
      <w:sz w:val="22"/>
      <w:szCs w:val="22"/>
      <w:lang w:val="uk-UA" w:eastAsia="en-US"/>
    </w:rPr>
  </w:style>
  <w:style w:type="character" w:customStyle="1" w:styleId="NoSpacingChar">
    <w:name w:val="No Spacing Char"/>
    <w:link w:val="20"/>
    <w:uiPriority w:val="99"/>
    <w:locked/>
    <w:rsid w:val="00C11603"/>
    <w:rPr>
      <w:sz w:val="22"/>
      <w:szCs w:val="22"/>
      <w:lang w:val="uk-UA" w:eastAsia="en-US" w:bidi="ar-SA"/>
    </w:rPr>
  </w:style>
  <w:style w:type="paragraph" w:styleId="af4">
    <w:name w:val="Body Text Indent"/>
    <w:basedOn w:val="a"/>
    <w:link w:val="af5"/>
    <w:rsid w:val="000D12C2"/>
    <w:pPr>
      <w:spacing w:after="120"/>
      <w:ind w:left="283"/>
    </w:pPr>
  </w:style>
  <w:style w:type="character" w:customStyle="1" w:styleId="af5">
    <w:name w:val="Основной текст с отступом Знак"/>
    <w:basedOn w:val="a0"/>
    <w:link w:val="af4"/>
    <w:uiPriority w:val="99"/>
    <w:semiHidden/>
    <w:locked/>
    <w:rsid w:val="000D12C2"/>
    <w:rPr>
      <w:rFonts w:cs="Times New Roman"/>
    </w:rPr>
  </w:style>
  <w:style w:type="paragraph" w:customStyle="1" w:styleId="Default">
    <w:name w:val="Default"/>
    <w:rsid w:val="00381DA5"/>
    <w:pPr>
      <w:autoSpaceDE w:val="0"/>
      <w:autoSpaceDN w:val="0"/>
      <w:adjustRightInd w:val="0"/>
    </w:pPr>
    <w:rPr>
      <w:rFonts w:ascii="Times New Roman" w:hAnsi="Times New Roman"/>
      <w:color w:val="000000"/>
      <w:sz w:val="24"/>
      <w:szCs w:val="24"/>
    </w:rPr>
  </w:style>
  <w:style w:type="paragraph" w:styleId="31">
    <w:name w:val="Body Text Indent 3"/>
    <w:basedOn w:val="a"/>
    <w:link w:val="32"/>
    <w:rsid w:val="00381DA5"/>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locked/>
    <w:rsid w:val="00381DA5"/>
    <w:rPr>
      <w:rFonts w:ascii="Times New Roman" w:hAnsi="Times New Roman" w:cs="Times New Roman"/>
      <w:sz w:val="16"/>
      <w:szCs w:val="16"/>
    </w:rPr>
  </w:style>
  <w:style w:type="character" w:customStyle="1" w:styleId="5">
    <w:name w:val="Основной текст (5)"/>
    <w:basedOn w:val="a0"/>
    <w:uiPriority w:val="99"/>
    <w:rsid w:val="00381DA5"/>
    <w:rPr>
      <w:rFonts w:ascii="Times New Roman" w:hAnsi="Times New Roman" w:cs="Times New Roman"/>
      <w:color w:val="000000"/>
      <w:spacing w:val="0"/>
      <w:w w:val="100"/>
      <w:position w:val="0"/>
      <w:sz w:val="28"/>
      <w:szCs w:val="28"/>
      <w:u w:val="single"/>
      <w:lang w:val="uk-UA" w:eastAsia="uk-UA"/>
    </w:rPr>
  </w:style>
  <w:style w:type="table" w:styleId="af6">
    <w:name w:val="Table Grid"/>
    <w:basedOn w:val="a1"/>
    <w:uiPriority w:val="59"/>
    <w:rsid w:val="00381DA5"/>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9">
    <w:name w:val="rvts9"/>
    <w:basedOn w:val="a0"/>
    <w:rsid w:val="00381DA5"/>
    <w:rPr>
      <w:rFonts w:cs="Times New Roman"/>
    </w:rPr>
  </w:style>
  <w:style w:type="character" w:customStyle="1" w:styleId="rvts37">
    <w:name w:val="rvts37"/>
    <w:basedOn w:val="a0"/>
    <w:rsid w:val="00381DA5"/>
    <w:rPr>
      <w:rFonts w:cs="Times New Roman"/>
    </w:rPr>
  </w:style>
  <w:style w:type="paragraph" w:customStyle="1" w:styleId="msonormalbullet2gif">
    <w:name w:val="msonormalbullet2.gif"/>
    <w:basedOn w:val="a"/>
    <w:uiPriority w:val="99"/>
    <w:rsid w:val="0055676D"/>
    <w:pPr>
      <w:spacing w:before="100" w:beforeAutospacing="1" w:after="100" w:afterAutospacing="1" w:line="240" w:lineRule="auto"/>
    </w:pPr>
    <w:rPr>
      <w:rFonts w:ascii="Times New Roman" w:hAnsi="Times New Roman"/>
      <w:sz w:val="24"/>
      <w:szCs w:val="24"/>
    </w:rPr>
  </w:style>
  <w:style w:type="character" w:customStyle="1" w:styleId="rvts15">
    <w:name w:val="rvts15"/>
    <w:basedOn w:val="a0"/>
    <w:uiPriority w:val="99"/>
    <w:rsid w:val="0055676D"/>
    <w:rPr>
      <w:rFonts w:cs="Times New Roman"/>
    </w:rPr>
  </w:style>
  <w:style w:type="paragraph" w:customStyle="1" w:styleId="rvps2">
    <w:name w:val="rvps2"/>
    <w:basedOn w:val="a"/>
    <w:rsid w:val="00E17BDA"/>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rsid w:val="00314233"/>
    <w:rPr>
      <w:rFonts w:ascii="Times New Roman" w:hAnsi="Times New Roman"/>
      <w:b/>
      <w:bCs/>
      <w:sz w:val="27"/>
      <w:szCs w:val="27"/>
    </w:rPr>
  </w:style>
  <w:style w:type="character" w:customStyle="1" w:styleId="af7">
    <w:name w:val="Основной шрифт"/>
    <w:rsid w:val="00314233"/>
  </w:style>
  <w:style w:type="paragraph" w:styleId="21">
    <w:name w:val="Body Text 2"/>
    <w:basedOn w:val="a"/>
    <w:link w:val="22"/>
    <w:rsid w:val="00314233"/>
    <w:pPr>
      <w:autoSpaceDE w:val="0"/>
      <w:autoSpaceDN w:val="0"/>
      <w:spacing w:after="0" w:line="240" w:lineRule="auto"/>
      <w:ind w:firstLine="900"/>
      <w:jc w:val="both"/>
    </w:pPr>
    <w:rPr>
      <w:rFonts w:ascii="Times New Roman" w:hAnsi="Times New Roman"/>
      <w:sz w:val="28"/>
      <w:szCs w:val="28"/>
    </w:rPr>
  </w:style>
  <w:style w:type="character" w:customStyle="1" w:styleId="22">
    <w:name w:val="Основной текст 2 Знак"/>
    <w:basedOn w:val="a0"/>
    <w:link w:val="21"/>
    <w:rsid w:val="00314233"/>
    <w:rPr>
      <w:rFonts w:ascii="Times New Roman" w:hAnsi="Times New Roman"/>
      <w:sz w:val="28"/>
      <w:szCs w:val="28"/>
    </w:rPr>
  </w:style>
  <w:style w:type="character" w:styleId="af8">
    <w:name w:val="page number"/>
    <w:basedOn w:val="a0"/>
    <w:rsid w:val="00314233"/>
  </w:style>
  <w:style w:type="paragraph" w:customStyle="1" w:styleId="af9">
    <w:name w:val="Нормальний текст"/>
    <w:basedOn w:val="a"/>
    <w:rsid w:val="00314233"/>
    <w:pPr>
      <w:spacing w:before="120" w:after="0" w:line="240" w:lineRule="auto"/>
      <w:ind w:firstLine="567"/>
    </w:pPr>
    <w:rPr>
      <w:rFonts w:ascii="Antiqua" w:hAnsi="Antiqua"/>
      <w:sz w:val="26"/>
      <w:szCs w:val="20"/>
      <w:lang w:val="uk-UA"/>
    </w:rPr>
  </w:style>
  <w:style w:type="paragraph" w:customStyle="1" w:styleId="st2">
    <w:name w:val="st2"/>
    <w:uiPriority w:val="99"/>
    <w:rsid w:val="00314233"/>
    <w:pPr>
      <w:autoSpaceDE w:val="0"/>
      <w:autoSpaceDN w:val="0"/>
      <w:adjustRightInd w:val="0"/>
      <w:spacing w:after="150"/>
      <w:ind w:firstLine="450"/>
      <w:jc w:val="both"/>
    </w:pPr>
    <w:rPr>
      <w:rFonts w:ascii="Times New Roman" w:hAnsi="Times New Roman"/>
      <w:sz w:val="24"/>
      <w:szCs w:val="24"/>
      <w:lang w:val="uk-UA" w:eastAsia="uk-UA"/>
    </w:rPr>
  </w:style>
  <w:style w:type="character" w:customStyle="1" w:styleId="st42">
    <w:name w:val="st42"/>
    <w:uiPriority w:val="99"/>
    <w:rsid w:val="00314233"/>
    <w:rPr>
      <w:color w:val="000000"/>
    </w:rPr>
  </w:style>
  <w:style w:type="paragraph" w:customStyle="1" w:styleId="33">
    <w:name w:val="Абзац списка3"/>
    <w:basedOn w:val="a"/>
    <w:rsid w:val="00DB20C1"/>
    <w:pPr>
      <w:spacing w:after="0" w:line="240" w:lineRule="auto"/>
      <w:ind w:left="720"/>
      <w:contextualSpacing/>
    </w:pPr>
    <w:rPr>
      <w:rFonts w:ascii="Times New Roman" w:eastAsia="Calibri" w:hAnsi="Times New Roman"/>
      <w:sz w:val="20"/>
      <w:szCs w:val="20"/>
    </w:rPr>
  </w:style>
  <w:style w:type="character" w:customStyle="1" w:styleId="11">
    <w:name w:val="Основной текст Знак1"/>
    <w:uiPriority w:val="99"/>
    <w:locked/>
    <w:rsid w:val="00DB20C1"/>
    <w:rPr>
      <w:shd w:val="clear" w:color="auto" w:fill="FFFFFF"/>
    </w:rPr>
  </w:style>
  <w:style w:type="paragraph" w:customStyle="1" w:styleId="-0">
    <w:name w:val="Договір - Заголовок"/>
    <w:basedOn w:val="a"/>
    <w:rsid w:val="00055457"/>
    <w:pPr>
      <w:tabs>
        <w:tab w:val="left" w:pos="284"/>
      </w:tabs>
      <w:spacing w:after="0" w:line="240" w:lineRule="auto"/>
      <w:jc w:val="center"/>
    </w:pPr>
    <w:rPr>
      <w:rFonts w:ascii="Verdana" w:hAnsi="Verdana" w:cs="Tahoma"/>
      <w:b/>
      <w:bCs/>
      <w:sz w:val="20"/>
      <w:szCs w:val="20"/>
      <w:lang w:val="uk-UA"/>
    </w:rPr>
  </w:style>
  <w:style w:type="paragraph" w:customStyle="1" w:styleId="-1">
    <w:name w:val="Договір - Реквізити"/>
    <w:basedOn w:val="a"/>
    <w:rsid w:val="00055457"/>
    <w:pPr>
      <w:tabs>
        <w:tab w:val="left" w:pos="284"/>
      </w:tabs>
      <w:spacing w:after="0" w:line="360" w:lineRule="auto"/>
    </w:pPr>
    <w:rPr>
      <w:rFonts w:ascii="Tahoma" w:hAnsi="Tahoma" w:cs="Tahoma"/>
      <w:sz w:val="16"/>
      <w:szCs w:val="20"/>
      <w:lang w:val="uk-UA"/>
    </w:rPr>
  </w:style>
  <w:style w:type="paragraph" w:customStyle="1" w:styleId="-2">
    <w:name w:val="Договір - Текст"/>
    <w:basedOn w:val="a"/>
    <w:rsid w:val="00055457"/>
    <w:pPr>
      <w:tabs>
        <w:tab w:val="left" w:pos="284"/>
        <w:tab w:val="num" w:pos="360"/>
      </w:tabs>
      <w:spacing w:before="20" w:after="20" w:line="240" w:lineRule="auto"/>
      <w:ind w:left="360" w:hanging="360"/>
      <w:jc w:val="both"/>
      <w:outlineLvl w:val="1"/>
    </w:pPr>
    <w:rPr>
      <w:rFonts w:ascii="Verdana" w:hAnsi="Verdana" w:cs="Tahoma"/>
      <w:sz w:val="15"/>
      <w:szCs w:val="20"/>
      <w:lang w:val="uk-UA"/>
    </w:rPr>
  </w:style>
  <w:style w:type="paragraph" w:customStyle="1" w:styleId="-">
    <w:name w:val="Договір - Розділ"/>
    <w:basedOn w:val="a"/>
    <w:next w:val="-2"/>
    <w:rsid w:val="00055457"/>
    <w:pPr>
      <w:numPr>
        <w:ilvl w:val="1"/>
        <w:numId w:val="37"/>
      </w:numPr>
      <w:tabs>
        <w:tab w:val="clear" w:pos="360"/>
        <w:tab w:val="left" w:pos="284"/>
        <w:tab w:val="num" w:pos="720"/>
      </w:tabs>
      <w:spacing w:before="100" w:after="60" w:line="240" w:lineRule="auto"/>
      <w:ind w:left="72" w:firstLine="0"/>
      <w:jc w:val="center"/>
      <w:outlineLvl w:val="0"/>
    </w:pPr>
    <w:rPr>
      <w:rFonts w:ascii="Verdana" w:hAnsi="Verdana" w:cs="Tahoma"/>
      <w:b/>
      <w:w w:val="110"/>
      <w:sz w:val="16"/>
      <w:szCs w:val="20"/>
      <w:lang w:val="uk-UA"/>
    </w:rPr>
  </w:style>
  <w:style w:type="paragraph" w:customStyle="1" w:styleId="41">
    <w:name w:val="Абзац списка4"/>
    <w:basedOn w:val="a"/>
    <w:rsid w:val="00055457"/>
    <w:pPr>
      <w:spacing w:after="0" w:line="240" w:lineRule="auto"/>
      <w:ind w:left="720"/>
      <w:contextualSpacing/>
    </w:pPr>
    <w:rPr>
      <w:rFonts w:ascii="Times New Roman" w:eastAsia="Calibri" w:hAnsi="Times New Roman"/>
      <w:sz w:val="20"/>
      <w:szCs w:val="20"/>
    </w:rPr>
  </w:style>
  <w:style w:type="paragraph" w:styleId="34">
    <w:name w:val="Body Text 3"/>
    <w:basedOn w:val="a"/>
    <w:link w:val="35"/>
    <w:unhideWhenUsed/>
    <w:rsid w:val="00384F26"/>
    <w:pPr>
      <w:spacing w:after="120" w:line="240" w:lineRule="auto"/>
    </w:pPr>
    <w:rPr>
      <w:rFonts w:ascii="Times New Roman" w:hAnsi="Times New Roman"/>
      <w:sz w:val="16"/>
      <w:szCs w:val="16"/>
      <w:lang w:val="uk-UA"/>
    </w:rPr>
  </w:style>
  <w:style w:type="character" w:customStyle="1" w:styleId="35">
    <w:name w:val="Основной текст 3 Знак"/>
    <w:basedOn w:val="a0"/>
    <w:link w:val="34"/>
    <w:rsid w:val="00384F26"/>
    <w:rPr>
      <w:rFonts w:ascii="Times New Roman" w:hAnsi="Times New Roman"/>
      <w:sz w:val="16"/>
      <w:szCs w:val="16"/>
      <w:lang w:val="uk-UA"/>
    </w:rPr>
  </w:style>
  <w:style w:type="table" w:customStyle="1" w:styleId="PlainTable1">
    <w:name w:val="Plain Table 1"/>
    <w:basedOn w:val="a1"/>
    <w:uiPriority w:val="41"/>
    <w:rsid w:val="00384F26"/>
    <w:rPr>
      <w:rFonts w:eastAsia="Calibri"/>
      <w:sz w:val="22"/>
      <w:szCs w:val="22"/>
      <w:lang w:val="uk-UA"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325279967">
      <w:marLeft w:val="0"/>
      <w:marRight w:val="0"/>
      <w:marTop w:val="0"/>
      <w:marBottom w:val="0"/>
      <w:divBdr>
        <w:top w:val="none" w:sz="0" w:space="0" w:color="auto"/>
        <w:left w:val="none" w:sz="0" w:space="0" w:color="auto"/>
        <w:bottom w:val="none" w:sz="0" w:space="0" w:color="auto"/>
        <w:right w:val="none" w:sz="0" w:space="0" w:color="auto"/>
      </w:divBdr>
    </w:div>
    <w:div w:id="325279968">
      <w:marLeft w:val="0"/>
      <w:marRight w:val="0"/>
      <w:marTop w:val="0"/>
      <w:marBottom w:val="0"/>
      <w:divBdr>
        <w:top w:val="none" w:sz="0" w:space="0" w:color="auto"/>
        <w:left w:val="none" w:sz="0" w:space="0" w:color="auto"/>
        <w:bottom w:val="none" w:sz="0" w:space="0" w:color="auto"/>
        <w:right w:val="none" w:sz="0" w:space="0" w:color="auto"/>
      </w:divBdr>
      <w:divsChild>
        <w:div w:id="325280015">
          <w:marLeft w:val="-115"/>
          <w:marRight w:val="0"/>
          <w:marTop w:val="0"/>
          <w:marBottom w:val="0"/>
          <w:divBdr>
            <w:top w:val="none" w:sz="0" w:space="0" w:color="auto"/>
            <w:left w:val="none" w:sz="0" w:space="0" w:color="auto"/>
            <w:bottom w:val="none" w:sz="0" w:space="0" w:color="auto"/>
            <w:right w:val="none" w:sz="0" w:space="0" w:color="auto"/>
          </w:divBdr>
        </w:div>
      </w:divsChild>
    </w:div>
    <w:div w:id="325279969">
      <w:marLeft w:val="0"/>
      <w:marRight w:val="0"/>
      <w:marTop w:val="0"/>
      <w:marBottom w:val="0"/>
      <w:divBdr>
        <w:top w:val="none" w:sz="0" w:space="0" w:color="auto"/>
        <w:left w:val="none" w:sz="0" w:space="0" w:color="auto"/>
        <w:bottom w:val="none" w:sz="0" w:space="0" w:color="auto"/>
        <w:right w:val="none" w:sz="0" w:space="0" w:color="auto"/>
      </w:divBdr>
      <w:divsChild>
        <w:div w:id="325280053">
          <w:marLeft w:val="-115"/>
          <w:marRight w:val="0"/>
          <w:marTop w:val="0"/>
          <w:marBottom w:val="0"/>
          <w:divBdr>
            <w:top w:val="none" w:sz="0" w:space="0" w:color="auto"/>
            <w:left w:val="none" w:sz="0" w:space="0" w:color="auto"/>
            <w:bottom w:val="none" w:sz="0" w:space="0" w:color="auto"/>
            <w:right w:val="none" w:sz="0" w:space="0" w:color="auto"/>
          </w:divBdr>
        </w:div>
      </w:divsChild>
    </w:div>
    <w:div w:id="325279975">
      <w:marLeft w:val="0"/>
      <w:marRight w:val="0"/>
      <w:marTop w:val="0"/>
      <w:marBottom w:val="0"/>
      <w:divBdr>
        <w:top w:val="none" w:sz="0" w:space="0" w:color="auto"/>
        <w:left w:val="none" w:sz="0" w:space="0" w:color="auto"/>
        <w:bottom w:val="none" w:sz="0" w:space="0" w:color="auto"/>
        <w:right w:val="none" w:sz="0" w:space="0" w:color="auto"/>
      </w:divBdr>
      <w:divsChild>
        <w:div w:id="325280012">
          <w:marLeft w:val="-108"/>
          <w:marRight w:val="0"/>
          <w:marTop w:val="0"/>
          <w:marBottom w:val="0"/>
          <w:divBdr>
            <w:top w:val="none" w:sz="0" w:space="0" w:color="auto"/>
            <w:left w:val="none" w:sz="0" w:space="0" w:color="auto"/>
            <w:bottom w:val="none" w:sz="0" w:space="0" w:color="auto"/>
            <w:right w:val="none" w:sz="0" w:space="0" w:color="auto"/>
          </w:divBdr>
        </w:div>
      </w:divsChild>
    </w:div>
    <w:div w:id="325279976">
      <w:marLeft w:val="0"/>
      <w:marRight w:val="0"/>
      <w:marTop w:val="0"/>
      <w:marBottom w:val="0"/>
      <w:divBdr>
        <w:top w:val="none" w:sz="0" w:space="0" w:color="auto"/>
        <w:left w:val="none" w:sz="0" w:space="0" w:color="auto"/>
        <w:bottom w:val="none" w:sz="0" w:space="0" w:color="auto"/>
        <w:right w:val="none" w:sz="0" w:space="0" w:color="auto"/>
      </w:divBdr>
      <w:divsChild>
        <w:div w:id="325280023">
          <w:marLeft w:val="-7"/>
          <w:marRight w:val="0"/>
          <w:marTop w:val="0"/>
          <w:marBottom w:val="0"/>
          <w:divBdr>
            <w:top w:val="none" w:sz="0" w:space="0" w:color="auto"/>
            <w:left w:val="none" w:sz="0" w:space="0" w:color="auto"/>
            <w:bottom w:val="none" w:sz="0" w:space="0" w:color="auto"/>
            <w:right w:val="none" w:sz="0" w:space="0" w:color="auto"/>
          </w:divBdr>
        </w:div>
      </w:divsChild>
    </w:div>
    <w:div w:id="325279977">
      <w:marLeft w:val="0"/>
      <w:marRight w:val="0"/>
      <w:marTop w:val="0"/>
      <w:marBottom w:val="0"/>
      <w:divBdr>
        <w:top w:val="none" w:sz="0" w:space="0" w:color="auto"/>
        <w:left w:val="none" w:sz="0" w:space="0" w:color="auto"/>
        <w:bottom w:val="none" w:sz="0" w:space="0" w:color="auto"/>
        <w:right w:val="none" w:sz="0" w:space="0" w:color="auto"/>
      </w:divBdr>
      <w:divsChild>
        <w:div w:id="325280007">
          <w:marLeft w:val="-108"/>
          <w:marRight w:val="0"/>
          <w:marTop w:val="0"/>
          <w:marBottom w:val="0"/>
          <w:divBdr>
            <w:top w:val="none" w:sz="0" w:space="0" w:color="auto"/>
            <w:left w:val="none" w:sz="0" w:space="0" w:color="auto"/>
            <w:bottom w:val="none" w:sz="0" w:space="0" w:color="auto"/>
            <w:right w:val="none" w:sz="0" w:space="0" w:color="auto"/>
          </w:divBdr>
        </w:div>
      </w:divsChild>
    </w:div>
    <w:div w:id="325279980">
      <w:marLeft w:val="0"/>
      <w:marRight w:val="0"/>
      <w:marTop w:val="0"/>
      <w:marBottom w:val="0"/>
      <w:divBdr>
        <w:top w:val="none" w:sz="0" w:space="0" w:color="auto"/>
        <w:left w:val="none" w:sz="0" w:space="0" w:color="auto"/>
        <w:bottom w:val="none" w:sz="0" w:space="0" w:color="auto"/>
        <w:right w:val="none" w:sz="0" w:space="0" w:color="auto"/>
      </w:divBdr>
      <w:divsChild>
        <w:div w:id="325280045">
          <w:marLeft w:val="-108"/>
          <w:marRight w:val="0"/>
          <w:marTop w:val="0"/>
          <w:marBottom w:val="0"/>
          <w:divBdr>
            <w:top w:val="none" w:sz="0" w:space="0" w:color="auto"/>
            <w:left w:val="none" w:sz="0" w:space="0" w:color="auto"/>
            <w:bottom w:val="none" w:sz="0" w:space="0" w:color="auto"/>
            <w:right w:val="none" w:sz="0" w:space="0" w:color="auto"/>
          </w:divBdr>
        </w:div>
      </w:divsChild>
    </w:div>
    <w:div w:id="325279982">
      <w:marLeft w:val="0"/>
      <w:marRight w:val="0"/>
      <w:marTop w:val="0"/>
      <w:marBottom w:val="0"/>
      <w:divBdr>
        <w:top w:val="none" w:sz="0" w:space="0" w:color="auto"/>
        <w:left w:val="none" w:sz="0" w:space="0" w:color="auto"/>
        <w:bottom w:val="none" w:sz="0" w:space="0" w:color="auto"/>
        <w:right w:val="none" w:sz="0" w:space="0" w:color="auto"/>
      </w:divBdr>
      <w:divsChild>
        <w:div w:id="325280020">
          <w:marLeft w:val="-108"/>
          <w:marRight w:val="0"/>
          <w:marTop w:val="0"/>
          <w:marBottom w:val="0"/>
          <w:divBdr>
            <w:top w:val="none" w:sz="0" w:space="0" w:color="auto"/>
            <w:left w:val="none" w:sz="0" w:space="0" w:color="auto"/>
            <w:bottom w:val="none" w:sz="0" w:space="0" w:color="auto"/>
            <w:right w:val="none" w:sz="0" w:space="0" w:color="auto"/>
          </w:divBdr>
        </w:div>
      </w:divsChild>
    </w:div>
    <w:div w:id="325279985">
      <w:marLeft w:val="0"/>
      <w:marRight w:val="0"/>
      <w:marTop w:val="0"/>
      <w:marBottom w:val="0"/>
      <w:divBdr>
        <w:top w:val="none" w:sz="0" w:space="0" w:color="auto"/>
        <w:left w:val="none" w:sz="0" w:space="0" w:color="auto"/>
        <w:bottom w:val="none" w:sz="0" w:space="0" w:color="auto"/>
        <w:right w:val="none" w:sz="0" w:space="0" w:color="auto"/>
      </w:divBdr>
      <w:divsChild>
        <w:div w:id="325279984">
          <w:marLeft w:val="-108"/>
          <w:marRight w:val="0"/>
          <w:marTop w:val="0"/>
          <w:marBottom w:val="0"/>
          <w:divBdr>
            <w:top w:val="none" w:sz="0" w:space="0" w:color="auto"/>
            <w:left w:val="none" w:sz="0" w:space="0" w:color="auto"/>
            <w:bottom w:val="none" w:sz="0" w:space="0" w:color="auto"/>
            <w:right w:val="none" w:sz="0" w:space="0" w:color="auto"/>
          </w:divBdr>
        </w:div>
      </w:divsChild>
    </w:div>
    <w:div w:id="325279986">
      <w:marLeft w:val="0"/>
      <w:marRight w:val="0"/>
      <w:marTop w:val="0"/>
      <w:marBottom w:val="0"/>
      <w:divBdr>
        <w:top w:val="none" w:sz="0" w:space="0" w:color="auto"/>
        <w:left w:val="none" w:sz="0" w:space="0" w:color="auto"/>
        <w:bottom w:val="none" w:sz="0" w:space="0" w:color="auto"/>
        <w:right w:val="none" w:sz="0" w:space="0" w:color="auto"/>
      </w:divBdr>
      <w:divsChild>
        <w:div w:id="325280033">
          <w:marLeft w:val="-115"/>
          <w:marRight w:val="0"/>
          <w:marTop w:val="0"/>
          <w:marBottom w:val="0"/>
          <w:divBdr>
            <w:top w:val="none" w:sz="0" w:space="0" w:color="auto"/>
            <w:left w:val="none" w:sz="0" w:space="0" w:color="auto"/>
            <w:bottom w:val="none" w:sz="0" w:space="0" w:color="auto"/>
            <w:right w:val="none" w:sz="0" w:space="0" w:color="auto"/>
          </w:divBdr>
        </w:div>
      </w:divsChild>
    </w:div>
    <w:div w:id="325279988">
      <w:marLeft w:val="0"/>
      <w:marRight w:val="0"/>
      <w:marTop w:val="0"/>
      <w:marBottom w:val="0"/>
      <w:divBdr>
        <w:top w:val="none" w:sz="0" w:space="0" w:color="auto"/>
        <w:left w:val="none" w:sz="0" w:space="0" w:color="auto"/>
        <w:bottom w:val="none" w:sz="0" w:space="0" w:color="auto"/>
        <w:right w:val="none" w:sz="0" w:space="0" w:color="auto"/>
      </w:divBdr>
      <w:divsChild>
        <w:div w:id="325279996">
          <w:marLeft w:val="-108"/>
          <w:marRight w:val="0"/>
          <w:marTop w:val="0"/>
          <w:marBottom w:val="0"/>
          <w:divBdr>
            <w:top w:val="none" w:sz="0" w:space="0" w:color="auto"/>
            <w:left w:val="none" w:sz="0" w:space="0" w:color="auto"/>
            <w:bottom w:val="none" w:sz="0" w:space="0" w:color="auto"/>
            <w:right w:val="none" w:sz="0" w:space="0" w:color="auto"/>
          </w:divBdr>
        </w:div>
      </w:divsChild>
    </w:div>
    <w:div w:id="325279989">
      <w:marLeft w:val="0"/>
      <w:marRight w:val="0"/>
      <w:marTop w:val="0"/>
      <w:marBottom w:val="0"/>
      <w:divBdr>
        <w:top w:val="none" w:sz="0" w:space="0" w:color="auto"/>
        <w:left w:val="none" w:sz="0" w:space="0" w:color="auto"/>
        <w:bottom w:val="none" w:sz="0" w:space="0" w:color="auto"/>
        <w:right w:val="none" w:sz="0" w:space="0" w:color="auto"/>
      </w:divBdr>
      <w:divsChild>
        <w:div w:id="325280055">
          <w:marLeft w:val="-115"/>
          <w:marRight w:val="0"/>
          <w:marTop w:val="0"/>
          <w:marBottom w:val="0"/>
          <w:divBdr>
            <w:top w:val="none" w:sz="0" w:space="0" w:color="auto"/>
            <w:left w:val="none" w:sz="0" w:space="0" w:color="auto"/>
            <w:bottom w:val="none" w:sz="0" w:space="0" w:color="auto"/>
            <w:right w:val="none" w:sz="0" w:space="0" w:color="auto"/>
          </w:divBdr>
        </w:div>
      </w:divsChild>
    </w:div>
    <w:div w:id="325279990">
      <w:marLeft w:val="0"/>
      <w:marRight w:val="0"/>
      <w:marTop w:val="0"/>
      <w:marBottom w:val="0"/>
      <w:divBdr>
        <w:top w:val="none" w:sz="0" w:space="0" w:color="auto"/>
        <w:left w:val="none" w:sz="0" w:space="0" w:color="auto"/>
        <w:bottom w:val="none" w:sz="0" w:space="0" w:color="auto"/>
        <w:right w:val="none" w:sz="0" w:space="0" w:color="auto"/>
      </w:divBdr>
      <w:divsChild>
        <w:div w:id="325280047">
          <w:marLeft w:val="-115"/>
          <w:marRight w:val="0"/>
          <w:marTop w:val="0"/>
          <w:marBottom w:val="0"/>
          <w:divBdr>
            <w:top w:val="none" w:sz="0" w:space="0" w:color="auto"/>
            <w:left w:val="none" w:sz="0" w:space="0" w:color="auto"/>
            <w:bottom w:val="none" w:sz="0" w:space="0" w:color="auto"/>
            <w:right w:val="none" w:sz="0" w:space="0" w:color="auto"/>
          </w:divBdr>
        </w:div>
      </w:divsChild>
    </w:div>
    <w:div w:id="325279991">
      <w:marLeft w:val="0"/>
      <w:marRight w:val="0"/>
      <w:marTop w:val="0"/>
      <w:marBottom w:val="0"/>
      <w:divBdr>
        <w:top w:val="none" w:sz="0" w:space="0" w:color="auto"/>
        <w:left w:val="none" w:sz="0" w:space="0" w:color="auto"/>
        <w:bottom w:val="none" w:sz="0" w:space="0" w:color="auto"/>
        <w:right w:val="none" w:sz="0" w:space="0" w:color="auto"/>
      </w:divBdr>
      <w:divsChild>
        <w:div w:id="325280018">
          <w:marLeft w:val="-108"/>
          <w:marRight w:val="0"/>
          <w:marTop w:val="0"/>
          <w:marBottom w:val="0"/>
          <w:divBdr>
            <w:top w:val="none" w:sz="0" w:space="0" w:color="auto"/>
            <w:left w:val="none" w:sz="0" w:space="0" w:color="auto"/>
            <w:bottom w:val="none" w:sz="0" w:space="0" w:color="auto"/>
            <w:right w:val="none" w:sz="0" w:space="0" w:color="auto"/>
          </w:divBdr>
        </w:div>
      </w:divsChild>
    </w:div>
    <w:div w:id="325279992">
      <w:marLeft w:val="0"/>
      <w:marRight w:val="0"/>
      <w:marTop w:val="0"/>
      <w:marBottom w:val="0"/>
      <w:divBdr>
        <w:top w:val="none" w:sz="0" w:space="0" w:color="auto"/>
        <w:left w:val="none" w:sz="0" w:space="0" w:color="auto"/>
        <w:bottom w:val="none" w:sz="0" w:space="0" w:color="auto"/>
        <w:right w:val="none" w:sz="0" w:space="0" w:color="auto"/>
      </w:divBdr>
      <w:divsChild>
        <w:div w:id="325280009">
          <w:marLeft w:val="-115"/>
          <w:marRight w:val="0"/>
          <w:marTop w:val="0"/>
          <w:marBottom w:val="0"/>
          <w:divBdr>
            <w:top w:val="none" w:sz="0" w:space="0" w:color="auto"/>
            <w:left w:val="none" w:sz="0" w:space="0" w:color="auto"/>
            <w:bottom w:val="none" w:sz="0" w:space="0" w:color="auto"/>
            <w:right w:val="none" w:sz="0" w:space="0" w:color="auto"/>
          </w:divBdr>
        </w:div>
      </w:divsChild>
    </w:div>
    <w:div w:id="325279993">
      <w:marLeft w:val="0"/>
      <w:marRight w:val="0"/>
      <w:marTop w:val="0"/>
      <w:marBottom w:val="0"/>
      <w:divBdr>
        <w:top w:val="none" w:sz="0" w:space="0" w:color="auto"/>
        <w:left w:val="none" w:sz="0" w:space="0" w:color="auto"/>
        <w:bottom w:val="none" w:sz="0" w:space="0" w:color="auto"/>
        <w:right w:val="none" w:sz="0" w:space="0" w:color="auto"/>
      </w:divBdr>
      <w:divsChild>
        <w:div w:id="325280100">
          <w:marLeft w:val="-115"/>
          <w:marRight w:val="0"/>
          <w:marTop w:val="0"/>
          <w:marBottom w:val="0"/>
          <w:divBdr>
            <w:top w:val="none" w:sz="0" w:space="0" w:color="auto"/>
            <w:left w:val="none" w:sz="0" w:space="0" w:color="auto"/>
            <w:bottom w:val="none" w:sz="0" w:space="0" w:color="auto"/>
            <w:right w:val="none" w:sz="0" w:space="0" w:color="auto"/>
          </w:divBdr>
        </w:div>
      </w:divsChild>
    </w:div>
    <w:div w:id="325279994">
      <w:marLeft w:val="0"/>
      <w:marRight w:val="0"/>
      <w:marTop w:val="0"/>
      <w:marBottom w:val="0"/>
      <w:divBdr>
        <w:top w:val="none" w:sz="0" w:space="0" w:color="auto"/>
        <w:left w:val="none" w:sz="0" w:space="0" w:color="auto"/>
        <w:bottom w:val="none" w:sz="0" w:space="0" w:color="auto"/>
        <w:right w:val="none" w:sz="0" w:space="0" w:color="auto"/>
      </w:divBdr>
      <w:divsChild>
        <w:div w:id="325280061">
          <w:marLeft w:val="-115"/>
          <w:marRight w:val="0"/>
          <w:marTop w:val="0"/>
          <w:marBottom w:val="0"/>
          <w:divBdr>
            <w:top w:val="none" w:sz="0" w:space="0" w:color="auto"/>
            <w:left w:val="none" w:sz="0" w:space="0" w:color="auto"/>
            <w:bottom w:val="none" w:sz="0" w:space="0" w:color="auto"/>
            <w:right w:val="none" w:sz="0" w:space="0" w:color="auto"/>
          </w:divBdr>
        </w:div>
      </w:divsChild>
    </w:div>
    <w:div w:id="325279995">
      <w:marLeft w:val="0"/>
      <w:marRight w:val="0"/>
      <w:marTop w:val="0"/>
      <w:marBottom w:val="0"/>
      <w:divBdr>
        <w:top w:val="none" w:sz="0" w:space="0" w:color="auto"/>
        <w:left w:val="none" w:sz="0" w:space="0" w:color="auto"/>
        <w:bottom w:val="none" w:sz="0" w:space="0" w:color="auto"/>
        <w:right w:val="none" w:sz="0" w:space="0" w:color="auto"/>
      </w:divBdr>
      <w:divsChild>
        <w:div w:id="325280013">
          <w:marLeft w:val="-115"/>
          <w:marRight w:val="0"/>
          <w:marTop w:val="0"/>
          <w:marBottom w:val="0"/>
          <w:divBdr>
            <w:top w:val="none" w:sz="0" w:space="0" w:color="auto"/>
            <w:left w:val="none" w:sz="0" w:space="0" w:color="auto"/>
            <w:bottom w:val="none" w:sz="0" w:space="0" w:color="auto"/>
            <w:right w:val="none" w:sz="0" w:space="0" w:color="auto"/>
          </w:divBdr>
        </w:div>
      </w:divsChild>
    </w:div>
    <w:div w:id="325279999">
      <w:marLeft w:val="0"/>
      <w:marRight w:val="0"/>
      <w:marTop w:val="0"/>
      <w:marBottom w:val="0"/>
      <w:divBdr>
        <w:top w:val="none" w:sz="0" w:space="0" w:color="auto"/>
        <w:left w:val="none" w:sz="0" w:space="0" w:color="auto"/>
        <w:bottom w:val="none" w:sz="0" w:space="0" w:color="auto"/>
        <w:right w:val="none" w:sz="0" w:space="0" w:color="auto"/>
      </w:divBdr>
      <w:divsChild>
        <w:div w:id="325280059">
          <w:marLeft w:val="-115"/>
          <w:marRight w:val="0"/>
          <w:marTop w:val="0"/>
          <w:marBottom w:val="0"/>
          <w:divBdr>
            <w:top w:val="none" w:sz="0" w:space="0" w:color="auto"/>
            <w:left w:val="none" w:sz="0" w:space="0" w:color="auto"/>
            <w:bottom w:val="none" w:sz="0" w:space="0" w:color="auto"/>
            <w:right w:val="none" w:sz="0" w:space="0" w:color="auto"/>
          </w:divBdr>
        </w:div>
      </w:divsChild>
    </w:div>
    <w:div w:id="325280000">
      <w:marLeft w:val="0"/>
      <w:marRight w:val="0"/>
      <w:marTop w:val="0"/>
      <w:marBottom w:val="0"/>
      <w:divBdr>
        <w:top w:val="none" w:sz="0" w:space="0" w:color="auto"/>
        <w:left w:val="none" w:sz="0" w:space="0" w:color="auto"/>
        <w:bottom w:val="none" w:sz="0" w:space="0" w:color="auto"/>
        <w:right w:val="none" w:sz="0" w:space="0" w:color="auto"/>
      </w:divBdr>
      <w:divsChild>
        <w:div w:id="325280032">
          <w:marLeft w:val="-108"/>
          <w:marRight w:val="0"/>
          <w:marTop w:val="0"/>
          <w:marBottom w:val="0"/>
          <w:divBdr>
            <w:top w:val="none" w:sz="0" w:space="0" w:color="auto"/>
            <w:left w:val="none" w:sz="0" w:space="0" w:color="auto"/>
            <w:bottom w:val="none" w:sz="0" w:space="0" w:color="auto"/>
            <w:right w:val="none" w:sz="0" w:space="0" w:color="auto"/>
          </w:divBdr>
        </w:div>
      </w:divsChild>
    </w:div>
    <w:div w:id="325280001">
      <w:marLeft w:val="0"/>
      <w:marRight w:val="0"/>
      <w:marTop w:val="0"/>
      <w:marBottom w:val="0"/>
      <w:divBdr>
        <w:top w:val="none" w:sz="0" w:space="0" w:color="auto"/>
        <w:left w:val="none" w:sz="0" w:space="0" w:color="auto"/>
        <w:bottom w:val="none" w:sz="0" w:space="0" w:color="auto"/>
        <w:right w:val="none" w:sz="0" w:space="0" w:color="auto"/>
      </w:divBdr>
      <w:divsChild>
        <w:div w:id="325280036">
          <w:marLeft w:val="-7"/>
          <w:marRight w:val="0"/>
          <w:marTop w:val="0"/>
          <w:marBottom w:val="0"/>
          <w:divBdr>
            <w:top w:val="none" w:sz="0" w:space="0" w:color="auto"/>
            <w:left w:val="none" w:sz="0" w:space="0" w:color="auto"/>
            <w:bottom w:val="none" w:sz="0" w:space="0" w:color="auto"/>
            <w:right w:val="none" w:sz="0" w:space="0" w:color="auto"/>
          </w:divBdr>
        </w:div>
      </w:divsChild>
    </w:div>
    <w:div w:id="325280003">
      <w:marLeft w:val="0"/>
      <w:marRight w:val="0"/>
      <w:marTop w:val="0"/>
      <w:marBottom w:val="0"/>
      <w:divBdr>
        <w:top w:val="none" w:sz="0" w:space="0" w:color="auto"/>
        <w:left w:val="none" w:sz="0" w:space="0" w:color="auto"/>
        <w:bottom w:val="none" w:sz="0" w:space="0" w:color="auto"/>
        <w:right w:val="none" w:sz="0" w:space="0" w:color="auto"/>
      </w:divBdr>
      <w:divsChild>
        <w:div w:id="325279981">
          <w:marLeft w:val="-108"/>
          <w:marRight w:val="0"/>
          <w:marTop w:val="0"/>
          <w:marBottom w:val="0"/>
          <w:divBdr>
            <w:top w:val="none" w:sz="0" w:space="0" w:color="auto"/>
            <w:left w:val="none" w:sz="0" w:space="0" w:color="auto"/>
            <w:bottom w:val="none" w:sz="0" w:space="0" w:color="auto"/>
            <w:right w:val="none" w:sz="0" w:space="0" w:color="auto"/>
          </w:divBdr>
        </w:div>
      </w:divsChild>
    </w:div>
    <w:div w:id="325280004">
      <w:marLeft w:val="0"/>
      <w:marRight w:val="0"/>
      <w:marTop w:val="0"/>
      <w:marBottom w:val="0"/>
      <w:divBdr>
        <w:top w:val="none" w:sz="0" w:space="0" w:color="auto"/>
        <w:left w:val="none" w:sz="0" w:space="0" w:color="auto"/>
        <w:bottom w:val="none" w:sz="0" w:space="0" w:color="auto"/>
        <w:right w:val="none" w:sz="0" w:space="0" w:color="auto"/>
      </w:divBdr>
      <w:divsChild>
        <w:div w:id="325280058">
          <w:marLeft w:val="-115"/>
          <w:marRight w:val="0"/>
          <w:marTop w:val="0"/>
          <w:marBottom w:val="0"/>
          <w:divBdr>
            <w:top w:val="none" w:sz="0" w:space="0" w:color="auto"/>
            <w:left w:val="none" w:sz="0" w:space="0" w:color="auto"/>
            <w:bottom w:val="none" w:sz="0" w:space="0" w:color="auto"/>
            <w:right w:val="none" w:sz="0" w:space="0" w:color="auto"/>
          </w:divBdr>
        </w:div>
      </w:divsChild>
    </w:div>
    <w:div w:id="325280006">
      <w:marLeft w:val="0"/>
      <w:marRight w:val="0"/>
      <w:marTop w:val="0"/>
      <w:marBottom w:val="0"/>
      <w:divBdr>
        <w:top w:val="none" w:sz="0" w:space="0" w:color="auto"/>
        <w:left w:val="none" w:sz="0" w:space="0" w:color="auto"/>
        <w:bottom w:val="none" w:sz="0" w:space="0" w:color="auto"/>
        <w:right w:val="none" w:sz="0" w:space="0" w:color="auto"/>
      </w:divBdr>
      <w:divsChild>
        <w:div w:id="325280029">
          <w:marLeft w:val="-108"/>
          <w:marRight w:val="0"/>
          <w:marTop w:val="0"/>
          <w:marBottom w:val="0"/>
          <w:divBdr>
            <w:top w:val="none" w:sz="0" w:space="0" w:color="auto"/>
            <w:left w:val="none" w:sz="0" w:space="0" w:color="auto"/>
            <w:bottom w:val="none" w:sz="0" w:space="0" w:color="auto"/>
            <w:right w:val="none" w:sz="0" w:space="0" w:color="auto"/>
          </w:divBdr>
        </w:div>
      </w:divsChild>
    </w:div>
    <w:div w:id="325280008">
      <w:marLeft w:val="0"/>
      <w:marRight w:val="0"/>
      <w:marTop w:val="0"/>
      <w:marBottom w:val="0"/>
      <w:divBdr>
        <w:top w:val="none" w:sz="0" w:space="0" w:color="auto"/>
        <w:left w:val="none" w:sz="0" w:space="0" w:color="auto"/>
        <w:bottom w:val="none" w:sz="0" w:space="0" w:color="auto"/>
        <w:right w:val="none" w:sz="0" w:space="0" w:color="auto"/>
      </w:divBdr>
      <w:divsChild>
        <w:div w:id="325279971">
          <w:marLeft w:val="-108"/>
          <w:marRight w:val="0"/>
          <w:marTop w:val="0"/>
          <w:marBottom w:val="0"/>
          <w:divBdr>
            <w:top w:val="none" w:sz="0" w:space="0" w:color="auto"/>
            <w:left w:val="none" w:sz="0" w:space="0" w:color="auto"/>
            <w:bottom w:val="none" w:sz="0" w:space="0" w:color="auto"/>
            <w:right w:val="none" w:sz="0" w:space="0" w:color="auto"/>
          </w:divBdr>
        </w:div>
      </w:divsChild>
    </w:div>
    <w:div w:id="325280010">
      <w:marLeft w:val="0"/>
      <w:marRight w:val="0"/>
      <w:marTop w:val="0"/>
      <w:marBottom w:val="0"/>
      <w:divBdr>
        <w:top w:val="none" w:sz="0" w:space="0" w:color="auto"/>
        <w:left w:val="none" w:sz="0" w:space="0" w:color="auto"/>
        <w:bottom w:val="none" w:sz="0" w:space="0" w:color="auto"/>
        <w:right w:val="none" w:sz="0" w:space="0" w:color="auto"/>
      </w:divBdr>
      <w:divsChild>
        <w:div w:id="325280085">
          <w:marLeft w:val="-115"/>
          <w:marRight w:val="0"/>
          <w:marTop w:val="0"/>
          <w:marBottom w:val="0"/>
          <w:divBdr>
            <w:top w:val="none" w:sz="0" w:space="0" w:color="auto"/>
            <w:left w:val="none" w:sz="0" w:space="0" w:color="auto"/>
            <w:bottom w:val="none" w:sz="0" w:space="0" w:color="auto"/>
            <w:right w:val="none" w:sz="0" w:space="0" w:color="auto"/>
          </w:divBdr>
        </w:div>
      </w:divsChild>
    </w:div>
    <w:div w:id="325280014">
      <w:marLeft w:val="0"/>
      <w:marRight w:val="0"/>
      <w:marTop w:val="0"/>
      <w:marBottom w:val="0"/>
      <w:divBdr>
        <w:top w:val="none" w:sz="0" w:space="0" w:color="auto"/>
        <w:left w:val="none" w:sz="0" w:space="0" w:color="auto"/>
        <w:bottom w:val="none" w:sz="0" w:space="0" w:color="auto"/>
        <w:right w:val="none" w:sz="0" w:space="0" w:color="auto"/>
      </w:divBdr>
      <w:divsChild>
        <w:div w:id="325280056">
          <w:marLeft w:val="-115"/>
          <w:marRight w:val="0"/>
          <w:marTop w:val="0"/>
          <w:marBottom w:val="0"/>
          <w:divBdr>
            <w:top w:val="none" w:sz="0" w:space="0" w:color="auto"/>
            <w:left w:val="none" w:sz="0" w:space="0" w:color="auto"/>
            <w:bottom w:val="none" w:sz="0" w:space="0" w:color="auto"/>
            <w:right w:val="none" w:sz="0" w:space="0" w:color="auto"/>
          </w:divBdr>
        </w:div>
      </w:divsChild>
    </w:div>
    <w:div w:id="325280016">
      <w:marLeft w:val="0"/>
      <w:marRight w:val="0"/>
      <w:marTop w:val="0"/>
      <w:marBottom w:val="0"/>
      <w:divBdr>
        <w:top w:val="none" w:sz="0" w:space="0" w:color="auto"/>
        <w:left w:val="none" w:sz="0" w:space="0" w:color="auto"/>
        <w:bottom w:val="none" w:sz="0" w:space="0" w:color="auto"/>
        <w:right w:val="none" w:sz="0" w:space="0" w:color="auto"/>
      </w:divBdr>
      <w:divsChild>
        <w:div w:id="325280088">
          <w:marLeft w:val="-108"/>
          <w:marRight w:val="0"/>
          <w:marTop w:val="0"/>
          <w:marBottom w:val="0"/>
          <w:divBdr>
            <w:top w:val="none" w:sz="0" w:space="0" w:color="auto"/>
            <w:left w:val="none" w:sz="0" w:space="0" w:color="auto"/>
            <w:bottom w:val="none" w:sz="0" w:space="0" w:color="auto"/>
            <w:right w:val="none" w:sz="0" w:space="0" w:color="auto"/>
          </w:divBdr>
        </w:div>
      </w:divsChild>
    </w:div>
    <w:div w:id="325280019">
      <w:marLeft w:val="0"/>
      <w:marRight w:val="0"/>
      <w:marTop w:val="0"/>
      <w:marBottom w:val="0"/>
      <w:divBdr>
        <w:top w:val="none" w:sz="0" w:space="0" w:color="auto"/>
        <w:left w:val="none" w:sz="0" w:space="0" w:color="auto"/>
        <w:bottom w:val="none" w:sz="0" w:space="0" w:color="auto"/>
        <w:right w:val="none" w:sz="0" w:space="0" w:color="auto"/>
      </w:divBdr>
      <w:divsChild>
        <w:div w:id="325280063">
          <w:marLeft w:val="-115"/>
          <w:marRight w:val="0"/>
          <w:marTop w:val="0"/>
          <w:marBottom w:val="0"/>
          <w:divBdr>
            <w:top w:val="none" w:sz="0" w:space="0" w:color="auto"/>
            <w:left w:val="none" w:sz="0" w:space="0" w:color="auto"/>
            <w:bottom w:val="none" w:sz="0" w:space="0" w:color="auto"/>
            <w:right w:val="none" w:sz="0" w:space="0" w:color="auto"/>
          </w:divBdr>
        </w:div>
      </w:divsChild>
    </w:div>
    <w:div w:id="325280026">
      <w:marLeft w:val="0"/>
      <w:marRight w:val="0"/>
      <w:marTop w:val="0"/>
      <w:marBottom w:val="0"/>
      <w:divBdr>
        <w:top w:val="none" w:sz="0" w:space="0" w:color="auto"/>
        <w:left w:val="none" w:sz="0" w:space="0" w:color="auto"/>
        <w:bottom w:val="none" w:sz="0" w:space="0" w:color="auto"/>
        <w:right w:val="none" w:sz="0" w:space="0" w:color="auto"/>
      </w:divBdr>
      <w:divsChild>
        <w:div w:id="325280022">
          <w:marLeft w:val="-115"/>
          <w:marRight w:val="0"/>
          <w:marTop w:val="0"/>
          <w:marBottom w:val="0"/>
          <w:divBdr>
            <w:top w:val="none" w:sz="0" w:space="0" w:color="auto"/>
            <w:left w:val="none" w:sz="0" w:space="0" w:color="auto"/>
            <w:bottom w:val="none" w:sz="0" w:space="0" w:color="auto"/>
            <w:right w:val="none" w:sz="0" w:space="0" w:color="auto"/>
          </w:divBdr>
        </w:div>
      </w:divsChild>
    </w:div>
    <w:div w:id="325280027">
      <w:marLeft w:val="0"/>
      <w:marRight w:val="0"/>
      <w:marTop w:val="0"/>
      <w:marBottom w:val="0"/>
      <w:divBdr>
        <w:top w:val="none" w:sz="0" w:space="0" w:color="auto"/>
        <w:left w:val="none" w:sz="0" w:space="0" w:color="auto"/>
        <w:bottom w:val="none" w:sz="0" w:space="0" w:color="auto"/>
        <w:right w:val="none" w:sz="0" w:space="0" w:color="auto"/>
      </w:divBdr>
      <w:divsChild>
        <w:div w:id="325280077">
          <w:marLeft w:val="-108"/>
          <w:marRight w:val="0"/>
          <w:marTop w:val="0"/>
          <w:marBottom w:val="0"/>
          <w:divBdr>
            <w:top w:val="none" w:sz="0" w:space="0" w:color="auto"/>
            <w:left w:val="none" w:sz="0" w:space="0" w:color="auto"/>
            <w:bottom w:val="none" w:sz="0" w:space="0" w:color="auto"/>
            <w:right w:val="none" w:sz="0" w:space="0" w:color="auto"/>
          </w:divBdr>
        </w:div>
      </w:divsChild>
    </w:div>
    <w:div w:id="325280028">
      <w:marLeft w:val="0"/>
      <w:marRight w:val="0"/>
      <w:marTop w:val="0"/>
      <w:marBottom w:val="0"/>
      <w:divBdr>
        <w:top w:val="none" w:sz="0" w:space="0" w:color="auto"/>
        <w:left w:val="none" w:sz="0" w:space="0" w:color="auto"/>
        <w:bottom w:val="none" w:sz="0" w:space="0" w:color="auto"/>
        <w:right w:val="none" w:sz="0" w:space="0" w:color="auto"/>
      </w:divBdr>
      <w:divsChild>
        <w:div w:id="325280044">
          <w:marLeft w:val="-115"/>
          <w:marRight w:val="0"/>
          <w:marTop w:val="0"/>
          <w:marBottom w:val="0"/>
          <w:divBdr>
            <w:top w:val="none" w:sz="0" w:space="0" w:color="auto"/>
            <w:left w:val="none" w:sz="0" w:space="0" w:color="auto"/>
            <w:bottom w:val="none" w:sz="0" w:space="0" w:color="auto"/>
            <w:right w:val="none" w:sz="0" w:space="0" w:color="auto"/>
          </w:divBdr>
        </w:div>
      </w:divsChild>
    </w:div>
    <w:div w:id="325280037">
      <w:marLeft w:val="0"/>
      <w:marRight w:val="0"/>
      <w:marTop w:val="0"/>
      <w:marBottom w:val="0"/>
      <w:divBdr>
        <w:top w:val="none" w:sz="0" w:space="0" w:color="auto"/>
        <w:left w:val="none" w:sz="0" w:space="0" w:color="auto"/>
        <w:bottom w:val="none" w:sz="0" w:space="0" w:color="auto"/>
        <w:right w:val="none" w:sz="0" w:space="0" w:color="auto"/>
      </w:divBdr>
      <w:divsChild>
        <w:div w:id="325280025">
          <w:marLeft w:val="-108"/>
          <w:marRight w:val="0"/>
          <w:marTop w:val="0"/>
          <w:marBottom w:val="0"/>
          <w:divBdr>
            <w:top w:val="none" w:sz="0" w:space="0" w:color="auto"/>
            <w:left w:val="none" w:sz="0" w:space="0" w:color="auto"/>
            <w:bottom w:val="none" w:sz="0" w:space="0" w:color="auto"/>
            <w:right w:val="none" w:sz="0" w:space="0" w:color="auto"/>
          </w:divBdr>
        </w:div>
      </w:divsChild>
    </w:div>
    <w:div w:id="325280038">
      <w:marLeft w:val="0"/>
      <w:marRight w:val="0"/>
      <w:marTop w:val="0"/>
      <w:marBottom w:val="0"/>
      <w:divBdr>
        <w:top w:val="none" w:sz="0" w:space="0" w:color="auto"/>
        <w:left w:val="none" w:sz="0" w:space="0" w:color="auto"/>
        <w:bottom w:val="none" w:sz="0" w:space="0" w:color="auto"/>
        <w:right w:val="none" w:sz="0" w:space="0" w:color="auto"/>
      </w:divBdr>
      <w:divsChild>
        <w:div w:id="325280070">
          <w:marLeft w:val="-115"/>
          <w:marRight w:val="0"/>
          <w:marTop w:val="0"/>
          <w:marBottom w:val="0"/>
          <w:divBdr>
            <w:top w:val="none" w:sz="0" w:space="0" w:color="auto"/>
            <w:left w:val="none" w:sz="0" w:space="0" w:color="auto"/>
            <w:bottom w:val="none" w:sz="0" w:space="0" w:color="auto"/>
            <w:right w:val="none" w:sz="0" w:space="0" w:color="auto"/>
          </w:divBdr>
        </w:div>
      </w:divsChild>
    </w:div>
    <w:div w:id="325280041">
      <w:marLeft w:val="0"/>
      <w:marRight w:val="0"/>
      <w:marTop w:val="0"/>
      <w:marBottom w:val="0"/>
      <w:divBdr>
        <w:top w:val="none" w:sz="0" w:space="0" w:color="auto"/>
        <w:left w:val="none" w:sz="0" w:space="0" w:color="auto"/>
        <w:bottom w:val="none" w:sz="0" w:space="0" w:color="auto"/>
        <w:right w:val="none" w:sz="0" w:space="0" w:color="auto"/>
      </w:divBdr>
    </w:div>
    <w:div w:id="325280043">
      <w:marLeft w:val="0"/>
      <w:marRight w:val="0"/>
      <w:marTop w:val="0"/>
      <w:marBottom w:val="0"/>
      <w:divBdr>
        <w:top w:val="none" w:sz="0" w:space="0" w:color="auto"/>
        <w:left w:val="none" w:sz="0" w:space="0" w:color="auto"/>
        <w:bottom w:val="none" w:sz="0" w:space="0" w:color="auto"/>
        <w:right w:val="none" w:sz="0" w:space="0" w:color="auto"/>
      </w:divBdr>
      <w:divsChild>
        <w:div w:id="325279970">
          <w:marLeft w:val="-115"/>
          <w:marRight w:val="0"/>
          <w:marTop w:val="0"/>
          <w:marBottom w:val="0"/>
          <w:divBdr>
            <w:top w:val="none" w:sz="0" w:space="0" w:color="auto"/>
            <w:left w:val="none" w:sz="0" w:space="0" w:color="auto"/>
            <w:bottom w:val="none" w:sz="0" w:space="0" w:color="auto"/>
            <w:right w:val="none" w:sz="0" w:space="0" w:color="auto"/>
          </w:divBdr>
        </w:div>
      </w:divsChild>
    </w:div>
    <w:div w:id="325280049">
      <w:marLeft w:val="0"/>
      <w:marRight w:val="0"/>
      <w:marTop w:val="0"/>
      <w:marBottom w:val="0"/>
      <w:divBdr>
        <w:top w:val="none" w:sz="0" w:space="0" w:color="auto"/>
        <w:left w:val="none" w:sz="0" w:space="0" w:color="auto"/>
        <w:bottom w:val="none" w:sz="0" w:space="0" w:color="auto"/>
        <w:right w:val="none" w:sz="0" w:space="0" w:color="auto"/>
      </w:divBdr>
      <w:divsChild>
        <w:div w:id="325280042">
          <w:marLeft w:val="-108"/>
          <w:marRight w:val="0"/>
          <w:marTop w:val="0"/>
          <w:marBottom w:val="0"/>
          <w:divBdr>
            <w:top w:val="none" w:sz="0" w:space="0" w:color="auto"/>
            <w:left w:val="none" w:sz="0" w:space="0" w:color="auto"/>
            <w:bottom w:val="none" w:sz="0" w:space="0" w:color="auto"/>
            <w:right w:val="none" w:sz="0" w:space="0" w:color="auto"/>
          </w:divBdr>
        </w:div>
      </w:divsChild>
    </w:div>
    <w:div w:id="325280050">
      <w:marLeft w:val="0"/>
      <w:marRight w:val="0"/>
      <w:marTop w:val="0"/>
      <w:marBottom w:val="0"/>
      <w:divBdr>
        <w:top w:val="none" w:sz="0" w:space="0" w:color="auto"/>
        <w:left w:val="none" w:sz="0" w:space="0" w:color="auto"/>
        <w:bottom w:val="none" w:sz="0" w:space="0" w:color="auto"/>
        <w:right w:val="none" w:sz="0" w:space="0" w:color="auto"/>
      </w:divBdr>
      <w:divsChild>
        <w:div w:id="325279998">
          <w:marLeft w:val="-108"/>
          <w:marRight w:val="0"/>
          <w:marTop w:val="0"/>
          <w:marBottom w:val="0"/>
          <w:divBdr>
            <w:top w:val="none" w:sz="0" w:space="0" w:color="auto"/>
            <w:left w:val="none" w:sz="0" w:space="0" w:color="auto"/>
            <w:bottom w:val="none" w:sz="0" w:space="0" w:color="auto"/>
            <w:right w:val="none" w:sz="0" w:space="0" w:color="auto"/>
          </w:divBdr>
        </w:div>
      </w:divsChild>
    </w:div>
    <w:div w:id="325280051">
      <w:marLeft w:val="0"/>
      <w:marRight w:val="0"/>
      <w:marTop w:val="0"/>
      <w:marBottom w:val="0"/>
      <w:divBdr>
        <w:top w:val="none" w:sz="0" w:space="0" w:color="auto"/>
        <w:left w:val="none" w:sz="0" w:space="0" w:color="auto"/>
        <w:bottom w:val="none" w:sz="0" w:space="0" w:color="auto"/>
        <w:right w:val="none" w:sz="0" w:space="0" w:color="auto"/>
      </w:divBdr>
      <w:divsChild>
        <w:div w:id="325280083">
          <w:marLeft w:val="-7"/>
          <w:marRight w:val="0"/>
          <w:marTop w:val="0"/>
          <w:marBottom w:val="0"/>
          <w:divBdr>
            <w:top w:val="none" w:sz="0" w:space="0" w:color="auto"/>
            <w:left w:val="none" w:sz="0" w:space="0" w:color="auto"/>
            <w:bottom w:val="none" w:sz="0" w:space="0" w:color="auto"/>
            <w:right w:val="none" w:sz="0" w:space="0" w:color="auto"/>
          </w:divBdr>
        </w:div>
      </w:divsChild>
    </w:div>
    <w:div w:id="325280052">
      <w:marLeft w:val="0"/>
      <w:marRight w:val="0"/>
      <w:marTop w:val="0"/>
      <w:marBottom w:val="0"/>
      <w:divBdr>
        <w:top w:val="none" w:sz="0" w:space="0" w:color="auto"/>
        <w:left w:val="none" w:sz="0" w:space="0" w:color="auto"/>
        <w:bottom w:val="none" w:sz="0" w:space="0" w:color="auto"/>
        <w:right w:val="none" w:sz="0" w:space="0" w:color="auto"/>
      </w:divBdr>
      <w:divsChild>
        <w:div w:id="325280094">
          <w:marLeft w:val="-115"/>
          <w:marRight w:val="0"/>
          <w:marTop w:val="0"/>
          <w:marBottom w:val="0"/>
          <w:divBdr>
            <w:top w:val="none" w:sz="0" w:space="0" w:color="auto"/>
            <w:left w:val="none" w:sz="0" w:space="0" w:color="auto"/>
            <w:bottom w:val="none" w:sz="0" w:space="0" w:color="auto"/>
            <w:right w:val="none" w:sz="0" w:space="0" w:color="auto"/>
          </w:divBdr>
        </w:div>
      </w:divsChild>
    </w:div>
    <w:div w:id="325280054">
      <w:marLeft w:val="0"/>
      <w:marRight w:val="0"/>
      <w:marTop w:val="0"/>
      <w:marBottom w:val="0"/>
      <w:divBdr>
        <w:top w:val="none" w:sz="0" w:space="0" w:color="auto"/>
        <w:left w:val="none" w:sz="0" w:space="0" w:color="auto"/>
        <w:bottom w:val="none" w:sz="0" w:space="0" w:color="auto"/>
        <w:right w:val="none" w:sz="0" w:space="0" w:color="auto"/>
      </w:divBdr>
    </w:div>
    <w:div w:id="325280057">
      <w:marLeft w:val="0"/>
      <w:marRight w:val="0"/>
      <w:marTop w:val="0"/>
      <w:marBottom w:val="0"/>
      <w:divBdr>
        <w:top w:val="none" w:sz="0" w:space="0" w:color="auto"/>
        <w:left w:val="none" w:sz="0" w:space="0" w:color="auto"/>
        <w:bottom w:val="none" w:sz="0" w:space="0" w:color="auto"/>
        <w:right w:val="none" w:sz="0" w:space="0" w:color="auto"/>
      </w:divBdr>
      <w:divsChild>
        <w:div w:id="325279997">
          <w:marLeft w:val="-108"/>
          <w:marRight w:val="0"/>
          <w:marTop w:val="0"/>
          <w:marBottom w:val="0"/>
          <w:divBdr>
            <w:top w:val="none" w:sz="0" w:space="0" w:color="auto"/>
            <w:left w:val="none" w:sz="0" w:space="0" w:color="auto"/>
            <w:bottom w:val="none" w:sz="0" w:space="0" w:color="auto"/>
            <w:right w:val="none" w:sz="0" w:space="0" w:color="auto"/>
          </w:divBdr>
        </w:div>
      </w:divsChild>
    </w:div>
    <w:div w:id="325280060">
      <w:marLeft w:val="0"/>
      <w:marRight w:val="0"/>
      <w:marTop w:val="0"/>
      <w:marBottom w:val="0"/>
      <w:divBdr>
        <w:top w:val="none" w:sz="0" w:space="0" w:color="auto"/>
        <w:left w:val="none" w:sz="0" w:space="0" w:color="auto"/>
        <w:bottom w:val="none" w:sz="0" w:space="0" w:color="auto"/>
        <w:right w:val="none" w:sz="0" w:space="0" w:color="auto"/>
      </w:divBdr>
      <w:divsChild>
        <w:div w:id="325280017">
          <w:marLeft w:val="-108"/>
          <w:marRight w:val="0"/>
          <w:marTop w:val="0"/>
          <w:marBottom w:val="0"/>
          <w:divBdr>
            <w:top w:val="none" w:sz="0" w:space="0" w:color="auto"/>
            <w:left w:val="none" w:sz="0" w:space="0" w:color="auto"/>
            <w:bottom w:val="none" w:sz="0" w:space="0" w:color="auto"/>
            <w:right w:val="none" w:sz="0" w:space="0" w:color="auto"/>
          </w:divBdr>
        </w:div>
      </w:divsChild>
    </w:div>
    <w:div w:id="325280064">
      <w:marLeft w:val="0"/>
      <w:marRight w:val="0"/>
      <w:marTop w:val="0"/>
      <w:marBottom w:val="0"/>
      <w:divBdr>
        <w:top w:val="none" w:sz="0" w:space="0" w:color="auto"/>
        <w:left w:val="none" w:sz="0" w:space="0" w:color="auto"/>
        <w:bottom w:val="none" w:sz="0" w:space="0" w:color="auto"/>
        <w:right w:val="none" w:sz="0" w:space="0" w:color="auto"/>
      </w:divBdr>
      <w:divsChild>
        <w:div w:id="325280040">
          <w:marLeft w:val="-108"/>
          <w:marRight w:val="0"/>
          <w:marTop w:val="0"/>
          <w:marBottom w:val="0"/>
          <w:divBdr>
            <w:top w:val="none" w:sz="0" w:space="0" w:color="auto"/>
            <w:left w:val="none" w:sz="0" w:space="0" w:color="auto"/>
            <w:bottom w:val="none" w:sz="0" w:space="0" w:color="auto"/>
            <w:right w:val="none" w:sz="0" w:space="0" w:color="auto"/>
          </w:divBdr>
        </w:div>
      </w:divsChild>
    </w:div>
    <w:div w:id="325280065">
      <w:marLeft w:val="0"/>
      <w:marRight w:val="0"/>
      <w:marTop w:val="0"/>
      <w:marBottom w:val="0"/>
      <w:divBdr>
        <w:top w:val="none" w:sz="0" w:space="0" w:color="auto"/>
        <w:left w:val="none" w:sz="0" w:space="0" w:color="auto"/>
        <w:bottom w:val="none" w:sz="0" w:space="0" w:color="auto"/>
        <w:right w:val="none" w:sz="0" w:space="0" w:color="auto"/>
      </w:divBdr>
      <w:divsChild>
        <w:div w:id="325279978">
          <w:marLeft w:val="-108"/>
          <w:marRight w:val="0"/>
          <w:marTop w:val="0"/>
          <w:marBottom w:val="0"/>
          <w:divBdr>
            <w:top w:val="none" w:sz="0" w:space="0" w:color="auto"/>
            <w:left w:val="none" w:sz="0" w:space="0" w:color="auto"/>
            <w:bottom w:val="none" w:sz="0" w:space="0" w:color="auto"/>
            <w:right w:val="none" w:sz="0" w:space="0" w:color="auto"/>
          </w:divBdr>
        </w:div>
      </w:divsChild>
    </w:div>
    <w:div w:id="325280067">
      <w:marLeft w:val="0"/>
      <w:marRight w:val="0"/>
      <w:marTop w:val="0"/>
      <w:marBottom w:val="0"/>
      <w:divBdr>
        <w:top w:val="none" w:sz="0" w:space="0" w:color="auto"/>
        <w:left w:val="none" w:sz="0" w:space="0" w:color="auto"/>
        <w:bottom w:val="none" w:sz="0" w:space="0" w:color="auto"/>
        <w:right w:val="none" w:sz="0" w:space="0" w:color="auto"/>
      </w:divBdr>
    </w:div>
    <w:div w:id="325280068">
      <w:marLeft w:val="0"/>
      <w:marRight w:val="0"/>
      <w:marTop w:val="0"/>
      <w:marBottom w:val="0"/>
      <w:divBdr>
        <w:top w:val="none" w:sz="0" w:space="0" w:color="auto"/>
        <w:left w:val="none" w:sz="0" w:space="0" w:color="auto"/>
        <w:bottom w:val="none" w:sz="0" w:space="0" w:color="auto"/>
        <w:right w:val="none" w:sz="0" w:space="0" w:color="auto"/>
      </w:divBdr>
      <w:divsChild>
        <w:div w:id="325280021">
          <w:marLeft w:val="-108"/>
          <w:marRight w:val="0"/>
          <w:marTop w:val="0"/>
          <w:marBottom w:val="0"/>
          <w:divBdr>
            <w:top w:val="none" w:sz="0" w:space="0" w:color="auto"/>
            <w:left w:val="none" w:sz="0" w:space="0" w:color="auto"/>
            <w:bottom w:val="none" w:sz="0" w:space="0" w:color="auto"/>
            <w:right w:val="none" w:sz="0" w:space="0" w:color="auto"/>
          </w:divBdr>
        </w:div>
      </w:divsChild>
    </w:div>
    <w:div w:id="325280069">
      <w:marLeft w:val="0"/>
      <w:marRight w:val="0"/>
      <w:marTop w:val="0"/>
      <w:marBottom w:val="0"/>
      <w:divBdr>
        <w:top w:val="none" w:sz="0" w:space="0" w:color="auto"/>
        <w:left w:val="none" w:sz="0" w:space="0" w:color="auto"/>
        <w:bottom w:val="none" w:sz="0" w:space="0" w:color="auto"/>
        <w:right w:val="none" w:sz="0" w:space="0" w:color="auto"/>
      </w:divBdr>
      <w:divsChild>
        <w:div w:id="325280076">
          <w:marLeft w:val="-7"/>
          <w:marRight w:val="0"/>
          <w:marTop w:val="0"/>
          <w:marBottom w:val="0"/>
          <w:divBdr>
            <w:top w:val="none" w:sz="0" w:space="0" w:color="auto"/>
            <w:left w:val="none" w:sz="0" w:space="0" w:color="auto"/>
            <w:bottom w:val="none" w:sz="0" w:space="0" w:color="auto"/>
            <w:right w:val="none" w:sz="0" w:space="0" w:color="auto"/>
          </w:divBdr>
        </w:div>
      </w:divsChild>
    </w:div>
    <w:div w:id="325280071">
      <w:marLeft w:val="0"/>
      <w:marRight w:val="0"/>
      <w:marTop w:val="0"/>
      <w:marBottom w:val="0"/>
      <w:divBdr>
        <w:top w:val="none" w:sz="0" w:space="0" w:color="auto"/>
        <w:left w:val="none" w:sz="0" w:space="0" w:color="auto"/>
        <w:bottom w:val="none" w:sz="0" w:space="0" w:color="auto"/>
        <w:right w:val="none" w:sz="0" w:space="0" w:color="auto"/>
      </w:divBdr>
      <w:divsChild>
        <w:div w:id="325280039">
          <w:marLeft w:val="-115"/>
          <w:marRight w:val="0"/>
          <w:marTop w:val="0"/>
          <w:marBottom w:val="0"/>
          <w:divBdr>
            <w:top w:val="none" w:sz="0" w:space="0" w:color="auto"/>
            <w:left w:val="none" w:sz="0" w:space="0" w:color="auto"/>
            <w:bottom w:val="none" w:sz="0" w:space="0" w:color="auto"/>
            <w:right w:val="none" w:sz="0" w:space="0" w:color="auto"/>
          </w:divBdr>
        </w:div>
      </w:divsChild>
    </w:div>
    <w:div w:id="325280072">
      <w:marLeft w:val="0"/>
      <w:marRight w:val="0"/>
      <w:marTop w:val="0"/>
      <w:marBottom w:val="0"/>
      <w:divBdr>
        <w:top w:val="none" w:sz="0" w:space="0" w:color="auto"/>
        <w:left w:val="none" w:sz="0" w:space="0" w:color="auto"/>
        <w:bottom w:val="none" w:sz="0" w:space="0" w:color="auto"/>
        <w:right w:val="none" w:sz="0" w:space="0" w:color="auto"/>
      </w:divBdr>
      <w:divsChild>
        <w:div w:id="325280005">
          <w:marLeft w:val="-108"/>
          <w:marRight w:val="0"/>
          <w:marTop w:val="0"/>
          <w:marBottom w:val="0"/>
          <w:divBdr>
            <w:top w:val="none" w:sz="0" w:space="0" w:color="auto"/>
            <w:left w:val="none" w:sz="0" w:space="0" w:color="auto"/>
            <w:bottom w:val="none" w:sz="0" w:space="0" w:color="auto"/>
            <w:right w:val="none" w:sz="0" w:space="0" w:color="auto"/>
          </w:divBdr>
        </w:div>
      </w:divsChild>
    </w:div>
    <w:div w:id="325280073">
      <w:marLeft w:val="0"/>
      <w:marRight w:val="0"/>
      <w:marTop w:val="0"/>
      <w:marBottom w:val="0"/>
      <w:divBdr>
        <w:top w:val="none" w:sz="0" w:space="0" w:color="auto"/>
        <w:left w:val="none" w:sz="0" w:space="0" w:color="auto"/>
        <w:bottom w:val="none" w:sz="0" w:space="0" w:color="auto"/>
        <w:right w:val="none" w:sz="0" w:space="0" w:color="auto"/>
      </w:divBdr>
      <w:divsChild>
        <w:div w:id="325280002">
          <w:marLeft w:val="-115"/>
          <w:marRight w:val="0"/>
          <w:marTop w:val="0"/>
          <w:marBottom w:val="0"/>
          <w:divBdr>
            <w:top w:val="none" w:sz="0" w:space="0" w:color="auto"/>
            <w:left w:val="none" w:sz="0" w:space="0" w:color="auto"/>
            <w:bottom w:val="none" w:sz="0" w:space="0" w:color="auto"/>
            <w:right w:val="none" w:sz="0" w:space="0" w:color="auto"/>
          </w:divBdr>
        </w:div>
      </w:divsChild>
    </w:div>
    <w:div w:id="325280074">
      <w:marLeft w:val="0"/>
      <w:marRight w:val="0"/>
      <w:marTop w:val="0"/>
      <w:marBottom w:val="0"/>
      <w:divBdr>
        <w:top w:val="none" w:sz="0" w:space="0" w:color="auto"/>
        <w:left w:val="none" w:sz="0" w:space="0" w:color="auto"/>
        <w:bottom w:val="none" w:sz="0" w:space="0" w:color="auto"/>
        <w:right w:val="none" w:sz="0" w:space="0" w:color="auto"/>
      </w:divBdr>
      <w:divsChild>
        <w:div w:id="325279987">
          <w:marLeft w:val="-108"/>
          <w:marRight w:val="0"/>
          <w:marTop w:val="0"/>
          <w:marBottom w:val="0"/>
          <w:divBdr>
            <w:top w:val="none" w:sz="0" w:space="0" w:color="auto"/>
            <w:left w:val="none" w:sz="0" w:space="0" w:color="auto"/>
            <w:bottom w:val="none" w:sz="0" w:space="0" w:color="auto"/>
            <w:right w:val="none" w:sz="0" w:space="0" w:color="auto"/>
          </w:divBdr>
        </w:div>
        <w:div w:id="325280104">
          <w:marLeft w:val="-108"/>
          <w:marRight w:val="0"/>
          <w:marTop w:val="0"/>
          <w:marBottom w:val="0"/>
          <w:divBdr>
            <w:top w:val="none" w:sz="0" w:space="0" w:color="auto"/>
            <w:left w:val="none" w:sz="0" w:space="0" w:color="auto"/>
            <w:bottom w:val="none" w:sz="0" w:space="0" w:color="auto"/>
            <w:right w:val="none" w:sz="0" w:space="0" w:color="auto"/>
          </w:divBdr>
        </w:div>
      </w:divsChild>
    </w:div>
    <w:div w:id="325280078">
      <w:marLeft w:val="0"/>
      <w:marRight w:val="0"/>
      <w:marTop w:val="0"/>
      <w:marBottom w:val="0"/>
      <w:divBdr>
        <w:top w:val="none" w:sz="0" w:space="0" w:color="auto"/>
        <w:left w:val="none" w:sz="0" w:space="0" w:color="auto"/>
        <w:bottom w:val="none" w:sz="0" w:space="0" w:color="auto"/>
        <w:right w:val="none" w:sz="0" w:space="0" w:color="auto"/>
      </w:divBdr>
      <w:divsChild>
        <w:div w:id="325280087">
          <w:marLeft w:val="-7"/>
          <w:marRight w:val="0"/>
          <w:marTop w:val="0"/>
          <w:marBottom w:val="0"/>
          <w:divBdr>
            <w:top w:val="none" w:sz="0" w:space="0" w:color="auto"/>
            <w:left w:val="none" w:sz="0" w:space="0" w:color="auto"/>
            <w:bottom w:val="none" w:sz="0" w:space="0" w:color="auto"/>
            <w:right w:val="none" w:sz="0" w:space="0" w:color="auto"/>
          </w:divBdr>
        </w:div>
      </w:divsChild>
    </w:div>
    <w:div w:id="325280079">
      <w:marLeft w:val="0"/>
      <w:marRight w:val="0"/>
      <w:marTop w:val="0"/>
      <w:marBottom w:val="0"/>
      <w:divBdr>
        <w:top w:val="none" w:sz="0" w:space="0" w:color="auto"/>
        <w:left w:val="none" w:sz="0" w:space="0" w:color="auto"/>
        <w:bottom w:val="none" w:sz="0" w:space="0" w:color="auto"/>
        <w:right w:val="none" w:sz="0" w:space="0" w:color="auto"/>
      </w:divBdr>
      <w:divsChild>
        <w:div w:id="325280105">
          <w:marLeft w:val="-115"/>
          <w:marRight w:val="0"/>
          <w:marTop w:val="0"/>
          <w:marBottom w:val="0"/>
          <w:divBdr>
            <w:top w:val="none" w:sz="0" w:space="0" w:color="auto"/>
            <w:left w:val="none" w:sz="0" w:space="0" w:color="auto"/>
            <w:bottom w:val="none" w:sz="0" w:space="0" w:color="auto"/>
            <w:right w:val="none" w:sz="0" w:space="0" w:color="auto"/>
          </w:divBdr>
        </w:div>
      </w:divsChild>
    </w:div>
    <w:div w:id="325280081">
      <w:marLeft w:val="0"/>
      <w:marRight w:val="0"/>
      <w:marTop w:val="0"/>
      <w:marBottom w:val="0"/>
      <w:divBdr>
        <w:top w:val="none" w:sz="0" w:space="0" w:color="auto"/>
        <w:left w:val="none" w:sz="0" w:space="0" w:color="auto"/>
        <w:bottom w:val="none" w:sz="0" w:space="0" w:color="auto"/>
        <w:right w:val="none" w:sz="0" w:space="0" w:color="auto"/>
      </w:divBdr>
      <w:divsChild>
        <w:div w:id="325279979">
          <w:marLeft w:val="-115"/>
          <w:marRight w:val="0"/>
          <w:marTop w:val="0"/>
          <w:marBottom w:val="0"/>
          <w:divBdr>
            <w:top w:val="none" w:sz="0" w:space="0" w:color="auto"/>
            <w:left w:val="none" w:sz="0" w:space="0" w:color="auto"/>
            <w:bottom w:val="none" w:sz="0" w:space="0" w:color="auto"/>
            <w:right w:val="none" w:sz="0" w:space="0" w:color="auto"/>
          </w:divBdr>
        </w:div>
      </w:divsChild>
    </w:div>
    <w:div w:id="325280082">
      <w:marLeft w:val="0"/>
      <w:marRight w:val="0"/>
      <w:marTop w:val="0"/>
      <w:marBottom w:val="0"/>
      <w:divBdr>
        <w:top w:val="none" w:sz="0" w:space="0" w:color="auto"/>
        <w:left w:val="none" w:sz="0" w:space="0" w:color="auto"/>
        <w:bottom w:val="none" w:sz="0" w:space="0" w:color="auto"/>
        <w:right w:val="none" w:sz="0" w:space="0" w:color="auto"/>
      </w:divBdr>
      <w:divsChild>
        <w:div w:id="325280048">
          <w:marLeft w:val="-108"/>
          <w:marRight w:val="0"/>
          <w:marTop w:val="0"/>
          <w:marBottom w:val="0"/>
          <w:divBdr>
            <w:top w:val="none" w:sz="0" w:space="0" w:color="auto"/>
            <w:left w:val="none" w:sz="0" w:space="0" w:color="auto"/>
            <w:bottom w:val="none" w:sz="0" w:space="0" w:color="auto"/>
            <w:right w:val="none" w:sz="0" w:space="0" w:color="auto"/>
          </w:divBdr>
        </w:div>
        <w:div w:id="325280075">
          <w:marLeft w:val="-360"/>
          <w:marRight w:val="0"/>
          <w:marTop w:val="0"/>
          <w:marBottom w:val="0"/>
          <w:divBdr>
            <w:top w:val="none" w:sz="0" w:space="0" w:color="auto"/>
            <w:left w:val="none" w:sz="0" w:space="0" w:color="auto"/>
            <w:bottom w:val="none" w:sz="0" w:space="0" w:color="auto"/>
            <w:right w:val="none" w:sz="0" w:space="0" w:color="auto"/>
          </w:divBdr>
        </w:div>
      </w:divsChild>
    </w:div>
    <w:div w:id="325280086">
      <w:marLeft w:val="0"/>
      <w:marRight w:val="0"/>
      <w:marTop w:val="0"/>
      <w:marBottom w:val="0"/>
      <w:divBdr>
        <w:top w:val="none" w:sz="0" w:space="0" w:color="auto"/>
        <w:left w:val="none" w:sz="0" w:space="0" w:color="auto"/>
        <w:bottom w:val="none" w:sz="0" w:space="0" w:color="auto"/>
        <w:right w:val="none" w:sz="0" w:space="0" w:color="auto"/>
      </w:divBdr>
      <w:divsChild>
        <w:div w:id="325280035">
          <w:marLeft w:val="-115"/>
          <w:marRight w:val="0"/>
          <w:marTop w:val="0"/>
          <w:marBottom w:val="0"/>
          <w:divBdr>
            <w:top w:val="none" w:sz="0" w:space="0" w:color="auto"/>
            <w:left w:val="none" w:sz="0" w:space="0" w:color="auto"/>
            <w:bottom w:val="none" w:sz="0" w:space="0" w:color="auto"/>
            <w:right w:val="none" w:sz="0" w:space="0" w:color="auto"/>
          </w:divBdr>
        </w:div>
      </w:divsChild>
    </w:div>
    <w:div w:id="325280089">
      <w:marLeft w:val="0"/>
      <w:marRight w:val="0"/>
      <w:marTop w:val="0"/>
      <w:marBottom w:val="0"/>
      <w:divBdr>
        <w:top w:val="none" w:sz="0" w:space="0" w:color="auto"/>
        <w:left w:val="none" w:sz="0" w:space="0" w:color="auto"/>
        <w:bottom w:val="none" w:sz="0" w:space="0" w:color="auto"/>
        <w:right w:val="none" w:sz="0" w:space="0" w:color="auto"/>
      </w:divBdr>
      <w:divsChild>
        <w:div w:id="325279983">
          <w:marLeft w:val="-108"/>
          <w:marRight w:val="0"/>
          <w:marTop w:val="0"/>
          <w:marBottom w:val="0"/>
          <w:divBdr>
            <w:top w:val="none" w:sz="0" w:space="0" w:color="auto"/>
            <w:left w:val="none" w:sz="0" w:space="0" w:color="auto"/>
            <w:bottom w:val="none" w:sz="0" w:space="0" w:color="auto"/>
            <w:right w:val="none" w:sz="0" w:space="0" w:color="auto"/>
          </w:divBdr>
        </w:div>
      </w:divsChild>
    </w:div>
    <w:div w:id="325280090">
      <w:marLeft w:val="0"/>
      <w:marRight w:val="0"/>
      <w:marTop w:val="0"/>
      <w:marBottom w:val="0"/>
      <w:divBdr>
        <w:top w:val="none" w:sz="0" w:space="0" w:color="auto"/>
        <w:left w:val="none" w:sz="0" w:space="0" w:color="auto"/>
        <w:bottom w:val="none" w:sz="0" w:space="0" w:color="auto"/>
        <w:right w:val="none" w:sz="0" w:space="0" w:color="auto"/>
      </w:divBdr>
      <w:divsChild>
        <w:div w:id="325280046">
          <w:marLeft w:val="-115"/>
          <w:marRight w:val="0"/>
          <w:marTop w:val="0"/>
          <w:marBottom w:val="0"/>
          <w:divBdr>
            <w:top w:val="none" w:sz="0" w:space="0" w:color="auto"/>
            <w:left w:val="none" w:sz="0" w:space="0" w:color="auto"/>
            <w:bottom w:val="none" w:sz="0" w:space="0" w:color="auto"/>
            <w:right w:val="none" w:sz="0" w:space="0" w:color="auto"/>
          </w:divBdr>
        </w:div>
      </w:divsChild>
    </w:div>
    <w:div w:id="325280091">
      <w:marLeft w:val="0"/>
      <w:marRight w:val="0"/>
      <w:marTop w:val="0"/>
      <w:marBottom w:val="0"/>
      <w:divBdr>
        <w:top w:val="none" w:sz="0" w:space="0" w:color="auto"/>
        <w:left w:val="none" w:sz="0" w:space="0" w:color="auto"/>
        <w:bottom w:val="none" w:sz="0" w:space="0" w:color="auto"/>
        <w:right w:val="none" w:sz="0" w:space="0" w:color="auto"/>
      </w:divBdr>
      <w:divsChild>
        <w:div w:id="325280084">
          <w:marLeft w:val="-108"/>
          <w:marRight w:val="0"/>
          <w:marTop w:val="0"/>
          <w:marBottom w:val="0"/>
          <w:divBdr>
            <w:top w:val="none" w:sz="0" w:space="0" w:color="auto"/>
            <w:left w:val="none" w:sz="0" w:space="0" w:color="auto"/>
            <w:bottom w:val="none" w:sz="0" w:space="0" w:color="auto"/>
            <w:right w:val="none" w:sz="0" w:space="0" w:color="auto"/>
          </w:divBdr>
        </w:div>
      </w:divsChild>
    </w:div>
    <w:div w:id="325280092">
      <w:marLeft w:val="0"/>
      <w:marRight w:val="0"/>
      <w:marTop w:val="0"/>
      <w:marBottom w:val="0"/>
      <w:divBdr>
        <w:top w:val="none" w:sz="0" w:space="0" w:color="auto"/>
        <w:left w:val="none" w:sz="0" w:space="0" w:color="auto"/>
        <w:bottom w:val="none" w:sz="0" w:space="0" w:color="auto"/>
        <w:right w:val="none" w:sz="0" w:space="0" w:color="auto"/>
      </w:divBdr>
      <w:divsChild>
        <w:div w:id="325280024">
          <w:marLeft w:val="-108"/>
          <w:marRight w:val="0"/>
          <w:marTop w:val="0"/>
          <w:marBottom w:val="0"/>
          <w:divBdr>
            <w:top w:val="none" w:sz="0" w:space="0" w:color="auto"/>
            <w:left w:val="none" w:sz="0" w:space="0" w:color="auto"/>
            <w:bottom w:val="none" w:sz="0" w:space="0" w:color="auto"/>
            <w:right w:val="none" w:sz="0" w:space="0" w:color="auto"/>
          </w:divBdr>
        </w:div>
      </w:divsChild>
    </w:div>
    <w:div w:id="325280093">
      <w:marLeft w:val="0"/>
      <w:marRight w:val="0"/>
      <w:marTop w:val="0"/>
      <w:marBottom w:val="0"/>
      <w:divBdr>
        <w:top w:val="none" w:sz="0" w:space="0" w:color="auto"/>
        <w:left w:val="none" w:sz="0" w:space="0" w:color="auto"/>
        <w:bottom w:val="none" w:sz="0" w:space="0" w:color="auto"/>
        <w:right w:val="none" w:sz="0" w:space="0" w:color="auto"/>
      </w:divBdr>
      <w:divsChild>
        <w:div w:id="325280062">
          <w:marLeft w:val="-108"/>
          <w:marRight w:val="0"/>
          <w:marTop w:val="0"/>
          <w:marBottom w:val="0"/>
          <w:divBdr>
            <w:top w:val="none" w:sz="0" w:space="0" w:color="auto"/>
            <w:left w:val="none" w:sz="0" w:space="0" w:color="auto"/>
            <w:bottom w:val="none" w:sz="0" w:space="0" w:color="auto"/>
            <w:right w:val="none" w:sz="0" w:space="0" w:color="auto"/>
          </w:divBdr>
        </w:div>
      </w:divsChild>
    </w:div>
    <w:div w:id="325280095">
      <w:marLeft w:val="0"/>
      <w:marRight w:val="0"/>
      <w:marTop w:val="0"/>
      <w:marBottom w:val="0"/>
      <w:divBdr>
        <w:top w:val="none" w:sz="0" w:space="0" w:color="auto"/>
        <w:left w:val="none" w:sz="0" w:space="0" w:color="auto"/>
        <w:bottom w:val="none" w:sz="0" w:space="0" w:color="auto"/>
        <w:right w:val="none" w:sz="0" w:space="0" w:color="auto"/>
      </w:divBdr>
      <w:divsChild>
        <w:div w:id="325279973">
          <w:marLeft w:val="-108"/>
          <w:marRight w:val="0"/>
          <w:marTop w:val="0"/>
          <w:marBottom w:val="0"/>
          <w:divBdr>
            <w:top w:val="none" w:sz="0" w:space="0" w:color="auto"/>
            <w:left w:val="none" w:sz="0" w:space="0" w:color="auto"/>
            <w:bottom w:val="none" w:sz="0" w:space="0" w:color="auto"/>
            <w:right w:val="none" w:sz="0" w:space="0" w:color="auto"/>
          </w:divBdr>
        </w:div>
      </w:divsChild>
    </w:div>
    <w:div w:id="325280096">
      <w:marLeft w:val="0"/>
      <w:marRight w:val="0"/>
      <w:marTop w:val="0"/>
      <w:marBottom w:val="0"/>
      <w:divBdr>
        <w:top w:val="none" w:sz="0" w:space="0" w:color="auto"/>
        <w:left w:val="none" w:sz="0" w:space="0" w:color="auto"/>
        <w:bottom w:val="none" w:sz="0" w:space="0" w:color="auto"/>
        <w:right w:val="none" w:sz="0" w:space="0" w:color="auto"/>
      </w:divBdr>
      <w:divsChild>
        <w:div w:id="325280031">
          <w:marLeft w:val="-108"/>
          <w:marRight w:val="0"/>
          <w:marTop w:val="0"/>
          <w:marBottom w:val="0"/>
          <w:divBdr>
            <w:top w:val="none" w:sz="0" w:space="0" w:color="auto"/>
            <w:left w:val="none" w:sz="0" w:space="0" w:color="auto"/>
            <w:bottom w:val="none" w:sz="0" w:space="0" w:color="auto"/>
            <w:right w:val="none" w:sz="0" w:space="0" w:color="auto"/>
          </w:divBdr>
        </w:div>
      </w:divsChild>
    </w:div>
    <w:div w:id="325280097">
      <w:marLeft w:val="0"/>
      <w:marRight w:val="0"/>
      <w:marTop w:val="0"/>
      <w:marBottom w:val="0"/>
      <w:divBdr>
        <w:top w:val="none" w:sz="0" w:space="0" w:color="auto"/>
        <w:left w:val="none" w:sz="0" w:space="0" w:color="auto"/>
        <w:bottom w:val="none" w:sz="0" w:space="0" w:color="auto"/>
        <w:right w:val="none" w:sz="0" w:space="0" w:color="auto"/>
      </w:divBdr>
      <w:divsChild>
        <w:div w:id="325279974">
          <w:marLeft w:val="-115"/>
          <w:marRight w:val="0"/>
          <w:marTop w:val="0"/>
          <w:marBottom w:val="0"/>
          <w:divBdr>
            <w:top w:val="none" w:sz="0" w:space="0" w:color="auto"/>
            <w:left w:val="none" w:sz="0" w:space="0" w:color="auto"/>
            <w:bottom w:val="none" w:sz="0" w:space="0" w:color="auto"/>
            <w:right w:val="none" w:sz="0" w:space="0" w:color="auto"/>
          </w:divBdr>
        </w:div>
      </w:divsChild>
    </w:div>
    <w:div w:id="325280098">
      <w:marLeft w:val="0"/>
      <w:marRight w:val="0"/>
      <w:marTop w:val="0"/>
      <w:marBottom w:val="0"/>
      <w:divBdr>
        <w:top w:val="none" w:sz="0" w:space="0" w:color="auto"/>
        <w:left w:val="none" w:sz="0" w:space="0" w:color="auto"/>
        <w:bottom w:val="none" w:sz="0" w:space="0" w:color="auto"/>
        <w:right w:val="none" w:sz="0" w:space="0" w:color="auto"/>
      </w:divBdr>
    </w:div>
    <w:div w:id="325280099">
      <w:marLeft w:val="0"/>
      <w:marRight w:val="0"/>
      <w:marTop w:val="0"/>
      <w:marBottom w:val="0"/>
      <w:divBdr>
        <w:top w:val="none" w:sz="0" w:space="0" w:color="auto"/>
        <w:left w:val="none" w:sz="0" w:space="0" w:color="auto"/>
        <w:bottom w:val="none" w:sz="0" w:space="0" w:color="auto"/>
        <w:right w:val="none" w:sz="0" w:space="0" w:color="auto"/>
      </w:divBdr>
      <w:divsChild>
        <w:div w:id="325279972">
          <w:marLeft w:val="-7"/>
          <w:marRight w:val="0"/>
          <w:marTop w:val="0"/>
          <w:marBottom w:val="0"/>
          <w:divBdr>
            <w:top w:val="none" w:sz="0" w:space="0" w:color="auto"/>
            <w:left w:val="none" w:sz="0" w:space="0" w:color="auto"/>
            <w:bottom w:val="none" w:sz="0" w:space="0" w:color="auto"/>
            <w:right w:val="none" w:sz="0" w:space="0" w:color="auto"/>
          </w:divBdr>
        </w:div>
      </w:divsChild>
    </w:div>
    <w:div w:id="325280101">
      <w:marLeft w:val="0"/>
      <w:marRight w:val="0"/>
      <w:marTop w:val="0"/>
      <w:marBottom w:val="0"/>
      <w:divBdr>
        <w:top w:val="none" w:sz="0" w:space="0" w:color="auto"/>
        <w:left w:val="none" w:sz="0" w:space="0" w:color="auto"/>
        <w:bottom w:val="none" w:sz="0" w:space="0" w:color="auto"/>
        <w:right w:val="none" w:sz="0" w:space="0" w:color="auto"/>
      </w:divBdr>
      <w:divsChild>
        <w:div w:id="325280011">
          <w:marLeft w:val="-115"/>
          <w:marRight w:val="0"/>
          <w:marTop w:val="0"/>
          <w:marBottom w:val="0"/>
          <w:divBdr>
            <w:top w:val="none" w:sz="0" w:space="0" w:color="auto"/>
            <w:left w:val="none" w:sz="0" w:space="0" w:color="auto"/>
            <w:bottom w:val="none" w:sz="0" w:space="0" w:color="auto"/>
            <w:right w:val="none" w:sz="0" w:space="0" w:color="auto"/>
          </w:divBdr>
        </w:div>
      </w:divsChild>
    </w:div>
    <w:div w:id="325280102">
      <w:marLeft w:val="0"/>
      <w:marRight w:val="0"/>
      <w:marTop w:val="0"/>
      <w:marBottom w:val="0"/>
      <w:divBdr>
        <w:top w:val="none" w:sz="0" w:space="0" w:color="auto"/>
        <w:left w:val="none" w:sz="0" w:space="0" w:color="auto"/>
        <w:bottom w:val="none" w:sz="0" w:space="0" w:color="auto"/>
        <w:right w:val="none" w:sz="0" w:space="0" w:color="auto"/>
      </w:divBdr>
      <w:divsChild>
        <w:div w:id="325280034">
          <w:marLeft w:val="-108"/>
          <w:marRight w:val="0"/>
          <w:marTop w:val="0"/>
          <w:marBottom w:val="0"/>
          <w:divBdr>
            <w:top w:val="none" w:sz="0" w:space="0" w:color="auto"/>
            <w:left w:val="none" w:sz="0" w:space="0" w:color="auto"/>
            <w:bottom w:val="none" w:sz="0" w:space="0" w:color="auto"/>
            <w:right w:val="none" w:sz="0" w:space="0" w:color="auto"/>
          </w:divBdr>
        </w:div>
      </w:divsChild>
    </w:div>
    <w:div w:id="325280103">
      <w:marLeft w:val="0"/>
      <w:marRight w:val="0"/>
      <w:marTop w:val="0"/>
      <w:marBottom w:val="0"/>
      <w:divBdr>
        <w:top w:val="none" w:sz="0" w:space="0" w:color="auto"/>
        <w:left w:val="none" w:sz="0" w:space="0" w:color="auto"/>
        <w:bottom w:val="none" w:sz="0" w:space="0" w:color="auto"/>
        <w:right w:val="none" w:sz="0" w:space="0" w:color="auto"/>
      </w:divBdr>
      <w:divsChild>
        <w:div w:id="325280030">
          <w:marLeft w:val="-7"/>
          <w:marRight w:val="0"/>
          <w:marTop w:val="0"/>
          <w:marBottom w:val="0"/>
          <w:divBdr>
            <w:top w:val="none" w:sz="0" w:space="0" w:color="auto"/>
            <w:left w:val="none" w:sz="0" w:space="0" w:color="auto"/>
            <w:bottom w:val="none" w:sz="0" w:space="0" w:color="auto"/>
            <w:right w:val="none" w:sz="0" w:space="0" w:color="auto"/>
          </w:divBdr>
        </w:div>
      </w:divsChild>
    </w:div>
    <w:div w:id="325280106">
      <w:marLeft w:val="0"/>
      <w:marRight w:val="0"/>
      <w:marTop w:val="0"/>
      <w:marBottom w:val="0"/>
      <w:divBdr>
        <w:top w:val="none" w:sz="0" w:space="0" w:color="auto"/>
        <w:left w:val="none" w:sz="0" w:space="0" w:color="auto"/>
        <w:bottom w:val="none" w:sz="0" w:space="0" w:color="auto"/>
        <w:right w:val="none" w:sz="0" w:space="0" w:color="auto"/>
      </w:divBdr>
      <w:divsChild>
        <w:div w:id="325280066">
          <w:marLeft w:val="-108"/>
          <w:marRight w:val="0"/>
          <w:marTop w:val="0"/>
          <w:marBottom w:val="0"/>
          <w:divBdr>
            <w:top w:val="none" w:sz="0" w:space="0" w:color="auto"/>
            <w:left w:val="none" w:sz="0" w:space="0" w:color="auto"/>
            <w:bottom w:val="none" w:sz="0" w:space="0" w:color="auto"/>
            <w:right w:val="none" w:sz="0" w:space="0" w:color="auto"/>
          </w:divBdr>
        </w:div>
      </w:divsChild>
    </w:div>
    <w:div w:id="325280107">
      <w:marLeft w:val="0"/>
      <w:marRight w:val="0"/>
      <w:marTop w:val="0"/>
      <w:marBottom w:val="0"/>
      <w:divBdr>
        <w:top w:val="none" w:sz="0" w:space="0" w:color="auto"/>
        <w:left w:val="none" w:sz="0" w:space="0" w:color="auto"/>
        <w:bottom w:val="none" w:sz="0" w:space="0" w:color="auto"/>
        <w:right w:val="none" w:sz="0" w:space="0" w:color="auto"/>
      </w:divBdr>
      <w:divsChild>
        <w:div w:id="32528008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456-17" TargetMode="External"/><Relationship Id="rId5" Type="http://schemas.openxmlformats.org/officeDocument/2006/relationships/webSettings" Target="webSettings.xml"/><Relationship Id="rId10" Type="http://schemas.openxmlformats.org/officeDocument/2006/relationships/hyperlink" Target="http://zakon4.rada.gov.ua/laws/show/2456-17"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B89C-8F9F-44D7-BEE9-3B60D1EE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54</Pages>
  <Words>14571</Words>
  <Characters>83057</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Dasha</cp:lastModifiedBy>
  <cp:revision>109</cp:revision>
  <cp:lastPrinted>2023-11-29T11:51:00Z</cp:lastPrinted>
  <dcterms:created xsi:type="dcterms:W3CDTF">2023-05-02T06:16:00Z</dcterms:created>
  <dcterms:modified xsi:type="dcterms:W3CDTF">2023-12-14T14:40:00Z</dcterms:modified>
</cp:coreProperties>
</file>