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1A" w:rsidRDefault="0094691A" w:rsidP="00E12227">
      <w:pPr>
        <w:shd w:val="clear" w:color="auto" w:fill="FFFFFF"/>
        <w:ind w:left="2124" w:firstLine="708"/>
        <w:jc w:val="center"/>
        <w:rPr>
          <w:b/>
          <w:bCs/>
          <w:color w:val="000000"/>
          <w:spacing w:val="-2"/>
          <w:sz w:val="32"/>
          <w:szCs w:val="32"/>
        </w:rPr>
      </w:pPr>
      <w:r w:rsidRPr="00B45628">
        <w:rPr>
          <w:b/>
          <w:noProof/>
          <w:color w:val="000000"/>
          <w:spacing w:val="-2"/>
          <w:sz w:val="32"/>
          <w:szCs w:val="32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6" o:title=""/>
          </v:shape>
        </w:pict>
      </w:r>
      <w:r w:rsidRPr="005D7656">
        <w:rPr>
          <w:b/>
          <w:bCs/>
          <w:color w:val="000000"/>
          <w:spacing w:val="-2"/>
          <w:sz w:val="32"/>
          <w:szCs w:val="32"/>
        </w:rPr>
        <w:t xml:space="preserve">                      </w:t>
      </w:r>
      <w:r>
        <w:rPr>
          <w:b/>
          <w:bCs/>
          <w:color w:val="000000"/>
          <w:spacing w:val="-2"/>
          <w:sz w:val="32"/>
          <w:szCs w:val="32"/>
        </w:rPr>
        <w:t>Проект</w:t>
      </w:r>
    </w:p>
    <w:p w:rsidR="0094691A" w:rsidRPr="00B10890" w:rsidRDefault="0094691A" w:rsidP="00CE34CD">
      <w:pPr>
        <w:shd w:val="clear" w:color="auto" w:fill="FFFFFF"/>
        <w:jc w:val="center"/>
        <w:rPr>
          <w:b/>
          <w:bCs/>
          <w:i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                                                                                        </w:t>
      </w:r>
      <w:r w:rsidRPr="00B10890">
        <w:rPr>
          <w:b/>
          <w:bCs/>
          <w:i/>
          <w:color w:val="000000"/>
          <w:spacing w:val="-2"/>
          <w:sz w:val="32"/>
          <w:szCs w:val="32"/>
        </w:rPr>
        <w:t xml:space="preserve">             </w:t>
      </w:r>
    </w:p>
    <w:p w:rsidR="0094691A" w:rsidRPr="005D7656" w:rsidRDefault="0094691A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УКРАЇНА</w:t>
      </w:r>
    </w:p>
    <w:p w:rsidR="0094691A" w:rsidRPr="00B10890" w:rsidRDefault="0094691A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 xml:space="preserve">НОВООДЕСЬКА МІСЬКА РАДА </w:t>
      </w:r>
    </w:p>
    <w:p w:rsidR="0094691A" w:rsidRPr="00B10890" w:rsidRDefault="0094691A" w:rsidP="00CE34CD">
      <w:pPr>
        <w:shd w:val="clear" w:color="auto" w:fill="FFFFFF"/>
        <w:jc w:val="center"/>
        <w:rPr>
          <w:b/>
          <w:bCs/>
          <w:color w:val="000000"/>
          <w:spacing w:val="-2"/>
          <w:sz w:val="32"/>
          <w:szCs w:val="32"/>
          <w:lang w:val="ru-RU"/>
        </w:rPr>
      </w:pPr>
      <w:r w:rsidRPr="005D7656">
        <w:rPr>
          <w:b/>
          <w:bCs/>
          <w:color w:val="000000"/>
          <w:spacing w:val="-2"/>
          <w:sz w:val="32"/>
          <w:szCs w:val="32"/>
        </w:rPr>
        <w:t>НОВООДЕСЬКОГО РАЙОНУ МИКОЛАЇВСЬКОЇ ОБЛАСТІ</w:t>
      </w:r>
    </w:p>
    <w:p w:rsidR="0094691A" w:rsidRPr="001B18EC" w:rsidRDefault="0094691A" w:rsidP="00CE34CD">
      <w:pPr>
        <w:shd w:val="clear" w:color="auto" w:fill="FFFFFF"/>
        <w:spacing w:before="370"/>
        <w:ind w:left="72"/>
        <w:jc w:val="center"/>
        <w:rPr>
          <w:sz w:val="32"/>
          <w:szCs w:val="32"/>
          <w:lang w:val="ru-RU"/>
        </w:rPr>
      </w:pPr>
      <w:r>
        <w:rPr>
          <w:b/>
          <w:bCs/>
          <w:color w:val="000000"/>
          <w:spacing w:val="-2"/>
          <w:sz w:val="32"/>
          <w:szCs w:val="32"/>
        </w:rPr>
        <w:t xml:space="preserve">Проект РІШЕННЯ </w:t>
      </w:r>
    </w:p>
    <w:p w:rsidR="0094691A" w:rsidRPr="00816F90" w:rsidRDefault="0094691A" w:rsidP="00816F90">
      <w:pPr>
        <w:pStyle w:val="7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  <w:t>23 листопада</w:t>
      </w:r>
      <w:r w:rsidRPr="00816F90">
        <w:rPr>
          <w:sz w:val="28"/>
          <w:szCs w:val="28"/>
          <w:lang w:val="uk-UA"/>
        </w:rPr>
        <w:t xml:space="preserve"> 2018 року                                                                                </w:t>
      </w:r>
    </w:p>
    <w:p w:rsidR="0094691A" w:rsidRPr="00816F90" w:rsidRDefault="0094691A" w:rsidP="00816F90">
      <w:pPr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ХІІІ</w:t>
      </w:r>
      <w:r w:rsidRPr="00816F90">
        <w:rPr>
          <w:b/>
          <w:sz w:val="28"/>
          <w:szCs w:val="28"/>
        </w:rPr>
        <w:t xml:space="preserve"> сесія  сьомого скликання                                         </w:t>
      </w:r>
    </w:p>
    <w:p w:rsidR="0094691A" w:rsidRPr="00816F90" w:rsidRDefault="0094691A" w:rsidP="00CE34CD">
      <w:pPr>
        <w:rPr>
          <w:b/>
          <w:sz w:val="28"/>
          <w:szCs w:val="28"/>
        </w:rPr>
      </w:pPr>
    </w:p>
    <w:p w:rsidR="0094691A" w:rsidRDefault="0094691A" w:rsidP="00CE34CD">
      <w:pPr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Про передачу нерухомого майна</w:t>
      </w:r>
    </w:p>
    <w:p w:rsidR="0094691A" w:rsidRPr="00816F90" w:rsidRDefault="0094691A" w:rsidP="00CE34CD">
      <w:pPr>
        <w:rPr>
          <w:b/>
          <w:sz w:val="28"/>
          <w:szCs w:val="28"/>
        </w:rPr>
      </w:pPr>
      <w:r>
        <w:rPr>
          <w:b/>
          <w:sz w:val="28"/>
          <w:szCs w:val="28"/>
        </w:rPr>
        <w:t>(Центральна, 367 – а)</w:t>
      </w:r>
    </w:p>
    <w:p w:rsidR="0094691A" w:rsidRPr="008D7577" w:rsidRDefault="0094691A" w:rsidP="00CE34CD">
      <w:pPr>
        <w:rPr>
          <w:sz w:val="28"/>
          <w:szCs w:val="28"/>
        </w:rPr>
      </w:pPr>
    </w:p>
    <w:p w:rsidR="0094691A" w:rsidRPr="008D7577" w:rsidRDefault="0094691A" w:rsidP="00816F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D7577">
        <w:rPr>
          <w:sz w:val="28"/>
          <w:szCs w:val="28"/>
        </w:rPr>
        <w:t>ідповідно до ст</w:t>
      </w:r>
      <w:r>
        <w:rPr>
          <w:sz w:val="28"/>
          <w:szCs w:val="28"/>
        </w:rPr>
        <w:t xml:space="preserve">атті 26, </w:t>
      </w:r>
      <w:r w:rsidRPr="008D7577">
        <w:rPr>
          <w:sz w:val="28"/>
          <w:szCs w:val="28"/>
        </w:rPr>
        <w:t>60 Закону України «Про місцеве самоврядування в Україні</w:t>
      </w:r>
      <w:r>
        <w:rPr>
          <w:sz w:val="28"/>
          <w:szCs w:val="28"/>
        </w:rPr>
        <w:t xml:space="preserve">, </w:t>
      </w:r>
      <w:r w:rsidRPr="008D7577">
        <w:rPr>
          <w:sz w:val="28"/>
          <w:szCs w:val="28"/>
        </w:rPr>
        <w:t>Закону України "Про державну реєстрацію речових прав на нерухоме майно та їх обтяжень"</w:t>
      </w:r>
      <w:r>
        <w:rPr>
          <w:sz w:val="28"/>
          <w:szCs w:val="28"/>
        </w:rPr>
        <w:t>, з метою</w:t>
      </w:r>
      <w:r w:rsidRPr="008D7577">
        <w:rPr>
          <w:sz w:val="28"/>
          <w:szCs w:val="28"/>
        </w:rPr>
        <w:t xml:space="preserve"> </w:t>
      </w:r>
      <w:r>
        <w:rPr>
          <w:sz w:val="28"/>
          <w:szCs w:val="28"/>
        </w:rPr>
        <w:t>реєстрації права власності на комунальне майно</w:t>
      </w:r>
      <w:r w:rsidRPr="008D7577">
        <w:rPr>
          <w:sz w:val="28"/>
          <w:szCs w:val="28"/>
        </w:rPr>
        <w:t>,  Новоодеська міська рада:</w:t>
      </w:r>
    </w:p>
    <w:p w:rsidR="0094691A" w:rsidRPr="00816F90" w:rsidRDefault="0094691A" w:rsidP="008D7577">
      <w:pPr>
        <w:jc w:val="both"/>
        <w:rPr>
          <w:b/>
          <w:sz w:val="28"/>
          <w:szCs w:val="28"/>
        </w:rPr>
      </w:pPr>
      <w:r w:rsidRPr="00816F90">
        <w:rPr>
          <w:b/>
          <w:sz w:val="28"/>
          <w:szCs w:val="28"/>
        </w:rPr>
        <w:t>ВИРІШИЛА:</w:t>
      </w:r>
    </w:p>
    <w:p w:rsidR="0094691A" w:rsidRPr="008D7577" w:rsidRDefault="0094691A" w:rsidP="008D7577">
      <w:pPr>
        <w:jc w:val="both"/>
        <w:rPr>
          <w:sz w:val="28"/>
          <w:szCs w:val="28"/>
        </w:rPr>
      </w:pPr>
    </w:p>
    <w:p w:rsidR="0094691A" w:rsidRPr="008D7577" w:rsidRDefault="0094691A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>1. Передати безоплатно з балансу КП "</w:t>
      </w:r>
      <w:r>
        <w:rPr>
          <w:sz w:val="28"/>
          <w:szCs w:val="28"/>
        </w:rPr>
        <w:t>Новоодеський міський водоканал</w:t>
      </w:r>
      <w:r w:rsidRPr="008D7577">
        <w:rPr>
          <w:sz w:val="28"/>
          <w:szCs w:val="28"/>
        </w:rPr>
        <w:t xml:space="preserve">" на баланс виконавчого комітету Новоодеської міської ради нерухоме майно: комплекс будівель та споруд за адресою м. Нова Одеса, </w:t>
      </w:r>
      <w:r>
        <w:rPr>
          <w:sz w:val="28"/>
          <w:szCs w:val="28"/>
        </w:rPr>
        <w:t xml:space="preserve"> </w:t>
      </w:r>
      <w:r w:rsidRPr="008D7577">
        <w:rPr>
          <w:sz w:val="28"/>
          <w:szCs w:val="28"/>
        </w:rPr>
        <w:t xml:space="preserve">вул. </w:t>
      </w:r>
      <w:r>
        <w:rPr>
          <w:sz w:val="28"/>
          <w:szCs w:val="28"/>
        </w:rPr>
        <w:t>Центральна, 367-а</w:t>
      </w:r>
    </w:p>
    <w:p w:rsidR="0094691A" w:rsidRPr="008D7577" w:rsidRDefault="0094691A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>2. Зареєструвати право власності на вказане майно за територіальною громадою в особі Новоодеської міської ради відповідно до ЗУ</w:t>
      </w:r>
      <w:r>
        <w:rPr>
          <w:sz w:val="28"/>
          <w:szCs w:val="28"/>
        </w:rPr>
        <w:t xml:space="preserve"> </w:t>
      </w:r>
      <w:r w:rsidRPr="008D7577">
        <w:rPr>
          <w:sz w:val="28"/>
          <w:szCs w:val="28"/>
        </w:rPr>
        <w:t xml:space="preserve"> "Про державну реєстрацію речових прав на нерухоме майно та їх обтяжень".</w:t>
      </w:r>
    </w:p>
    <w:p w:rsidR="0094691A" w:rsidRPr="008D7577" w:rsidRDefault="0094691A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>3. Контроль за виконанням цього рішення покласти на постійну комісію з  питань житлово-комунального господарства, комунальної власності, містобудування, земельних ресурсів.</w:t>
      </w:r>
    </w:p>
    <w:p w:rsidR="0094691A" w:rsidRPr="008D7577" w:rsidRDefault="0094691A" w:rsidP="008D7577">
      <w:pPr>
        <w:jc w:val="both"/>
        <w:rPr>
          <w:sz w:val="28"/>
          <w:szCs w:val="28"/>
        </w:rPr>
      </w:pPr>
    </w:p>
    <w:p w:rsidR="0094691A" w:rsidRPr="008D7577" w:rsidRDefault="0094691A" w:rsidP="008D7577">
      <w:pPr>
        <w:jc w:val="both"/>
        <w:rPr>
          <w:sz w:val="28"/>
          <w:szCs w:val="28"/>
        </w:rPr>
      </w:pPr>
    </w:p>
    <w:p w:rsidR="0094691A" w:rsidRPr="008D7577" w:rsidRDefault="0094691A" w:rsidP="008D7577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Міський голова     </w:t>
      </w:r>
      <w:r>
        <w:rPr>
          <w:sz w:val="28"/>
          <w:szCs w:val="28"/>
        </w:rPr>
        <w:t xml:space="preserve">        </w:t>
      </w:r>
      <w:r w:rsidRPr="008D7577">
        <w:rPr>
          <w:sz w:val="28"/>
          <w:szCs w:val="28"/>
        </w:rPr>
        <w:t xml:space="preserve">                                                              О. П. Поляков</w:t>
      </w:r>
    </w:p>
    <w:p w:rsidR="0094691A" w:rsidRPr="008D7577" w:rsidRDefault="0094691A" w:rsidP="00A12D73">
      <w:pPr>
        <w:jc w:val="both"/>
        <w:rPr>
          <w:sz w:val="28"/>
          <w:szCs w:val="28"/>
        </w:rPr>
      </w:pPr>
      <w:r w:rsidRPr="008D7577">
        <w:rPr>
          <w:sz w:val="28"/>
          <w:szCs w:val="28"/>
        </w:rPr>
        <w:t xml:space="preserve">  </w:t>
      </w:r>
    </w:p>
    <w:p w:rsidR="0094691A" w:rsidRPr="00CE34CD" w:rsidRDefault="0094691A" w:rsidP="00AF32AF">
      <w:pPr>
        <w:jc w:val="both"/>
      </w:pPr>
    </w:p>
    <w:sectPr w:rsidR="0094691A" w:rsidRPr="00CE34CD" w:rsidSect="008F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91A" w:rsidRDefault="0094691A" w:rsidP="00E12227">
      <w:r>
        <w:separator/>
      </w:r>
    </w:p>
  </w:endnote>
  <w:endnote w:type="continuationSeparator" w:id="0">
    <w:p w:rsidR="0094691A" w:rsidRDefault="0094691A" w:rsidP="00E12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91A" w:rsidRDefault="0094691A" w:rsidP="00E12227">
      <w:r>
        <w:separator/>
      </w:r>
    </w:p>
  </w:footnote>
  <w:footnote w:type="continuationSeparator" w:id="0">
    <w:p w:rsidR="0094691A" w:rsidRDefault="0094691A" w:rsidP="00E122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4CD"/>
    <w:rsid w:val="00024DB3"/>
    <w:rsid w:val="00087A5F"/>
    <w:rsid w:val="000C5B3C"/>
    <w:rsid w:val="000E74EC"/>
    <w:rsid w:val="00161EAA"/>
    <w:rsid w:val="001B18EC"/>
    <w:rsid w:val="001C43BB"/>
    <w:rsid w:val="003B1FCA"/>
    <w:rsid w:val="005D7656"/>
    <w:rsid w:val="00600BA2"/>
    <w:rsid w:val="00816F90"/>
    <w:rsid w:val="008D7577"/>
    <w:rsid w:val="008D7AD2"/>
    <w:rsid w:val="008F47D3"/>
    <w:rsid w:val="0094691A"/>
    <w:rsid w:val="00960611"/>
    <w:rsid w:val="009A6A43"/>
    <w:rsid w:val="009E43B5"/>
    <w:rsid w:val="00A12D73"/>
    <w:rsid w:val="00AF32AF"/>
    <w:rsid w:val="00AF6BAE"/>
    <w:rsid w:val="00B10890"/>
    <w:rsid w:val="00B263D1"/>
    <w:rsid w:val="00B45628"/>
    <w:rsid w:val="00CE34CD"/>
    <w:rsid w:val="00CE7457"/>
    <w:rsid w:val="00E12227"/>
    <w:rsid w:val="00FB213A"/>
    <w:rsid w:val="00FB4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CD"/>
    <w:rPr>
      <w:rFonts w:ascii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3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34CD"/>
    <w:rPr>
      <w:rFonts w:ascii="Tahoma" w:hAnsi="Tahoma" w:cs="Tahoma"/>
      <w:sz w:val="16"/>
      <w:szCs w:val="16"/>
      <w:lang w:val="uk-UA" w:eastAsia="ru-RU"/>
    </w:rPr>
  </w:style>
  <w:style w:type="paragraph" w:styleId="NormalWeb">
    <w:name w:val="Normal (Web)"/>
    <w:basedOn w:val="Normal"/>
    <w:uiPriority w:val="99"/>
    <w:semiHidden/>
    <w:rsid w:val="00A12D73"/>
  </w:style>
  <w:style w:type="paragraph" w:customStyle="1" w:styleId="7">
    <w:name w:val="заголовок 7"/>
    <w:basedOn w:val="Normal"/>
    <w:next w:val="Normal"/>
    <w:uiPriority w:val="99"/>
    <w:rsid w:val="00816F90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paragraph" w:styleId="Header">
    <w:name w:val="header"/>
    <w:basedOn w:val="Normal"/>
    <w:link w:val="HeaderChar"/>
    <w:uiPriority w:val="99"/>
    <w:rsid w:val="00E1222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227"/>
    <w:rPr>
      <w:rFonts w:ascii="Times New Roman" w:hAnsi="Times New Roman" w:cs="Times New Roman"/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rsid w:val="00E122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227"/>
    <w:rPr>
      <w:rFonts w:ascii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212</Words>
  <Characters>1210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Дмитрий Каленюк</cp:lastModifiedBy>
  <cp:revision>5</cp:revision>
  <cp:lastPrinted>2018-11-15T12:06:00Z</cp:lastPrinted>
  <dcterms:created xsi:type="dcterms:W3CDTF">2018-11-15T11:55:00Z</dcterms:created>
  <dcterms:modified xsi:type="dcterms:W3CDTF">2018-11-16T07:04:00Z</dcterms:modified>
</cp:coreProperties>
</file>