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AE8" w:rsidRPr="00274B51" w:rsidRDefault="00A65AE8" w:rsidP="00A6783B">
      <w:pPr>
        <w:pStyle w:val="a7"/>
        <w:rPr>
          <w:rFonts w:ascii="Calibri" w:hAnsi="Calibri" w:cs="Calibri"/>
          <w:color w:val="000000"/>
        </w:rPr>
      </w:pPr>
    </w:p>
    <w:p w:rsidR="00A65AE8" w:rsidRPr="00274B51" w:rsidRDefault="00A65AE8" w:rsidP="00A6783B">
      <w:pPr>
        <w:pStyle w:val="a7"/>
        <w:rPr>
          <w:rFonts w:ascii="Calibri" w:hAnsi="Calibri" w:cs="Calibri"/>
          <w:color w:val="000000"/>
        </w:rPr>
      </w:pPr>
    </w:p>
    <w:p w:rsidR="00A65AE8" w:rsidRPr="00274B51" w:rsidRDefault="007E4D69" w:rsidP="00A6783B">
      <w:pPr>
        <w:pStyle w:val="a7"/>
        <w:rPr>
          <w:rFonts w:ascii="Calibri" w:hAnsi="Calibri" w:cs="Calibri"/>
          <w:color w:val="000000"/>
        </w:rPr>
      </w:pPr>
      <w:r>
        <w:rPr>
          <w:noProof/>
          <w:lang w:val="uk-UA" w:eastAsia="uk-UA"/>
        </w:rPr>
        <w:drawing>
          <wp:anchor distT="0" distB="0" distL="114300" distR="114300" simplePos="0" relativeHeight="251655168" behindDoc="0" locked="0" layoutInCell="1" allowOverlap="1">
            <wp:simplePos x="0" y="0"/>
            <wp:positionH relativeFrom="margin">
              <wp:align>left</wp:align>
            </wp:positionH>
            <wp:positionV relativeFrom="paragraph">
              <wp:posOffset>96520</wp:posOffset>
            </wp:positionV>
            <wp:extent cx="800100" cy="1059180"/>
            <wp:effectExtent l="19050" t="0" r="0" b="0"/>
            <wp:wrapSquare wrapText="bothSides"/>
            <wp:docPr id="2" name="Рисунок 1" descr="Nova odesa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ova odesa gerb.png"/>
                    <pic:cNvPicPr>
                      <a:picLocks noChangeAspect="1" noChangeArrowheads="1"/>
                    </pic:cNvPicPr>
                  </pic:nvPicPr>
                  <pic:blipFill>
                    <a:blip r:embed="rId8"/>
                    <a:srcRect/>
                    <a:stretch>
                      <a:fillRect/>
                    </a:stretch>
                  </pic:blipFill>
                  <pic:spPr bwMode="auto">
                    <a:xfrm>
                      <a:off x="0" y="0"/>
                      <a:ext cx="800100" cy="1059180"/>
                    </a:xfrm>
                    <a:prstGeom prst="rect">
                      <a:avLst/>
                    </a:prstGeom>
                    <a:noFill/>
                    <a:ln w="9525">
                      <a:noFill/>
                      <a:miter lim="800000"/>
                      <a:headEnd/>
                      <a:tailEnd/>
                    </a:ln>
                  </pic:spPr>
                </pic:pic>
              </a:graphicData>
            </a:graphic>
          </wp:anchor>
        </w:drawing>
      </w:r>
    </w:p>
    <w:p w:rsidR="00A65AE8" w:rsidRPr="00274B51" w:rsidRDefault="00A65AE8" w:rsidP="00A6783B">
      <w:pPr>
        <w:pStyle w:val="a7"/>
        <w:rPr>
          <w:rFonts w:ascii="Calibri" w:hAnsi="Calibri" w:cs="Calibri"/>
          <w:color w:val="000000"/>
        </w:rPr>
      </w:pPr>
    </w:p>
    <w:p w:rsidR="00A65AE8" w:rsidRPr="00274B51" w:rsidRDefault="00A65AE8" w:rsidP="00A6783B">
      <w:pPr>
        <w:pStyle w:val="a7"/>
        <w:rPr>
          <w:rFonts w:ascii="Calibri" w:hAnsi="Calibri" w:cs="Calibri"/>
          <w:color w:val="000000"/>
        </w:rPr>
      </w:pPr>
    </w:p>
    <w:p w:rsidR="00A65AE8" w:rsidRPr="00274B51" w:rsidRDefault="00A65AE8" w:rsidP="00A6783B">
      <w:pPr>
        <w:pStyle w:val="a7"/>
        <w:rPr>
          <w:rFonts w:ascii="Calibri" w:hAnsi="Calibri" w:cs="Calibri"/>
          <w:color w:val="000000"/>
        </w:rPr>
      </w:pPr>
    </w:p>
    <w:p w:rsidR="00012983" w:rsidRDefault="00012983" w:rsidP="00157161">
      <w:pPr>
        <w:jc w:val="center"/>
        <w:rPr>
          <w:rFonts w:ascii="Times New Roman" w:hAnsi="Times New Roman"/>
          <w:b/>
          <w:color w:val="auto"/>
          <w:sz w:val="32"/>
          <w:szCs w:val="32"/>
        </w:rPr>
      </w:pPr>
    </w:p>
    <w:p w:rsidR="00A65AE8" w:rsidRPr="00713E26" w:rsidRDefault="00A65AE8" w:rsidP="00157161">
      <w:pPr>
        <w:jc w:val="center"/>
        <w:rPr>
          <w:rFonts w:ascii="Times New Roman" w:hAnsi="Times New Roman"/>
          <w:b/>
          <w:color w:val="auto"/>
          <w:sz w:val="36"/>
          <w:szCs w:val="36"/>
        </w:rPr>
      </w:pPr>
      <w:r w:rsidRPr="00713E26">
        <w:rPr>
          <w:rFonts w:ascii="Times New Roman" w:hAnsi="Times New Roman"/>
          <w:b/>
          <w:color w:val="auto"/>
          <w:sz w:val="36"/>
          <w:szCs w:val="36"/>
        </w:rPr>
        <w:t>ЗВІТ</w:t>
      </w:r>
    </w:p>
    <w:p w:rsidR="00873370" w:rsidRPr="00713E26" w:rsidRDefault="00A65AE8" w:rsidP="004676B7">
      <w:pPr>
        <w:spacing w:before="240" w:after="240"/>
        <w:ind w:left="0" w:right="-24"/>
        <w:jc w:val="center"/>
        <w:rPr>
          <w:rFonts w:ascii="Times New Roman" w:hAnsi="Times New Roman"/>
          <w:b/>
          <w:color w:val="auto"/>
          <w:sz w:val="36"/>
          <w:szCs w:val="36"/>
        </w:rPr>
      </w:pPr>
      <w:r w:rsidRPr="00713E26">
        <w:rPr>
          <w:rFonts w:ascii="Times New Roman" w:hAnsi="Times New Roman"/>
          <w:b/>
          <w:color w:val="auto"/>
          <w:sz w:val="36"/>
          <w:szCs w:val="36"/>
        </w:rPr>
        <w:t>ПРО СТРАТЕГІЧНУ ЕКОЛОГІЧНУ ОЦІНКУ</w:t>
      </w:r>
      <w:r w:rsidR="00873370" w:rsidRPr="00713E26">
        <w:rPr>
          <w:rFonts w:ascii="Times New Roman" w:hAnsi="Times New Roman"/>
          <w:b/>
          <w:color w:val="auto"/>
          <w:sz w:val="36"/>
          <w:szCs w:val="36"/>
          <w:lang w:val="uk-UA"/>
        </w:rPr>
        <w:t xml:space="preserve"> </w:t>
      </w:r>
      <w:r w:rsidRPr="00713E26">
        <w:rPr>
          <w:rFonts w:ascii="Times New Roman" w:hAnsi="Times New Roman"/>
          <w:b/>
          <w:color w:val="auto"/>
          <w:sz w:val="36"/>
          <w:szCs w:val="36"/>
        </w:rPr>
        <w:t xml:space="preserve">(СЕО) </w:t>
      </w:r>
    </w:p>
    <w:p w:rsidR="00873370" w:rsidRPr="00713E26" w:rsidRDefault="00873370" w:rsidP="004676B7">
      <w:pPr>
        <w:spacing w:before="240" w:after="240"/>
        <w:ind w:left="0" w:right="-24"/>
        <w:jc w:val="center"/>
        <w:rPr>
          <w:rFonts w:ascii="Times New Roman" w:hAnsi="Times New Roman"/>
          <w:b/>
          <w:color w:val="auto"/>
          <w:sz w:val="36"/>
          <w:szCs w:val="36"/>
        </w:rPr>
      </w:pPr>
      <w:r w:rsidRPr="00713E26">
        <w:rPr>
          <w:rFonts w:ascii="Times New Roman" w:hAnsi="Times New Roman"/>
          <w:b/>
          <w:color w:val="auto"/>
          <w:sz w:val="36"/>
          <w:szCs w:val="36"/>
        </w:rPr>
        <w:t>ДОКУМЕНТУ ДЕРЖАВНОГО ПЛАНУВАННЯ</w:t>
      </w:r>
    </w:p>
    <w:p w:rsidR="00A65AE8" w:rsidRPr="00713E26" w:rsidRDefault="00873370" w:rsidP="004676B7">
      <w:pPr>
        <w:spacing w:before="240" w:after="240"/>
        <w:ind w:left="0" w:right="-24"/>
        <w:jc w:val="center"/>
        <w:rPr>
          <w:rFonts w:ascii="Times New Roman" w:hAnsi="Times New Roman"/>
          <w:b/>
          <w:color w:val="auto"/>
          <w:sz w:val="36"/>
          <w:szCs w:val="36"/>
        </w:rPr>
      </w:pPr>
      <w:r w:rsidRPr="00713E26">
        <w:rPr>
          <w:rFonts w:ascii="Times New Roman" w:hAnsi="Times New Roman"/>
          <w:b/>
          <w:color w:val="auto"/>
          <w:sz w:val="36"/>
          <w:szCs w:val="36"/>
          <w:lang w:val="uk-UA"/>
        </w:rPr>
        <w:t xml:space="preserve"> - </w:t>
      </w:r>
      <w:r w:rsidR="00A65AE8" w:rsidRPr="00713E26">
        <w:rPr>
          <w:rFonts w:ascii="Times New Roman" w:hAnsi="Times New Roman"/>
          <w:b/>
          <w:color w:val="auto"/>
          <w:sz w:val="36"/>
          <w:szCs w:val="36"/>
        </w:rPr>
        <w:t>ПРОГРАМИ ЕКОНОМІЧНОГО І</w:t>
      </w:r>
    </w:p>
    <w:p w:rsidR="00A65AE8" w:rsidRPr="00713E26" w:rsidRDefault="00A65AE8" w:rsidP="004676B7">
      <w:pPr>
        <w:spacing w:before="240" w:after="240"/>
        <w:ind w:left="0" w:right="-24"/>
        <w:jc w:val="center"/>
        <w:rPr>
          <w:rFonts w:ascii="Times New Roman" w:hAnsi="Times New Roman"/>
          <w:b/>
          <w:color w:val="auto"/>
          <w:sz w:val="36"/>
          <w:szCs w:val="36"/>
        </w:rPr>
      </w:pPr>
      <w:r w:rsidRPr="00713E26">
        <w:rPr>
          <w:rFonts w:ascii="Times New Roman" w:hAnsi="Times New Roman"/>
          <w:b/>
          <w:color w:val="auto"/>
          <w:sz w:val="36"/>
          <w:szCs w:val="36"/>
        </w:rPr>
        <w:t>СОЦІАЛЬНОГО РОЗВИТКУ</w:t>
      </w:r>
    </w:p>
    <w:p w:rsidR="004676B7" w:rsidRPr="00713E26" w:rsidRDefault="004676B7" w:rsidP="004676B7">
      <w:pPr>
        <w:spacing w:before="240" w:after="240"/>
        <w:ind w:left="0" w:right="-24"/>
        <w:jc w:val="center"/>
        <w:rPr>
          <w:rFonts w:ascii="Times New Roman" w:hAnsi="Times New Roman"/>
          <w:b/>
          <w:color w:val="auto"/>
          <w:sz w:val="36"/>
          <w:szCs w:val="36"/>
          <w:lang w:val="uk-UA"/>
        </w:rPr>
      </w:pPr>
      <w:r w:rsidRPr="00713E26">
        <w:rPr>
          <w:rFonts w:ascii="Times New Roman" w:hAnsi="Times New Roman"/>
          <w:b/>
          <w:color w:val="auto"/>
          <w:sz w:val="36"/>
          <w:szCs w:val="36"/>
          <w:lang w:val="uk-UA"/>
        </w:rPr>
        <w:t>НОВООДЕСЬКОЇ МІСЬКОЇ ТЕРИТОРІАЛЬНОЇ ГРОМАДИ</w:t>
      </w:r>
    </w:p>
    <w:p w:rsidR="004676B7" w:rsidRPr="00713E26" w:rsidRDefault="00A65AE8" w:rsidP="004676B7">
      <w:pPr>
        <w:spacing w:before="240" w:after="240"/>
        <w:ind w:left="0" w:right="-24"/>
        <w:jc w:val="center"/>
        <w:rPr>
          <w:rFonts w:ascii="Times New Roman" w:hAnsi="Times New Roman"/>
          <w:b/>
          <w:color w:val="auto"/>
          <w:sz w:val="36"/>
          <w:szCs w:val="36"/>
          <w:lang w:val="uk-UA"/>
        </w:rPr>
      </w:pPr>
      <w:r w:rsidRPr="00713E26">
        <w:rPr>
          <w:rFonts w:ascii="Times New Roman" w:hAnsi="Times New Roman"/>
          <w:b/>
          <w:color w:val="auto"/>
          <w:sz w:val="36"/>
          <w:szCs w:val="36"/>
        </w:rPr>
        <w:t xml:space="preserve"> НА 202</w:t>
      </w:r>
      <w:r w:rsidR="00455FC5" w:rsidRPr="00713E26">
        <w:rPr>
          <w:rFonts w:ascii="Times New Roman" w:hAnsi="Times New Roman"/>
          <w:b/>
          <w:color w:val="auto"/>
          <w:sz w:val="36"/>
          <w:szCs w:val="36"/>
          <w:lang w:val="uk-UA"/>
        </w:rPr>
        <w:t>5</w:t>
      </w:r>
      <w:r w:rsidR="004676B7" w:rsidRPr="00713E26">
        <w:rPr>
          <w:rFonts w:ascii="Times New Roman" w:hAnsi="Times New Roman"/>
          <w:b/>
          <w:color w:val="auto"/>
          <w:sz w:val="36"/>
          <w:szCs w:val="36"/>
          <w:lang w:val="uk-UA"/>
        </w:rPr>
        <w:t>-202</w:t>
      </w:r>
      <w:r w:rsidR="007E3FDB" w:rsidRPr="00713E26">
        <w:rPr>
          <w:rFonts w:ascii="Times New Roman" w:hAnsi="Times New Roman"/>
          <w:b/>
          <w:color w:val="auto"/>
          <w:sz w:val="36"/>
          <w:szCs w:val="36"/>
          <w:lang w:val="uk-UA"/>
        </w:rPr>
        <w:t>7</w:t>
      </w:r>
      <w:r w:rsidRPr="00713E26">
        <w:rPr>
          <w:rFonts w:ascii="Times New Roman" w:hAnsi="Times New Roman"/>
          <w:b/>
          <w:color w:val="auto"/>
          <w:sz w:val="36"/>
          <w:szCs w:val="36"/>
        </w:rPr>
        <w:t xml:space="preserve"> Р</w:t>
      </w:r>
      <w:r w:rsidR="004676B7" w:rsidRPr="00713E26">
        <w:rPr>
          <w:rFonts w:ascii="Times New Roman" w:hAnsi="Times New Roman"/>
          <w:b/>
          <w:color w:val="auto"/>
          <w:sz w:val="36"/>
          <w:szCs w:val="36"/>
          <w:lang w:val="uk-UA"/>
        </w:rPr>
        <w:t>ОКИ</w:t>
      </w:r>
    </w:p>
    <w:p w:rsidR="004676B7" w:rsidRPr="004676B7" w:rsidRDefault="004676B7" w:rsidP="004676B7">
      <w:pPr>
        <w:rPr>
          <w:rFonts w:ascii="Times New Roman" w:hAnsi="Times New Roman"/>
          <w:sz w:val="44"/>
          <w:szCs w:val="44"/>
          <w:lang w:val="uk-UA"/>
        </w:rPr>
      </w:pPr>
    </w:p>
    <w:p w:rsidR="00480D4E" w:rsidRDefault="00480D4E" w:rsidP="004676B7">
      <w:pPr>
        <w:rPr>
          <w:rFonts w:ascii="Times New Roman" w:hAnsi="Times New Roman"/>
          <w:sz w:val="44"/>
          <w:szCs w:val="44"/>
          <w:lang w:val="uk-UA"/>
        </w:rPr>
      </w:pPr>
    </w:p>
    <w:tbl>
      <w:tblPr>
        <w:tblW w:w="9185" w:type="dxa"/>
        <w:tblInd w:w="1305" w:type="dxa"/>
        <w:tblLayout w:type="fixed"/>
        <w:tblCellMar>
          <w:left w:w="0" w:type="dxa"/>
          <w:right w:w="0" w:type="dxa"/>
        </w:tblCellMar>
        <w:tblLook w:val="01E0"/>
      </w:tblPr>
      <w:tblGrid>
        <w:gridCol w:w="1685"/>
        <w:gridCol w:w="7500"/>
      </w:tblGrid>
      <w:tr w:rsidR="008B2A9F" w:rsidRPr="00480D4E" w:rsidTr="00702210">
        <w:trPr>
          <w:trHeight w:val="736"/>
        </w:trPr>
        <w:tc>
          <w:tcPr>
            <w:tcW w:w="1685" w:type="dxa"/>
          </w:tcPr>
          <w:p w:rsidR="008B2A9F" w:rsidRPr="00D42163" w:rsidRDefault="00702210" w:rsidP="00713E26">
            <w:pPr>
              <w:pStyle w:val="TableParagraph"/>
              <w:ind w:left="200"/>
              <w:jc w:val="both"/>
              <w:rPr>
                <w:b/>
              </w:rPr>
            </w:pPr>
            <w:r>
              <w:rPr>
                <w:b/>
              </w:rPr>
              <w:t xml:space="preserve">                </w:t>
            </w:r>
            <w:r w:rsidR="008B2A9F">
              <w:rPr>
                <w:b/>
              </w:rPr>
              <w:t>РОЗРОБНИК</w:t>
            </w:r>
          </w:p>
        </w:tc>
        <w:tc>
          <w:tcPr>
            <w:tcW w:w="7500" w:type="dxa"/>
          </w:tcPr>
          <w:p w:rsidR="00702210" w:rsidRDefault="00702210" w:rsidP="00713E26">
            <w:pPr>
              <w:widowControl w:val="0"/>
              <w:autoSpaceDE w:val="0"/>
              <w:autoSpaceDN w:val="0"/>
              <w:spacing w:before="0" w:after="0"/>
              <w:ind w:left="602" w:right="0"/>
              <w:jc w:val="both"/>
              <w:rPr>
                <w:rFonts w:ascii="Times New Roman" w:eastAsia="Times New Roman" w:hAnsi="Times New Roman"/>
                <w:b/>
                <w:bCs/>
                <w:i/>
                <w:iCs/>
                <w:color w:val="auto"/>
                <w:kern w:val="0"/>
                <w:sz w:val="26"/>
                <w:szCs w:val="22"/>
                <w:lang w:val="uk-UA" w:eastAsia="en-US"/>
              </w:rPr>
            </w:pPr>
          </w:p>
          <w:p w:rsidR="00702210" w:rsidRPr="00F26410" w:rsidRDefault="008B2A9F" w:rsidP="00713E26">
            <w:pPr>
              <w:widowControl w:val="0"/>
              <w:autoSpaceDE w:val="0"/>
              <w:autoSpaceDN w:val="0"/>
              <w:spacing w:before="0" w:after="0"/>
              <w:ind w:left="602" w:right="0"/>
              <w:jc w:val="both"/>
              <w:rPr>
                <w:rFonts w:ascii="Times New Roman" w:eastAsia="Times New Roman" w:hAnsi="Times New Roman"/>
                <w:b/>
                <w:bCs/>
                <w:iCs/>
                <w:color w:val="auto"/>
                <w:kern w:val="0"/>
                <w:sz w:val="26"/>
                <w:szCs w:val="22"/>
                <w:lang w:val="uk-UA" w:eastAsia="en-US"/>
              </w:rPr>
            </w:pPr>
            <w:r w:rsidRPr="00F26410">
              <w:rPr>
                <w:rFonts w:ascii="Times New Roman" w:eastAsia="Times New Roman" w:hAnsi="Times New Roman"/>
                <w:b/>
                <w:bCs/>
                <w:iCs/>
                <w:color w:val="auto"/>
                <w:kern w:val="0"/>
                <w:sz w:val="26"/>
                <w:szCs w:val="22"/>
                <w:lang w:val="uk-UA" w:eastAsia="en-US"/>
              </w:rPr>
              <w:t xml:space="preserve">Відділ </w:t>
            </w:r>
            <w:r w:rsidR="00896A41" w:rsidRPr="00F26410">
              <w:rPr>
                <w:rFonts w:ascii="Times New Roman" w:eastAsia="Times New Roman" w:hAnsi="Times New Roman"/>
                <w:b/>
                <w:bCs/>
                <w:iCs/>
                <w:color w:val="auto"/>
                <w:kern w:val="0"/>
                <w:sz w:val="26"/>
                <w:szCs w:val="22"/>
                <w:lang w:val="uk-UA" w:eastAsia="en-US"/>
              </w:rPr>
              <w:t xml:space="preserve"> економіки та інвестиційного розвитку </w:t>
            </w:r>
          </w:p>
          <w:p w:rsidR="00702210" w:rsidRPr="00F26410" w:rsidRDefault="00702210" w:rsidP="00713E26">
            <w:pPr>
              <w:widowControl w:val="0"/>
              <w:autoSpaceDE w:val="0"/>
              <w:autoSpaceDN w:val="0"/>
              <w:spacing w:before="0" w:after="0"/>
              <w:ind w:left="602" w:right="0"/>
              <w:jc w:val="both"/>
              <w:rPr>
                <w:rFonts w:ascii="Times New Roman" w:eastAsia="Times New Roman" w:hAnsi="Times New Roman"/>
                <w:b/>
                <w:bCs/>
                <w:iCs/>
                <w:color w:val="auto"/>
                <w:kern w:val="0"/>
                <w:sz w:val="26"/>
                <w:szCs w:val="22"/>
                <w:lang w:val="uk-UA" w:eastAsia="en-US"/>
              </w:rPr>
            </w:pPr>
          </w:p>
          <w:p w:rsidR="00702210" w:rsidRDefault="00702210" w:rsidP="00713E26">
            <w:pPr>
              <w:widowControl w:val="0"/>
              <w:autoSpaceDE w:val="0"/>
              <w:autoSpaceDN w:val="0"/>
              <w:spacing w:before="0" w:after="0"/>
              <w:ind w:left="16" w:right="0"/>
              <w:jc w:val="both"/>
              <w:rPr>
                <w:rFonts w:ascii="Times New Roman" w:eastAsia="Times New Roman" w:hAnsi="Times New Roman"/>
                <w:b/>
                <w:color w:val="auto"/>
                <w:kern w:val="0"/>
                <w:sz w:val="26"/>
                <w:szCs w:val="22"/>
                <w:lang w:val="uk-UA" w:eastAsia="en-US"/>
              </w:rPr>
            </w:pPr>
            <w:r w:rsidRPr="00F26410">
              <w:rPr>
                <w:rFonts w:ascii="Times New Roman" w:eastAsia="Times New Roman" w:hAnsi="Times New Roman"/>
                <w:b/>
                <w:bCs/>
                <w:iCs/>
                <w:color w:val="auto"/>
                <w:kern w:val="0"/>
                <w:sz w:val="26"/>
                <w:szCs w:val="22"/>
                <w:lang w:val="uk-UA" w:eastAsia="en-US"/>
              </w:rPr>
              <w:t>Начальник відділу</w:t>
            </w:r>
            <w:r>
              <w:rPr>
                <w:rFonts w:ascii="Times New Roman" w:eastAsia="Times New Roman" w:hAnsi="Times New Roman"/>
                <w:b/>
                <w:color w:val="auto"/>
                <w:kern w:val="0"/>
                <w:sz w:val="26"/>
                <w:szCs w:val="22"/>
                <w:lang w:val="uk-UA" w:eastAsia="en-US"/>
              </w:rPr>
              <w:t xml:space="preserve">                                   О. ХЛІВНА-АНДРЕЄВА</w:t>
            </w:r>
          </w:p>
          <w:p w:rsidR="00702210" w:rsidRDefault="00702210" w:rsidP="00713E26">
            <w:pPr>
              <w:widowControl w:val="0"/>
              <w:tabs>
                <w:tab w:val="left" w:pos="810"/>
              </w:tabs>
              <w:autoSpaceDE w:val="0"/>
              <w:autoSpaceDN w:val="0"/>
              <w:spacing w:before="0" w:after="0"/>
              <w:ind w:left="16" w:right="0"/>
              <w:jc w:val="both"/>
              <w:rPr>
                <w:rFonts w:ascii="Times New Roman" w:eastAsia="Times New Roman" w:hAnsi="Times New Roman"/>
                <w:b/>
                <w:color w:val="auto"/>
                <w:kern w:val="0"/>
                <w:sz w:val="26"/>
                <w:szCs w:val="22"/>
                <w:lang w:val="uk-UA" w:eastAsia="en-US"/>
              </w:rPr>
            </w:pPr>
            <w:r>
              <w:rPr>
                <w:rFonts w:ascii="Times New Roman" w:eastAsia="Times New Roman" w:hAnsi="Times New Roman"/>
                <w:b/>
                <w:color w:val="auto"/>
                <w:kern w:val="0"/>
                <w:sz w:val="26"/>
                <w:szCs w:val="22"/>
                <w:lang w:val="uk-UA" w:eastAsia="en-US"/>
              </w:rPr>
              <w:tab/>
            </w:r>
          </w:p>
          <w:p w:rsidR="00702210" w:rsidRPr="005D72F1" w:rsidRDefault="00702210" w:rsidP="00713E26">
            <w:pPr>
              <w:widowControl w:val="0"/>
              <w:autoSpaceDE w:val="0"/>
              <w:autoSpaceDN w:val="0"/>
              <w:spacing w:before="0" w:after="0"/>
              <w:ind w:left="602" w:right="0"/>
              <w:jc w:val="both"/>
              <w:rPr>
                <w:rFonts w:ascii="Times New Roman" w:eastAsia="Times New Roman" w:hAnsi="Times New Roman"/>
                <w:b/>
                <w:i/>
                <w:color w:val="auto"/>
                <w:kern w:val="0"/>
                <w:sz w:val="26"/>
                <w:szCs w:val="22"/>
                <w:lang w:val="uk-UA" w:eastAsia="en-US"/>
              </w:rPr>
            </w:pPr>
          </w:p>
        </w:tc>
      </w:tr>
      <w:tr w:rsidR="008B2A9F" w:rsidRPr="00274B51" w:rsidTr="00702210">
        <w:trPr>
          <w:trHeight w:val="736"/>
        </w:trPr>
        <w:tc>
          <w:tcPr>
            <w:tcW w:w="1685" w:type="dxa"/>
          </w:tcPr>
          <w:p w:rsidR="008B2A9F" w:rsidRPr="00D42163" w:rsidRDefault="00702210" w:rsidP="00702210">
            <w:pPr>
              <w:pStyle w:val="TableParagraph"/>
              <w:ind w:left="200"/>
              <w:jc w:val="right"/>
              <w:rPr>
                <w:b/>
              </w:rPr>
            </w:pPr>
            <w:r>
              <w:rPr>
                <w:b/>
              </w:rPr>
              <w:t xml:space="preserve">    </w:t>
            </w:r>
          </w:p>
        </w:tc>
        <w:tc>
          <w:tcPr>
            <w:tcW w:w="7500" w:type="dxa"/>
          </w:tcPr>
          <w:p w:rsidR="00702210" w:rsidRDefault="00702210" w:rsidP="00702210">
            <w:pPr>
              <w:tabs>
                <w:tab w:val="right" w:pos="7500"/>
                <w:tab w:val="left" w:pos="7530"/>
              </w:tabs>
              <w:spacing w:before="0" w:after="0"/>
              <w:ind w:left="0" w:right="0"/>
              <w:rPr>
                <w:rFonts w:ascii="Times New Roman" w:eastAsia="Times New Roman" w:hAnsi="Times New Roman"/>
                <w:b/>
                <w:i/>
                <w:color w:val="auto"/>
                <w:kern w:val="0"/>
                <w:sz w:val="26"/>
                <w:szCs w:val="22"/>
                <w:lang w:val="uk-UA" w:eastAsia="en-US"/>
              </w:rPr>
            </w:pPr>
          </w:p>
          <w:p w:rsidR="008B2A9F" w:rsidRDefault="008B2A9F" w:rsidP="00702210">
            <w:pPr>
              <w:widowControl w:val="0"/>
              <w:autoSpaceDE w:val="0"/>
              <w:autoSpaceDN w:val="0"/>
              <w:spacing w:before="0" w:after="0"/>
              <w:ind w:left="16" w:right="0"/>
              <w:jc w:val="both"/>
              <w:rPr>
                <w:rFonts w:ascii="Times New Roman" w:eastAsia="Times New Roman" w:hAnsi="Times New Roman"/>
                <w:b/>
                <w:color w:val="auto"/>
                <w:kern w:val="0"/>
                <w:sz w:val="26"/>
                <w:szCs w:val="22"/>
                <w:lang w:val="uk-UA" w:eastAsia="en-US"/>
              </w:rPr>
            </w:pPr>
            <w:r>
              <w:rPr>
                <w:rFonts w:ascii="Times New Roman" w:eastAsia="Times New Roman" w:hAnsi="Times New Roman"/>
                <w:b/>
                <w:color w:val="auto"/>
                <w:kern w:val="0"/>
                <w:sz w:val="26"/>
                <w:szCs w:val="22"/>
                <w:lang w:val="uk-UA" w:eastAsia="en-US"/>
              </w:rPr>
              <w:t xml:space="preserve"> </w:t>
            </w:r>
            <w:r w:rsidR="00702210">
              <w:rPr>
                <w:rFonts w:ascii="Times New Roman" w:eastAsia="Times New Roman" w:hAnsi="Times New Roman"/>
                <w:b/>
                <w:color w:val="auto"/>
                <w:kern w:val="0"/>
                <w:sz w:val="26"/>
                <w:szCs w:val="22"/>
                <w:lang w:val="uk-UA" w:eastAsia="en-US"/>
              </w:rPr>
              <w:t xml:space="preserve">                            </w:t>
            </w:r>
          </w:p>
          <w:p w:rsidR="00702210" w:rsidRDefault="00702210" w:rsidP="00702210">
            <w:pPr>
              <w:widowControl w:val="0"/>
              <w:tabs>
                <w:tab w:val="left" w:pos="810"/>
              </w:tabs>
              <w:autoSpaceDE w:val="0"/>
              <w:autoSpaceDN w:val="0"/>
              <w:spacing w:before="0" w:after="0"/>
              <w:ind w:left="16" w:right="0"/>
              <w:jc w:val="both"/>
              <w:rPr>
                <w:rFonts w:ascii="Times New Roman" w:eastAsia="Times New Roman" w:hAnsi="Times New Roman"/>
                <w:b/>
                <w:color w:val="auto"/>
                <w:kern w:val="0"/>
                <w:sz w:val="26"/>
                <w:szCs w:val="22"/>
                <w:lang w:val="uk-UA" w:eastAsia="en-US"/>
              </w:rPr>
            </w:pPr>
            <w:r>
              <w:rPr>
                <w:rFonts w:ascii="Times New Roman" w:eastAsia="Times New Roman" w:hAnsi="Times New Roman"/>
                <w:b/>
                <w:color w:val="auto"/>
                <w:kern w:val="0"/>
                <w:sz w:val="26"/>
                <w:szCs w:val="22"/>
                <w:lang w:val="uk-UA" w:eastAsia="en-US"/>
              </w:rPr>
              <w:tab/>
            </w:r>
          </w:p>
          <w:p w:rsidR="00012983" w:rsidRDefault="00012983" w:rsidP="00702210">
            <w:pPr>
              <w:widowControl w:val="0"/>
              <w:tabs>
                <w:tab w:val="left" w:pos="810"/>
              </w:tabs>
              <w:autoSpaceDE w:val="0"/>
              <w:autoSpaceDN w:val="0"/>
              <w:spacing w:before="0" w:after="0"/>
              <w:ind w:left="16" w:right="0"/>
              <w:jc w:val="both"/>
              <w:rPr>
                <w:rFonts w:ascii="Times New Roman" w:eastAsia="Times New Roman" w:hAnsi="Times New Roman"/>
                <w:b/>
                <w:color w:val="auto"/>
                <w:kern w:val="0"/>
                <w:sz w:val="26"/>
                <w:szCs w:val="22"/>
                <w:lang w:val="uk-UA" w:eastAsia="en-US"/>
              </w:rPr>
            </w:pPr>
          </w:p>
          <w:p w:rsidR="00702210" w:rsidRPr="00702210" w:rsidRDefault="00702210" w:rsidP="00702210">
            <w:pPr>
              <w:widowControl w:val="0"/>
              <w:tabs>
                <w:tab w:val="left" w:pos="810"/>
              </w:tabs>
              <w:autoSpaceDE w:val="0"/>
              <w:autoSpaceDN w:val="0"/>
              <w:spacing w:before="0" w:after="0"/>
              <w:ind w:left="16" w:right="0"/>
              <w:jc w:val="both"/>
              <w:rPr>
                <w:rFonts w:ascii="Times New Roman" w:eastAsia="Times New Roman" w:hAnsi="Times New Roman"/>
                <w:b/>
                <w:i/>
                <w:color w:val="auto"/>
                <w:kern w:val="0"/>
                <w:sz w:val="26"/>
                <w:szCs w:val="22"/>
                <w:lang w:val="uk-UA" w:eastAsia="en-US"/>
              </w:rPr>
            </w:pPr>
          </w:p>
        </w:tc>
      </w:tr>
    </w:tbl>
    <w:p w:rsidR="00702210" w:rsidRPr="00873370" w:rsidRDefault="00702210" w:rsidP="00702210">
      <w:pPr>
        <w:ind w:left="0" w:right="-12"/>
        <w:jc w:val="center"/>
        <w:rPr>
          <w:rFonts w:ascii="Times New Roman" w:hAnsi="Times New Roman"/>
          <w:b/>
          <w:color w:val="auto"/>
          <w:sz w:val="22"/>
          <w:szCs w:val="22"/>
          <w:lang w:val="uk-UA"/>
        </w:rPr>
      </w:pPr>
      <w:r>
        <w:rPr>
          <w:rFonts w:ascii="Times New Roman" w:hAnsi="Times New Roman"/>
          <w:b/>
          <w:color w:val="auto"/>
          <w:sz w:val="22"/>
          <w:szCs w:val="22"/>
          <w:lang w:val="uk-UA"/>
        </w:rPr>
        <w:t>НОВА ОДЕСА</w:t>
      </w:r>
      <w:r w:rsidR="007E3FDB">
        <w:rPr>
          <w:rFonts w:ascii="Times New Roman" w:hAnsi="Times New Roman"/>
          <w:b/>
          <w:color w:val="auto"/>
          <w:sz w:val="22"/>
          <w:szCs w:val="22"/>
          <w:lang w:val="uk-UA"/>
        </w:rPr>
        <w:t xml:space="preserve"> - 2024</w:t>
      </w:r>
      <w:r w:rsidRPr="00873370">
        <w:rPr>
          <w:rFonts w:ascii="Times New Roman" w:hAnsi="Times New Roman"/>
          <w:b/>
          <w:color w:val="auto"/>
          <w:sz w:val="22"/>
          <w:szCs w:val="22"/>
          <w:lang w:val="uk-UA"/>
        </w:rPr>
        <w:t xml:space="preserve"> рік</w:t>
      </w:r>
    </w:p>
    <w:tbl>
      <w:tblPr>
        <w:tblpPr w:leftFromText="180" w:rightFromText="180" w:vertAnchor="text" w:horzAnchor="margin" w:tblpXSpec="right" w:tblpY="60"/>
        <w:tblW w:w="0" w:type="auto"/>
        <w:tblLayout w:type="fixed"/>
        <w:tblCellMar>
          <w:left w:w="0" w:type="dxa"/>
          <w:right w:w="0" w:type="dxa"/>
        </w:tblCellMar>
        <w:tblLook w:val="01E0"/>
      </w:tblPr>
      <w:tblGrid>
        <w:gridCol w:w="9914"/>
      </w:tblGrid>
      <w:tr w:rsidR="00702210" w:rsidRPr="00EE439C" w:rsidTr="00702210">
        <w:trPr>
          <w:trHeight w:val="639"/>
        </w:trPr>
        <w:tc>
          <w:tcPr>
            <w:tcW w:w="9914" w:type="dxa"/>
            <w:shd w:val="clear" w:color="auto" w:fill="auto"/>
          </w:tcPr>
          <w:p w:rsidR="007C674F" w:rsidRDefault="007C674F" w:rsidP="00702210">
            <w:pPr>
              <w:pStyle w:val="TableParagraph"/>
              <w:spacing w:line="305" w:lineRule="exact"/>
              <w:ind w:right="1"/>
              <w:jc w:val="center"/>
              <w:rPr>
                <w:sz w:val="28"/>
              </w:rPr>
            </w:pPr>
          </w:p>
          <w:p w:rsidR="007C674F" w:rsidRDefault="007C674F" w:rsidP="00702210">
            <w:pPr>
              <w:pStyle w:val="TableParagraph"/>
              <w:spacing w:line="305" w:lineRule="exact"/>
              <w:ind w:right="1"/>
              <w:jc w:val="center"/>
              <w:rPr>
                <w:sz w:val="28"/>
              </w:rPr>
            </w:pPr>
          </w:p>
          <w:p w:rsidR="007C674F" w:rsidRDefault="007C674F" w:rsidP="00702210">
            <w:pPr>
              <w:pStyle w:val="TableParagraph"/>
              <w:spacing w:line="305" w:lineRule="exact"/>
              <w:ind w:right="1"/>
              <w:jc w:val="center"/>
              <w:rPr>
                <w:sz w:val="28"/>
              </w:rPr>
            </w:pPr>
          </w:p>
          <w:p w:rsidR="00702210" w:rsidRPr="00EE439C" w:rsidRDefault="00702210" w:rsidP="00702210">
            <w:pPr>
              <w:pStyle w:val="TableParagraph"/>
              <w:spacing w:line="305" w:lineRule="exact"/>
              <w:ind w:right="1"/>
              <w:jc w:val="center"/>
              <w:rPr>
                <w:sz w:val="28"/>
              </w:rPr>
            </w:pPr>
            <w:r w:rsidRPr="00EE439C">
              <w:rPr>
                <w:sz w:val="28"/>
              </w:rPr>
              <w:lastRenderedPageBreak/>
              <w:t>ЗМІСТ</w:t>
            </w:r>
          </w:p>
          <w:p w:rsidR="00702210" w:rsidRPr="00EE439C" w:rsidRDefault="00702210" w:rsidP="00702210">
            <w:pPr>
              <w:pStyle w:val="TableParagraph"/>
              <w:tabs>
                <w:tab w:val="right" w:leader="dot" w:pos="9331"/>
              </w:tabs>
              <w:spacing w:line="316" w:lineRule="exact"/>
              <w:ind w:right="17"/>
              <w:jc w:val="center"/>
              <w:rPr>
                <w:sz w:val="28"/>
              </w:rPr>
            </w:pPr>
            <w:r>
              <w:rPr>
                <w:sz w:val="28"/>
              </w:rPr>
              <w:t xml:space="preserve">  </w:t>
            </w:r>
            <w:r w:rsidRPr="00EE439C">
              <w:rPr>
                <w:sz w:val="28"/>
              </w:rPr>
              <w:t>Вступ</w:t>
            </w:r>
            <w:r w:rsidRPr="00EE439C">
              <w:rPr>
                <w:sz w:val="28"/>
              </w:rPr>
              <w:tab/>
            </w:r>
            <w:r>
              <w:rPr>
                <w:sz w:val="28"/>
              </w:rPr>
              <w:t>…..3</w:t>
            </w:r>
          </w:p>
        </w:tc>
      </w:tr>
      <w:tr w:rsidR="00702210" w:rsidRPr="00EE439C" w:rsidTr="00702210">
        <w:trPr>
          <w:trHeight w:val="1042"/>
        </w:trPr>
        <w:tc>
          <w:tcPr>
            <w:tcW w:w="9914" w:type="dxa"/>
            <w:shd w:val="clear" w:color="auto" w:fill="auto"/>
          </w:tcPr>
          <w:p w:rsidR="00702210" w:rsidRDefault="00702210" w:rsidP="00702210">
            <w:pPr>
              <w:pStyle w:val="af6"/>
              <w:ind w:left="117" w:firstLine="142"/>
              <w:rPr>
                <w:spacing w:val="1"/>
              </w:rPr>
            </w:pPr>
            <w:r w:rsidRPr="00EE439C">
              <w:lastRenderedPageBreak/>
              <w:t>І.</w:t>
            </w:r>
            <w:r w:rsidRPr="00EE439C">
              <w:rPr>
                <w:spacing w:val="1"/>
              </w:rPr>
              <w:t xml:space="preserve"> </w:t>
            </w:r>
            <w:r w:rsidRPr="00EE439C">
              <w:t>Зміст</w:t>
            </w:r>
            <w:r w:rsidRPr="00EE439C">
              <w:rPr>
                <w:spacing w:val="1"/>
              </w:rPr>
              <w:t xml:space="preserve"> </w:t>
            </w:r>
            <w:r w:rsidRPr="00EE439C">
              <w:t>та</w:t>
            </w:r>
            <w:r w:rsidRPr="00EE439C">
              <w:rPr>
                <w:spacing w:val="1"/>
              </w:rPr>
              <w:t xml:space="preserve"> </w:t>
            </w:r>
            <w:r w:rsidRPr="00EE439C">
              <w:t>основні</w:t>
            </w:r>
            <w:r w:rsidRPr="00EE439C">
              <w:rPr>
                <w:spacing w:val="1"/>
              </w:rPr>
              <w:t xml:space="preserve"> </w:t>
            </w:r>
            <w:r w:rsidRPr="00EE439C">
              <w:t>цілі</w:t>
            </w:r>
            <w:r w:rsidRPr="00EE439C">
              <w:rPr>
                <w:spacing w:val="1"/>
              </w:rPr>
              <w:t xml:space="preserve"> </w:t>
            </w:r>
            <w:r w:rsidRPr="00EE439C">
              <w:t>Програми</w:t>
            </w:r>
            <w:r w:rsidRPr="00EE439C">
              <w:rPr>
                <w:spacing w:val="1"/>
              </w:rPr>
              <w:t xml:space="preserve"> </w:t>
            </w:r>
            <w:r w:rsidRPr="00EE439C">
              <w:t>економічного</w:t>
            </w:r>
            <w:r w:rsidRPr="00EE439C">
              <w:rPr>
                <w:spacing w:val="1"/>
              </w:rPr>
              <w:t xml:space="preserve"> </w:t>
            </w:r>
            <w:r w:rsidRPr="00EE439C">
              <w:t>і</w:t>
            </w:r>
            <w:r w:rsidRPr="00EE439C">
              <w:rPr>
                <w:spacing w:val="1"/>
              </w:rPr>
              <w:t xml:space="preserve"> </w:t>
            </w:r>
            <w:r w:rsidRPr="00EE439C">
              <w:t>соціального</w:t>
            </w:r>
            <w:r w:rsidRPr="00EE439C">
              <w:rPr>
                <w:spacing w:val="1"/>
              </w:rPr>
              <w:t xml:space="preserve"> </w:t>
            </w:r>
            <w:r w:rsidRPr="00EE439C">
              <w:t>розвитку</w:t>
            </w:r>
            <w:r w:rsidRPr="00EE439C">
              <w:rPr>
                <w:spacing w:val="1"/>
              </w:rPr>
              <w:t xml:space="preserve"> </w:t>
            </w:r>
          </w:p>
          <w:p w:rsidR="00702210" w:rsidRDefault="00702210" w:rsidP="00702210">
            <w:pPr>
              <w:pStyle w:val="af6"/>
              <w:ind w:left="117" w:firstLine="142"/>
              <w:rPr>
                <w:spacing w:val="1"/>
              </w:rPr>
            </w:pPr>
            <w:r>
              <w:t>Новоодеської міської територіальної громади</w:t>
            </w:r>
            <w:r w:rsidRPr="00EE439C">
              <w:rPr>
                <w:spacing w:val="1"/>
              </w:rPr>
              <w:t xml:space="preserve"> </w:t>
            </w:r>
            <w:r w:rsidRPr="00EE439C">
              <w:t>на</w:t>
            </w:r>
            <w:r w:rsidRPr="00EE439C">
              <w:rPr>
                <w:spacing w:val="1"/>
              </w:rPr>
              <w:t xml:space="preserve"> </w:t>
            </w:r>
            <w:r w:rsidR="007C674F">
              <w:t xml:space="preserve"> 2025-2027</w:t>
            </w:r>
            <w:r w:rsidRPr="00EE439C">
              <w:rPr>
                <w:spacing w:val="1"/>
              </w:rPr>
              <w:t xml:space="preserve"> </w:t>
            </w:r>
            <w:r w:rsidRPr="00EE439C">
              <w:t>р</w:t>
            </w:r>
            <w:r>
              <w:t>оки</w:t>
            </w:r>
            <w:r w:rsidRPr="00EE439C">
              <w:t>,</w:t>
            </w:r>
            <w:r w:rsidRPr="00EE439C">
              <w:rPr>
                <w:spacing w:val="1"/>
              </w:rPr>
              <w:t xml:space="preserve"> </w:t>
            </w:r>
          </w:p>
          <w:p w:rsidR="00702210" w:rsidRDefault="00702210" w:rsidP="00702210">
            <w:pPr>
              <w:pStyle w:val="af6"/>
              <w:ind w:left="117" w:firstLine="142"/>
            </w:pPr>
            <w:r w:rsidRPr="00EE439C">
              <w:t>зв’язок</w:t>
            </w:r>
            <w:r w:rsidRPr="00EE439C">
              <w:rPr>
                <w:spacing w:val="1"/>
              </w:rPr>
              <w:t xml:space="preserve"> </w:t>
            </w:r>
            <w:r w:rsidRPr="00EE439C">
              <w:t>з</w:t>
            </w:r>
            <w:r w:rsidRPr="00EE439C">
              <w:rPr>
                <w:spacing w:val="1"/>
              </w:rPr>
              <w:t xml:space="preserve"> </w:t>
            </w:r>
            <w:r w:rsidRPr="00EE439C">
              <w:t>іншими</w:t>
            </w:r>
            <w:r w:rsidRPr="00EE439C">
              <w:rPr>
                <w:spacing w:val="71"/>
              </w:rPr>
              <w:t xml:space="preserve"> </w:t>
            </w:r>
            <w:r w:rsidRPr="00EE439C">
              <w:t>документами</w:t>
            </w:r>
            <w:r w:rsidRPr="00EE439C">
              <w:rPr>
                <w:spacing w:val="1"/>
              </w:rPr>
              <w:t xml:space="preserve"> </w:t>
            </w:r>
            <w:r w:rsidRPr="00EE439C">
              <w:t>державного планування</w:t>
            </w:r>
            <w:r>
              <w:t>………………………</w:t>
            </w:r>
            <w:r w:rsidR="008779B5">
              <w:t>6</w:t>
            </w:r>
          </w:p>
          <w:p w:rsidR="00702210" w:rsidRPr="00EE439C" w:rsidRDefault="00702210" w:rsidP="00702210">
            <w:pPr>
              <w:pStyle w:val="af6"/>
              <w:ind w:left="117" w:firstLine="142"/>
            </w:pPr>
            <w:r w:rsidRPr="00EE439C">
              <w:tab/>
            </w:r>
            <w:r w:rsidRPr="00EE439C">
              <w:tab/>
            </w:r>
          </w:p>
        </w:tc>
      </w:tr>
      <w:tr w:rsidR="00702210" w:rsidRPr="00EE439C" w:rsidTr="00702210">
        <w:trPr>
          <w:trHeight w:val="2382"/>
        </w:trPr>
        <w:tc>
          <w:tcPr>
            <w:tcW w:w="9914" w:type="dxa"/>
            <w:shd w:val="clear" w:color="auto" w:fill="auto"/>
          </w:tcPr>
          <w:p w:rsidR="00702210" w:rsidRPr="00EE439C" w:rsidRDefault="00702210" w:rsidP="00702210">
            <w:pPr>
              <w:pStyle w:val="TableParagraph"/>
              <w:tabs>
                <w:tab w:val="right" w:leader="dot" w:pos="9615"/>
              </w:tabs>
              <w:spacing w:before="132"/>
              <w:ind w:left="200" w:right="300"/>
              <w:jc w:val="both"/>
              <w:rPr>
                <w:sz w:val="28"/>
              </w:rPr>
            </w:pPr>
            <w:r w:rsidRPr="00EE439C">
              <w:rPr>
                <w:sz w:val="28"/>
              </w:rPr>
              <w:t>ІІ.</w:t>
            </w:r>
            <w:r w:rsidRPr="00EE439C">
              <w:rPr>
                <w:spacing w:val="1"/>
                <w:sz w:val="28"/>
              </w:rPr>
              <w:t xml:space="preserve"> </w:t>
            </w:r>
            <w:r w:rsidRPr="00EE439C">
              <w:rPr>
                <w:sz w:val="28"/>
              </w:rPr>
              <w:t>Характеристика</w:t>
            </w:r>
            <w:r w:rsidRPr="00EE439C">
              <w:rPr>
                <w:spacing w:val="1"/>
                <w:sz w:val="28"/>
              </w:rPr>
              <w:t xml:space="preserve"> </w:t>
            </w:r>
            <w:r w:rsidRPr="00EE439C">
              <w:rPr>
                <w:sz w:val="28"/>
              </w:rPr>
              <w:t>поточного</w:t>
            </w:r>
            <w:r w:rsidRPr="00EE439C">
              <w:rPr>
                <w:spacing w:val="1"/>
                <w:sz w:val="28"/>
              </w:rPr>
              <w:t xml:space="preserve"> </w:t>
            </w:r>
            <w:r w:rsidRPr="00EE439C">
              <w:rPr>
                <w:sz w:val="28"/>
              </w:rPr>
              <w:t>стану</w:t>
            </w:r>
            <w:r w:rsidRPr="00EE439C">
              <w:rPr>
                <w:spacing w:val="1"/>
                <w:sz w:val="28"/>
              </w:rPr>
              <w:t xml:space="preserve"> </w:t>
            </w:r>
            <w:r w:rsidRPr="00EE439C">
              <w:rPr>
                <w:sz w:val="28"/>
              </w:rPr>
              <w:t>довкілля,</w:t>
            </w:r>
            <w:r w:rsidRPr="00EE439C">
              <w:rPr>
                <w:spacing w:val="1"/>
                <w:sz w:val="28"/>
              </w:rPr>
              <w:t xml:space="preserve"> </w:t>
            </w:r>
            <w:r w:rsidRPr="00EE439C">
              <w:rPr>
                <w:sz w:val="28"/>
              </w:rPr>
              <w:t>у</w:t>
            </w:r>
            <w:r w:rsidRPr="00EE439C">
              <w:rPr>
                <w:spacing w:val="1"/>
                <w:sz w:val="28"/>
              </w:rPr>
              <w:t xml:space="preserve"> </w:t>
            </w:r>
            <w:r w:rsidRPr="00EE439C">
              <w:rPr>
                <w:sz w:val="28"/>
              </w:rPr>
              <w:t>тому</w:t>
            </w:r>
            <w:r w:rsidRPr="00EE439C">
              <w:rPr>
                <w:spacing w:val="1"/>
                <w:sz w:val="28"/>
              </w:rPr>
              <w:t xml:space="preserve"> </w:t>
            </w:r>
            <w:r w:rsidRPr="00EE439C">
              <w:rPr>
                <w:sz w:val="28"/>
              </w:rPr>
              <w:t>числі</w:t>
            </w:r>
            <w:r w:rsidRPr="00EE439C">
              <w:rPr>
                <w:spacing w:val="1"/>
                <w:sz w:val="28"/>
              </w:rPr>
              <w:t xml:space="preserve"> </w:t>
            </w:r>
            <w:r w:rsidRPr="00EE439C">
              <w:rPr>
                <w:sz w:val="28"/>
              </w:rPr>
              <w:t>здоров’я</w:t>
            </w:r>
            <w:r w:rsidRPr="00EE439C">
              <w:rPr>
                <w:spacing w:val="-67"/>
                <w:sz w:val="28"/>
              </w:rPr>
              <w:t xml:space="preserve"> </w:t>
            </w:r>
            <w:r w:rsidRPr="00EE439C">
              <w:rPr>
                <w:sz w:val="28"/>
              </w:rPr>
              <w:t>населення</w:t>
            </w:r>
            <w:r w:rsidRPr="00EE439C">
              <w:rPr>
                <w:spacing w:val="1"/>
                <w:sz w:val="28"/>
              </w:rPr>
              <w:t xml:space="preserve"> </w:t>
            </w:r>
            <w:r w:rsidRPr="00EE439C">
              <w:rPr>
                <w:sz w:val="28"/>
              </w:rPr>
              <w:t>та</w:t>
            </w:r>
            <w:r w:rsidRPr="00EE439C">
              <w:rPr>
                <w:spacing w:val="1"/>
                <w:sz w:val="28"/>
              </w:rPr>
              <w:t xml:space="preserve"> </w:t>
            </w:r>
            <w:r w:rsidRPr="00EE439C">
              <w:rPr>
                <w:sz w:val="28"/>
              </w:rPr>
              <w:t>прогнозні</w:t>
            </w:r>
            <w:r w:rsidRPr="00EE439C">
              <w:rPr>
                <w:spacing w:val="1"/>
                <w:sz w:val="28"/>
              </w:rPr>
              <w:t xml:space="preserve"> </w:t>
            </w:r>
            <w:r w:rsidRPr="00EE439C">
              <w:rPr>
                <w:sz w:val="28"/>
              </w:rPr>
              <w:t>зміни</w:t>
            </w:r>
            <w:r w:rsidRPr="00EE439C">
              <w:rPr>
                <w:spacing w:val="1"/>
                <w:sz w:val="28"/>
              </w:rPr>
              <w:t xml:space="preserve"> </w:t>
            </w:r>
            <w:r w:rsidRPr="00EE439C">
              <w:rPr>
                <w:sz w:val="28"/>
              </w:rPr>
              <w:t>цього</w:t>
            </w:r>
            <w:r w:rsidRPr="00EE439C">
              <w:rPr>
                <w:spacing w:val="1"/>
                <w:sz w:val="28"/>
              </w:rPr>
              <w:t xml:space="preserve"> </w:t>
            </w:r>
            <w:r w:rsidRPr="00EE439C">
              <w:rPr>
                <w:sz w:val="28"/>
              </w:rPr>
              <w:t>стану,</w:t>
            </w:r>
            <w:r w:rsidRPr="00EE439C">
              <w:rPr>
                <w:spacing w:val="1"/>
                <w:sz w:val="28"/>
              </w:rPr>
              <w:t xml:space="preserve"> </w:t>
            </w:r>
            <w:r w:rsidRPr="00EE439C">
              <w:rPr>
                <w:sz w:val="28"/>
              </w:rPr>
              <w:t>якщо</w:t>
            </w:r>
            <w:r w:rsidRPr="00EE439C">
              <w:rPr>
                <w:spacing w:val="1"/>
                <w:sz w:val="28"/>
              </w:rPr>
              <w:t xml:space="preserve"> </w:t>
            </w:r>
            <w:r w:rsidRPr="00EE439C">
              <w:rPr>
                <w:sz w:val="28"/>
              </w:rPr>
              <w:t>документ</w:t>
            </w:r>
            <w:r w:rsidRPr="00EE439C">
              <w:rPr>
                <w:spacing w:val="1"/>
                <w:sz w:val="28"/>
              </w:rPr>
              <w:t xml:space="preserve"> </w:t>
            </w:r>
            <w:r w:rsidRPr="00EE439C">
              <w:rPr>
                <w:sz w:val="28"/>
              </w:rPr>
              <w:t>державного</w:t>
            </w:r>
            <w:r w:rsidRPr="00EE439C">
              <w:rPr>
                <w:spacing w:val="1"/>
                <w:sz w:val="28"/>
              </w:rPr>
              <w:t xml:space="preserve"> </w:t>
            </w:r>
            <w:r w:rsidRPr="00EE439C">
              <w:rPr>
                <w:sz w:val="28"/>
              </w:rPr>
              <w:t>планування</w:t>
            </w:r>
            <w:r w:rsidRPr="00EE439C">
              <w:rPr>
                <w:spacing w:val="-4"/>
                <w:sz w:val="28"/>
              </w:rPr>
              <w:t xml:space="preserve"> </w:t>
            </w:r>
            <w:r w:rsidRPr="00EE439C">
              <w:rPr>
                <w:sz w:val="28"/>
              </w:rPr>
              <w:t>не буде</w:t>
            </w:r>
            <w:r w:rsidRPr="00EE439C">
              <w:rPr>
                <w:spacing w:val="-1"/>
                <w:sz w:val="28"/>
              </w:rPr>
              <w:t xml:space="preserve"> </w:t>
            </w:r>
            <w:r w:rsidRPr="00EE439C">
              <w:rPr>
                <w:sz w:val="28"/>
              </w:rPr>
              <w:t>затверджено</w:t>
            </w:r>
            <w:r w:rsidRPr="00EE439C">
              <w:rPr>
                <w:sz w:val="28"/>
              </w:rPr>
              <w:tab/>
            </w:r>
            <w:r>
              <w:rPr>
                <w:sz w:val="28"/>
              </w:rPr>
              <w:t xml:space="preserve">……..…  </w:t>
            </w:r>
            <w:r w:rsidR="00713E26">
              <w:rPr>
                <w:sz w:val="28"/>
              </w:rPr>
              <w:t>19</w:t>
            </w:r>
          </w:p>
          <w:p w:rsidR="00702210" w:rsidRPr="00EE439C" w:rsidRDefault="00702210" w:rsidP="00713E26">
            <w:pPr>
              <w:pStyle w:val="TableParagraph"/>
              <w:tabs>
                <w:tab w:val="right" w:leader="dot" w:pos="9705"/>
              </w:tabs>
              <w:spacing w:before="277"/>
              <w:ind w:left="200" w:right="210"/>
              <w:jc w:val="both"/>
              <w:rPr>
                <w:sz w:val="28"/>
              </w:rPr>
            </w:pPr>
            <w:r w:rsidRPr="00EE439C">
              <w:rPr>
                <w:sz w:val="28"/>
              </w:rPr>
              <w:t>I</w:t>
            </w:r>
            <w:r>
              <w:rPr>
                <w:sz w:val="28"/>
              </w:rPr>
              <w:t>ІІ</w:t>
            </w:r>
            <w:r w:rsidRPr="00EE439C">
              <w:rPr>
                <w:sz w:val="28"/>
              </w:rPr>
              <w:t>.</w:t>
            </w:r>
            <w:r w:rsidRPr="00EE439C">
              <w:rPr>
                <w:spacing w:val="1"/>
                <w:sz w:val="28"/>
              </w:rPr>
              <w:t xml:space="preserve"> </w:t>
            </w:r>
            <w:r w:rsidRPr="00EE439C">
              <w:rPr>
                <w:sz w:val="28"/>
              </w:rPr>
              <w:t>Характеристика стану довкілля, умов життєдіяльності населення та стану</w:t>
            </w:r>
            <w:r w:rsidRPr="00EE439C">
              <w:rPr>
                <w:spacing w:val="-67"/>
                <w:sz w:val="28"/>
              </w:rPr>
              <w:t xml:space="preserve"> </w:t>
            </w:r>
            <w:r w:rsidRPr="00EE439C">
              <w:rPr>
                <w:sz w:val="28"/>
              </w:rPr>
              <w:t>його</w:t>
            </w:r>
            <w:r w:rsidRPr="00EE439C">
              <w:rPr>
                <w:spacing w:val="1"/>
                <w:sz w:val="28"/>
              </w:rPr>
              <w:t xml:space="preserve"> </w:t>
            </w:r>
            <w:r w:rsidRPr="00EE439C">
              <w:rPr>
                <w:sz w:val="28"/>
              </w:rPr>
              <w:t>здоров’я</w:t>
            </w:r>
            <w:r w:rsidRPr="00EE439C">
              <w:rPr>
                <w:spacing w:val="1"/>
                <w:sz w:val="28"/>
              </w:rPr>
              <w:t xml:space="preserve"> </w:t>
            </w:r>
            <w:r w:rsidRPr="00EE439C">
              <w:rPr>
                <w:sz w:val="28"/>
              </w:rPr>
              <w:t>на</w:t>
            </w:r>
            <w:r w:rsidRPr="00EE439C">
              <w:rPr>
                <w:spacing w:val="1"/>
                <w:sz w:val="28"/>
              </w:rPr>
              <w:t xml:space="preserve"> </w:t>
            </w:r>
            <w:r w:rsidRPr="00EE439C">
              <w:rPr>
                <w:sz w:val="28"/>
              </w:rPr>
              <w:t>територіях,</w:t>
            </w:r>
            <w:r w:rsidRPr="00EE439C">
              <w:rPr>
                <w:spacing w:val="1"/>
                <w:sz w:val="28"/>
              </w:rPr>
              <w:t xml:space="preserve"> </w:t>
            </w:r>
            <w:r w:rsidRPr="00EE439C">
              <w:rPr>
                <w:sz w:val="28"/>
              </w:rPr>
              <w:t>які</w:t>
            </w:r>
            <w:r w:rsidRPr="00EE439C">
              <w:rPr>
                <w:spacing w:val="1"/>
                <w:sz w:val="28"/>
              </w:rPr>
              <w:t xml:space="preserve"> </w:t>
            </w:r>
            <w:r w:rsidRPr="00EE439C">
              <w:rPr>
                <w:sz w:val="28"/>
              </w:rPr>
              <w:t>ймовірно</w:t>
            </w:r>
            <w:r w:rsidRPr="00EE439C">
              <w:rPr>
                <w:spacing w:val="1"/>
                <w:sz w:val="28"/>
              </w:rPr>
              <w:t xml:space="preserve"> </w:t>
            </w:r>
            <w:r w:rsidRPr="00EE439C">
              <w:rPr>
                <w:sz w:val="28"/>
              </w:rPr>
              <w:t>зазнають</w:t>
            </w:r>
            <w:r w:rsidRPr="00EE439C">
              <w:rPr>
                <w:spacing w:val="1"/>
                <w:sz w:val="28"/>
              </w:rPr>
              <w:t xml:space="preserve"> </w:t>
            </w:r>
            <w:r w:rsidRPr="00EE439C">
              <w:rPr>
                <w:sz w:val="28"/>
              </w:rPr>
              <w:t>впливу</w:t>
            </w:r>
            <w:r w:rsidRPr="00EE439C">
              <w:rPr>
                <w:spacing w:val="1"/>
                <w:sz w:val="28"/>
              </w:rPr>
              <w:t xml:space="preserve"> </w:t>
            </w:r>
            <w:r w:rsidRPr="00EE439C">
              <w:rPr>
                <w:sz w:val="28"/>
              </w:rPr>
              <w:t>(за</w:t>
            </w:r>
            <w:r w:rsidRPr="00EE439C">
              <w:rPr>
                <w:spacing w:val="1"/>
                <w:sz w:val="28"/>
              </w:rPr>
              <w:t xml:space="preserve"> </w:t>
            </w:r>
            <w:r w:rsidRPr="00EE439C">
              <w:rPr>
                <w:sz w:val="28"/>
              </w:rPr>
              <w:t>адміністративними</w:t>
            </w:r>
            <w:r w:rsidRPr="00EE439C">
              <w:rPr>
                <w:spacing w:val="1"/>
                <w:sz w:val="28"/>
              </w:rPr>
              <w:t xml:space="preserve"> </w:t>
            </w:r>
            <w:r w:rsidRPr="00EE439C">
              <w:rPr>
                <w:sz w:val="28"/>
              </w:rPr>
              <w:t>даними,</w:t>
            </w:r>
            <w:r w:rsidRPr="00EE439C">
              <w:rPr>
                <w:spacing w:val="1"/>
                <w:sz w:val="28"/>
              </w:rPr>
              <w:t xml:space="preserve"> </w:t>
            </w:r>
            <w:r w:rsidRPr="00EE439C">
              <w:rPr>
                <w:sz w:val="28"/>
              </w:rPr>
              <w:t>статистичною</w:t>
            </w:r>
            <w:r w:rsidRPr="00EE439C">
              <w:rPr>
                <w:spacing w:val="1"/>
                <w:sz w:val="28"/>
              </w:rPr>
              <w:t xml:space="preserve"> </w:t>
            </w:r>
            <w:r w:rsidRPr="00EE439C">
              <w:rPr>
                <w:sz w:val="28"/>
              </w:rPr>
              <w:t>інформацією</w:t>
            </w:r>
            <w:r w:rsidRPr="00EE439C">
              <w:rPr>
                <w:spacing w:val="1"/>
                <w:sz w:val="28"/>
              </w:rPr>
              <w:t xml:space="preserve"> </w:t>
            </w:r>
            <w:r w:rsidRPr="00EE439C">
              <w:rPr>
                <w:sz w:val="28"/>
              </w:rPr>
              <w:t>та</w:t>
            </w:r>
            <w:r w:rsidRPr="00EE439C">
              <w:rPr>
                <w:spacing w:val="1"/>
                <w:sz w:val="28"/>
              </w:rPr>
              <w:t xml:space="preserve"> </w:t>
            </w:r>
            <w:r w:rsidRPr="00EE439C">
              <w:rPr>
                <w:sz w:val="28"/>
              </w:rPr>
              <w:t>результатами</w:t>
            </w:r>
            <w:r w:rsidRPr="00EE439C">
              <w:rPr>
                <w:spacing w:val="1"/>
                <w:sz w:val="28"/>
              </w:rPr>
              <w:t xml:space="preserve"> </w:t>
            </w:r>
            <w:r w:rsidRPr="00EE439C">
              <w:rPr>
                <w:sz w:val="28"/>
              </w:rPr>
              <w:t>досліджень)</w:t>
            </w:r>
            <w:r w:rsidRPr="00EE439C">
              <w:rPr>
                <w:sz w:val="28"/>
              </w:rPr>
              <w:tab/>
            </w:r>
            <w:r w:rsidR="00713E26">
              <w:rPr>
                <w:sz w:val="28"/>
              </w:rPr>
              <w:t>48</w:t>
            </w:r>
          </w:p>
        </w:tc>
      </w:tr>
      <w:tr w:rsidR="00702210" w:rsidRPr="00EE439C" w:rsidTr="00702210">
        <w:trPr>
          <w:trHeight w:val="1064"/>
        </w:trPr>
        <w:tc>
          <w:tcPr>
            <w:tcW w:w="9914" w:type="dxa"/>
            <w:shd w:val="clear" w:color="auto" w:fill="auto"/>
          </w:tcPr>
          <w:p w:rsidR="00702210" w:rsidRPr="00EE439C" w:rsidRDefault="00702210" w:rsidP="00713E26">
            <w:pPr>
              <w:pStyle w:val="TableParagraph"/>
              <w:tabs>
                <w:tab w:val="right" w:leader="dot" w:pos="9709"/>
              </w:tabs>
              <w:spacing w:before="155"/>
              <w:ind w:left="200" w:right="206"/>
              <w:jc w:val="both"/>
              <w:rPr>
                <w:sz w:val="28"/>
              </w:rPr>
            </w:pPr>
            <w:r>
              <w:rPr>
                <w:sz w:val="28"/>
                <w:lang w:val="ru-RU"/>
              </w:rPr>
              <w:t>І</w:t>
            </w:r>
            <w:r w:rsidRPr="00EE439C">
              <w:rPr>
                <w:sz w:val="28"/>
              </w:rPr>
              <w:t>V.</w:t>
            </w:r>
            <w:r w:rsidRPr="00EE439C">
              <w:rPr>
                <w:spacing w:val="27"/>
                <w:sz w:val="28"/>
              </w:rPr>
              <w:t xml:space="preserve"> </w:t>
            </w:r>
            <w:r w:rsidRPr="00EE439C">
              <w:rPr>
                <w:sz w:val="28"/>
              </w:rPr>
              <w:t>Екологічні</w:t>
            </w:r>
            <w:r w:rsidRPr="00EE439C">
              <w:rPr>
                <w:spacing w:val="27"/>
                <w:sz w:val="28"/>
              </w:rPr>
              <w:t xml:space="preserve"> </w:t>
            </w:r>
            <w:r w:rsidRPr="00EE439C">
              <w:rPr>
                <w:sz w:val="28"/>
              </w:rPr>
              <w:t>проблеми</w:t>
            </w:r>
            <w:r w:rsidRPr="00EE439C">
              <w:rPr>
                <w:spacing w:val="29"/>
                <w:sz w:val="28"/>
              </w:rPr>
              <w:t xml:space="preserve"> </w:t>
            </w:r>
            <w:r w:rsidRPr="008170C6">
              <w:rPr>
                <w:sz w:val="28"/>
              </w:rPr>
              <w:t>Новоодеської</w:t>
            </w:r>
            <w:r>
              <w:rPr>
                <w:spacing w:val="29"/>
                <w:sz w:val="28"/>
              </w:rPr>
              <w:t xml:space="preserve"> </w:t>
            </w:r>
            <w:r w:rsidRPr="008170C6">
              <w:rPr>
                <w:sz w:val="28"/>
              </w:rPr>
              <w:t>міської територіальної громади</w:t>
            </w:r>
            <w:r>
              <w:rPr>
                <w:spacing w:val="29"/>
                <w:sz w:val="28"/>
              </w:rPr>
              <w:t xml:space="preserve"> </w:t>
            </w:r>
            <w:r w:rsidRPr="00EE439C">
              <w:rPr>
                <w:sz w:val="28"/>
              </w:rPr>
              <w:t>Миколаївської</w:t>
            </w:r>
            <w:r w:rsidRPr="00EE439C">
              <w:rPr>
                <w:spacing w:val="28"/>
                <w:sz w:val="28"/>
              </w:rPr>
              <w:t xml:space="preserve"> </w:t>
            </w:r>
            <w:r w:rsidRPr="00EE439C">
              <w:rPr>
                <w:sz w:val="28"/>
              </w:rPr>
              <w:t>області,</w:t>
            </w:r>
            <w:r w:rsidRPr="00EE439C">
              <w:rPr>
                <w:spacing w:val="27"/>
                <w:sz w:val="28"/>
              </w:rPr>
              <w:t xml:space="preserve"> </w:t>
            </w:r>
            <w:r w:rsidRPr="00EE439C">
              <w:rPr>
                <w:sz w:val="28"/>
              </w:rPr>
              <w:t>у</w:t>
            </w:r>
            <w:r w:rsidRPr="00EE439C">
              <w:rPr>
                <w:spacing w:val="25"/>
                <w:sz w:val="28"/>
              </w:rPr>
              <w:t xml:space="preserve"> </w:t>
            </w:r>
            <w:r w:rsidRPr="00EE439C">
              <w:rPr>
                <w:sz w:val="28"/>
              </w:rPr>
              <w:t>тому</w:t>
            </w:r>
            <w:r w:rsidRPr="00EE439C">
              <w:rPr>
                <w:spacing w:val="24"/>
                <w:sz w:val="28"/>
              </w:rPr>
              <w:t xml:space="preserve"> </w:t>
            </w:r>
            <w:r w:rsidRPr="00EE439C">
              <w:rPr>
                <w:sz w:val="28"/>
              </w:rPr>
              <w:t>числі</w:t>
            </w:r>
            <w:r w:rsidRPr="00EE439C">
              <w:rPr>
                <w:spacing w:val="29"/>
                <w:sz w:val="28"/>
              </w:rPr>
              <w:t xml:space="preserve"> </w:t>
            </w:r>
            <w:r w:rsidRPr="00EE439C">
              <w:rPr>
                <w:sz w:val="28"/>
              </w:rPr>
              <w:t>ризики</w:t>
            </w:r>
            <w:r w:rsidRPr="00EE439C">
              <w:rPr>
                <w:spacing w:val="29"/>
                <w:sz w:val="28"/>
              </w:rPr>
              <w:t xml:space="preserve"> </w:t>
            </w:r>
            <w:r w:rsidRPr="00EE439C">
              <w:rPr>
                <w:sz w:val="28"/>
              </w:rPr>
              <w:t>впливу</w:t>
            </w:r>
            <w:r w:rsidRPr="00EE439C">
              <w:rPr>
                <w:spacing w:val="-67"/>
                <w:sz w:val="28"/>
              </w:rPr>
              <w:t xml:space="preserve"> </w:t>
            </w:r>
            <w:r w:rsidRPr="00EE439C">
              <w:rPr>
                <w:sz w:val="28"/>
              </w:rPr>
              <w:t>на здоров’я населення, які стосуються документа державного планування,</w:t>
            </w:r>
            <w:r w:rsidRPr="00EE439C">
              <w:rPr>
                <w:spacing w:val="1"/>
                <w:sz w:val="28"/>
              </w:rPr>
              <w:t xml:space="preserve"> </w:t>
            </w:r>
            <w:r w:rsidRPr="00EE439C">
              <w:rPr>
                <w:sz w:val="28"/>
              </w:rPr>
              <w:t>зокрема</w:t>
            </w:r>
            <w:r w:rsidRPr="00EE439C">
              <w:rPr>
                <w:spacing w:val="-1"/>
                <w:sz w:val="28"/>
              </w:rPr>
              <w:t xml:space="preserve"> </w:t>
            </w:r>
            <w:r w:rsidRPr="00EE439C">
              <w:rPr>
                <w:sz w:val="28"/>
              </w:rPr>
              <w:t>щодо</w:t>
            </w:r>
            <w:r w:rsidRPr="00EE439C">
              <w:rPr>
                <w:spacing w:val="1"/>
                <w:sz w:val="28"/>
              </w:rPr>
              <w:t xml:space="preserve"> </w:t>
            </w:r>
            <w:r w:rsidRPr="00EE439C">
              <w:rPr>
                <w:sz w:val="28"/>
              </w:rPr>
              <w:t>територій</w:t>
            </w:r>
            <w:r w:rsidRPr="00EE439C">
              <w:rPr>
                <w:spacing w:val="-1"/>
                <w:sz w:val="28"/>
              </w:rPr>
              <w:t xml:space="preserve"> </w:t>
            </w:r>
            <w:r w:rsidRPr="00EE439C">
              <w:rPr>
                <w:sz w:val="28"/>
              </w:rPr>
              <w:t>з</w:t>
            </w:r>
            <w:r w:rsidRPr="00EE439C">
              <w:rPr>
                <w:spacing w:val="-5"/>
                <w:sz w:val="28"/>
              </w:rPr>
              <w:t xml:space="preserve"> </w:t>
            </w:r>
            <w:r w:rsidRPr="00EE439C">
              <w:rPr>
                <w:sz w:val="28"/>
              </w:rPr>
              <w:t>природоохоронним статусом</w:t>
            </w:r>
            <w:r w:rsidRPr="00EE439C">
              <w:rPr>
                <w:sz w:val="28"/>
              </w:rPr>
              <w:tab/>
            </w:r>
            <w:r w:rsidR="00713E26">
              <w:rPr>
                <w:sz w:val="28"/>
              </w:rPr>
              <w:t>57</w:t>
            </w:r>
          </w:p>
        </w:tc>
      </w:tr>
      <w:tr w:rsidR="00702210" w:rsidRPr="00EE439C" w:rsidTr="00702210">
        <w:trPr>
          <w:trHeight w:val="1587"/>
        </w:trPr>
        <w:tc>
          <w:tcPr>
            <w:tcW w:w="9914" w:type="dxa"/>
            <w:shd w:val="clear" w:color="auto" w:fill="auto"/>
          </w:tcPr>
          <w:p w:rsidR="00702210" w:rsidRPr="00EE439C" w:rsidRDefault="00702210" w:rsidP="001847AA">
            <w:pPr>
              <w:pStyle w:val="TableParagraph"/>
              <w:tabs>
                <w:tab w:val="right" w:leader="dot" w:pos="9712"/>
              </w:tabs>
              <w:spacing w:before="132"/>
              <w:ind w:left="200" w:right="203"/>
              <w:jc w:val="both"/>
              <w:rPr>
                <w:sz w:val="28"/>
              </w:rPr>
            </w:pPr>
            <w:r w:rsidRPr="00EE439C">
              <w:rPr>
                <w:sz w:val="28"/>
              </w:rPr>
              <w:t>V.</w:t>
            </w:r>
            <w:r w:rsidRPr="00EE439C">
              <w:rPr>
                <w:spacing w:val="1"/>
                <w:sz w:val="28"/>
              </w:rPr>
              <w:t xml:space="preserve"> </w:t>
            </w:r>
            <w:r w:rsidRPr="00EE439C">
              <w:rPr>
                <w:sz w:val="28"/>
              </w:rPr>
              <w:t>Зобов’язання</w:t>
            </w:r>
            <w:r w:rsidRPr="00EE439C">
              <w:rPr>
                <w:spacing w:val="1"/>
                <w:sz w:val="28"/>
              </w:rPr>
              <w:t xml:space="preserve"> </w:t>
            </w:r>
            <w:r w:rsidRPr="00EE439C">
              <w:rPr>
                <w:sz w:val="28"/>
              </w:rPr>
              <w:t>у</w:t>
            </w:r>
            <w:r w:rsidRPr="00EE439C">
              <w:rPr>
                <w:spacing w:val="1"/>
                <w:sz w:val="28"/>
              </w:rPr>
              <w:t xml:space="preserve"> </w:t>
            </w:r>
            <w:r w:rsidRPr="00EE439C">
              <w:rPr>
                <w:sz w:val="28"/>
              </w:rPr>
              <w:t>сфері</w:t>
            </w:r>
            <w:r w:rsidRPr="00EE439C">
              <w:rPr>
                <w:spacing w:val="1"/>
                <w:sz w:val="28"/>
              </w:rPr>
              <w:t xml:space="preserve"> </w:t>
            </w:r>
            <w:r w:rsidRPr="00EE439C">
              <w:rPr>
                <w:sz w:val="28"/>
              </w:rPr>
              <w:t>охорони</w:t>
            </w:r>
            <w:r w:rsidRPr="00EE439C">
              <w:rPr>
                <w:spacing w:val="1"/>
                <w:sz w:val="28"/>
              </w:rPr>
              <w:t xml:space="preserve"> </w:t>
            </w:r>
            <w:r w:rsidRPr="00EE439C">
              <w:rPr>
                <w:sz w:val="28"/>
              </w:rPr>
              <w:t>довкілля,</w:t>
            </w:r>
            <w:r w:rsidRPr="00EE439C">
              <w:rPr>
                <w:spacing w:val="1"/>
                <w:sz w:val="28"/>
              </w:rPr>
              <w:t xml:space="preserve"> </w:t>
            </w:r>
            <w:r w:rsidRPr="00EE439C">
              <w:rPr>
                <w:sz w:val="28"/>
              </w:rPr>
              <w:t>у</w:t>
            </w:r>
            <w:r w:rsidRPr="00EE439C">
              <w:rPr>
                <w:spacing w:val="1"/>
                <w:sz w:val="28"/>
              </w:rPr>
              <w:t xml:space="preserve"> </w:t>
            </w:r>
            <w:r w:rsidRPr="00EE439C">
              <w:rPr>
                <w:sz w:val="28"/>
              </w:rPr>
              <w:t>тому</w:t>
            </w:r>
            <w:r w:rsidRPr="00EE439C">
              <w:rPr>
                <w:spacing w:val="1"/>
                <w:sz w:val="28"/>
              </w:rPr>
              <w:t xml:space="preserve"> </w:t>
            </w:r>
            <w:r w:rsidRPr="00EE439C">
              <w:rPr>
                <w:sz w:val="28"/>
              </w:rPr>
              <w:t>числі</w:t>
            </w:r>
            <w:r w:rsidRPr="00EE439C">
              <w:rPr>
                <w:spacing w:val="1"/>
                <w:sz w:val="28"/>
              </w:rPr>
              <w:t xml:space="preserve"> </w:t>
            </w:r>
            <w:r w:rsidRPr="00EE439C">
              <w:rPr>
                <w:sz w:val="28"/>
              </w:rPr>
              <w:t>пов’язані</w:t>
            </w:r>
            <w:r w:rsidRPr="00EE439C">
              <w:rPr>
                <w:spacing w:val="1"/>
                <w:sz w:val="28"/>
              </w:rPr>
              <w:t xml:space="preserve"> </w:t>
            </w:r>
            <w:r w:rsidRPr="00EE439C">
              <w:rPr>
                <w:sz w:val="28"/>
              </w:rPr>
              <w:t>із</w:t>
            </w:r>
            <w:r w:rsidRPr="00EE439C">
              <w:rPr>
                <w:spacing w:val="1"/>
                <w:sz w:val="28"/>
              </w:rPr>
              <w:t xml:space="preserve"> </w:t>
            </w:r>
            <w:r w:rsidRPr="00EE439C">
              <w:rPr>
                <w:sz w:val="28"/>
              </w:rPr>
              <w:t>запобіганням</w:t>
            </w:r>
            <w:r w:rsidRPr="00EE439C">
              <w:rPr>
                <w:spacing w:val="1"/>
                <w:sz w:val="28"/>
              </w:rPr>
              <w:t xml:space="preserve"> </w:t>
            </w:r>
            <w:r w:rsidRPr="00EE439C">
              <w:rPr>
                <w:sz w:val="28"/>
              </w:rPr>
              <w:t>негативному</w:t>
            </w:r>
            <w:r w:rsidRPr="00EE439C">
              <w:rPr>
                <w:spacing w:val="1"/>
                <w:sz w:val="28"/>
              </w:rPr>
              <w:t xml:space="preserve"> </w:t>
            </w:r>
            <w:r w:rsidRPr="00EE439C">
              <w:rPr>
                <w:sz w:val="28"/>
              </w:rPr>
              <w:t>впливу</w:t>
            </w:r>
            <w:r w:rsidRPr="00EE439C">
              <w:rPr>
                <w:spacing w:val="1"/>
                <w:sz w:val="28"/>
              </w:rPr>
              <w:t xml:space="preserve"> </w:t>
            </w:r>
            <w:r w:rsidRPr="00EE439C">
              <w:rPr>
                <w:sz w:val="28"/>
              </w:rPr>
              <w:t>на</w:t>
            </w:r>
            <w:r w:rsidRPr="00EE439C">
              <w:rPr>
                <w:spacing w:val="1"/>
                <w:sz w:val="28"/>
              </w:rPr>
              <w:t xml:space="preserve"> </w:t>
            </w:r>
            <w:r w:rsidRPr="00EE439C">
              <w:rPr>
                <w:sz w:val="28"/>
              </w:rPr>
              <w:t>здоров’я</w:t>
            </w:r>
            <w:r w:rsidRPr="00EE439C">
              <w:rPr>
                <w:spacing w:val="1"/>
                <w:sz w:val="28"/>
              </w:rPr>
              <w:t xml:space="preserve"> </w:t>
            </w:r>
            <w:r w:rsidRPr="00EE439C">
              <w:rPr>
                <w:sz w:val="28"/>
              </w:rPr>
              <w:t>населення,</w:t>
            </w:r>
            <w:r w:rsidRPr="00EE439C">
              <w:rPr>
                <w:spacing w:val="1"/>
                <w:sz w:val="28"/>
              </w:rPr>
              <w:t xml:space="preserve"> </w:t>
            </w:r>
            <w:r w:rsidRPr="00EE439C">
              <w:rPr>
                <w:sz w:val="28"/>
              </w:rPr>
              <w:t>встановлені</w:t>
            </w:r>
            <w:r w:rsidRPr="00EE439C">
              <w:rPr>
                <w:spacing w:val="1"/>
                <w:sz w:val="28"/>
              </w:rPr>
              <w:t xml:space="preserve"> </w:t>
            </w:r>
            <w:r w:rsidRPr="00EE439C">
              <w:rPr>
                <w:sz w:val="28"/>
              </w:rPr>
              <w:t>на</w:t>
            </w:r>
            <w:r w:rsidRPr="00EE439C">
              <w:rPr>
                <w:spacing w:val="1"/>
                <w:sz w:val="28"/>
              </w:rPr>
              <w:t xml:space="preserve"> </w:t>
            </w:r>
            <w:r w:rsidRPr="00EE439C">
              <w:rPr>
                <w:sz w:val="28"/>
              </w:rPr>
              <w:t>міжнародному,</w:t>
            </w:r>
            <w:r w:rsidRPr="00EE439C">
              <w:rPr>
                <w:spacing w:val="1"/>
                <w:sz w:val="28"/>
              </w:rPr>
              <w:t xml:space="preserve"> </w:t>
            </w:r>
            <w:r w:rsidRPr="00EE439C">
              <w:rPr>
                <w:sz w:val="28"/>
              </w:rPr>
              <w:t>державному</w:t>
            </w:r>
            <w:r w:rsidRPr="00EE439C">
              <w:rPr>
                <w:spacing w:val="1"/>
                <w:sz w:val="28"/>
              </w:rPr>
              <w:t xml:space="preserve"> </w:t>
            </w:r>
            <w:r w:rsidRPr="00EE439C">
              <w:rPr>
                <w:sz w:val="28"/>
              </w:rPr>
              <w:t>та</w:t>
            </w:r>
            <w:r w:rsidRPr="00EE439C">
              <w:rPr>
                <w:spacing w:val="1"/>
                <w:sz w:val="28"/>
              </w:rPr>
              <w:t xml:space="preserve"> </w:t>
            </w:r>
            <w:r w:rsidRPr="00EE439C">
              <w:rPr>
                <w:sz w:val="28"/>
              </w:rPr>
              <w:t>інших</w:t>
            </w:r>
            <w:r w:rsidRPr="00EE439C">
              <w:rPr>
                <w:spacing w:val="1"/>
                <w:sz w:val="28"/>
              </w:rPr>
              <w:t xml:space="preserve"> </w:t>
            </w:r>
            <w:r w:rsidRPr="00EE439C">
              <w:rPr>
                <w:sz w:val="28"/>
              </w:rPr>
              <w:t>рівнях,</w:t>
            </w:r>
            <w:r w:rsidRPr="00EE439C">
              <w:rPr>
                <w:spacing w:val="1"/>
                <w:sz w:val="28"/>
              </w:rPr>
              <w:t xml:space="preserve"> </w:t>
            </w:r>
            <w:r w:rsidRPr="00EE439C">
              <w:rPr>
                <w:sz w:val="28"/>
              </w:rPr>
              <w:t>що</w:t>
            </w:r>
            <w:r w:rsidRPr="00EE439C">
              <w:rPr>
                <w:spacing w:val="1"/>
                <w:sz w:val="28"/>
              </w:rPr>
              <w:t xml:space="preserve"> </w:t>
            </w:r>
            <w:r w:rsidRPr="00EE439C">
              <w:rPr>
                <w:sz w:val="28"/>
              </w:rPr>
              <w:t>стосуються</w:t>
            </w:r>
            <w:r w:rsidRPr="00EE439C">
              <w:rPr>
                <w:spacing w:val="1"/>
                <w:sz w:val="28"/>
              </w:rPr>
              <w:t xml:space="preserve"> </w:t>
            </w:r>
            <w:r w:rsidRPr="00EE439C">
              <w:rPr>
                <w:sz w:val="28"/>
              </w:rPr>
              <w:t>документа</w:t>
            </w:r>
            <w:r w:rsidRPr="00EE439C">
              <w:rPr>
                <w:spacing w:val="1"/>
                <w:sz w:val="28"/>
              </w:rPr>
              <w:t xml:space="preserve"> </w:t>
            </w:r>
            <w:r w:rsidRPr="00EE439C">
              <w:rPr>
                <w:sz w:val="28"/>
              </w:rPr>
              <w:t>державного планування, а також шляхи врахування таких</w:t>
            </w:r>
            <w:r w:rsidRPr="00EE439C">
              <w:rPr>
                <w:spacing w:val="70"/>
                <w:sz w:val="28"/>
              </w:rPr>
              <w:t xml:space="preserve"> </w:t>
            </w:r>
            <w:r w:rsidRPr="00EE439C">
              <w:rPr>
                <w:sz w:val="28"/>
              </w:rPr>
              <w:t>зобов’язань</w:t>
            </w:r>
            <w:r w:rsidRPr="00EE439C">
              <w:rPr>
                <w:spacing w:val="70"/>
                <w:sz w:val="28"/>
              </w:rPr>
              <w:t xml:space="preserve"> </w:t>
            </w:r>
            <w:r w:rsidRPr="00EE439C">
              <w:rPr>
                <w:sz w:val="28"/>
              </w:rPr>
              <w:t>під</w:t>
            </w:r>
            <w:r w:rsidRPr="00EE439C">
              <w:rPr>
                <w:spacing w:val="1"/>
                <w:sz w:val="28"/>
              </w:rPr>
              <w:t xml:space="preserve"> </w:t>
            </w:r>
            <w:r w:rsidRPr="00EE439C">
              <w:rPr>
                <w:sz w:val="28"/>
              </w:rPr>
              <w:t>час</w:t>
            </w:r>
            <w:r w:rsidRPr="00EE439C">
              <w:rPr>
                <w:spacing w:val="-1"/>
                <w:sz w:val="28"/>
              </w:rPr>
              <w:t xml:space="preserve"> </w:t>
            </w:r>
            <w:r w:rsidRPr="00EE439C">
              <w:rPr>
                <w:sz w:val="28"/>
              </w:rPr>
              <w:t>підготовки документа</w:t>
            </w:r>
            <w:r w:rsidRPr="00EE439C">
              <w:rPr>
                <w:spacing w:val="-4"/>
                <w:sz w:val="28"/>
              </w:rPr>
              <w:t xml:space="preserve"> </w:t>
            </w:r>
            <w:r w:rsidRPr="00EE439C">
              <w:rPr>
                <w:sz w:val="28"/>
              </w:rPr>
              <w:t>державного</w:t>
            </w:r>
            <w:r w:rsidRPr="00EE439C">
              <w:rPr>
                <w:spacing w:val="5"/>
                <w:sz w:val="28"/>
              </w:rPr>
              <w:t xml:space="preserve"> </w:t>
            </w:r>
            <w:r w:rsidRPr="00EE439C">
              <w:rPr>
                <w:sz w:val="28"/>
              </w:rPr>
              <w:t>планування</w:t>
            </w:r>
            <w:r w:rsidRPr="00EE439C">
              <w:rPr>
                <w:sz w:val="28"/>
              </w:rPr>
              <w:tab/>
            </w:r>
            <w:r w:rsidR="001847AA">
              <w:rPr>
                <w:sz w:val="28"/>
              </w:rPr>
              <w:t>68</w:t>
            </w:r>
          </w:p>
        </w:tc>
      </w:tr>
      <w:tr w:rsidR="00702210" w:rsidRPr="00EE439C" w:rsidTr="00702210">
        <w:trPr>
          <w:trHeight w:val="1587"/>
        </w:trPr>
        <w:tc>
          <w:tcPr>
            <w:tcW w:w="9914" w:type="dxa"/>
            <w:shd w:val="clear" w:color="auto" w:fill="auto"/>
          </w:tcPr>
          <w:p w:rsidR="00702210" w:rsidRPr="00EE439C" w:rsidRDefault="00702210" w:rsidP="001847AA">
            <w:pPr>
              <w:pStyle w:val="TableParagraph"/>
              <w:tabs>
                <w:tab w:val="right" w:leader="dot" w:pos="9615"/>
              </w:tabs>
              <w:spacing w:before="133"/>
              <w:ind w:left="200" w:right="197"/>
              <w:jc w:val="both"/>
              <w:rPr>
                <w:sz w:val="28"/>
              </w:rPr>
            </w:pPr>
            <w:r w:rsidRPr="00EE439C">
              <w:rPr>
                <w:sz w:val="28"/>
              </w:rPr>
              <w:t>VI. Опис наслідків для довкілля, у тому числі для здоров’я населення, у тому</w:t>
            </w:r>
            <w:r w:rsidRPr="00EE439C">
              <w:rPr>
                <w:spacing w:val="-67"/>
                <w:sz w:val="28"/>
              </w:rPr>
              <w:t xml:space="preserve"> </w:t>
            </w:r>
            <w:r w:rsidRPr="00EE439C">
              <w:rPr>
                <w:sz w:val="28"/>
              </w:rPr>
              <w:t>числі</w:t>
            </w:r>
            <w:r w:rsidRPr="00EE439C">
              <w:rPr>
                <w:spacing w:val="1"/>
                <w:sz w:val="28"/>
              </w:rPr>
              <w:t xml:space="preserve"> </w:t>
            </w:r>
            <w:r w:rsidRPr="00EE439C">
              <w:rPr>
                <w:sz w:val="28"/>
              </w:rPr>
              <w:t>вторинних,</w:t>
            </w:r>
            <w:r w:rsidRPr="00EE439C">
              <w:rPr>
                <w:spacing w:val="1"/>
                <w:sz w:val="28"/>
              </w:rPr>
              <w:t xml:space="preserve"> </w:t>
            </w:r>
            <w:r w:rsidRPr="00EE439C">
              <w:rPr>
                <w:sz w:val="28"/>
              </w:rPr>
              <w:t>кумулятивних,</w:t>
            </w:r>
            <w:r w:rsidRPr="00EE439C">
              <w:rPr>
                <w:spacing w:val="1"/>
                <w:sz w:val="28"/>
              </w:rPr>
              <w:t xml:space="preserve"> </w:t>
            </w:r>
            <w:r w:rsidRPr="00EE439C">
              <w:rPr>
                <w:sz w:val="28"/>
              </w:rPr>
              <w:t>синергічних,</w:t>
            </w:r>
            <w:r w:rsidRPr="00EE439C">
              <w:rPr>
                <w:spacing w:val="1"/>
                <w:sz w:val="28"/>
              </w:rPr>
              <w:t xml:space="preserve"> </w:t>
            </w:r>
            <w:r w:rsidRPr="00EE439C">
              <w:rPr>
                <w:sz w:val="28"/>
              </w:rPr>
              <w:t>коротко-,</w:t>
            </w:r>
            <w:r w:rsidRPr="00EE439C">
              <w:rPr>
                <w:spacing w:val="1"/>
                <w:sz w:val="28"/>
              </w:rPr>
              <w:t xml:space="preserve"> </w:t>
            </w:r>
            <w:r w:rsidRPr="00EE439C">
              <w:rPr>
                <w:sz w:val="28"/>
              </w:rPr>
              <w:t>середньо-</w:t>
            </w:r>
            <w:r w:rsidRPr="00EE439C">
              <w:rPr>
                <w:spacing w:val="1"/>
                <w:sz w:val="28"/>
              </w:rPr>
              <w:t xml:space="preserve"> </w:t>
            </w:r>
            <w:r w:rsidRPr="00EE439C">
              <w:rPr>
                <w:sz w:val="28"/>
              </w:rPr>
              <w:t>та</w:t>
            </w:r>
            <w:r w:rsidRPr="00EE439C">
              <w:rPr>
                <w:spacing w:val="1"/>
                <w:sz w:val="28"/>
              </w:rPr>
              <w:t xml:space="preserve"> </w:t>
            </w:r>
            <w:r w:rsidRPr="00EE439C">
              <w:rPr>
                <w:sz w:val="28"/>
              </w:rPr>
              <w:t>довгострокових (1, 3-5 та 10-15 років відповідно, а за необхідності - 50-100</w:t>
            </w:r>
            <w:r w:rsidRPr="00EE439C">
              <w:rPr>
                <w:spacing w:val="1"/>
                <w:sz w:val="28"/>
              </w:rPr>
              <w:t xml:space="preserve"> </w:t>
            </w:r>
            <w:r w:rsidRPr="00EE439C">
              <w:rPr>
                <w:sz w:val="28"/>
              </w:rPr>
              <w:t xml:space="preserve">років),   </w:t>
            </w:r>
            <w:r w:rsidRPr="00EE439C">
              <w:rPr>
                <w:spacing w:val="1"/>
                <w:sz w:val="28"/>
              </w:rPr>
              <w:t xml:space="preserve"> </w:t>
            </w:r>
            <w:r w:rsidRPr="00EE439C">
              <w:rPr>
                <w:sz w:val="28"/>
              </w:rPr>
              <w:t xml:space="preserve">постійних   </w:t>
            </w:r>
            <w:r w:rsidRPr="00EE439C">
              <w:rPr>
                <w:spacing w:val="1"/>
                <w:sz w:val="28"/>
              </w:rPr>
              <w:t xml:space="preserve"> </w:t>
            </w:r>
            <w:r w:rsidRPr="00EE439C">
              <w:rPr>
                <w:sz w:val="28"/>
              </w:rPr>
              <w:t xml:space="preserve">і   </w:t>
            </w:r>
            <w:r w:rsidRPr="00EE439C">
              <w:rPr>
                <w:spacing w:val="1"/>
                <w:sz w:val="28"/>
              </w:rPr>
              <w:t xml:space="preserve"> </w:t>
            </w:r>
            <w:r w:rsidRPr="00EE439C">
              <w:rPr>
                <w:sz w:val="28"/>
              </w:rPr>
              <w:t xml:space="preserve">тимчасових,    </w:t>
            </w:r>
            <w:r w:rsidRPr="00EE439C">
              <w:rPr>
                <w:spacing w:val="1"/>
                <w:sz w:val="28"/>
              </w:rPr>
              <w:t xml:space="preserve"> </w:t>
            </w:r>
            <w:r w:rsidRPr="00EE439C">
              <w:rPr>
                <w:sz w:val="28"/>
              </w:rPr>
              <w:t xml:space="preserve">позитивних    </w:t>
            </w:r>
            <w:r w:rsidRPr="00EE439C">
              <w:rPr>
                <w:spacing w:val="1"/>
                <w:sz w:val="28"/>
              </w:rPr>
              <w:t xml:space="preserve"> </w:t>
            </w:r>
            <w:r w:rsidRPr="00EE439C">
              <w:rPr>
                <w:sz w:val="28"/>
              </w:rPr>
              <w:t xml:space="preserve">і    </w:t>
            </w:r>
            <w:r w:rsidRPr="00EE439C">
              <w:rPr>
                <w:spacing w:val="1"/>
                <w:sz w:val="28"/>
              </w:rPr>
              <w:t xml:space="preserve"> </w:t>
            </w:r>
            <w:r w:rsidRPr="00EE439C">
              <w:rPr>
                <w:sz w:val="28"/>
              </w:rPr>
              <w:t>негативних</w:t>
            </w:r>
            <w:r w:rsidRPr="00EE439C">
              <w:rPr>
                <w:spacing w:val="-67"/>
                <w:sz w:val="28"/>
              </w:rPr>
              <w:t xml:space="preserve"> </w:t>
            </w:r>
            <w:r w:rsidRPr="00EE439C">
              <w:rPr>
                <w:sz w:val="28"/>
              </w:rPr>
              <w:t>наслідків</w:t>
            </w:r>
            <w:r w:rsidRPr="00EE439C">
              <w:rPr>
                <w:sz w:val="28"/>
              </w:rPr>
              <w:tab/>
            </w:r>
            <w:r w:rsidR="001847AA">
              <w:rPr>
                <w:sz w:val="28"/>
              </w:rPr>
              <w:t>75</w:t>
            </w:r>
          </w:p>
        </w:tc>
      </w:tr>
      <w:tr w:rsidR="00702210" w:rsidRPr="00EE439C" w:rsidTr="00702210">
        <w:trPr>
          <w:trHeight w:val="1006"/>
        </w:trPr>
        <w:tc>
          <w:tcPr>
            <w:tcW w:w="9914" w:type="dxa"/>
            <w:shd w:val="clear" w:color="auto" w:fill="auto"/>
          </w:tcPr>
          <w:p w:rsidR="00702210" w:rsidRPr="00EE439C" w:rsidRDefault="00702210" w:rsidP="001847AA">
            <w:pPr>
              <w:pStyle w:val="TableParagraph"/>
              <w:tabs>
                <w:tab w:val="right" w:leader="dot" w:pos="9615"/>
              </w:tabs>
              <w:spacing w:before="132"/>
              <w:ind w:left="200" w:right="205"/>
              <w:jc w:val="both"/>
              <w:rPr>
                <w:sz w:val="28"/>
              </w:rPr>
            </w:pPr>
            <w:r w:rsidRPr="00EE439C">
              <w:rPr>
                <w:sz w:val="28"/>
              </w:rPr>
              <w:t>VII.</w:t>
            </w:r>
            <w:r w:rsidRPr="00EE439C">
              <w:rPr>
                <w:spacing w:val="1"/>
                <w:sz w:val="28"/>
              </w:rPr>
              <w:t xml:space="preserve"> </w:t>
            </w:r>
            <w:r w:rsidRPr="00EE439C">
              <w:rPr>
                <w:sz w:val="28"/>
              </w:rPr>
              <w:t>Заходи,</w:t>
            </w:r>
            <w:r w:rsidRPr="00EE439C">
              <w:rPr>
                <w:spacing w:val="1"/>
                <w:sz w:val="28"/>
              </w:rPr>
              <w:t xml:space="preserve"> </w:t>
            </w:r>
            <w:r w:rsidRPr="00EE439C">
              <w:rPr>
                <w:sz w:val="28"/>
              </w:rPr>
              <w:t>що</w:t>
            </w:r>
            <w:r w:rsidRPr="00EE439C">
              <w:rPr>
                <w:spacing w:val="1"/>
                <w:sz w:val="28"/>
              </w:rPr>
              <w:t xml:space="preserve"> </w:t>
            </w:r>
            <w:r w:rsidRPr="00EE439C">
              <w:rPr>
                <w:sz w:val="28"/>
              </w:rPr>
              <w:t>передбачається</w:t>
            </w:r>
            <w:r w:rsidRPr="00EE439C">
              <w:rPr>
                <w:spacing w:val="1"/>
                <w:sz w:val="28"/>
              </w:rPr>
              <w:t xml:space="preserve"> </w:t>
            </w:r>
            <w:r w:rsidRPr="00EE439C">
              <w:rPr>
                <w:sz w:val="28"/>
              </w:rPr>
              <w:t>вжити</w:t>
            </w:r>
            <w:r w:rsidRPr="00EE439C">
              <w:rPr>
                <w:spacing w:val="1"/>
                <w:sz w:val="28"/>
              </w:rPr>
              <w:t xml:space="preserve"> </w:t>
            </w:r>
            <w:r w:rsidRPr="00EE439C">
              <w:rPr>
                <w:sz w:val="28"/>
              </w:rPr>
              <w:t>для</w:t>
            </w:r>
            <w:r w:rsidRPr="00EE439C">
              <w:rPr>
                <w:spacing w:val="1"/>
                <w:sz w:val="28"/>
              </w:rPr>
              <w:t xml:space="preserve"> </w:t>
            </w:r>
            <w:r w:rsidRPr="00EE439C">
              <w:rPr>
                <w:sz w:val="28"/>
              </w:rPr>
              <w:t>запобігання,</w:t>
            </w:r>
            <w:r w:rsidRPr="00EE439C">
              <w:rPr>
                <w:spacing w:val="1"/>
                <w:sz w:val="28"/>
              </w:rPr>
              <w:t xml:space="preserve"> </w:t>
            </w:r>
            <w:r w:rsidRPr="00EE439C">
              <w:rPr>
                <w:sz w:val="28"/>
              </w:rPr>
              <w:t>зменшення</w:t>
            </w:r>
            <w:r w:rsidRPr="00EE439C">
              <w:rPr>
                <w:spacing w:val="1"/>
                <w:sz w:val="28"/>
              </w:rPr>
              <w:t xml:space="preserve"> </w:t>
            </w:r>
            <w:r w:rsidRPr="00EE439C">
              <w:rPr>
                <w:sz w:val="28"/>
              </w:rPr>
              <w:t>та</w:t>
            </w:r>
            <w:r w:rsidRPr="00EE439C">
              <w:rPr>
                <w:spacing w:val="1"/>
                <w:sz w:val="28"/>
              </w:rPr>
              <w:t xml:space="preserve"> </w:t>
            </w:r>
            <w:r w:rsidRPr="00EE439C">
              <w:rPr>
                <w:sz w:val="28"/>
              </w:rPr>
              <w:t>пом’якшення</w:t>
            </w:r>
            <w:r w:rsidRPr="00EE439C">
              <w:rPr>
                <w:spacing w:val="1"/>
                <w:sz w:val="28"/>
              </w:rPr>
              <w:t xml:space="preserve"> </w:t>
            </w:r>
            <w:r w:rsidRPr="00EE439C">
              <w:rPr>
                <w:sz w:val="28"/>
              </w:rPr>
              <w:t>негативних</w:t>
            </w:r>
            <w:r w:rsidRPr="00EE439C">
              <w:rPr>
                <w:spacing w:val="1"/>
                <w:sz w:val="28"/>
              </w:rPr>
              <w:t xml:space="preserve"> </w:t>
            </w:r>
            <w:r w:rsidRPr="00EE439C">
              <w:rPr>
                <w:sz w:val="28"/>
              </w:rPr>
              <w:t>наслідків</w:t>
            </w:r>
            <w:r w:rsidRPr="00EE439C">
              <w:rPr>
                <w:spacing w:val="1"/>
                <w:sz w:val="28"/>
              </w:rPr>
              <w:t xml:space="preserve"> </w:t>
            </w:r>
            <w:r w:rsidRPr="00EE439C">
              <w:rPr>
                <w:sz w:val="28"/>
              </w:rPr>
              <w:t>виконання</w:t>
            </w:r>
            <w:r w:rsidRPr="00EE439C">
              <w:rPr>
                <w:spacing w:val="1"/>
                <w:sz w:val="28"/>
              </w:rPr>
              <w:t xml:space="preserve"> </w:t>
            </w:r>
            <w:r w:rsidRPr="00EE439C">
              <w:rPr>
                <w:sz w:val="28"/>
              </w:rPr>
              <w:t>документа</w:t>
            </w:r>
            <w:r w:rsidRPr="00EE439C">
              <w:rPr>
                <w:spacing w:val="1"/>
                <w:sz w:val="28"/>
              </w:rPr>
              <w:t xml:space="preserve"> </w:t>
            </w:r>
            <w:r w:rsidRPr="00EE439C">
              <w:rPr>
                <w:sz w:val="28"/>
              </w:rPr>
              <w:t>державного</w:t>
            </w:r>
            <w:r w:rsidRPr="00EE439C">
              <w:rPr>
                <w:spacing w:val="1"/>
                <w:sz w:val="28"/>
              </w:rPr>
              <w:t xml:space="preserve"> </w:t>
            </w:r>
            <w:r w:rsidRPr="00EE439C">
              <w:rPr>
                <w:sz w:val="28"/>
              </w:rPr>
              <w:t>планування</w:t>
            </w:r>
            <w:r w:rsidRPr="00EE439C">
              <w:rPr>
                <w:sz w:val="28"/>
              </w:rPr>
              <w:tab/>
            </w:r>
            <w:r w:rsidR="001847AA">
              <w:rPr>
                <w:sz w:val="28"/>
              </w:rPr>
              <w:t>87</w:t>
            </w:r>
          </w:p>
        </w:tc>
      </w:tr>
      <w:tr w:rsidR="00702210" w:rsidRPr="00EE439C" w:rsidTr="00702210">
        <w:trPr>
          <w:trHeight w:val="909"/>
        </w:trPr>
        <w:tc>
          <w:tcPr>
            <w:tcW w:w="9914" w:type="dxa"/>
            <w:shd w:val="clear" w:color="auto" w:fill="auto"/>
          </w:tcPr>
          <w:p w:rsidR="00702210" w:rsidRPr="00EE439C" w:rsidRDefault="00702210" w:rsidP="00702210">
            <w:pPr>
              <w:pStyle w:val="TableParagraph"/>
              <w:spacing w:before="85"/>
              <w:ind w:left="200" w:right="198"/>
              <w:jc w:val="both"/>
              <w:rPr>
                <w:sz w:val="28"/>
              </w:rPr>
            </w:pPr>
            <w:r w:rsidRPr="00EE439C">
              <w:rPr>
                <w:sz w:val="28"/>
              </w:rPr>
              <w:t>VI</w:t>
            </w:r>
            <w:r>
              <w:rPr>
                <w:sz w:val="28"/>
              </w:rPr>
              <w:t>ІІ</w:t>
            </w:r>
            <w:r w:rsidRPr="00EE439C">
              <w:rPr>
                <w:sz w:val="28"/>
              </w:rPr>
              <w:t>. Обґрунтування вибору виправданих альтернатив, що розглядалися, опис</w:t>
            </w:r>
            <w:r w:rsidRPr="00EE439C">
              <w:rPr>
                <w:spacing w:val="1"/>
                <w:sz w:val="28"/>
              </w:rPr>
              <w:t xml:space="preserve"> </w:t>
            </w:r>
            <w:r w:rsidRPr="00EE439C">
              <w:rPr>
                <w:sz w:val="28"/>
              </w:rPr>
              <w:t>способу, в який здійснювалася стратегічна екологічна оцінка, у тому числі</w:t>
            </w:r>
            <w:r w:rsidRPr="00EE439C">
              <w:rPr>
                <w:spacing w:val="1"/>
                <w:sz w:val="28"/>
              </w:rPr>
              <w:t xml:space="preserve"> </w:t>
            </w:r>
            <w:r w:rsidRPr="00EE439C">
              <w:rPr>
                <w:sz w:val="28"/>
              </w:rPr>
              <w:t>будь-які</w:t>
            </w:r>
            <w:r w:rsidRPr="00EE439C">
              <w:rPr>
                <w:spacing w:val="-1"/>
                <w:sz w:val="28"/>
              </w:rPr>
              <w:t xml:space="preserve"> </w:t>
            </w:r>
            <w:r w:rsidRPr="00EE439C">
              <w:rPr>
                <w:sz w:val="28"/>
              </w:rPr>
              <w:t>ускладнення</w:t>
            </w:r>
            <w:r w:rsidRPr="00EE439C">
              <w:rPr>
                <w:spacing w:val="-2"/>
                <w:sz w:val="28"/>
              </w:rPr>
              <w:t xml:space="preserve"> </w:t>
            </w:r>
            <w:r w:rsidRPr="00EE439C">
              <w:rPr>
                <w:sz w:val="28"/>
              </w:rPr>
              <w:t>(недостатність</w:t>
            </w:r>
            <w:r w:rsidRPr="00EE439C">
              <w:rPr>
                <w:spacing w:val="66"/>
                <w:sz w:val="28"/>
              </w:rPr>
              <w:t xml:space="preserve"> </w:t>
            </w:r>
            <w:r w:rsidRPr="00EE439C">
              <w:rPr>
                <w:sz w:val="28"/>
              </w:rPr>
              <w:t>інформації</w:t>
            </w:r>
            <w:r w:rsidRPr="00EE439C">
              <w:rPr>
                <w:spacing w:val="-1"/>
                <w:sz w:val="28"/>
              </w:rPr>
              <w:t xml:space="preserve"> </w:t>
            </w:r>
            <w:r w:rsidRPr="00EE439C">
              <w:rPr>
                <w:sz w:val="28"/>
              </w:rPr>
              <w:t>та</w:t>
            </w:r>
            <w:r w:rsidRPr="00EE439C">
              <w:rPr>
                <w:spacing w:val="-2"/>
                <w:sz w:val="28"/>
              </w:rPr>
              <w:t xml:space="preserve"> </w:t>
            </w:r>
            <w:r w:rsidRPr="00EE439C">
              <w:rPr>
                <w:sz w:val="28"/>
              </w:rPr>
              <w:t>технічних</w:t>
            </w:r>
            <w:r w:rsidRPr="00EE439C">
              <w:rPr>
                <w:spacing w:val="62"/>
                <w:sz w:val="28"/>
              </w:rPr>
              <w:t xml:space="preserve"> </w:t>
            </w:r>
            <w:r w:rsidRPr="00EE439C">
              <w:rPr>
                <w:sz w:val="28"/>
              </w:rPr>
              <w:t>засобів</w:t>
            </w:r>
            <w:r w:rsidRPr="00EE439C">
              <w:rPr>
                <w:spacing w:val="67"/>
                <w:sz w:val="28"/>
              </w:rPr>
              <w:t xml:space="preserve"> </w:t>
            </w:r>
            <w:r w:rsidRPr="00EE439C">
              <w:rPr>
                <w:sz w:val="28"/>
              </w:rPr>
              <w:t>під</w:t>
            </w:r>
          </w:p>
        </w:tc>
      </w:tr>
      <w:tr w:rsidR="00702210" w:rsidRPr="00EE439C" w:rsidTr="00702210">
        <w:trPr>
          <w:trHeight w:val="376"/>
        </w:trPr>
        <w:tc>
          <w:tcPr>
            <w:tcW w:w="9914" w:type="dxa"/>
            <w:shd w:val="clear" w:color="auto" w:fill="auto"/>
          </w:tcPr>
          <w:p w:rsidR="00702210" w:rsidRPr="00EE439C" w:rsidRDefault="00702210" w:rsidP="001847AA">
            <w:pPr>
              <w:pStyle w:val="TableParagraph"/>
              <w:tabs>
                <w:tab w:val="right" w:leader="dot" w:pos="9615"/>
              </w:tabs>
              <w:spacing w:before="18"/>
              <w:ind w:left="200"/>
              <w:rPr>
                <w:sz w:val="28"/>
              </w:rPr>
            </w:pPr>
            <w:r w:rsidRPr="00EE439C">
              <w:rPr>
                <w:sz w:val="28"/>
              </w:rPr>
              <w:t>час</w:t>
            </w:r>
            <w:r w:rsidRPr="00EE439C">
              <w:rPr>
                <w:spacing w:val="-1"/>
                <w:sz w:val="28"/>
              </w:rPr>
              <w:t xml:space="preserve"> </w:t>
            </w:r>
            <w:r w:rsidRPr="00EE439C">
              <w:rPr>
                <w:sz w:val="28"/>
              </w:rPr>
              <w:t>здійснення такої</w:t>
            </w:r>
            <w:r w:rsidRPr="00EE439C">
              <w:rPr>
                <w:spacing w:val="-1"/>
                <w:sz w:val="28"/>
              </w:rPr>
              <w:t xml:space="preserve"> </w:t>
            </w:r>
            <w:r w:rsidRPr="00EE439C">
              <w:rPr>
                <w:sz w:val="28"/>
              </w:rPr>
              <w:t>оцінки)</w:t>
            </w:r>
            <w:r w:rsidRPr="00EE439C">
              <w:rPr>
                <w:sz w:val="28"/>
              </w:rPr>
              <w:tab/>
            </w:r>
            <w:r w:rsidR="001847AA">
              <w:rPr>
                <w:sz w:val="28"/>
              </w:rPr>
              <w:t>89</w:t>
            </w:r>
          </w:p>
        </w:tc>
      </w:tr>
      <w:tr w:rsidR="00702210" w:rsidRPr="00EE439C" w:rsidTr="00702210">
        <w:trPr>
          <w:trHeight w:val="986"/>
        </w:trPr>
        <w:tc>
          <w:tcPr>
            <w:tcW w:w="9914" w:type="dxa"/>
            <w:shd w:val="clear" w:color="auto" w:fill="auto"/>
          </w:tcPr>
          <w:p w:rsidR="00702210" w:rsidRDefault="00702210" w:rsidP="00702210">
            <w:pPr>
              <w:pStyle w:val="TableParagraph"/>
              <w:tabs>
                <w:tab w:val="right" w:leader="dot" w:pos="9615"/>
              </w:tabs>
              <w:spacing w:before="98"/>
              <w:ind w:left="200" w:right="199"/>
              <w:jc w:val="both"/>
              <w:rPr>
                <w:sz w:val="28"/>
              </w:rPr>
            </w:pPr>
            <w:r>
              <w:rPr>
                <w:sz w:val="28"/>
              </w:rPr>
              <w:t>І</w:t>
            </w:r>
            <w:r w:rsidRPr="00EE439C">
              <w:rPr>
                <w:sz w:val="28"/>
              </w:rPr>
              <w:t>X.</w:t>
            </w:r>
            <w:r w:rsidRPr="00EE439C">
              <w:rPr>
                <w:spacing w:val="1"/>
                <w:sz w:val="28"/>
              </w:rPr>
              <w:t xml:space="preserve"> </w:t>
            </w:r>
            <w:r w:rsidRPr="00EE439C">
              <w:rPr>
                <w:sz w:val="28"/>
              </w:rPr>
              <w:t>Заходи,</w:t>
            </w:r>
            <w:r w:rsidRPr="00EE439C">
              <w:rPr>
                <w:spacing w:val="1"/>
                <w:sz w:val="28"/>
              </w:rPr>
              <w:t xml:space="preserve"> </w:t>
            </w:r>
            <w:r w:rsidRPr="00EE439C">
              <w:rPr>
                <w:sz w:val="28"/>
              </w:rPr>
              <w:t>передбачені</w:t>
            </w:r>
            <w:r w:rsidRPr="00EE439C">
              <w:rPr>
                <w:spacing w:val="1"/>
                <w:sz w:val="28"/>
              </w:rPr>
              <w:t xml:space="preserve"> </w:t>
            </w:r>
            <w:r w:rsidRPr="00EE439C">
              <w:rPr>
                <w:sz w:val="28"/>
              </w:rPr>
              <w:t>для</w:t>
            </w:r>
            <w:r w:rsidRPr="00EE439C">
              <w:rPr>
                <w:spacing w:val="1"/>
                <w:sz w:val="28"/>
              </w:rPr>
              <w:t xml:space="preserve"> </w:t>
            </w:r>
            <w:r w:rsidRPr="00EE439C">
              <w:rPr>
                <w:sz w:val="28"/>
              </w:rPr>
              <w:t>здійснення</w:t>
            </w:r>
            <w:r w:rsidRPr="00EE439C">
              <w:rPr>
                <w:spacing w:val="1"/>
                <w:sz w:val="28"/>
              </w:rPr>
              <w:t xml:space="preserve"> </w:t>
            </w:r>
            <w:r w:rsidRPr="00EE439C">
              <w:rPr>
                <w:sz w:val="28"/>
              </w:rPr>
              <w:t>моніторингу</w:t>
            </w:r>
            <w:r w:rsidRPr="00EE439C">
              <w:rPr>
                <w:spacing w:val="1"/>
                <w:sz w:val="28"/>
              </w:rPr>
              <w:t xml:space="preserve"> </w:t>
            </w:r>
            <w:r w:rsidRPr="00EE439C">
              <w:rPr>
                <w:sz w:val="28"/>
              </w:rPr>
              <w:t>наслідків</w:t>
            </w:r>
            <w:r w:rsidRPr="00EE439C">
              <w:rPr>
                <w:spacing w:val="1"/>
                <w:sz w:val="28"/>
              </w:rPr>
              <w:t xml:space="preserve"> </w:t>
            </w:r>
            <w:r w:rsidRPr="00EE439C">
              <w:rPr>
                <w:sz w:val="28"/>
              </w:rPr>
              <w:t>виконання</w:t>
            </w:r>
            <w:r w:rsidRPr="00EE439C">
              <w:rPr>
                <w:spacing w:val="1"/>
                <w:sz w:val="28"/>
              </w:rPr>
              <w:t xml:space="preserve"> </w:t>
            </w:r>
            <w:r w:rsidRPr="00EE439C">
              <w:rPr>
                <w:sz w:val="28"/>
              </w:rPr>
              <w:t>документа державного планування для довкілля, у тому числі для здоров’я</w:t>
            </w:r>
            <w:r w:rsidRPr="00EE439C">
              <w:rPr>
                <w:spacing w:val="1"/>
                <w:sz w:val="28"/>
              </w:rPr>
              <w:t xml:space="preserve"> </w:t>
            </w:r>
            <w:r w:rsidRPr="00EE439C">
              <w:rPr>
                <w:sz w:val="28"/>
              </w:rPr>
              <w:t>населення</w:t>
            </w:r>
            <w:r w:rsidRPr="00EE439C">
              <w:rPr>
                <w:sz w:val="28"/>
              </w:rPr>
              <w:tab/>
            </w:r>
            <w:r w:rsidR="001847AA">
              <w:rPr>
                <w:sz w:val="28"/>
              </w:rPr>
              <w:t>92</w:t>
            </w:r>
          </w:p>
          <w:p w:rsidR="00702210" w:rsidRPr="00EE439C" w:rsidRDefault="00702210" w:rsidP="001847AA">
            <w:pPr>
              <w:pStyle w:val="TableParagraph"/>
              <w:tabs>
                <w:tab w:val="right" w:leader="dot" w:pos="9615"/>
              </w:tabs>
              <w:spacing w:before="98"/>
              <w:ind w:left="200" w:right="199"/>
              <w:jc w:val="both"/>
              <w:rPr>
                <w:sz w:val="28"/>
              </w:rPr>
            </w:pPr>
            <w:r>
              <w:rPr>
                <w:sz w:val="28"/>
              </w:rPr>
              <w:t>Х. Опис ймовірних транскордонних наслідків для довкілля, у тому числі для здоров'я населення (за наявності)</w:t>
            </w:r>
            <w:r w:rsidRPr="00EE439C">
              <w:rPr>
                <w:sz w:val="28"/>
              </w:rPr>
              <w:t xml:space="preserve"> </w:t>
            </w:r>
            <w:r w:rsidRPr="00EE439C">
              <w:rPr>
                <w:sz w:val="28"/>
              </w:rPr>
              <w:tab/>
            </w:r>
            <w:r w:rsidR="001847AA">
              <w:rPr>
                <w:sz w:val="28"/>
              </w:rPr>
              <w:t>95</w:t>
            </w:r>
          </w:p>
        </w:tc>
      </w:tr>
      <w:tr w:rsidR="00702210" w:rsidRPr="00BD0E9C" w:rsidTr="00702210">
        <w:trPr>
          <w:trHeight w:val="351"/>
        </w:trPr>
        <w:tc>
          <w:tcPr>
            <w:tcW w:w="9914" w:type="dxa"/>
            <w:shd w:val="clear" w:color="auto" w:fill="auto"/>
          </w:tcPr>
          <w:p w:rsidR="00702210" w:rsidRPr="00EE439C" w:rsidRDefault="00702210" w:rsidP="001847AA">
            <w:pPr>
              <w:pStyle w:val="TableParagraph"/>
              <w:tabs>
                <w:tab w:val="right" w:leader="dot" w:pos="9615"/>
              </w:tabs>
              <w:spacing w:before="97" w:line="302" w:lineRule="exact"/>
              <w:ind w:left="200"/>
              <w:rPr>
                <w:sz w:val="28"/>
              </w:rPr>
            </w:pPr>
            <w:r w:rsidRPr="00EE439C">
              <w:rPr>
                <w:sz w:val="28"/>
              </w:rPr>
              <w:t>X</w:t>
            </w:r>
            <w:r>
              <w:rPr>
                <w:sz w:val="28"/>
              </w:rPr>
              <w:t>І</w:t>
            </w:r>
            <w:r w:rsidRPr="00EE439C">
              <w:rPr>
                <w:sz w:val="28"/>
              </w:rPr>
              <w:t>.</w:t>
            </w:r>
            <w:r w:rsidRPr="00EE439C">
              <w:rPr>
                <w:spacing w:val="-2"/>
                <w:sz w:val="28"/>
              </w:rPr>
              <w:t xml:space="preserve"> </w:t>
            </w:r>
            <w:r w:rsidRPr="00EE439C">
              <w:rPr>
                <w:sz w:val="28"/>
              </w:rPr>
              <w:t>Резюме нетехнічного</w:t>
            </w:r>
            <w:r w:rsidRPr="00EE439C">
              <w:rPr>
                <w:spacing w:val="-4"/>
                <w:sz w:val="28"/>
              </w:rPr>
              <w:t xml:space="preserve"> </w:t>
            </w:r>
            <w:r w:rsidRPr="00EE439C">
              <w:rPr>
                <w:sz w:val="28"/>
              </w:rPr>
              <w:t>характеру</w:t>
            </w:r>
            <w:r w:rsidRPr="00EE439C">
              <w:rPr>
                <w:spacing w:val="-4"/>
                <w:sz w:val="28"/>
              </w:rPr>
              <w:t xml:space="preserve"> </w:t>
            </w:r>
            <w:r w:rsidRPr="00EE439C">
              <w:rPr>
                <w:sz w:val="28"/>
              </w:rPr>
              <w:t>інформації</w:t>
            </w:r>
            <w:r w:rsidRPr="00EE439C">
              <w:rPr>
                <w:sz w:val="28"/>
              </w:rPr>
              <w:tab/>
            </w:r>
            <w:r w:rsidR="001847AA">
              <w:rPr>
                <w:sz w:val="28"/>
              </w:rPr>
              <w:t>95</w:t>
            </w:r>
          </w:p>
        </w:tc>
      </w:tr>
    </w:tbl>
    <w:p w:rsidR="00157161" w:rsidRPr="00702210" w:rsidRDefault="00702210" w:rsidP="00702210">
      <w:pPr>
        <w:tabs>
          <w:tab w:val="left" w:pos="7530"/>
        </w:tabs>
        <w:spacing w:before="0" w:after="0"/>
        <w:ind w:right="0"/>
        <w:jc w:val="right"/>
        <w:rPr>
          <w:rFonts w:ascii="Times New Roman" w:hAnsi="Times New Roman"/>
          <w:b/>
          <w:color w:val="auto"/>
          <w:sz w:val="26"/>
          <w:szCs w:val="26"/>
          <w:lang w:val="uk-UA"/>
        </w:rPr>
      </w:pPr>
      <w:r>
        <w:rPr>
          <w:rFonts w:ascii="Times New Roman" w:hAnsi="Times New Roman"/>
          <w:sz w:val="44"/>
          <w:szCs w:val="44"/>
          <w:lang w:val="uk-UA"/>
        </w:rPr>
        <w:lastRenderedPageBreak/>
        <w:t xml:space="preserve">             </w:t>
      </w:r>
    </w:p>
    <w:p w:rsidR="00012983" w:rsidRPr="00012983" w:rsidRDefault="007C674F" w:rsidP="00012983">
      <w:pPr>
        <w:pStyle w:val="af6"/>
        <w:spacing w:before="156"/>
        <w:ind w:left="851" w:right="-1" w:firstLine="567"/>
        <w:jc w:val="center"/>
        <w:rPr>
          <w:b/>
        </w:rPr>
      </w:pPr>
      <w:r>
        <w:rPr>
          <w:b/>
        </w:rPr>
        <w:t>В</w:t>
      </w:r>
      <w:r w:rsidR="00012983" w:rsidRPr="00012983">
        <w:rPr>
          <w:b/>
        </w:rPr>
        <w:t>ступ</w:t>
      </w:r>
    </w:p>
    <w:p w:rsidR="008B2A9F" w:rsidRDefault="00012983" w:rsidP="005222B7">
      <w:pPr>
        <w:pStyle w:val="af6"/>
        <w:spacing w:before="156"/>
        <w:ind w:left="851" w:right="-1" w:firstLine="567"/>
      </w:pPr>
      <w:r>
        <w:t xml:space="preserve">В Україні створені передумови для </w:t>
      </w:r>
      <w:r w:rsidR="008B2A9F">
        <w:t xml:space="preserve">імплементації процесу </w:t>
      </w:r>
      <w:r w:rsidR="00AE5200">
        <w:t>стратегічної екологічної оцінки,</w:t>
      </w:r>
      <w:r w:rsidR="008B2A9F">
        <w:t xml:space="preserve"> пов’язані з</w:t>
      </w:r>
      <w:r w:rsidR="008B2A9F">
        <w:rPr>
          <w:spacing w:val="1"/>
        </w:rPr>
        <w:t xml:space="preserve"> </w:t>
      </w:r>
      <w:r w:rsidR="008B2A9F">
        <w:t>розвитком</w:t>
      </w:r>
      <w:r w:rsidR="008B2A9F">
        <w:rPr>
          <w:spacing w:val="1"/>
        </w:rPr>
        <w:t xml:space="preserve"> </w:t>
      </w:r>
      <w:r w:rsidR="008B2A9F">
        <w:t>стратегічного</w:t>
      </w:r>
      <w:r w:rsidR="008B2A9F">
        <w:rPr>
          <w:spacing w:val="1"/>
        </w:rPr>
        <w:t xml:space="preserve"> </w:t>
      </w:r>
      <w:r w:rsidR="008B2A9F">
        <w:t>планування</w:t>
      </w:r>
      <w:r w:rsidR="008B2A9F">
        <w:rPr>
          <w:spacing w:val="1"/>
        </w:rPr>
        <w:t xml:space="preserve"> </w:t>
      </w:r>
      <w:r w:rsidR="008B2A9F">
        <w:t>та</w:t>
      </w:r>
      <w:r w:rsidR="008B2A9F">
        <w:rPr>
          <w:spacing w:val="1"/>
        </w:rPr>
        <w:t xml:space="preserve"> </w:t>
      </w:r>
      <w:r w:rsidR="008B2A9F">
        <w:t>національної</w:t>
      </w:r>
      <w:r w:rsidR="008B2A9F">
        <w:rPr>
          <w:spacing w:val="1"/>
        </w:rPr>
        <w:t xml:space="preserve"> </w:t>
      </w:r>
      <w:r w:rsidR="008B2A9F">
        <w:t>практики</w:t>
      </w:r>
      <w:r w:rsidR="008B2A9F">
        <w:rPr>
          <w:spacing w:val="1"/>
        </w:rPr>
        <w:t xml:space="preserve"> </w:t>
      </w:r>
      <w:r w:rsidR="008B2A9F">
        <w:t>застосування</w:t>
      </w:r>
      <w:r w:rsidR="008B2A9F">
        <w:rPr>
          <w:spacing w:val="1"/>
        </w:rPr>
        <w:t xml:space="preserve"> </w:t>
      </w:r>
      <w:r w:rsidR="008B2A9F">
        <w:t>екологічної</w:t>
      </w:r>
      <w:r w:rsidR="008B2A9F">
        <w:rPr>
          <w:spacing w:val="8"/>
        </w:rPr>
        <w:t xml:space="preserve"> </w:t>
      </w:r>
      <w:r w:rsidR="008B2A9F">
        <w:t>оцінки.</w:t>
      </w:r>
      <w:r w:rsidR="008B2A9F">
        <w:rPr>
          <w:spacing w:val="10"/>
        </w:rPr>
        <w:t xml:space="preserve"> </w:t>
      </w:r>
      <w:r w:rsidR="008B2A9F">
        <w:t>З</w:t>
      </w:r>
      <w:r w:rsidR="008B2A9F">
        <w:rPr>
          <w:spacing w:val="10"/>
        </w:rPr>
        <w:t xml:space="preserve"> </w:t>
      </w:r>
      <w:r w:rsidR="008B2A9F">
        <w:t>2018</w:t>
      </w:r>
      <w:r w:rsidR="008B2A9F">
        <w:rPr>
          <w:spacing w:val="8"/>
        </w:rPr>
        <w:t xml:space="preserve"> </w:t>
      </w:r>
      <w:r w:rsidR="008B2A9F">
        <w:t>року</w:t>
      </w:r>
      <w:r w:rsidR="008B2A9F">
        <w:rPr>
          <w:spacing w:val="6"/>
        </w:rPr>
        <w:t xml:space="preserve"> </w:t>
      </w:r>
      <w:r w:rsidR="008B2A9F">
        <w:t>в</w:t>
      </w:r>
      <w:r w:rsidR="008B2A9F">
        <w:rPr>
          <w:spacing w:val="9"/>
        </w:rPr>
        <w:t xml:space="preserve"> </w:t>
      </w:r>
      <w:r w:rsidR="008B2A9F">
        <w:t>Україні</w:t>
      </w:r>
      <w:r w:rsidR="008B2A9F">
        <w:rPr>
          <w:spacing w:val="11"/>
        </w:rPr>
        <w:t xml:space="preserve"> </w:t>
      </w:r>
      <w:r w:rsidR="008B2A9F">
        <w:t>введено</w:t>
      </w:r>
      <w:r w:rsidR="008B2A9F">
        <w:rPr>
          <w:spacing w:val="10"/>
        </w:rPr>
        <w:t xml:space="preserve"> </w:t>
      </w:r>
      <w:r w:rsidR="008B2A9F">
        <w:t>в</w:t>
      </w:r>
      <w:r w:rsidR="008B2A9F">
        <w:rPr>
          <w:spacing w:val="7"/>
        </w:rPr>
        <w:t xml:space="preserve"> </w:t>
      </w:r>
      <w:r w:rsidR="008B2A9F">
        <w:t>дію</w:t>
      </w:r>
      <w:r w:rsidR="008B2A9F">
        <w:rPr>
          <w:spacing w:val="6"/>
        </w:rPr>
        <w:t xml:space="preserve"> </w:t>
      </w:r>
      <w:r w:rsidR="008B2A9F">
        <w:t>Закон</w:t>
      </w:r>
      <w:r w:rsidR="008B2A9F">
        <w:rPr>
          <w:spacing w:val="8"/>
        </w:rPr>
        <w:t xml:space="preserve"> </w:t>
      </w:r>
      <w:r w:rsidR="008B2A9F">
        <w:t>України</w:t>
      </w:r>
      <w:r w:rsidR="008170C6">
        <w:t xml:space="preserve"> </w:t>
      </w:r>
      <w:r w:rsidR="008B2A9F">
        <w:t>«Про</w:t>
      </w:r>
      <w:r w:rsidR="008B2A9F">
        <w:rPr>
          <w:spacing w:val="1"/>
        </w:rPr>
        <w:t xml:space="preserve"> </w:t>
      </w:r>
      <w:r w:rsidR="008B2A9F">
        <w:t>стратегічну</w:t>
      </w:r>
      <w:r w:rsidR="008B2A9F">
        <w:rPr>
          <w:spacing w:val="1"/>
        </w:rPr>
        <w:t xml:space="preserve"> </w:t>
      </w:r>
      <w:r w:rsidR="008B2A9F">
        <w:t>екологічну</w:t>
      </w:r>
      <w:r w:rsidR="008B2A9F">
        <w:rPr>
          <w:spacing w:val="1"/>
        </w:rPr>
        <w:t xml:space="preserve"> </w:t>
      </w:r>
      <w:r w:rsidR="008B2A9F">
        <w:t>оцінку»,</w:t>
      </w:r>
      <w:r w:rsidR="008B2A9F">
        <w:rPr>
          <w:spacing w:val="1"/>
        </w:rPr>
        <w:t xml:space="preserve"> </w:t>
      </w:r>
      <w:r w:rsidR="008B2A9F">
        <w:t>який</w:t>
      </w:r>
      <w:r w:rsidR="008B2A9F">
        <w:rPr>
          <w:spacing w:val="1"/>
        </w:rPr>
        <w:t xml:space="preserve"> </w:t>
      </w:r>
      <w:r w:rsidR="008B2A9F">
        <w:t>визначає</w:t>
      </w:r>
      <w:r w:rsidR="008B2A9F">
        <w:rPr>
          <w:spacing w:val="1"/>
        </w:rPr>
        <w:t xml:space="preserve"> </w:t>
      </w:r>
      <w:r w:rsidR="008B2A9F">
        <w:t>необхідність</w:t>
      </w:r>
      <w:r w:rsidR="008B2A9F">
        <w:rPr>
          <w:spacing w:val="1"/>
        </w:rPr>
        <w:t xml:space="preserve"> </w:t>
      </w:r>
      <w:r w:rsidR="008B2A9F">
        <w:t>здійснення</w:t>
      </w:r>
      <w:r w:rsidR="008B2A9F">
        <w:rPr>
          <w:spacing w:val="1"/>
        </w:rPr>
        <w:t xml:space="preserve"> </w:t>
      </w:r>
      <w:r w:rsidR="008B2A9F">
        <w:t>процедури</w:t>
      </w:r>
      <w:r w:rsidR="008B2A9F">
        <w:rPr>
          <w:spacing w:val="1"/>
        </w:rPr>
        <w:t xml:space="preserve"> </w:t>
      </w:r>
      <w:r w:rsidR="008B2A9F">
        <w:t>стратегічної</w:t>
      </w:r>
      <w:r w:rsidR="008B2A9F">
        <w:rPr>
          <w:spacing w:val="1"/>
        </w:rPr>
        <w:t xml:space="preserve"> </w:t>
      </w:r>
      <w:r w:rsidR="008B2A9F">
        <w:t>екологічної</w:t>
      </w:r>
      <w:r w:rsidR="008B2A9F">
        <w:rPr>
          <w:spacing w:val="1"/>
        </w:rPr>
        <w:t xml:space="preserve"> </w:t>
      </w:r>
      <w:r w:rsidR="008B2A9F">
        <w:t>оцінки</w:t>
      </w:r>
      <w:r w:rsidR="008B2A9F">
        <w:rPr>
          <w:spacing w:val="1"/>
        </w:rPr>
        <w:t xml:space="preserve"> </w:t>
      </w:r>
      <w:r w:rsidR="008B2A9F">
        <w:t>для</w:t>
      </w:r>
      <w:r w:rsidR="008B2A9F">
        <w:rPr>
          <w:spacing w:val="1"/>
        </w:rPr>
        <w:t xml:space="preserve"> </w:t>
      </w:r>
      <w:r w:rsidR="008B2A9F">
        <w:t>документів</w:t>
      </w:r>
      <w:r w:rsidR="008B2A9F">
        <w:rPr>
          <w:spacing w:val="71"/>
        </w:rPr>
        <w:t xml:space="preserve"> </w:t>
      </w:r>
      <w:r w:rsidR="008B2A9F">
        <w:t>державного</w:t>
      </w:r>
      <w:r w:rsidR="008B2A9F">
        <w:rPr>
          <w:spacing w:val="1"/>
        </w:rPr>
        <w:t xml:space="preserve"> </w:t>
      </w:r>
      <w:r w:rsidR="008B2A9F">
        <w:t>планування</w:t>
      </w:r>
      <w:r w:rsidR="008B2A9F">
        <w:rPr>
          <w:spacing w:val="-1"/>
        </w:rPr>
        <w:t xml:space="preserve"> </w:t>
      </w:r>
      <w:r w:rsidR="008B2A9F">
        <w:t>у</w:t>
      </w:r>
      <w:r w:rsidR="008B2A9F">
        <w:rPr>
          <w:spacing w:val="-4"/>
        </w:rPr>
        <w:t xml:space="preserve"> </w:t>
      </w:r>
      <w:r w:rsidR="008B2A9F">
        <w:t>встановленому</w:t>
      </w:r>
      <w:r w:rsidR="008B2A9F">
        <w:rPr>
          <w:spacing w:val="-4"/>
        </w:rPr>
        <w:t xml:space="preserve"> </w:t>
      </w:r>
      <w:r w:rsidR="008B2A9F">
        <w:t>законодавством</w:t>
      </w:r>
      <w:r w:rsidR="008B2A9F">
        <w:rPr>
          <w:spacing w:val="-1"/>
        </w:rPr>
        <w:t xml:space="preserve"> </w:t>
      </w:r>
      <w:r w:rsidR="008B2A9F">
        <w:t>порядку.</w:t>
      </w:r>
    </w:p>
    <w:p w:rsidR="00061C16" w:rsidRDefault="008B2A9F" w:rsidP="005222B7">
      <w:pPr>
        <w:pStyle w:val="af6"/>
        <w:ind w:left="851" w:right="-1" w:firstLine="567"/>
        <w:rPr>
          <w:color w:val="050505"/>
          <w:shd w:val="clear" w:color="auto" w:fill="FFFFFF"/>
        </w:rPr>
      </w:pPr>
      <w:r>
        <w:t>Стратегічна екологічна оцінка (далі</w:t>
      </w:r>
      <w:r>
        <w:rPr>
          <w:spacing w:val="1"/>
        </w:rPr>
        <w:t xml:space="preserve"> </w:t>
      </w:r>
      <w:r>
        <w:t>- СЕО)</w:t>
      </w:r>
      <w:r>
        <w:rPr>
          <w:spacing w:val="1"/>
        </w:rPr>
        <w:t xml:space="preserve"> </w:t>
      </w:r>
      <w:r>
        <w:t>-</w:t>
      </w:r>
      <w:r>
        <w:rPr>
          <w:spacing w:val="1"/>
        </w:rPr>
        <w:t xml:space="preserve"> </w:t>
      </w:r>
      <w:r>
        <w:t>процедура</w:t>
      </w:r>
      <w:r>
        <w:rPr>
          <w:spacing w:val="70"/>
        </w:rPr>
        <w:t xml:space="preserve"> </w:t>
      </w:r>
      <w:r>
        <w:t>визначення, опису</w:t>
      </w:r>
      <w:r>
        <w:rPr>
          <w:spacing w:val="-67"/>
        </w:rPr>
        <w:t xml:space="preserve"> </w:t>
      </w:r>
      <w:r>
        <w:t>та оцінювання можливих негативних наслідків виконання та реалізації документів</w:t>
      </w:r>
      <w:r>
        <w:rPr>
          <w:spacing w:val="-67"/>
        </w:rPr>
        <w:t xml:space="preserve"> </w:t>
      </w:r>
      <w:r>
        <w:t>державного</w:t>
      </w:r>
      <w:r>
        <w:rPr>
          <w:spacing w:val="1"/>
        </w:rPr>
        <w:t xml:space="preserve"> </w:t>
      </w:r>
      <w:r>
        <w:t>планування</w:t>
      </w:r>
      <w:r>
        <w:rPr>
          <w:spacing w:val="1"/>
        </w:rPr>
        <w:t xml:space="preserve"> </w:t>
      </w:r>
      <w:r>
        <w:t>(далі</w:t>
      </w:r>
      <w:r>
        <w:rPr>
          <w:spacing w:val="1"/>
        </w:rPr>
        <w:t xml:space="preserve"> </w:t>
      </w:r>
      <w:r>
        <w:t>-</w:t>
      </w:r>
      <w:r>
        <w:rPr>
          <w:spacing w:val="1"/>
        </w:rPr>
        <w:t xml:space="preserve"> </w:t>
      </w:r>
      <w:r>
        <w:t>ДДП)</w:t>
      </w:r>
      <w:r>
        <w:rPr>
          <w:spacing w:val="1"/>
        </w:rPr>
        <w:t xml:space="preserve"> </w:t>
      </w:r>
      <w:r>
        <w:t>для</w:t>
      </w:r>
      <w:r>
        <w:rPr>
          <w:spacing w:val="1"/>
        </w:rPr>
        <w:t xml:space="preserve"> </w:t>
      </w:r>
      <w:r>
        <w:t>довкілля.</w:t>
      </w:r>
      <w:r>
        <w:rPr>
          <w:spacing w:val="1"/>
        </w:rPr>
        <w:t xml:space="preserve"> </w:t>
      </w:r>
      <w:r>
        <w:t>СЕО,</w:t>
      </w:r>
      <w:r>
        <w:rPr>
          <w:spacing w:val="1"/>
        </w:rPr>
        <w:t xml:space="preserve"> </w:t>
      </w:r>
      <w:r>
        <w:t>як</w:t>
      </w:r>
      <w:r>
        <w:rPr>
          <w:spacing w:val="71"/>
        </w:rPr>
        <w:t xml:space="preserve"> </w:t>
      </w:r>
      <w:r>
        <w:t>інструмент</w:t>
      </w:r>
      <w:r>
        <w:rPr>
          <w:spacing w:val="1"/>
        </w:rPr>
        <w:t xml:space="preserve"> </w:t>
      </w:r>
      <w:r>
        <w:t>планування сприяє якості розробленню планів, програм, стратегій тощо. Метою</w:t>
      </w:r>
      <w:r>
        <w:rPr>
          <w:spacing w:val="1"/>
        </w:rPr>
        <w:t xml:space="preserve"> </w:t>
      </w:r>
      <w:r>
        <w:t>СЕО є забезпечення високого рівня захисту навколишнього середовища, безпеки</w:t>
      </w:r>
      <w:r>
        <w:rPr>
          <w:spacing w:val="1"/>
        </w:rPr>
        <w:t xml:space="preserve"> </w:t>
      </w:r>
      <w:r>
        <w:t>життєдіяльності</w:t>
      </w:r>
      <w:r>
        <w:rPr>
          <w:spacing w:val="1"/>
        </w:rPr>
        <w:t xml:space="preserve"> </w:t>
      </w:r>
      <w:r>
        <w:t>населення</w:t>
      </w:r>
      <w:r>
        <w:rPr>
          <w:spacing w:val="1"/>
        </w:rPr>
        <w:t xml:space="preserve"> </w:t>
      </w:r>
      <w:r>
        <w:t>та</w:t>
      </w:r>
      <w:r>
        <w:rPr>
          <w:spacing w:val="1"/>
        </w:rPr>
        <w:t xml:space="preserve"> </w:t>
      </w:r>
      <w:r>
        <w:t>охорони</w:t>
      </w:r>
      <w:r>
        <w:rPr>
          <w:spacing w:val="1"/>
        </w:rPr>
        <w:t xml:space="preserve"> </w:t>
      </w:r>
      <w:r>
        <w:t>його</w:t>
      </w:r>
      <w:r>
        <w:rPr>
          <w:spacing w:val="1"/>
        </w:rPr>
        <w:t xml:space="preserve"> </w:t>
      </w:r>
      <w:r>
        <w:t>здоров’я,</w:t>
      </w:r>
      <w:r>
        <w:rPr>
          <w:spacing w:val="1"/>
        </w:rPr>
        <w:t xml:space="preserve"> </w:t>
      </w:r>
      <w:r>
        <w:t>сприяння</w:t>
      </w:r>
      <w:r>
        <w:rPr>
          <w:spacing w:val="1"/>
        </w:rPr>
        <w:t xml:space="preserve"> </w:t>
      </w:r>
      <w:r>
        <w:t>інтеграції</w:t>
      </w:r>
      <w:r>
        <w:rPr>
          <w:spacing w:val="1"/>
        </w:rPr>
        <w:t xml:space="preserve"> </w:t>
      </w:r>
      <w:r>
        <w:t>екологічних міркувань і підготовку документів державного планування з метою</w:t>
      </w:r>
      <w:r>
        <w:rPr>
          <w:spacing w:val="1"/>
        </w:rPr>
        <w:t xml:space="preserve"> </w:t>
      </w:r>
      <w:r>
        <w:t>досягнення сталого розвитку. Це системний та комплексний інструмент оцінки,</w:t>
      </w:r>
      <w:r>
        <w:rPr>
          <w:spacing w:val="1"/>
        </w:rPr>
        <w:t xml:space="preserve"> </w:t>
      </w:r>
      <w:r>
        <w:t>який</w:t>
      </w:r>
      <w:r>
        <w:rPr>
          <w:spacing w:val="1"/>
        </w:rPr>
        <w:t xml:space="preserve"> </w:t>
      </w:r>
      <w:r>
        <w:t>підтримує</w:t>
      </w:r>
      <w:r>
        <w:rPr>
          <w:spacing w:val="1"/>
        </w:rPr>
        <w:t xml:space="preserve"> </w:t>
      </w:r>
      <w:r>
        <w:t>та</w:t>
      </w:r>
      <w:r>
        <w:rPr>
          <w:spacing w:val="1"/>
        </w:rPr>
        <w:t xml:space="preserve"> </w:t>
      </w:r>
      <w:r>
        <w:t>інформує</w:t>
      </w:r>
      <w:r>
        <w:rPr>
          <w:spacing w:val="1"/>
        </w:rPr>
        <w:t xml:space="preserve"> </w:t>
      </w:r>
      <w:r>
        <w:t>про</w:t>
      </w:r>
      <w:r>
        <w:rPr>
          <w:spacing w:val="1"/>
        </w:rPr>
        <w:t xml:space="preserve"> </w:t>
      </w:r>
      <w:r>
        <w:t>процес</w:t>
      </w:r>
      <w:r>
        <w:rPr>
          <w:spacing w:val="1"/>
        </w:rPr>
        <w:t xml:space="preserve"> </w:t>
      </w:r>
      <w:r>
        <w:t>прийняття</w:t>
      </w:r>
      <w:r>
        <w:rPr>
          <w:spacing w:val="1"/>
        </w:rPr>
        <w:t xml:space="preserve"> </w:t>
      </w:r>
      <w:r>
        <w:t>управлінських</w:t>
      </w:r>
      <w:r>
        <w:rPr>
          <w:spacing w:val="1"/>
        </w:rPr>
        <w:t xml:space="preserve"> </w:t>
      </w:r>
      <w:r>
        <w:t>рішень</w:t>
      </w:r>
      <w:r>
        <w:rPr>
          <w:spacing w:val="-67"/>
        </w:rPr>
        <w:t xml:space="preserve"> </w:t>
      </w:r>
      <w:r>
        <w:t>суб’єктами</w:t>
      </w:r>
      <w:r>
        <w:rPr>
          <w:spacing w:val="-1"/>
        </w:rPr>
        <w:t xml:space="preserve"> </w:t>
      </w:r>
      <w:r>
        <w:t>діяльності</w:t>
      </w:r>
      <w:r>
        <w:rPr>
          <w:spacing w:val="-1"/>
        </w:rPr>
        <w:t xml:space="preserve"> </w:t>
      </w:r>
      <w:r>
        <w:t>які можуть</w:t>
      </w:r>
      <w:r>
        <w:rPr>
          <w:spacing w:val="-2"/>
        </w:rPr>
        <w:t xml:space="preserve"> </w:t>
      </w:r>
      <w:r>
        <w:t>мати можливі</w:t>
      </w:r>
      <w:r>
        <w:rPr>
          <w:spacing w:val="-1"/>
        </w:rPr>
        <w:t xml:space="preserve"> </w:t>
      </w:r>
      <w:r>
        <w:t>екологічні</w:t>
      </w:r>
      <w:r>
        <w:rPr>
          <w:spacing w:val="-3"/>
        </w:rPr>
        <w:t xml:space="preserve"> </w:t>
      </w:r>
      <w:r>
        <w:t>наслідки.</w:t>
      </w:r>
      <w:r w:rsidR="00061C16" w:rsidRPr="00061C16">
        <w:rPr>
          <w:color w:val="050505"/>
          <w:shd w:val="clear" w:color="auto" w:fill="FFFFFF"/>
        </w:rPr>
        <w:t xml:space="preserve"> </w:t>
      </w:r>
    </w:p>
    <w:p w:rsidR="008B2A9F" w:rsidRDefault="00061C16" w:rsidP="005222B7">
      <w:pPr>
        <w:pStyle w:val="af6"/>
        <w:ind w:left="851" w:right="-1" w:firstLine="567"/>
      </w:pPr>
      <w:r>
        <w:rPr>
          <w:color w:val="050505"/>
          <w:shd w:val="clear" w:color="auto" w:fill="FFFFFF"/>
        </w:rPr>
        <w:t>На жаль, Миколаївська область</w:t>
      </w:r>
      <w:r w:rsidR="00F908FD">
        <w:rPr>
          <w:color w:val="050505"/>
          <w:shd w:val="clear" w:color="auto" w:fill="FFFFFF"/>
        </w:rPr>
        <w:t xml:space="preserve"> на 1.11.2024року залишається </w:t>
      </w:r>
      <w:r>
        <w:rPr>
          <w:color w:val="050505"/>
          <w:shd w:val="clear" w:color="auto" w:fill="FFFFFF"/>
        </w:rPr>
        <w:t xml:space="preserve"> прифронтовою, майже щодня відбуваються обстріли, які впливають на стан довкілля та відповідно на можливість та шляхи адаптації до змін клімату. Понад 10 % Миколаївської області забруднені боєприпасами. Вже більше 2-х років відсутнє централізоване питне водопостачання Миколаєва. 45 % природно-заповідного фонду (Кінбурнський півострів, акваторія) окуповані. Відходи від руйнувань займають нові площі, як тимчасові місця складування відходів. Це додаткові критичні чинники, які варто</w:t>
      </w:r>
      <w:r w:rsidR="00A54F1D">
        <w:rPr>
          <w:color w:val="050505"/>
          <w:shd w:val="clear" w:color="auto" w:fill="FFFFFF"/>
        </w:rPr>
        <w:t xml:space="preserve"> і буде </w:t>
      </w:r>
      <w:r>
        <w:rPr>
          <w:color w:val="050505"/>
          <w:shd w:val="clear" w:color="auto" w:fill="FFFFFF"/>
        </w:rPr>
        <w:t xml:space="preserve"> врахов</w:t>
      </w:r>
      <w:r w:rsidR="00A54F1D">
        <w:rPr>
          <w:color w:val="050505"/>
          <w:shd w:val="clear" w:color="auto" w:fill="FFFFFF"/>
        </w:rPr>
        <w:t>ано</w:t>
      </w:r>
      <w:r>
        <w:rPr>
          <w:color w:val="050505"/>
          <w:shd w:val="clear" w:color="auto" w:fill="FFFFFF"/>
        </w:rPr>
        <w:t>.</w:t>
      </w:r>
    </w:p>
    <w:p w:rsidR="00881D69" w:rsidRDefault="008B2A9F" w:rsidP="00A54F1D">
      <w:pPr>
        <w:pStyle w:val="af6"/>
        <w:ind w:left="851" w:right="-1" w:firstLine="567"/>
        <w:rPr>
          <w:color w:val="000000"/>
        </w:rPr>
      </w:pPr>
      <w:r>
        <w:t>Одним</w:t>
      </w:r>
      <w:r>
        <w:rPr>
          <w:spacing w:val="1"/>
        </w:rPr>
        <w:t xml:space="preserve"> </w:t>
      </w:r>
      <w:r>
        <w:t>з</w:t>
      </w:r>
      <w:r>
        <w:rPr>
          <w:spacing w:val="1"/>
        </w:rPr>
        <w:t xml:space="preserve"> </w:t>
      </w:r>
      <w:r>
        <w:t>інструментів</w:t>
      </w:r>
      <w:r>
        <w:rPr>
          <w:spacing w:val="1"/>
        </w:rPr>
        <w:t xml:space="preserve"> </w:t>
      </w:r>
      <w:r>
        <w:t>забезпечення</w:t>
      </w:r>
      <w:r>
        <w:rPr>
          <w:spacing w:val="71"/>
        </w:rPr>
        <w:t xml:space="preserve"> </w:t>
      </w:r>
      <w:r>
        <w:t>збалансованості</w:t>
      </w:r>
      <w:r>
        <w:rPr>
          <w:spacing w:val="71"/>
        </w:rPr>
        <w:t xml:space="preserve"> </w:t>
      </w:r>
      <w:r>
        <w:t>Програми</w:t>
      </w:r>
      <w:r>
        <w:rPr>
          <w:spacing w:val="1"/>
        </w:rPr>
        <w:t xml:space="preserve"> </w:t>
      </w:r>
      <w:r>
        <w:t xml:space="preserve">економічного і соціального розвитку </w:t>
      </w:r>
      <w:r w:rsidR="008170C6">
        <w:t>Новоодеської міської територіальної громади</w:t>
      </w:r>
      <w:r>
        <w:t xml:space="preserve"> на </w:t>
      </w:r>
      <w:r w:rsidR="007C674F">
        <w:t xml:space="preserve"> 2025-2027</w:t>
      </w:r>
      <w:r>
        <w:t xml:space="preserve"> р</w:t>
      </w:r>
      <w:r w:rsidR="008170C6">
        <w:t>оки</w:t>
      </w:r>
      <w:r>
        <w:t xml:space="preserve"> (далі -</w:t>
      </w:r>
      <w:r>
        <w:rPr>
          <w:spacing w:val="1"/>
        </w:rPr>
        <w:t xml:space="preserve"> </w:t>
      </w:r>
      <w:r>
        <w:t>Програма) стало застосування в процесі її розроблення стратегічної екологічної</w:t>
      </w:r>
      <w:r>
        <w:rPr>
          <w:spacing w:val="1"/>
        </w:rPr>
        <w:t xml:space="preserve"> </w:t>
      </w:r>
      <w:r>
        <w:t>оцінки (СЕО).</w:t>
      </w:r>
      <w:r w:rsidR="00A54F1D">
        <w:t>Таким чином, о</w:t>
      </w:r>
      <w:r>
        <w:t>б’єктом оцінки даного звіту є документ державного планування - про</w:t>
      </w:r>
      <w:r w:rsidR="008170C6">
        <w:t>є</w:t>
      </w:r>
      <w:r>
        <w:t>кт</w:t>
      </w:r>
      <w:r>
        <w:rPr>
          <w:spacing w:val="1"/>
        </w:rPr>
        <w:t xml:space="preserve"> </w:t>
      </w:r>
      <w:r>
        <w:t>Програми</w:t>
      </w:r>
      <w:r>
        <w:rPr>
          <w:spacing w:val="71"/>
        </w:rPr>
        <w:t xml:space="preserve"> </w:t>
      </w:r>
      <w:r>
        <w:t>економічного</w:t>
      </w:r>
      <w:r>
        <w:rPr>
          <w:spacing w:val="71"/>
        </w:rPr>
        <w:t xml:space="preserve"> </w:t>
      </w:r>
      <w:r>
        <w:t>і</w:t>
      </w:r>
      <w:r>
        <w:rPr>
          <w:spacing w:val="71"/>
        </w:rPr>
        <w:t xml:space="preserve"> </w:t>
      </w:r>
      <w:r>
        <w:t>соціального</w:t>
      </w:r>
      <w:r>
        <w:rPr>
          <w:spacing w:val="71"/>
        </w:rPr>
        <w:t xml:space="preserve"> </w:t>
      </w:r>
      <w:r>
        <w:t>розвитку</w:t>
      </w:r>
      <w:r>
        <w:rPr>
          <w:spacing w:val="71"/>
        </w:rPr>
        <w:t xml:space="preserve"> </w:t>
      </w:r>
      <w:r w:rsidR="008170C6">
        <w:t>Новоодеської міської територіальної громади</w:t>
      </w:r>
      <w:r>
        <w:t xml:space="preserve">  на</w:t>
      </w:r>
      <w:r>
        <w:rPr>
          <w:spacing w:val="1"/>
        </w:rPr>
        <w:t xml:space="preserve"> </w:t>
      </w:r>
      <w:r w:rsidR="007C674F">
        <w:t xml:space="preserve"> 2025-2027</w:t>
      </w:r>
      <w:r w:rsidR="008170C6">
        <w:t xml:space="preserve"> </w:t>
      </w:r>
      <w:r>
        <w:t>р</w:t>
      </w:r>
      <w:r w:rsidR="008170C6">
        <w:t>оки</w:t>
      </w:r>
      <w:r>
        <w:t>.</w:t>
      </w:r>
      <w:r w:rsidR="00D541A4" w:rsidRPr="00D541A4">
        <w:rPr>
          <w:color w:val="000000"/>
        </w:rPr>
        <w:t xml:space="preserve"> </w:t>
      </w:r>
      <w:r w:rsidRPr="00D541A4">
        <w:rPr>
          <w:color w:val="000000"/>
        </w:rPr>
        <w:t>Підготовку</w:t>
      </w:r>
      <w:r w:rsidRPr="00D541A4">
        <w:rPr>
          <w:color w:val="000000"/>
          <w:spacing w:val="1"/>
        </w:rPr>
        <w:t xml:space="preserve"> </w:t>
      </w:r>
      <w:r w:rsidRPr="00D541A4">
        <w:rPr>
          <w:color w:val="000000"/>
        </w:rPr>
        <w:t>про</w:t>
      </w:r>
      <w:r w:rsidR="008170C6" w:rsidRPr="00D541A4">
        <w:rPr>
          <w:color w:val="000000"/>
        </w:rPr>
        <w:t>є</w:t>
      </w:r>
      <w:r w:rsidRPr="00D541A4">
        <w:rPr>
          <w:color w:val="000000"/>
        </w:rPr>
        <w:t>кту</w:t>
      </w:r>
      <w:r w:rsidRPr="00D541A4">
        <w:rPr>
          <w:color w:val="000000"/>
          <w:spacing w:val="1"/>
        </w:rPr>
        <w:t xml:space="preserve"> </w:t>
      </w:r>
      <w:r w:rsidRPr="00D541A4">
        <w:rPr>
          <w:color w:val="000000"/>
        </w:rPr>
        <w:t>Програми</w:t>
      </w:r>
      <w:r w:rsidRPr="00D541A4">
        <w:rPr>
          <w:color w:val="000000"/>
          <w:spacing w:val="1"/>
        </w:rPr>
        <w:t xml:space="preserve"> </w:t>
      </w:r>
      <w:r w:rsidRPr="00D541A4">
        <w:rPr>
          <w:color w:val="000000"/>
        </w:rPr>
        <w:t>здійснював</w:t>
      </w:r>
      <w:r w:rsidRPr="00D541A4">
        <w:rPr>
          <w:color w:val="000000"/>
          <w:spacing w:val="1"/>
        </w:rPr>
        <w:t xml:space="preserve"> </w:t>
      </w:r>
      <w:r w:rsidR="008170C6" w:rsidRPr="00D541A4">
        <w:rPr>
          <w:color w:val="000000"/>
        </w:rPr>
        <w:t>відділ економі</w:t>
      </w:r>
      <w:r w:rsidR="007C674F" w:rsidRPr="00D541A4">
        <w:rPr>
          <w:color w:val="000000"/>
        </w:rPr>
        <w:t>ки</w:t>
      </w:r>
      <w:r w:rsidR="008170C6" w:rsidRPr="00D541A4">
        <w:rPr>
          <w:color w:val="000000"/>
        </w:rPr>
        <w:t xml:space="preserve"> та інвестицій</w:t>
      </w:r>
      <w:r w:rsidR="007C674F" w:rsidRPr="00D541A4">
        <w:rPr>
          <w:color w:val="000000"/>
        </w:rPr>
        <w:t>ного розвитку</w:t>
      </w:r>
      <w:r w:rsidR="008170C6" w:rsidRPr="00D541A4">
        <w:rPr>
          <w:color w:val="000000"/>
        </w:rPr>
        <w:t xml:space="preserve"> виконавчого комітету Новоодеської міської ради</w:t>
      </w:r>
      <w:r w:rsidRPr="00D541A4">
        <w:rPr>
          <w:color w:val="000000"/>
          <w:spacing w:val="1"/>
        </w:rPr>
        <w:t xml:space="preserve"> </w:t>
      </w:r>
      <w:r w:rsidRPr="00D541A4">
        <w:rPr>
          <w:color w:val="000000"/>
        </w:rPr>
        <w:t>на</w:t>
      </w:r>
      <w:r w:rsidRPr="00D541A4">
        <w:rPr>
          <w:color w:val="000000"/>
          <w:spacing w:val="1"/>
        </w:rPr>
        <w:t xml:space="preserve"> </w:t>
      </w:r>
      <w:r w:rsidRPr="00D541A4">
        <w:rPr>
          <w:color w:val="000000"/>
        </w:rPr>
        <w:t>підставі</w:t>
      </w:r>
      <w:r w:rsidRPr="00D541A4">
        <w:rPr>
          <w:color w:val="000000"/>
          <w:spacing w:val="1"/>
        </w:rPr>
        <w:t xml:space="preserve"> </w:t>
      </w:r>
      <w:r w:rsidRPr="00D541A4">
        <w:rPr>
          <w:color w:val="000000"/>
        </w:rPr>
        <w:t>матеріалів,</w:t>
      </w:r>
      <w:r w:rsidRPr="00D541A4">
        <w:rPr>
          <w:color w:val="000000"/>
          <w:spacing w:val="1"/>
        </w:rPr>
        <w:t xml:space="preserve"> </w:t>
      </w:r>
      <w:r w:rsidRPr="00D541A4">
        <w:rPr>
          <w:color w:val="000000"/>
        </w:rPr>
        <w:t>отриманих</w:t>
      </w:r>
      <w:r w:rsidRPr="00D541A4">
        <w:rPr>
          <w:color w:val="000000"/>
          <w:spacing w:val="1"/>
        </w:rPr>
        <w:t xml:space="preserve"> </w:t>
      </w:r>
      <w:r w:rsidRPr="00D541A4">
        <w:rPr>
          <w:color w:val="000000"/>
        </w:rPr>
        <w:t>від</w:t>
      </w:r>
      <w:r w:rsidRPr="00D541A4">
        <w:rPr>
          <w:color w:val="000000"/>
          <w:spacing w:val="1"/>
        </w:rPr>
        <w:t xml:space="preserve"> </w:t>
      </w:r>
      <w:r w:rsidRPr="00D541A4">
        <w:rPr>
          <w:color w:val="000000"/>
        </w:rPr>
        <w:t>структурних</w:t>
      </w:r>
      <w:r w:rsidRPr="00D541A4">
        <w:rPr>
          <w:color w:val="000000"/>
          <w:spacing w:val="1"/>
        </w:rPr>
        <w:t xml:space="preserve"> </w:t>
      </w:r>
      <w:r w:rsidRPr="00D541A4">
        <w:rPr>
          <w:color w:val="000000"/>
        </w:rPr>
        <w:t>підрозділів,</w:t>
      </w:r>
      <w:r w:rsidRPr="00D541A4">
        <w:rPr>
          <w:color w:val="000000"/>
          <w:spacing w:val="1"/>
        </w:rPr>
        <w:t xml:space="preserve"> </w:t>
      </w:r>
      <w:r w:rsidR="008170C6" w:rsidRPr="00D541A4">
        <w:rPr>
          <w:color w:val="000000"/>
        </w:rPr>
        <w:t>управлінь та організацій</w:t>
      </w:r>
      <w:r w:rsidR="007C674F" w:rsidRPr="00D541A4">
        <w:rPr>
          <w:color w:val="000000"/>
        </w:rPr>
        <w:t xml:space="preserve"> </w:t>
      </w:r>
      <w:r w:rsidRPr="00D541A4">
        <w:rPr>
          <w:color w:val="000000"/>
        </w:rPr>
        <w:t>у</w:t>
      </w:r>
      <w:r w:rsidRPr="00D541A4">
        <w:rPr>
          <w:color w:val="000000"/>
          <w:spacing w:val="1"/>
        </w:rPr>
        <w:t xml:space="preserve"> </w:t>
      </w:r>
      <w:r w:rsidR="007C674F" w:rsidRPr="00D541A4">
        <w:rPr>
          <w:color w:val="000000"/>
        </w:rPr>
        <w:t>2024</w:t>
      </w:r>
      <w:r w:rsidRPr="00D541A4">
        <w:rPr>
          <w:color w:val="000000"/>
        </w:rPr>
        <w:t xml:space="preserve"> році.</w:t>
      </w:r>
    </w:p>
    <w:p w:rsidR="00881D69" w:rsidRDefault="00D541A4" w:rsidP="00A54F1D">
      <w:pPr>
        <w:pStyle w:val="af6"/>
        <w:ind w:left="851" w:right="-1" w:firstLine="567"/>
        <w:rPr>
          <w:color w:val="000000"/>
          <w:lang w:eastAsia="uk-UA"/>
        </w:rPr>
      </w:pPr>
      <w:r w:rsidRPr="00D541A4">
        <w:rPr>
          <w:color w:val="000000"/>
          <w:lang w:eastAsia="uk-UA"/>
        </w:rPr>
        <w:t xml:space="preserve">Стратегічна екологічна оцінка - це дієвий інструмент реалізації екологічної політики, який базується на простому принципі: легше запобігти негативним для довкілля наслідкам діяльності на стадії планування, ніж виявляти та виправляти їх на стадії впровадження </w:t>
      </w:r>
      <w:r w:rsidRPr="00D541A4">
        <w:rPr>
          <w:color w:val="000000"/>
          <w:lang w:eastAsia="uk-UA"/>
        </w:rPr>
        <w:lastRenderedPageBreak/>
        <w:t xml:space="preserve">стратегічної ініціативи.  </w:t>
      </w:r>
    </w:p>
    <w:p w:rsidR="00D541A4" w:rsidRPr="00A12D87" w:rsidRDefault="00D541A4" w:rsidP="00A54F1D">
      <w:pPr>
        <w:pStyle w:val="af6"/>
        <w:ind w:left="851" w:right="-1" w:firstLine="567"/>
        <w:rPr>
          <w:color w:val="000000"/>
          <w:lang w:eastAsia="uk-UA"/>
        </w:rPr>
      </w:pPr>
      <w:r w:rsidRPr="00D541A4">
        <w:rPr>
          <w:color w:val="000000"/>
          <w:lang w:eastAsia="uk-UA"/>
        </w:rPr>
        <w:t xml:space="preserve">Відповідно до Основних засад (стратегії) державної екологічної </w:t>
      </w:r>
      <w:r w:rsidRPr="00A12D87">
        <w:rPr>
          <w:color w:val="000000"/>
          <w:lang w:eastAsia="uk-UA"/>
        </w:rPr>
        <w:t>політики України на період до 2030 року державна екологічна політика спрямована на досягнення таких стратегічних цілей:</w:t>
      </w:r>
    </w:p>
    <w:p w:rsidR="00D541A4" w:rsidRPr="00A12D87" w:rsidRDefault="00D541A4" w:rsidP="00A12D87">
      <w:pPr>
        <w:pStyle w:val="afc"/>
        <w:tabs>
          <w:tab w:val="left" w:pos="10065"/>
        </w:tabs>
        <w:ind w:right="-1"/>
        <w:jc w:val="both"/>
        <w:rPr>
          <w:rFonts w:ascii="Times New Roman" w:hAnsi="Times New Roman"/>
          <w:color w:val="000000"/>
          <w:sz w:val="28"/>
          <w:szCs w:val="28"/>
          <w:lang w:eastAsia="uk-UA"/>
        </w:rPr>
      </w:pPr>
      <w:r w:rsidRPr="00A12D87">
        <w:rPr>
          <w:rFonts w:ascii="Times New Roman" w:hAnsi="Times New Roman"/>
          <w:iCs/>
          <w:color w:val="000000"/>
          <w:sz w:val="28"/>
          <w:szCs w:val="28"/>
          <w:u w:val="single"/>
          <w:lang w:eastAsia="uk-UA"/>
        </w:rPr>
        <w:t>Ціль</w:t>
      </w:r>
      <w:r w:rsidRPr="00A12D87">
        <w:rPr>
          <w:rFonts w:ascii="Times New Roman" w:hAnsi="Times New Roman"/>
          <w:color w:val="000000"/>
          <w:sz w:val="28"/>
          <w:szCs w:val="28"/>
          <w:u w:val="single"/>
          <w:lang w:eastAsia="uk-UA"/>
        </w:rPr>
        <w:t> </w:t>
      </w:r>
      <w:r w:rsidRPr="00A12D87">
        <w:rPr>
          <w:rFonts w:ascii="Times New Roman" w:hAnsi="Times New Roman"/>
          <w:iCs/>
          <w:color w:val="000000"/>
          <w:sz w:val="28"/>
          <w:szCs w:val="28"/>
          <w:u w:val="single"/>
          <w:lang w:eastAsia="uk-UA"/>
        </w:rPr>
        <w:t>1.</w:t>
      </w:r>
      <w:r w:rsidRPr="00A12D87">
        <w:rPr>
          <w:rFonts w:ascii="Times New Roman" w:hAnsi="Times New Roman"/>
          <w:color w:val="000000"/>
          <w:sz w:val="28"/>
          <w:szCs w:val="28"/>
          <w:lang w:eastAsia="uk-UA"/>
        </w:rPr>
        <w:t> Формування в суспільстві екологічних цінностей і засад сталого споживання та виробництва;</w:t>
      </w:r>
    </w:p>
    <w:p w:rsidR="00D541A4" w:rsidRPr="00A12D87" w:rsidRDefault="00D541A4" w:rsidP="00A12D87">
      <w:pPr>
        <w:pStyle w:val="afc"/>
        <w:ind w:right="-1"/>
        <w:jc w:val="both"/>
        <w:rPr>
          <w:rFonts w:ascii="Times New Roman" w:hAnsi="Times New Roman"/>
          <w:color w:val="000000"/>
          <w:sz w:val="28"/>
          <w:szCs w:val="28"/>
          <w:lang w:eastAsia="uk-UA"/>
        </w:rPr>
      </w:pPr>
      <w:r w:rsidRPr="00A12D87">
        <w:rPr>
          <w:rFonts w:ascii="Times New Roman" w:hAnsi="Times New Roman"/>
          <w:iCs/>
          <w:color w:val="000000"/>
          <w:sz w:val="28"/>
          <w:szCs w:val="28"/>
          <w:u w:val="single"/>
          <w:lang w:eastAsia="uk-UA"/>
        </w:rPr>
        <w:t>Ціль</w:t>
      </w:r>
      <w:r w:rsidRPr="00A12D87">
        <w:rPr>
          <w:rFonts w:ascii="Times New Roman" w:hAnsi="Times New Roman"/>
          <w:color w:val="000000"/>
          <w:sz w:val="28"/>
          <w:szCs w:val="28"/>
          <w:u w:val="single"/>
          <w:lang w:eastAsia="uk-UA"/>
        </w:rPr>
        <w:t> </w:t>
      </w:r>
      <w:r w:rsidRPr="00A12D87">
        <w:rPr>
          <w:rFonts w:ascii="Times New Roman" w:hAnsi="Times New Roman"/>
          <w:iCs/>
          <w:color w:val="000000"/>
          <w:sz w:val="28"/>
          <w:szCs w:val="28"/>
          <w:u w:val="single"/>
          <w:lang w:eastAsia="uk-UA"/>
        </w:rPr>
        <w:t>2.</w:t>
      </w:r>
      <w:r w:rsidRPr="00A12D87">
        <w:rPr>
          <w:rFonts w:ascii="Times New Roman" w:hAnsi="Times New Roman"/>
          <w:color w:val="000000"/>
          <w:sz w:val="28"/>
          <w:szCs w:val="28"/>
          <w:lang w:eastAsia="uk-UA"/>
        </w:rPr>
        <w:t> Забезпечення сталого розвитку природно-ресурсного потенціалу України;</w:t>
      </w:r>
    </w:p>
    <w:p w:rsidR="00D541A4" w:rsidRPr="00A12D87" w:rsidRDefault="00D541A4" w:rsidP="00A12D87">
      <w:pPr>
        <w:pStyle w:val="afc"/>
        <w:ind w:right="-1"/>
        <w:jc w:val="both"/>
        <w:rPr>
          <w:rFonts w:ascii="Times New Roman" w:hAnsi="Times New Roman"/>
          <w:color w:val="000000"/>
          <w:sz w:val="28"/>
          <w:szCs w:val="28"/>
          <w:lang w:eastAsia="uk-UA"/>
        </w:rPr>
      </w:pPr>
      <w:r w:rsidRPr="00A12D87">
        <w:rPr>
          <w:rFonts w:ascii="Times New Roman" w:hAnsi="Times New Roman"/>
          <w:iCs/>
          <w:color w:val="000000"/>
          <w:sz w:val="28"/>
          <w:szCs w:val="28"/>
          <w:u w:val="single"/>
          <w:lang w:eastAsia="uk-UA"/>
        </w:rPr>
        <w:t>Ціль</w:t>
      </w:r>
      <w:r w:rsidRPr="00A12D87">
        <w:rPr>
          <w:rFonts w:ascii="Times New Roman" w:hAnsi="Times New Roman"/>
          <w:color w:val="000000"/>
          <w:sz w:val="28"/>
          <w:szCs w:val="28"/>
          <w:u w:val="single"/>
          <w:lang w:eastAsia="uk-UA"/>
        </w:rPr>
        <w:t> </w:t>
      </w:r>
      <w:r w:rsidRPr="00A12D87">
        <w:rPr>
          <w:rFonts w:ascii="Times New Roman" w:hAnsi="Times New Roman"/>
          <w:iCs/>
          <w:color w:val="000000"/>
          <w:sz w:val="28"/>
          <w:szCs w:val="28"/>
          <w:u w:val="single"/>
          <w:lang w:eastAsia="uk-UA"/>
        </w:rPr>
        <w:t>3.</w:t>
      </w:r>
      <w:r w:rsidRPr="00A12D87">
        <w:rPr>
          <w:rFonts w:ascii="Times New Roman" w:hAnsi="Times New Roman"/>
          <w:color w:val="000000"/>
          <w:sz w:val="28"/>
          <w:szCs w:val="28"/>
          <w:lang w:eastAsia="uk-UA"/>
        </w:rPr>
        <w:t> Забезпечення інтеграції екологічної політики у процес прийняття рішень щодо соціально-економічного розвитку України;</w:t>
      </w:r>
    </w:p>
    <w:p w:rsidR="00D541A4" w:rsidRPr="00A12D87" w:rsidRDefault="00D541A4" w:rsidP="00A12D87">
      <w:pPr>
        <w:pStyle w:val="afc"/>
        <w:ind w:right="-1"/>
        <w:jc w:val="both"/>
        <w:rPr>
          <w:rFonts w:ascii="Times New Roman" w:hAnsi="Times New Roman"/>
          <w:color w:val="000000"/>
          <w:sz w:val="28"/>
          <w:szCs w:val="28"/>
          <w:lang w:eastAsia="uk-UA"/>
        </w:rPr>
      </w:pPr>
      <w:r w:rsidRPr="00A12D87">
        <w:rPr>
          <w:rFonts w:ascii="Times New Roman" w:hAnsi="Times New Roman"/>
          <w:iCs/>
          <w:color w:val="000000"/>
          <w:sz w:val="28"/>
          <w:szCs w:val="28"/>
          <w:u w:val="single"/>
          <w:lang w:eastAsia="uk-UA"/>
        </w:rPr>
        <w:t>Ціль</w:t>
      </w:r>
      <w:r w:rsidRPr="00A12D87">
        <w:rPr>
          <w:rFonts w:ascii="Times New Roman" w:hAnsi="Times New Roman"/>
          <w:color w:val="000000"/>
          <w:sz w:val="28"/>
          <w:szCs w:val="28"/>
          <w:u w:val="single"/>
          <w:lang w:eastAsia="uk-UA"/>
        </w:rPr>
        <w:t> </w:t>
      </w:r>
      <w:r w:rsidRPr="00A12D87">
        <w:rPr>
          <w:rFonts w:ascii="Times New Roman" w:hAnsi="Times New Roman"/>
          <w:iCs/>
          <w:color w:val="000000"/>
          <w:sz w:val="28"/>
          <w:szCs w:val="28"/>
          <w:u w:val="single"/>
          <w:lang w:eastAsia="uk-UA"/>
        </w:rPr>
        <w:t>4.</w:t>
      </w:r>
      <w:r w:rsidRPr="00A12D87">
        <w:rPr>
          <w:rFonts w:ascii="Times New Roman" w:hAnsi="Times New Roman"/>
          <w:color w:val="000000"/>
          <w:sz w:val="28"/>
          <w:szCs w:val="28"/>
          <w:lang w:eastAsia="uk-UA"/>
        </w:rPr>
        <w:t> Зниження екологічних ризиків з метою мінімізації їх впливу на екосистеми, соціально-економічний розвиток та здоров’я населення;</w:t>
      </w:r>
    </w:p>
    <w:p w:rsidR="00D541A4" w:rsidRPr="00A12D87" w:rsidRDefault="00D541A4" w:rsidP="00A12D87">
      <w:pPr>
        <w:pStyle w:val="afc"/>
        <w:ind w:right="-1"/>
        <w:jc w:val="both"/>
        <w:rPr>
          <w:rFonts w:ascii="Times New Roman" w:hAnsi="Times New Roman"/>
          <w:color w:val="000000"/>
          <w:sz w:val="28"/>
          <w:szCs w:val="28"/>
          <w:lang w:eastAsia="uk-UA"/>
        </w:rPr>
      </w:pPr>
      <w:r w:rsidRPr="00A12D87">
        <w:rPr>
          <w:rFonts w:ascii="Times New Roman" w:hAnsi="Times New Roman"/>
          <w:iCs/>
          <w:color w:val="000000"/>
          <w:sz w:val="28"/>
          <w:szCs w:val="28"/>
          <w:u w:val="single"/>
          <w:lang w:eastAsia="uk-UA"/>
        </w:rPr>
        <w:t>Ціль</w:t>
      </w:r>
      <w:r w:rsidRPr="00A12D87">
        <w:rPr>
          <w:rFonts w:ascii="Times New Roman" w:hAnsi="Times New Roman"/>
          <w:color w:val="000000"/>
          <w:sz w:val="28"/>
          <w:szCs w:val="28"/>
          <w:u w:val="single"/>
          <w:lang w:eastAsia="uk-UA"/>
        </w:rPr>
        <w:t> </w:t>
      </w:r>
      <w:r w:rsidRPr="00A12D87">
        <w:rPr>
          <w:rFonts w:ascii="Times New Roman" w:hAnsi="Times New Roman"/>
          <w:iCs/>
          <w:color w:val="000000"/>
          <w:sz w:val="28"/>
          <w:szCs w:val="28"/>
          <w:u w:val="single"/>
          <w:lang w:eastAsia="uk-UA"/>
        </w:rPr>
        <w:t>5.</w:t>
      </w:r>
      <w:r w:rsidRPr="00A12D87">
        <w:rPr>
          <w:rFonts w:ascii="Times New Roman" w:hAnsi="Times New Roman"/>
          <w:color w:val="000000"/>
          <w:sz w:val="28"/>
          <w:szCs w:val="28"/>
          <w:lang w:eastAsia="uk-UA"/>
        </w:rPr>
        <w:t> Удосконалення та розвиток державної системи природоохоронного управління.</w:t>
      </w:r>
    </w:p>
    <w:p w:rsidR="00D541A4" w:rsidRPr="00532F0B" w:rsidRDefault="00881D69" w:rsidP="00A12D87">
      <w:pPr>
        <w:pStyle w:val="afc"/>
        <w:ind w:right="-1"/>
        <w:jc w:val="both"/>
        <w:rPr>
          <w:rFonts w:ascii="Times New Roman" w:hAnsi="Times New Roman"/>
          <w:sz w:val="28"/>
          <w:szCs w:val="28"/>
          <w:lang w:val="uk-UA" w:eastAsia="uk-UA"/>
        </w:rPr>
      </w:pPr>
      <w:r w:rsidRPr="00A12D87">
        <w:rPr>
          <w:rFonts w:ascii="Times New Roman" w:hAnsi="Times New Roman"/>
          <w:color w:val="000000"/>
          <w:sz w:val="28"/>
          <w:szCs w:val="28"/>
          <w:lang w:val="uk-UA" w:eastAsia="uk-UA"/>
        </w:rPr>
        <w:t xml:space="preserve">     </w:t>
      </w:r>
      <w:r w:rsidR="00D541A4" w:rsidRPr="00532F0B">
        <w:rPr>
          <w:rFonts w:ascii="Times New Roman" w:hAnsi="Times New Roman"/>
          <w:color w:val="000000"/>
          <w:sz w:val="28"/>
          <w:szCs w:val="28"/>
          <w:lang w:val="uk-UA" w:eastAsia="uk-UA"/>
        </w:rPr>
        <w:t>Метою СЕО</w:t>
      </w:r>
      <w:r w:rsidRPr="00A12D87">
        <w:rPr>
          <w:rFonts w:ascii="Times New Roman" w:hAnsi="Times New Roman"/>
          <w:color w:val="000000"/>
          <w:sz w:val="28"/>
          <w:szCs w:val="28"/>
          <w:lang w:val="uk-UA" w:eastAsia="uk-UA"/>
        </w:rPr>
        <w:t xml:space="preserve"> Програми </w:t>
      </w:r>
      <w:r w:rsidR="00D541A4" w:rsidRPr="00532F0B">
        <w:rPr>
          <w:rFonts w:ascii="Times New Roman" w:hAnsi="Times New Roman"/>
          <w:color w:val="000000"/>
          <w:sz w:val="28"/>
          <w:szCs w:val="28"/>
          <w:lang w:val="uk-UA" w:eastAsia="uk-UA"/>
        </w:rPr>
        <w:t xml:space="preserve"> є забезпечення високого рівня охорони довкілля та сприяння інтеграції екологічних факторів у підготовку планів і програм з метою забезпечення збалансованого (сталого) розвитку</w:t>
      </w:r>
      <w:r w:rsidR="00D541A4" w:rsidRPr="00532F0B">
        <w:rPr>
          <w:rFonts w:ascii="Times New Roman" w:hAnsi="Times New Roman"/>
          <w:sz w:val="28"/>
          <w:szCs w:val="28"/>
          <w:lang w:val="uk-UA" w:eastAsia="uk-UA"/>
        </w:rPr>
        <w:t>.</w:t>
      </w:r>
    </w:p>
    <w:p w:rsidR="001B0360" w:rsidRPr="00A12D87" w:rsidRDefault="00881D69" w:rsidP="00A12D87">
      <w:pPr>
        <w:ind w:right="-1"/>
        <w:jc w:val="both"/>
        <w:rPr>
          <w:rFonts w:ascii="Times New Roman" w:hAnsi="Times New Roman"/>
          <w:color w:val="000000" w:themeColor="text1"/>
          <w:sz w:val="28"/>
          <w:szCs w:val="28"/>
        </w:rPr>
      </w:pPr>
      <w:r w:rsidRPr="00A12D87">
        <w:rPr>
          <w:rFonts w:ascii="Times New Roman" w:eastAsia="Times New Roman" w:hAnsi="Times New Roman"/>
          <w:color w:val="000000"/>
          <w:sz w:val="28"/>
          <w:szCs w:val="28"/>
          <w:lang w:val="uk-UA" w:eastAsia="uk-UA"/>
        </w:rPr>
        <w:t xml:space="preserve">    </w:t>
      </w:r>
      <w:r w:rsidR="00D541A4" w:rsidRPr="00532F0B">
        <w:rPr>
          <w:rFonts w:ascii="Times New Roman" w:eastAsia="Times New Roman" w:hAnsi="Times New Roman"/>
          <w:color w:val="000000"/>
          <w:sz w:val="28"/>
          <w:szCs w:val="28"/>
          <w:lang w:val="uk-UA" w:eastAsia="uk-UA"/>
        </w:rPr>
        <w:t xml:space="preserve">Програма соціально-економічного та культурного розвитку Новоодеської  міської територіальної  громади на 2025-2027 роки є комплексним програмним документом, в якому визначені основні завдання щодо розвитку галузей і сфер діяльності у територіальній громаді та механізми їх реалізації: через галузеві цільові програми та інвестиційні проекти, перелік яких визначено в додатках до програми. Певною мірою Програма відповідає критеріям документів державного планування (далі – ДДП), визначених у Законі </w:t>
      </w:r>
      <w:r w:rsidR="00D541A4" w:rsidRPr="00532F0B">
        <w:rPr>
          <w:rFonts w:ascii="Times New Roman" w:eastAsia="Times New Roman" w:hAnsi="Times New Roman"/>
          <w:color w:val="000000" w:themeColor="text1"/>
          <w:sz w:val="28"/>
          <w:szCs w:val="28"/>
          <w:lang w:val="uk-UA" w:eastAsia="uk-UA"/>
        </w:rPr>
        <w:t>України «Про стратегічну екологічну оцінку», і містить перелік конкретних інвестиційних проектів, містобудівних програм, інших містобудівних документів тощо.</w:t>
      </w:r>
      <w:r w:rsidR="00D541A4" w:rsidRPr="00A12D87">
        <w:rPr>
          <w:rFonts w:ascii="Times New Roman" w:eastAsia="Times New Roman" w:hAnsi="Times New Roman"/>
          <w:color w:val="000000" w:themeColor="text1"/>
          <w:sz w:val="28"/>
          <w:szCs w:val="28"/>
          <w:lang w:eastAsia="uk-UA"/>
        </w:rPr>
        <w:t> </w:t>
      </w:r>
      <w:r w:rsidR="001B0360" w:rsidRPr="00A12D87">
        <w:rPr>
          <w:rFonts w:ascii="Times New Roman" w:hAnsi="Times New Roman"/>
          <w:color w:val="000000" w:themeColor="text1"/>
          <w:sz w:val="28"/>
          <w:szCs w:val="28"/>
        </w:rPr>
        <w:t>Програму розроблено з урахуванням запровадження воєнного стану відповідно до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Указу Президента України від 24.02.2022 № 64 «Про введення воєнного стану в Україні»,</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законів</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України</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«Про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правовий</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режим</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воєнного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стану»,</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«Про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засади</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державної</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регіональної</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політики»,</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«Про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внесення</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змін</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до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розділу</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VI</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«Прикінцеві</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та</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перехідні</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положення»</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Бюджетного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кодексу</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України</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та</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інших</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законодавчих</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актів</w:t>
      </w:r>
      <w:r w:rsidR="001B0360" w:rsidRPr="00A12D87">
        <w:rPr>
          <w:rFonts w:ascii="Times New Roman" w:hAnsi="Times New Roman"/>
          <w:color w:val="000000" w:themeColor="text1"/>
          <w:spacing w:val="60"/>
          <w:sz w:val="28"/>
          <w:szCs w:val="28"/>
        </w:rPr>
        <w:t xml:space="preserve"> </w:t>
      </w:r>
      <w:r w:rsidR="001B0360" w:rsidRPr="00A12D87">
        <w:rPr>
          <w:rFonts w:ascii="Times New Roman" w:hAnsi="Times New Roman"/>
          <w:color w:val="000000" w:themeColor="text1"/>
          <w:sz w:val="28"/>
          <w:szCs w:val="28"/>
        </w:rPr>
        <w:t>України»,</w:t>
      </w:r>
      <w:r w:rsidR="001B0360" w:rsidRPr="00A12D87">
        <w:rPr>
          <w:rFonts w:ascii="Times New Roman" w:hAnsi="Times New Roman"/>
          <w:color w:val="000000" w:themeColor="text1"/>
          <w:spacing w:val="1"/>
          <w:sz w:val="28"/>
          <w:szCs w:val="28"/>
        </w:rPr>
        <w:t xml:space="preserve"> </w:t>
      </w:r>
      <w:r w:rsidR="001B0360" w:rsidRPr="00A12D87">
        <w:rPr>
          <w:rStyle w:val="fontstyle01"/>
          <w:rFonts w:ascii="Times New Roman" w:hAnsi="Times New Roman"/>
          <w:color w:val="000000" w:themeColor="text1"/>
        </w:rPr>
        <w:t>Цілей сталого розвитку України до 2030 року, визначених Указом</w:t>
      </w:r>
      <w:r w:rsidR="00C24C15" w:rsidRPr="00A12D87">
        <w:rPr>
          <w:rStyle w:val="fontstyle01"/>
          <w:rFonts w:ascii="Times New Roman" w:hAnsi="Times New Roman"/>
          <w:color w:val="000000" w:themeColor="text1"/>
          <w:lang w:val="uk-UA"/>
        </w:rPr>
        <w:t xml:space="preserve"> </w:t>
      </w:r>
      <w:r w:rsidR="001B0360" w:rsidRPr="00A12D87">
        <w:rPr>
          <w:rStyle w:val="fontstyle01"/>
          <w:rFonts w:ascii="Times New Roman" w:hAnsi="Times New Roman"/>
          <w:color w:val="000000" w:themeColor="text1"/>
        </w:rPr>
        <w:t>Президента</w:t>
      </w:r>
      <w:r w:rsidR="001B0360" w:rsidRPr="00A12D87">
        <w:rPr>
          <w:rFonts w:ascii="Times New Roman" w:hAnsi="Times New Roman"/>
          <w:color w:val="000000" w:themeColor="text1"/>
          <w:sz w:val="28"/>
          <w:szCs w:val="28"/>
        </w:rPr>
        <w:br/>
      </w:r>
      <w:r w:rsidR="001B0360" w:rsidRPr="00A12D87">
        <w:rPr>
          <w:rStyle w:val="fontstyle01"/>
          <w:rFonts w:ascii="Times New Roman" w:hAnsi="Times New Roman"/>
          <w:color w:val="000000" w:themeColor="text1"/>
        </w:rPr>
        <w:t>України від 30 вересня 2019 року № 722/2019;</w:t>
      </w:r>
      <w:r w:rsidR="001B0360" w:rsidRPr="00A12D87">
        <w:rPr>
          <w:rFonts w:ascii="Times New Roman" w:hAnsi="Times New Roman"/>
          <w:color w:val="000000" w:themeColor="text1"/>
          <w:sz w:val="28"/>
          <w:szCs w:val="28"/>
        </w:rPr>
        <w:t xml:space="preserve"> постанов Кабінету Міністрів України від 11.03.2022 № 252 «Деякі питання формування та</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виконання</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місцевих</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бюджетів</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у</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період</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воєнного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стану»,</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від</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02.05.2023</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430</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«Про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затвердження</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Порядку</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ведення</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Єдиного</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реєстру</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стратегічної</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 xml:space="preserve">екологічної оцінки». </w:t>
      </w:r>
    </w:p>
    <w:p w:rsidR="001B0360" w:rsidRPr="00A12D87" w:rsidRDefault="001B0360" w:rsidP="00A12D87">
      <w:pPr>
        <w:pStyle w:val="af6"/>
        <w:spacing w:before="1"/>
        <w:ind w:left="851" w:right="-1" w:firstLine="389"/>
        <w:rPr>
          <w:color w:val="000000" w:themeColor="text1"/>
        </w:rPr>
      </w:pPr>
      <w:r w:rsidRPr="00A12D87">
        <w:rPr>
          <w:color w:val="000000" w:themeColor="text1"/>
        </w:rPr>
        <w:t xml:space="preserve"> Програма</w:t>
      </w:r>
      <w:r w:rsidRPr="00A12D87">
        <w:rPr>
          <w:color w:val="000000" w:themeColor="text1"/>
          <w:spacing w:val="1"/>
        </w:rPr>
        <w:t xml:space="preserve"> </w:t>
      </w:r>
      <w:r w:rsidRPr="00A12D87">
        <w:rPr>
          <w:color w:val="000000" w:themeColor="text1"/>
        </w:rPr>
        <w:t>підготовлена</w:t>
      </w:r>
      <w:r w:rsidRPr="00A12D87">
        <w:rPr>
          <w:color w:val="000000" w:themeColor="text1"/>
          <w:spacing w:val="1"/>
        </w:rPr>
        <w:t xml:space="preserve"> </w:t>
      </w:r>
      <w:r w:rsidRPr="00A12D87">
        <w:rPr>
          <w:color w:val="000000" w:themeColor="text1"/>
        </w:rPr>
        <w:t>за</w:t>
      </w:r>
      <w:r w:rsidRPr="00A12D87">
        <w:rPr>
          <w:color w:val="000000" w:themeColor="text1"/>
          <w:spacing w:val="1"/>
        </w:rPr>
        <w:t xml:space="preserve"> </w:t>
      </w:r>
      <w:r w:rsidRPr="00A12D87">
        <w:rPr>
          <w:color w:val="000000" w:themeColor="text1"/>
        </w:rPr>
        <w:t>участю</w:t>
      </w:r>
      <w:r w:rsidRPr="00A12D87">
        <w:rPr>
          <w:color w:val="000000" w:themeColor="text1"/>
          <w:spacing w:val="1"/>
        </w:rPr>
        <w:t xml:space="preserve"> </w:t>
      </w:r>
      <w:r w:rsidRPr="00A12D87">
        <w:rPr>
          <w:color w:val="000000" w:themeColor="text1"/>
        </w:rPr>
        <w:t>управлінь</w:t>
      </w:r>
      <w:r w:rsidRPr="00A12D87">
        <w:rPr>
          <w:color w:val="000000" w:themeColor="text1"/>
          <w:spacing w:val="1"/>
        </w:rPr>
        <w:t xml:space="preserve"> </w:t>
      </w:r>
      <w:r w:rsidRPr="00A12D87">
        <w:rPr>
          <w:color w:val="000000" w:themeColor="text1"/>
        </w:rPr>
        <w:t>та</w:t>
      </w:r>
      <w:r w:rsidRPr="00A12D87">
        <w:rPr>
          <w:color w:val="000000" w:themeColor="text1"/>
          <w:spacing w:val="1"/>
        </w:rPr>
        <w:t xml:space="preserve"> </w:t>
      </w:r>
      <w:r w:rsidRPr="00A12D87">
        <w:rPr>
          <w:color w:val="000000" w:themeColor="text1"/>
        </w:rPr>
        <w:t>відділів</w:t>
      </w:r>
      <w:r w:rsidRPr="00A12D87">
        <w:rPr>
          <w:color w:val="000000" w:themeColor="text1"/>
          <w:spacing w:val="1"/>
        </w:rPr>
        <w:t xml:space="preserve"> </w:t>
      </w:r>
      <w:r w:rsidRPr="00A12D87">
        <w:rPr>
          <w:color w:val="000000" w:themeColor="text1"/>
        </w:rPr>
        <w:t>Новоодеської</w:t>
      </w:r>
      <w:r w:rsidRPr="00A12D87">
        <w:rPr>
          <w:color w:val="000000" w:themeColor="text1"/>
          <w:spacing w:val="1"/>
        </w:rPr>
        <w:t xml:space="preserve"> </w:t>
      </w:r>
      <w:r w:rsidRPr="00A12D87">
        <w:rPr>
          <w:color w:val="000000" w:themeColor="text1"/>
        </w:rPr>
        <w:t>міської громади,</w:t>
      </w:r>
      <w:r w:rsidRPr="00A12D87">
        <w:rPr>
          <w:color w:val="000000" w:themeColor="text1"/>
          <w:spacing w:val="1"/>
        </w:rPr>
        <w:t xml:space="preserve"> </w:t>
      </w:r>
      <w:r w:rsidRPr="00A12D87">
        <w:rPr>
          <w:color w:val="000000" w:themeColor="text1"/>
        </w:rPr>
        <w:t>підприємств,</w:t>
      </w:r>
      <w:r w:rsidRPr="00A12D87">
        <w:rPr>
          <w:color w:val="000000" w:themeColor="text1"/>
          <w:spacing w:val="1"/>
        </w:rPr>
        <w:t xml:space="preserve"> </w:t>
      </w:r>
      <w:r w:rsidRPr="00A12D87">
        <w:rPr>
          <w:color w:val="000000" w:themeColor="text1"/>
        </w:rPr>
        <w:t>організацій</w:t>
      </w:r>
      <w:r w:rsidRPr="00A12D87">
        <w:rPr>
          <w:color w:val="000000" w:themeColor="text1"/>
          <w:spacing w:val="1"/>
        </w:rPr>
        <w:t xml:space="preserve"> </w:t>
      </w:r>
      <w:r w:rsidRPr="00A12D87">
        <w:rPr>
          <w:color w:val="000000" w:themeColor="text1"/>
        </w:rPr>
        <w:t>та</w:t>
      </w:r>
      <w:r w:rsidRPr="00A12D87">
        <w:rPr>
          <w:color w:val="000000" w:themeColor="text1"/>
          <w:spacing w:val="1"/>
        </w:rPr>
        <w:t xml:space="preserve"> </w:t>
      </w:r>
      <w:r w:rsidRPr="00A12D87">
        <w:rPr>
          <w:color w:val="000000" w:themeColor="text1"/>
        </w:rPr>
        <w:t>установ,</w:t>
      </w:r>
      <w:r w:rsidRPr="00A12D87">
        <w:rPr>
          <w:color w:val="000000" w:themeColor="text1"/>
          <w:spacing w:val="1"/>
        </w:rPr>
        <w:t xml:space="preserve"> </w:t>
      </w:r>
      <w:r w:rsidRPr="00A12D87">
        <w:rPr>
          <w:color w:val="000000" w:themeColor="text1"/>
        </w:rPr>
        <w:t>мешканців</w:t>
      </w:r>
      <w:r w:rsidRPr="00A12D87">
        <w:rPr>
          <w:color w:val="000000" w:themeColor="text1"/>
          <w:spacing w:val="1"/>
        </w:rPr>
        <w:t xml:space="preserve"> </w:t>
      </w:r>
      <w:r w:rsidRPr="00A12D87">
        <w:rPr>
          <w:color w:val="000000" w:themeColor="text1"/>
        </w:rPr>
        <w:t>громади.</w:t>
      </w:r>
      <w:r w:rsidRPr="00A12D87">
        <w:rPr>
          <w:color w:val="000000" w:themeColor="text1"/>
          <w:spacing w:val="-57"/>
        </w:rPr>
        <w:t xml:space="preserve"> </w:t>
      </w:r>
      <w:r w:rsidRPr="00A12D87">
        <w:rPr>
          <w:color w:val="000000" w:themeColor="text1"/>
        </w:rPr>
        <w:t>Методичною основою розроблення Програми є закони України «Про правовий режим</w:t>
      </w:r>
      <w:r w:rsidRPr="00A12D87">
        <w:rPr>
          <w:color w:val="000000" w:themeColor="text1"/>
          <w:spacing w:val="1"/>
        </w:rPr>
        <w:t xml:space="preserve"> </w:t>
      </w:r>
      <w:r w:rsidRPr="00A12D87">
        <w:rPr>
          <w:color w:val="000000" w:themeColor="text1"/>
        </w:rPr>
        <w:t>воєнного</w:t>
      </w:r>
      <w:r w:rsidRPr="00A12D87">
        <w:rPr>
          <w:color w:val="000000" w:themeColor="text1"/>
          <w:spacing w:val="57"/>
        </w:rPr>
        <w:t xml:space="preserve"> </w:t>
      </w:r>
      <w:r w:rsidRPr="00A12D87">
        <w:rPr>
          <w:color w:val="000000" w:themeColor="text1"/>
        </w:rPr>
        <w:t>стану»,</w:t>
      </w:r>
      <w:r w:rsidRPr="00A12D87">
        <w:rPr>
          <w:color w:val="000000" w:themeColor="text1"/>
          <w:spacing w:val="57"/>
        </w:rPr>
        <w:t xml:space="preserve"> </w:t>
      </w:r>
      <w:r w:rsidRPr="00A12D87">
        <w:rPr>
          <w:color w:val="000000" w:themeColor="text1"/>
        </w:rPr>
        <w:t>«Про</w:t>
      </w:r>
      <w:r w:rsidRPr="00A12D87">
        <w:rPr>
          <w:color w:val="000000" w:themeColor="text1"/>
          <w:spacing w:val="55"/>
        </w:rPr>
        <w:t xml:space="preserve"> </w:t>
      </w:r>
      <w:r w:rsidRPr="00A12D87">
        <w:rPr>
          <w:color w:val="000000" w:themeColor="text1"/>
        </w:rPr>
        <w:t>місцеві</w:t>
      </w:r>
      <w:r w:rsidRPr="00A12D87">
        <w:rPr>
          <w:color w:val="000000" w:themeColor="text1"/>
          <w:spacing w:val="57"/>
        </w:rPr>
        <w:t xml:space="preserve"> </w:t>
      </w:r>
      <w:r w:rsidRPr="00A12D87">
        <w:rPr>
          <w:color w:val="000000" w:themeColor="text1"/>
        </w:rPr>
        <w:t>державні</w:t>
      </w:r>
      <w:r w:rsidRPr="00A12D87">
        <w:rPr>
          <w:color w:val="000000" w:themeColor="text1"/>
          <w:spacing w:val="57"/>
        </w:rPr>
        <w:t xml:space="preserve"> </w:t>
      </w:r>
      <w:r w:rsidRPr="00A12D87">
        <w:rPr>
          <w:color w:val="000000" w:themeColor="text1"/>
        </w:rPr>
        <w:lastRenderedPageBreak/>
        <w:t>адміністрації»,</w:t>
      </w:r>
      <w:r w:rsidRPr="00A12D87">
        <w:rPr>
          <w:color w:val="000000" w:themeColor="text1"/>
          <w:spacing w:val="55"/>
        </w:rPr>
        <w:t xml:space="preserve"> </w:t>
      </w:r>
      <w:r w:rsidRPr="00A12D87">
        <w:rPr>
          <w:color w:val="000000" w:themeColor="text1"/>
        </w:rPr>
        <w:t>«Про</w:t>
      </w:r>
      <w:r w:rsidRPr="00A12D87">
        <w:rPr>
          <w:color w:val="000000" w:themeColor="text1"/>
          <w:spacing w:val="57"/>
        </w:rPr>
        <w:t xml:space="preserve"> </w:t>
      </w:r>
      <w:r w:rsidRPr="00A12D87">
        <w:rPr>
          <w:color w:val="000000" w:themeColor="text1"/>
        </w:rPr>
        <w:t>військові</w:t>
      </w:r>
      <w:r w:rsidRPr="00A12D87">
        <w:rPr>
          <w:color w:val="000000" w:themeColor="text1"/>
          <w:spacing w:val="58"/>
        </w:rPr>
        <w:t xml:space="preserve"> </w:t>
      </w:r>
      <w:r w:rsidRPr="00A12D87">
        <w:rPr>
          <w:color w:val="000000" w:themeColor="text1"/>
        </w:rPr>
        <w:t>адміністрації»,«Про</w:t>
      </w:r>
      <w:r w:rsidRPr="00A12D87">
        <w:rPr>
          <w:color w:val="000000" w:themeColor="text1"/>
          <w:spacing w:val="1"/>
        </w:rPr>
        <w:t xml:space="preserve"> </w:t>
      </w:r>
      <w:r w:rsidRPr="00A12D87">
        <w:rPr>
          <w:color w:val="000000" w:themeColor="text1"/>
        </w:rPr>
        <w:t>державне</w:t>
      </w:r>
      <w:r w:rsidRPr="00A12D87">
        <w:rPr>
          <w:color w:val="000000" w:themeColor="text1"/>
          <w:spacing w:val="1"/>
        </w:rPr>
        <w:t xml:space="preserve"> </w:t>
      </w:r>
      <w:r w:rsidRPr="00A12D87">
        <w:rPr>
          <w:color w:val="000000" w:themeColor="text1"/>
        </w:rPr>
        <w:t>прогнозування</w:t>
      </w:r>
      <w:r w:rsidRPr="00A12D87">
        <w:rPr>
          <w:color w:val="000000" w:themeColor="text1"/>
          <w:spacing w:val="1"/>
        </w:rPr>
        <w:t xml:space="preserve"> </w:t>
      </w:r>
      <w:r w:rsidRPr="00A12D87">
        <w:rPr>
          <w:color w:val="000000" w:themeColor="text1"/>
        </w:rPr>
        <w:t>та</w:t>
      </w:r>
      <w:r w:rsidRPr="00A12D87">
        <w:rPr>
          <w:color w:val="000000" w:themeColor="text1"/>
          <w:spacing w:val="1"/>
        </w:rPr>
        <w:t xml:space="preserve"> </w:t>
      </w:r>
      <w:r w:rsidRPr="00A12D87">
        <w:rPr>
          <w:color w:val="000000" w:themeColor="text1"/>
        </w:rPr>
        <w:t>розроблення</w:t>
      </w:r>
      <w:r w:rsidRPr="00A12D87">
        <w:rPr>
          <w:color w:val="000000" w:themeColor="text1"/>
          <w:spacing w:val="1"/>
        </w:rPr>
        <w:t xml:space="preserve"> </w:t>
      </w:r>
      <w:r w:rsidRPr="00A12D87">
        <w:rPr>
          <w:color w:val="000000" w:themeColor="text1"/>
        </w:rPr>
        <w:t>програм</w:t>
      </w:r>
      <w:r w:rsidRPr="00A12D87">
        <w:rPr>
          <w:color w:val="000000" w:themeColor="text1"/>
          <w:spacing w:val="1"/>
        </w:rPr>
        <w:t xml:space="preserve"> </w:t>
      </w:r>
      <w:r w:rsidRPr="00A12D87">
        <w:rPr>
          <w:color w:val="000000" w:themeColor="text1"/>
        </w:rPr>
        <w:t>економічного</w:t>
      </w:r>
      <w:r w:rsidRPr="00A12D87">
        <w:rPr>
          <w:color w:val="000000" w:themeColor="text1"/>
          <w:spacing w:val="1"/>
        </w:rPr>
        <w:t xml:space="preserve"> </w:t>
      </w:r>
      <w:r w:rsidRPr="00A12D87">
        <w:rPr>
          <w:color w:val="000000" w:themeColor="text1"/>
        </w:rPr>
        <w:t>і</w:t>
      </w:r>
      <w:r w:rsidRPr="00A12D87">
        <w:rPr>
          <w:color w:val="000000" w:themeColor="text1"/>
          <w:spacing w:val="1"/>
        </w:rPr>
        <w:t xml:space="preserve"> </w:t>
      </w:r>
      <w:r w:rsidRPr="00A12D87">
        <w:rPr>
          <w:color w:val="000000" w:themeColor="text1"/>
        </w:rPr>
        <w:t>соціального</w:t>
      </w:r>
      <w:r w:rsidRPr="00A12D87">
        <w:rPr>
          <w:color w:val="000000" w:themeColor="text1"/>
          <w:spacing w:val="1"/>
        </w:rPr>
        <w:t xml:space="preserve"> </w:t>
      </w:r>
      <w:r w:rsidRPr="00A12D87">
        <w:rPr>
          <w:color w:val="000000" w:themeColor="text1"/>
        </w:rPr>
        <w:t>розвитку</w:t>
      </w:r>
      <w:r w:rsidRPr="00A12D87">
        <w:rPr>
          <w:color w:val="000000" w:themeColor="text1"/>
          <w:spacing w:val="1"/>
        </w:rPr>
        <w:t xml:space="preserve"> </w:t>
      </w:r>
      <w:r w:rsidRPr="00A12D87">
        <w:rPr>
          <w:color w:val="000000" w:themeColor="text1"/>
        </w:rPr>
        <w:t>України»,</w:t>
      </w:r>
      <w:r w:rsidRPr="00A12D87">
        <w:rPr>
          <w:color w:val="000000" w:themeColor="text1"/>
          <w:spacing w:val="1"/>
        </w:rPr>
        <w:t xml:space="preserve"> </w:t>
      </w:r>
      <w:r w:rsidRPr="00A12D87">
        <w:rPr>
          <w:color w:val="000000" w:themeColor="text1"/>
        </w:rPr>
        <w:t>«Про</w:t>
      </w:r>
      <w:r w:rsidRPr="00A12D87">
        <w:rPr>
          <w:color w:val="000000" w:themeColor="text1"/>
          <w:spacing w:val="1"/>
        </w:rPr>
        <w:t xml:space="preserve"> </w:t>
      </w:r>
      <w:r w:rsidRPr="00A12D87">
        <w:rPr>
          <w:color w:val="000000" w:themeColor="text1"/>
        </w:rPr>
        <w:t>засади</w:t>
      </w:r>
      <w:r w:rsidRPr="00A12D87">
        <w:rPr>
          <w:color w:val="000000" w:themeColor="text1"/>
          <w:spacing w:val="1"/>
        </w:rPr>
        <w:t xml:space="preserve"> </w:t>
      </w:r>
      <w:r w:rsidRPr="00A12D87">
        <w:rPr>
          <w:color w:val="000000" w:themeColor="text1"/>
        </w:rPr>
        <w:t>державної</w:t>
      </w:r>
      <w:r w:rsidRPr="00A12D87">
        <w:rPr>
          <w:color w:val="000000" w:themeColor="text1"/>
          <w:spacing w:val="1"/>
        </w:rPr>
        <w:t xml:space="preserve"> </w:t>
      </w:r>
      <w:r w:rsidRPr="00A12D87">
        <w:rPr>
          <w:color w:val="000000" w:themeColor="text1"/>
        </w:rPr>
        <w:t>регіональної</w:t>
      </w:r>
      <w:r w:rsidRPr="00A12D87">
        <w:rPr>
          <w:color w:val="000000" w:themeColor="text1"/>
          <w:spacing w:val="1"/>
        </w:rPr>
        <w:t xml:space="preserve"> </w:t>
      </w:r>
      <w:r w:rsidRPr="00A12D87">
        <w:rPr>
          <w:color w:val="000000" w:themeColor="text1"/>
        </w:rPr>
        <w:t>політики»,</w:t>
      </w:r>
      <w:r w:rsidRPr="00A12D87">
        <w:rPr>
          <w:color w:val="000000" w:themeColor="text1"/>
          <w:spacing w:val="1"/>
        </w:rPr>
        <w:t xml:space="preserve"> </w:t>
      </w:r>
      <w:r w:rsidRPr="00A12D87">
        <w:rPr>
          <w:color w:val="000000" w:themeColor="text1"/>
        </w:rPr>
        <w:t>типова</w:t>
      </w:r>
      <w:r w:rsidRPr="00A12D87">
        <w:rPr>
          <w:color w:val="000000" w:themeColor="text1"/>
          <w:spacing w:val="1"/>
        </w:rPr>
        <w:t xml:space="preserve"> </w:t>
      </w:r>
      <w:r w:rsidRPr="00A12D87">
        <w:rPr>
          <w:color w:val="000000" w:themeColor="text1"/>
        </w:rPr>
        <w:t>структура</w:t>
      </w:r>
      <w:r w:rsidRPr="00A12D87">
        <w:rPr>
          <w:color w:val="000000" w:themeColor="text1"/>
          <w:spacing w:val="1"/>
        </w:rPr>
        <w:t xml:space="preserve"> </w:t>
      </w:r>
      <w:r w:rsidRPr="00A12D87">
        <w:rPr>
          <w:color w:val="000000" w:themeColor="text1"/>
        </w:rPr>
        <w:t>програми</w:t>
      </w:r>
      <w:r w:rsidRPr="00A12D87">
        <w:rPr>
          <w:color w:val="000000" w:themeColor="text1"/>
          <w:spacing w:val="1"/>
        </w:rPr>
        <w:t xml:space="preserve"> </w:t>
      </w:r>
      <w:r w:rsidRPr="00A12D87">
        <w:rPr>
          <w:color w:val="000000" w:themeColor="text1"/>
        </w:rPr>
        <w:t>економічного</w:t>
      </w:r>
      <w:r w:rsidRPr="00A12D87">
        <w:rPr>
          <w:color w:val="000000" w:themeColor="text1"/>
          <w:spacing w:val="1"/>
        </w:rPr>
        <w:t xml:space="preserve"> </w:t>
      </w:r>
      <w:r w:rsidRPr="00A12D87">
        <w:rPr>
          <w:color w:val="000000" w:themeColor="text1"/>
        </w:rPr>
        <w:t>і</w:t>
      </w:r>
      <w:r w:rsidRPr="00A12D87">
        <w:rPr>
          <w:color w:val="000000" w:themeColor="text1"/>
          <w:spacing w:val="1"/>
        </w:rPr>
        <w:t xml:space="preserve"> </w:t>
      </w:r>
      <w:r w:rsidRPr="00A12D87">
        <w:rPr>
          <w:color w:val="000000" w:themeColor="text1"/>
        </w:rPr>
        <w:t>соціального</w:t>
      </w:r>
      <w:r w:rsidRPr="00A12D87">
        <w:rPr>
          <w:color w:val="000000" w:themeColor="text1"/>
          <w:spacing w:val="1"/>
        </w:rPr>
        <w:t xml:space="preserve"> </w:t>
      </w:r>
      <w:r w:rsidRPr="00A12D87">
        <w:rPr>
          <w:color w:val="000000" w:themeColor="text1"/>
        </w:rPr>
        <w:t>розвитку</w:t>
      </w:r>
      <w:r w:rsidRPr="00A12D87">
        <w:rPr>
          <w:color w:val="000000" w:themeColor="text1"/>
          <w:spacing w:val="1"/>
        </w:rPr>
        <w:t xml:space="preserve"> </w:t>
      </w:r>
      <w:r w:rsidRPr="00A12D87">
        <w:rPr>
          <w:color w:val="000000" w:themeColor="text1"/>
        </w:rPr>
        <w:t>Автономної</w:t>
      </w:r>
      <w:r w:rsidRPr="00A12D87">
        <w:rPr>
          <w:color w:val="000000" w:themeColor="text1"/>
          <w:spacing w:val="1"/>
        </w:rPr>
        <w:t xml:space="preserve"> </w:t>
      </w:r>
      <w:r w:rsidRPr="00A12D87">
        <w:rPr>
          <w:color w:val="000000" w:themeColor="text1"/>
        </w:rPr>
        <w:t>Республіки</w:t>
      </w:r>
      <w:r w:rsidRPr="00A12D87">
        <w:rPr>
          <w:color w:val="000000" w:themeColor="text1"/>
          <w:spacing w:val="1"/>
        </w:rPr>
        <w:t xml:space="preserve"> </w:t>
      </w:r>
      <w:r w:rsidRPr="00A12D87">
        <w:rPr>
          <w:color w:val="000000" w:themeColor="text1"/>
        </w:rPr>
        <w:t>Крим,</w:t>
      </w:r>
      <w:r w:rsidRPr="00A12D87">
        <w:rPr>
          <w:color w:val="000000" w:themeColor="text1"/>
          <w:spacing w:val="1"/>
        </w:rPr>
        <w:t xml:space="preserve"> </w:t>
      </w:r>
      <w:r w:rsidRPr="00A12D87">
        <w:rPr>
          <w:color w:val="000000" w:themeColor="text1"/>
        </w:rPr>
        <w:t>області,</w:t>
      </w:r>
      <w:r w:rsidRPr="00A12D87">
        <w:rPr>
          <w:color w:val="000000" w:themeColor="text1"/>
          <w:spacing w:val="-57"/>
        </w:rPr>
        <w:t xml:space="preserve"> </w:t>
      </w:r>
      <w:r w:rsidRPr="00A12D87">
        <w:rPr>
          <w:color w:val="000000" w:themeColor="text1"/>
        </w:rPr>
        <w:t>району, міста на наступний рік, затверджена постановою Кабінету Міністрів України від</w:t>
      </w:r>
      <w:r w:rsidRPr="00A12D87">
        <w:rPr>
          <w:color w:val="000000" w:themeColor="text1"/>
          <w:spacing w:val="1"/>
        </w:rPr>
        <w:t xml:space="preserve"> </w:t>
      </w:r>
      <w:r w:rsidRPr="00A12D87">
        <w:rPr>
          <w:color w:val="000000" w:themeColor="text1"/>
        </w:rPr>
        <w:t>26.04.2003</w:t>
      </w:r>
      <w:r w:rsidRPr="00A12D87">
        <w:rPr>
          <w:color w:val="000000" w:themeColor="text1"/>
          <w:spacing w:val="-1"/>
        </w:rPr>
        <w:t xml:space="preserve"> </w:t>
      </w:r>
      <w:r w:rsidRPr="00A12D87">
        <w:rPr>
          <w:color w:val="000000" w:themeColor="text1"/>
        </w:rPr>
        <w:t>№</w:t>
      </w:r>
      <w:r w:rsidRPr="00A12D87">
        <w:rPr>
          <w:color w:val="000000" w:themeColor="text1"/>
          <w:spacing w:val="-2"/>
        </w:rPr>
        <w:t xml:space="preserve"> </w:t>
      </w:r>
      <w:r w:rsidRPr="00A12D87">
        <w:rPr>
          <w:color w:val="000000" w:themeColor="text1"/>
        </w:rPr>
        <w:t>621</w:t>
      </w:r>
      <w:r w:rsidRPr="00A12D87">
        <w:rPr>
          <w:color w:val="000000" w:themeColor="text1"/>
          <w:spacing w:val="1"/>
        </w:rPr>
        <w:t xml:space="preserve"> </w:t>
      </w:r>
      <w:r w:rsidRPr="00A12D87">
        <w:rPr>
          <w:color w:val="000000" w:themeColor="text1"/>
        </w:rPr>
        <w:t>(із змінами).</w:t>
      </w:r>
    </w:p>
    <w:p w:rsidR="001B0360" w:rsidRPr="00A12D87" w:rsidRDefault="007F07DE" w:rsidP="00A12D87">
      <w:pPr>
        <w:ind w:right="-1"/>
        <w:jc w:val="both"/>
        <w:rPr>
          <w:rFonts w:ascii="Times New Roman" w:eastAsia="Times New Roman" w:hAnsi="Times New Roman"/>
          <w:color w:val="000000" w:themeColor="text1"/>
          <w:sz w:val="28"/>
          <w:szCs w:val="28"/>
          <w:lang w:val="uk-UA" w:eastAsia="uk-UA"/>
        </w:rPr>
      </w:pPr>
      <w:r w:rsidRPr="00A12D87">
        <w:rPr>
          <w:rFonts w:ascii="Times New Roman" w:hAnsi="Times New Roman"/>
          <w:color w:val="000000" w:themeColor="text1"/>
          <w:sz w:val="28"/>
          <w:szCs w:val="28"/>
          <w:lang w:val="uk-UA"/>
        </w:rPr>
        <w:t xml:space="preserve">   </w:t>
      </w:r>
      <w:r w:rsidR="001B0360" w:rsidRPr="00A12D87">
        <w:rPr>
          <w:rFonts w:ascii="Times New Roman" w:hAnsi="Times New Roman"/>
          <w:color w:val="000000" w:themeColor="text1"/>
          <w:sz w:val="28"/>
          <w:szCs w:val="28"/>
          <w:lang w:val="uk-UA"/>
        </w:rPr>
        <w:t>З</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метою</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забезпечення</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цілісності</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системи</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планування</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регіонального</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розвитку</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Програма</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враховує</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положення</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програмних</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документів,</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які</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діють</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на</w:t>
      </w:r>
      <w:r w:rsidR="001B0360" w:rsidRPr="00A12D87">
        <w:rPr>
          <w:rFonts w:ascii="Times New Roman" w:hAnsi="Times New Roman"/>
          <w:color w:val="000000" w:themeColor="text1"/>
          <w:spacing w:val="1"/>
          <w:sz w:val="28"/>
          <w:szCs w:val="28"/>
          <w:lang w:val="uk-UA"/>
        </w:rPr>
        <w:t xml:space="preserve"> </w:t>
      </w:r>
      <w:r w:rsidR="001B0360" w:rsidRPr="00A12D87">
        <w:rPr>
          <w:rFonts w:ascii="Times New Roman" w:hAnsi="Times New Roman"/>
          <w:color w:val="000000" w:themeColor="text1"/>
          <w:sz w:val="28"/>
          <w:szCs w:val="28"/>
          <w:lang w:val="uk-UA"/>
        </w:rPr>
        <w:t>державному,</w:t>
      </w:r>
      <w:r w:rsidR="001B0360" w:rsidRPr="00A12D87">
        <w:rPr>
          <w:rFonts w:ascii="Times New Roman" w:hAnsi="Times New Roman"/>
          <w:color w:val="000000" w:themeColor="text1"/>
          <w:spacing w:val="-57"/>
          <w:sz w:val="28"/>
          <w:szCs w:val="28"/>
          <w:lang w:val="uk-UA"/>
        </w:rPr>
        <w:t xml:space="preserve"> </w:t>
      </w:r>
      <w:r w:rsidR="001B0360" w:rsidRPr="00A12D87">
        <w:rPr>
          <w:rFonts w:ascii="Times New Roman" w:hAnsi="Times New Roman"/>
          <w:color w:val="000000" w:themeColor="text1"/>
          <w:sz w:val="28"/>
          <w:szCs w:val="28"/>
          <w:lang w:val="uk-UA"/>
        </w:rPr>
        <w:t>регіональному та місцевому рівнях, а саме: Державної стратегії регіонального розвитку на</w:t>
      </w:r>
      <w:r w:rsidR="001B0360" w:rsidRPr="00A12D87">
        <w:rPr>
          <w:rFonts w:ascii="Times New Roman" w:hAnsi="Times New Roman"/>
          <w:color w:val="000000" w:themeColor="text1"/>
          <w:spacing w:val="-57"/>
          <w:sz w:val="28"/>
          <w:szCs w:val="28"/>
          <w:lang w:val="uk-UA"/>
        </w:rPr>
        <w:t xml:space="preserve"> </w:t>
      </w:r>
      <w:r w:rsidR="001B0360" w:rsidRPr="00A12D87">
        <w:rPr>
          <w:rFonts w:ascii="Times New Roman" w:hAnsi="Times New Roman"/>
          <w:color w:val="000000" w:themeColor="text1"/>
          <w:sz w:val="28"/>
          <w:szCs w:val="28"/>
          <w:lang w:val="uk-UA"/>
        </w:rPr>
        <w:t xml:space="preserve">2021-2027 роки, затвердженої постановою </w:t>
      </w:r>
      <w:r w:rsidR="001B0360" w:rsidRPr="00A12D87">
        <w:rPr>
          <w:rFonts w:ascii="Times New Roman" w:hAnsi="Times New Roman"/>
          <w:color w:val="000000" w:themeColor="text1"/>
          <w:sz w:val="28"/>
          <w:szCs w:val="28"/>
        </w:rPr>
        <w:t>Кабінету Міністрів України від 05.08.2020 №</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695;</w:t>
      </w:r>
      <w:r w:rsidR="001B0360" w:rsidRPr="00A12D87">
        <w:rPr>
          <w:rFonts w:ascii="Times New Roman" w:hAnsi="Times New Roman"/>
          <w:color w:val="000000" w:themeColor="text1"/>
          <w:spacing w:val="1"/>
          <w:sz w:val="28"/>
          <w:szCs w:val="28"/>
        </w:rPr>
        <w:t xml:space="preserve"> </w:t>
      </w:r>
      <w:r w:rsidR="001B0360" w:rsidRPr="00A12D87">
        <w:rPr>
          <w:rFonts w:ascii="Times New Roman" w:hAnsi="Times New Roman"/>
          <w:color w:val="000000" w:themeColor="text1"/>
          <w:sz w:val="28"/>
          <w:szCs w:val="28"/>
        </w:rPr>
        <w:t xml:space="preserve">оновленої Державної стратегії регіонального розвитку на 2021-2027 роки, </w:t>
      </w:r>
      <w:r w:rsidR="001B0360" w:rsidRPr="00A12D87">
        <w:rPr>
          <w:rFonts w:ascii="Times New Roman" w:hAnsi="Times New Roman"/>
          <w:color w:val="000000" w:themeColor="text1"/>
          <w:sz w:val="28"/>
          <w:szCs w:val="28"/>
          <w:shd w:val="clear" w:color="auto" w:fill="FFFFFF"/>
        </w:rPr>
        <w:t xml:space="preserve">затвердженої  постановою Кабінету Міністрів України від 13.08.2024 № 940,  </w:t>
      </w:r>
      <w:r w:rsidR="001B0360" w:rsidRPr="00A12D87">
        <w:rPr>
          <w:rFonts w:ascii="Times New Roman" w:hAnsi="Times New Roman"/>
          <w:color w:val="000000" w:themeColor="text1"/>
          <w:sz w:val="28"/>
          <w:szCs w:val="28"/>
        </w:rPr>
        <w:t>Стратегії розвитку Миколаївської області до 2027 року, затвердженої  рішенням Миколаївської обласної ради від 23.12.2020 № 2, Стратегії розвитку  Новоодеської міської громади на період до 2027 року та Планів заходів з її реалізації на 2025-2027роки</w:t>
      </w:r>
    </w:p>
    <w:p w:rsidR="004B57A4" w:rsidRPr="00A12D87" w:rsidRDefault="00D30086" w:rsidP="00A12D87">
      <w:pPr>
        <w:ind w:right="-1"/>
        <w:jc w:val="both"/>
        <w:rPr>
          <w:rFonts w:ascii="Times New Roman" w:hAnsi="Times New Roman"/>
          <w:color w:val="000000" w:themeColor="text1"/>
          <w:sz w:val="28"/>
          <w:szCs w:val="28"/>
        </w:rPr>
      </w:pPr>
      <w:r w:rsidRPr="00A12D87">
        <w:rPr>
          <w:rFonts w:ascii="Times New Roman" w:eastAsia="Times New Roman" w:hAnsi="Times New Roman"/>
          <w:color w:val="000000" w:themeColor="text1"/>
          <w:sz w:val="28"/>
          <w:szCs w:val="28"/>
          <w:lang w:val="uk-UA" w:eastAsia="uk-UA"/>
        </w:rPr>
        <w:t xml:space="preserve">  </w:t>
      </w:r>
      <w:r w:rsidR="00D541A4" w:rsidRPr="00A12D87">
        <w:rPr>
          <w:rFonts w:ascii="Times New Roman" w:hAnsi="Times New Roman"/>
          <w:color w:val="000000" w:themeColor="text1"/>
          <w:sz w:val="28"/>
          <w:szCs w:val="28"/>
          <w:lang w:val="uk-UA"/>
        </w:rPr>
        <w:t xml:space="preserve">Також законодавчі документи, до яких ця </w:t>
      </w:r>
      <w:r w:rsidRPr="00A12D87">
        <w:rPr>
          <w:rFonts w:ascii="Times New Roman" w:hAnsi="Times New Roman"/>
          <w:color w:val="000000" w:themeColor="text1"/>
          <w:sz w:val="28"/>
          <w:szCs w:val="28"/>
          <w:lang w:val="uk-UA"/>
        </w:rPr>
        <w:t xml:space="preserve">Прграма </w:t>
      </w:r>
      <w:r w:rsidR="00D541A4" w:rsidRPr="00A12D87">
        <w:rPr>
          <w:rFonts w:ascii="Times New Roman" w:hAnsi="Times New Roman"/>
          <w:color w:val="000000" w:themeColor="text1"/>
          <w:sz w:val="28"/>
          <w:szCs w:val="28"/>
          <w:lang w:val="uk-UA"/>
        </w:rPr>
        <w:t xml:space="preserve">може бути дотичною: Указ Президента України від 30.09.2019 № 722 “Про Цілі сталого розвитку України на період до 2030 року”; постанова Кабінету Міністрів України від 03.03.2021 № 179 “Про затвердження Національної економічної стратегії на період до 2030 року”; </w:t>
      </w:r>
      <w:r w:rsidRPr="00A12D87">
        <w:rPr>
          <w:rFonts w:ascii="Times New Roman" w:hAnsi="Times New Roman"/>
          <w:color w:val="000000" w:themeColor="text1"/>
          <w:sz w:val="28"/>
          <w:szCs w:val="28"/>
          <w:lang w:val="uk-UA"/>
        </w:rPr>
        <w:t>р</w:t>
      </w:r>
      <w:r w:rsidR="00D541A4" w:rsidRPr="00A12D87">
        <w:rPr>
          <w:rFonts w:ascii="Times New Roman" w:hAnsi="Times New Roman"/>
          <w:color w:val="000000" w:themeColor="text1"/>
          <w:sz w:val="28"/>
          <w:szCs w:val="28"/>
          <w:lang w:val="uk-UA"/>
        </w:rPr>
        <w:t>озпорядження Кабінету Міністрів України від 30.07.2021 № 868 «Про схвалення Оновленого національно визначеного внеску України до Паризької угоди»; розпорядження Кабінету Міністрів України від 29.12.2021 № 1803 «Про Національний план дій з енергоефективності на період до 2030 року»; розпорядження Кабінету Міністрів України від 21.04.2023 № 373 «Про схвалення Енергетичної стратегії України на період до 2050 року»; розпорядження Кабінету Міністрів України від 09.12.2022 № 1134-</w:t>
      </w:r>
      <w:r w:rsidR="00D541A4" w:rsidRPr="00A12D87">
        <w:rPr>
          <w:rFonts w:ascii="Times New Roman" w:hAnsi="Times New Roman"/>
          <w:color w:val="000000" w:themeColor="text1"/>
          <w:sz w:val="28"/>
          <w:szCs w:val="28"/>
        </w:rPr>
        <w:t>p</w:t>
      </w:r>
      <w:r w:rsidR="00D541A4" w:rsidRPr="00A12D87">
        <w:rPr>
          <w:rFonts w:ascii="Times New Roman" w:hAnsi="Times New Roman"/>
          <w:color w:val="000000" w:themeColor="text1"/>
          <w:sz w:val="28"/>
          <w:szCs w:val="28"/>
          <w:lang w:val="uk-UA"/>
        </w:rPr>
        <w:t xml:space="preserve"> «Про схвалення Водної стратегії України на період до 2050 року»; розпорядження Кабінету Міністрів України від 20.10.2021 № 1363-</w:t>
      </w:r>
      <w:r w:rsidR="00D541A4" w:rsidRPr="00A12D87">
        <w:rPr>
          <w:rFonts w:ascii="Times New Roman" w:hAnsi="Times New Roman"/>
          <w:color w:val="000000" w:themeColor="text1"/>
          <w:sz w:val="28"/>
          <w:szCs w:val="28"/>
        </w:rPr>
        <w:t>p</w:t>
      </w:r>
      <w:r w:rsidR="00D541A4" w:rsidRPr="00A12D87">
        <w:rPr>
          <w:rFonts w:ascii="Times New Roman" w:hAnsi="Times New Roman"/>
          <w:color w:val="000000" w:themeColor="text1"/>
          <w:sz w:val="28"/>
          <w:szCs w:val="28"/>
          <w:lang w:val="uk-UA"/>
        </w:rPr>
        <w:t xml:space="preserve"> «Про схвалення Стратегії екологічної безпеки та адаптації до зміни клімату на період до 2030 року». </w:t>
      </w:r>
      <w:r w:rsidR="00184BB2" w:rsidRPr="00A12D87">
        <w:rPr>
          <w:rFonts w:ascii="Times New Roman" w:hAnsi="Times New Roman"/>
          <w:color w:val="000000" w:themeColor="text1"/>
          <w:sz w:val="28"/>
          <w:szCs w:val="28"/>
          <w:lang w:val="uk-UA"/>
        </w:rPr>
        <w:t>В</w:t>
      </w:r>
      <w:r w:rsidR="00D541A4" w:rsidRPr="00A12D87">
        <w:rPr>
          <w:rFonts w:ascii="Times New Roman" w:hAnsi="Times New Roman"/>
          <w:color w:val="000000" w:themeColor="text1"/>
          <w:sz w:val="28"/>
          <w:szCs w:val="28"/>
        </w:rPr>
        <w:t xml:space="preserve"> цілому представлена </w:t>
      </w:r>
      <w:r w:rsidRPr="00A12D87">
        <w:rPr>
          <w:rFonts w:ascii="Times New Roman" w:hAnsi="Times New Roman"/>
          <w:color w:val="000000" w:themeColor="text1"/>
          <w:sz w:val="28"/>
          <w:szCs w:val="28"/>
          <w:lang w:val="uk-UA"/>
        </w:rPr>
        <w:t xml:space="preserve">Програма </w:t>
      </w:r>
      <w:r w:rsidR="00D541A4" w:rsidRPr="00A12D87">
        <w:rPr>
          <w:rFonts w:ascii="Times New Roman" w:hAnsi="Times New Roman"/>
          <w:color w:val="000000" w:themeColor="text1"/>
          <w:sz w:val="28"/>
          <w:szCs w:val="28"/>
        </w:rPr>
        <w:t>не протирічить Закону України «Про ратифікацію Рамкової конвенції ООН про зміну клімату»; Закону України «Про ратифікацію Паризької угоди»; Закону України «Про ратифікацію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Закону України «Про Основні засади (стратегію) державної екологічної політики України на період до 2030 року»; Закону України «Про енергетичну ефективність».</w:t>
      </w:r>
    </w:p>
    <w:p w:rsidR="004B57A4" w:rsidRDefault="004B57A4" w:rsidP="00A12D87">
      <w:pPr>
        <w:ind w:right="-1"/>
        <w:rPr>
          <w:rFonts w:ascii="Times New Roman" w:hAnsi="Times New Roman"/>
          <w:color w:val="000000" w:themeColor="text1"/>
          <w:sz w:val="28"/>
          <w:szCs w:val="28"/>
          <w:lang w:val="uk-UA"/>
        </w:rPr>
      </w:pPr>
    </w:p>
    <w:p w:rsidR="008B2A9F" w:rsidRPr="00A12D87" w:rsidRDefault="008B2A9F" w:rsidP="005222B7">
      <w:pPr>
        <w:pStyle w:val="1"/>
        <w:spacing w:before="168"/>
        <w:ind w:left="851" w:right="141"/>
        <w:jc w:val="center"/>
        <w:rPr>
          <w:rFonts w:ascii="Times New Roman" w:hAnsi="Times New Roman"/>
          <w:b/>
          <w:color w:val="auto"/>
          <w:sz w:val="28"/>
          <w:szCs w:val="28"/>
          <w:lang w:val="uk-UA"/>
        </w:rPr>
      </w:pPr>
      <w:r w:rsidRPr="00A12D87">
        <w:rPr>
          <w:rFonts w:ascii="Times New Roman" w:hAnsi="Times New Roman"/>
          <w:b/>
          <w:color w:val="000000" w:themeColor="text1"/>
          <w:sz w:val="28"/>
          <w:szCs w:val="28"/>
          <w:lang w:val="uk-UA"/>
        </w:rPr>
        <w:lastRenderedPageBreak/>
        <w:t xml:space="preserve">І. </w:t>
      </w:r>
      <w:r w:rsidR="004B57A4" w:rsidRPr="00A12D87">
        <w:rPr>
          <w:rFonts w:ascii="Times New Roman" w:hAnsi="Times New Roman"/>
          <w:b/>
          <w:color w:val="000000" w:themeColor="text1"/>
          <w:sz w:val="28"/>
          <w:szCs w:val="28"/>
        </w:rPr>
        <w:t>Зміст</w:t>
      </w:r>
      <w:r w:rsidR="004B57A4" w:rsidRPr="00A12D87">
        <w:rPr>
          <w:rFonts w:ascii="Times New Roman" w:hAnsi="Times New Roman"/>
          <w:b/>
          <w:color w:val="000000" w:themeColor="text1"/>
          <w:spacing w:val="1"/>
          <w:sz w:val="28"/>
          <w:szCs w:val="28"/>
        </w:rPr>
        <w:t xml:space="preserve"> </w:t>
      </w:r>
      <w:r w:rsidR="004B57A4" w:rsidRPr="00A12D87">
        <w:rPr>
          <w:rFonts w:ascii="Times New Roman" w:hAnsi="Times New Roman"/>
          <w:b/>
          <w:color w:val="000000" w:themeColor="text1"/>
          <w:sz w:val="28"/>
          <w:szCs w:val="28"/>
        </w:rPr>
        <w:t>та</w:t>
      </w:r>
      <w:r w:rsidR="004B57A4" w:rsidRPr="00A12D87">
        <w:rPr>
          <w:rFonts w:ascii="Times New Roman" w:hAnsi="Times New Roman"/>
          <w:b/>
          <w:color w:val="000000" w:themeColor="text1"/>
          <w:spacing w:val="1"/>
          <w:sz w:val="28"/>
          <w:szCs w:val="28"/>
        </w:rPr>
        <w:t xml:space="preserve"> </w:t>
      </w:r>
      <w:r w:rsidR="004B57A4" w:rsidRPr="00A12D87">
        <w:rPr>
          <w:rFonts w:ascii="Times New Roman" w:hAnsi="Times New Roman"/>
          <w:b/>
          <w:color w:val="000000" w:themeColor="text1"/>
          <w:sz w:val="28"/>
          <w:szCs w:val="28"/>
        </w:rPr>
        <w:t>основні</w:t>
      </w:r>
      <w:r w:rsidR="004B57A4" w:rsidRPr="00A12D87">
        <w:rPr>
          <w:rFonts w:ascii="Times New Roman" w:hAnsi="Times New Roman"/>
          <w:b/>
          <w:color w:val="000000" w:themeColor="text1"/>
          <w:spacing w:val="1"/>
          <w:sz w:val="28"/>
          <w:szCs w:val="28"/>
        </w:rPr>
        <w:t xml:space="preserve"> </w:t>
      </w:r>
      <w:r w:rsidR="004B57A4" w:rsidRPr="00A12D87">
        <w:rPr>
          <w:rFonts w:ascii="Times New Roman" w:hAnsi="Times New Roman"/>
          <w:b/>
          <w:color w:val="000000" w:themeColor="text1"/>
          <w:sz w:val="28"/>
          <w:szCs w:val="28"/>
        </w:rPr>
        <w:t>цілі</w:t>
      </w:r>
      <w:r w:rsidR="004B57A4" w:rsidRPr="00A12D87">
        <w:rPr>
          <w:rFonts w:ascii="Times New Roman" w:hAnsi="Times New Roman"/>
          <w:b/>
          <w:color w:val="000000" w:themeColor="text1"/>
          <w:spacing w:val="1"/>
          <w:sz w:val="28"/>
          <w:szCs w:val="28"/>
        </w:rPr>
        <w:t xml:space="preserve"> </w:t>
      </w:r>
      <w:r w:rsidR="004B57A4" w:rsidRPr="00A12D87">
        <w:rPr>
          <w:rFonts w:ascii="Times New Roman" w:hAnsi="Times New Roman"/>
          <w:b/>
          <w:color w:val="000000" w:themeColor="text1"/>
          <w:sz w:val="28"/>
          <w:szCs w:val="28"/>
        </w:rPr>
        <w:t>Програми</w:t>
      </w:r>
      <w:r w:rsidR="004B57A4" w:rsidRPr="00A12D87">
        <w:rPr>
          <w:rFonts w:ascii="Times New Roman" w:hAnsi="Times New Roman"/>
          <w:b/>
          <w:color w:val="000000" w:themeColor="text1"/>
          <w:spacing w:val="1"/>
          <w:sz w:val="28"/>
          <w:szCs w:val="28"/>
        </w:rPr>
        <w:t xml:space="preserve"> </w:t>
      </w:r>
      <w:r w:rsidR="004B57A4" w:rsidRPr="00A12D87">
        <w:rPr>
          <w:rFonts w:ascii="Times New Roman" w:hAnsi="Times New Roman"/>
          <w:b/>
          <w:color w:val="000000" w:themeColor="text1"/>
          <w:sz w:val="28"/>
          <w:szCs w:val="28"/>
        </w:rPr>
        <w:t>економічного</w:t>
      </w:r>
      <w:r w:rsidR="004B57A4" w:rsidRPr="00A12D87">
        <w:rPr>
          <w:rFonts w:ascii="Times New Roman" w:hAnsi="Times New Roman"/>
          <w:b/>
          <w:color w:val="000000" w:themeColor="text1"/>
          <w:spacing w:val="1"/>
          <w:sz w:val="28"/>
          <w:szCs w:val="28"/>
        </w:rPr>
        <w:t xml:space="preserve"> </w:t>
      </w:r>
      <w:r w:rsidR="004B57A4" w:rsidRPr="00A12D87">
        <w:rPr>
          <w:rFonts w:ascii="Times New Roman" w:hAnsi="Times New Roman"/>
          <w:b/>
          <w:color w:val="000000" w:themeColor="text1"/>
          <w:sz w:val="28"/>
          <w:szCs w:val="28"/>
        </w:rPr>
        <w:t>і</w:t>
      </w:r>
      <w:r w:rsidR="004B57A4" w:rsidRPr="00A12D87">
        <w:rPr>
          <w:rFonts w:ascii="Times New Roman" w:hAnsi="Times New Roman"/>
          <w:b/>
          <w:color w:val="000000" w:themeColor="text1"/>
          <w:spacing w:val="1"/>
          <w:sz w:val="28"/>
          <w:szCs w:val="28"/>
        </w:rPr>
        <w:t xml:space="preserve"> </w:t>
      </w:r>
      <w:r w:rsidR="004B57A4" w:rsidRPr="00A12D87">
        <w:rPr>
          <w:rFonts w:ascii="Times New Roman" w:hAnsi="Times New Roman"/>
          <w:b/>
          <w:color w:val="000000" w:themeColor="text1"/>
          <w:sz w:val="28"/>
          <w:szCs w:val="28"/>
        </w:rPr>
        <w:t>соціального</w:t>
      </w:r>
      <w:r w:rsidR="004B57A4" w:rsidRPr="00A12D87">
        <w:rPr>
          <w:rFonts w:ascii="Times New Roman" w:hAnsi="Times New Roman"/>
          <w:b/>
          <w:color w:val="000000" w:themeColor="text1"/>
          <w:spacing w:val="1"/>
          <w:sz w:val="28"/>
          <w:szCs w:val="28"/>
        </w:rPr>
        <w:t xml:space="preserve"> </w:t>
      </w:r>
      <w:r w:rsidR="004B57A4" w:rsidRPr="00A12D87">
        <w:rPr>
          <w:rFonts w:ascii="Times New Roman" w:hAnsi="Times New Roman"/>
          <w:b/>
          <w:color w:val="000000" w:themeColor="text1"/>
          <w:sz w:val="28"/>
          <w:szCs w:val="28"/>
        </w:rPr>
        <w:t>розвитку</w:t>
      </w:r>
      <w:r w:rsidR="004B57A4" w:rsidRPr="00A12D87">
        <w:rPr>
          <w:rFonts w:ascii="Times New Roman" w:hAnsi="Times New Roman"/>
          <w:b/>
          <w:color w:val="000000" w:themeColor="text1"/>
          <w:spacing w:val="1"/>
          <w:sz w:val="28"/>
          <w:szCs w:val="28"/>
        </w:rPr>
        <w:t xml:space="preserve"> </w:t>
      </w:r>
      <w:r w:rsidR="004B57A4" w:rsidRPr="00A12D87">
        <w:rPr>
          <w:rFonts w:ascii="Times New Roman" w:hAnsi="Times New Roman"/>
          <w:b/>
          <w:color w:val="000000" w:themeColor="text1"/>
          <w:sz w:val="28"/>
          <w:szCs w:val="28"/>
        </w:rPr>
        <w:t>Новооде</w:t>
      </w:r>
      <w:r w:rsidR="004B57A4" w:rsidRPr="00A12D87">
        <w:rPr>
          <w:rFonts w:ascii="Times New Roman" w:hAnsi="Times New Roman"/>
          <w:b/>
          <w:color w:val="auto"/>
          <w:sz w:val="28"/>
          <w:szCs w:val="28"/>
        </w:rPr>
        <w:t>ської міської територіальної громади</w:t>
      </w:r>
      <w:r w:rsidR="004B57A4" w:rsidRPr="00A12D87">
        <w:rPr>
          <w:rFonts w:ascii="Times New Roman" w:hAnsi="Times New Roman"/>
          <w:b/>
          <w:color w:val="auto"/>
          <w:spacing w:val="1"/>
          <w:sz w:val="28"/>
          <w:szCs w:val="28"/>
        </w:rPr>
        <w:t xml:space="preserve"> </w:t>
      </w:r>
      <w:r w:rsidR="004B57A4" w:rsidRPr="00A12D87">
        <w:rPr>
          <w:rFonts w:ascii="Times New Roman" w:hAnsi="Times New Roman"/>
          <w:b/>
          <w:color w:val="auto"/>
          <w:sz w:val="28"/>
          <w:szCs w:val="28"/>
        </w:rPr>
        <w:t>на</w:t>
      </w:r>
      <w:r w:rsidR="004B57A4" w:rsidRPr="00A12D87">
        <w:rPr>
          <w:rFonts w:ascii="Times New Roman" w:hAnsi="Times New Roman"/>
          <w:b/>
          <w:color w:val="auto"/>
          <w:spacing w:val="1"/>
          <w:sz w:val="28"/>
          <w:szCs w:val="28"/>
        </w:rPr>
        <w:t xml:space="preserve"> </w:t>
      </w:r>
      <w:r w:rsidR="007C674F" w:rsidRPr="00A12D87">
        <w:rPr>
          <w:rFonts w:ascii="Times New Roman" w:hAnsi="Times New Roman"/>
          <w:b/>
          <w:color w:val="auto"/>
          <w:sz w:val="28"/>
          <w:szCs w:val="28"/>
        </w:rPr>
        <w:t xml:space="preserve"> 2025-2027</w:t>
      </w:r>
      <w:r w:rsidR="004B57A4" w:rsidRPr="00A12D87">
        <w:rPr>
          <w:rFonts w:ascii="Times New Roman" w:hAnsi="Times New Roman"/>
          <w:b/>
          <w:color w:val="auto"/>
          <w:spacing w:val="1"/>
          <w:sz w:val="28"/>
          <w:szCs w:val="28"/>
        </w:rPr>
        <w:t xml:space="preserve"> </w:t>
      </w:r>
      <w:r w:rsidR="004B57A4" w:rsidRPr="00A12D87">
        <w:rPr>
          <w:rFonts w:ascii="Times New Roman" w:hAnsi="Times New Roman"/>
          <w:b/>
          <w:color w:val="auto"/>
          <w:sz w:val="28"/>
          <w:szCs w:val="28"/>
        </w:rPr>
        <w:t>роки,</w:t>
      </w:r>
      <w:r w:rsidR="004B57A4" w:rsidRPr="00A12D87">
        <w:rPr>
          <w:rFonts w:ascii="Times New Roman" w:hAnsi="Times New Roman"/>
          <w:b/>
          <w:color w:val="auto"/>
          <w:spacing w:val="1"/>
          <w:sz w:val="28"/>
          <w:szCs w:val="28"/>
        </w:rPr>
        <w:t xml:space="preserve"> </w:t>
      </w:r>
      <w:r w:rsidR="004B57A4" w:rsidRPr="00A12D87">
        <w:rPr>
          <w:rFonts w:ascii="Times New Roman" w:hAnsi="Times New Roman"/>
          <w:b/>
          <w:color w:val="auto"/>
          <w:sz w:val="28"/>
          <w:szCs w:val="28"/>
        </w:rPr>
        <w:t>зв’язок</w:t>
      </w:r>
      <w:r w:rsidR="004B57A4" w:rsidRPr="00A12D87">
        <w:rPr>
          <w:rFonts w:ascii="Times New Roman" w:hAnsi="Times New Roman"/>
          <w:b/>
          <w:color w:val="auto"/>
          <w:spacing w:val="1"/>
          <w:sz w:val="28"/>
          <w:szCs w:val="28"/>
        </w:rPr>
        <w:t xml:space="preserve"> </w:t>
      </w:r>
      <w:r w:rsidR="004B57A4" w:rsidRPr="00A12D87">
        <w:rPr>
          <w:rFonts w:ascii="Times New Roman" w:hAnsi="Times New Roman"/>
          <w:b/>
          <w:color w:val="auto"/>
          <w:sz w:val="28"/>
          <w:szCs w:val="28"/>
        </w:rPr>
        <w:t>з</w:t>
      </w:r>
      <w:r w:rsidR="004B57A4" w:rsidRPr="00A12D87">
        <w:rPr>
          <w:rFonts w:ascii="Times New Roman" w:hAnsi="Times New Roman"/>
          <w:b/>
          <w:color w:val="auto"/>
          <w:spacing w:val="1"/>
          <w:sz w:val="28"/>
          <w:szCs w:val="28"/>
        </w:rPr>
        <w:t xml:space="preserve"> </w:t>
      </w:r>
      <w:r w:rsidR="004B57A4" w:rsidRPr="00A12D87">
        <w:rPr>
          <w:rFonts w:ascii="Times New Roman" w:hAnsi="Times New Roman"/>
          <w:b/>
          <w:color w:val="auto"/>
          <w:sz w:val="28"/>
          <w:szCs w:val="28"/>
        </w:rPr>
        <w:t>іншими</w:t>
      </w:r>
      <w:r w:rsidR="004B57A4" w:rsidRPr="00A12D87">
        <w:rPr>
          <w:rFonts w:ascii="Times New Roman" w:hAnsi="Times New Roman"/>
          <w:b/>
          <w:color w:val="auto"/>
          <w:spacing w:val="71"/>
          <w:sz w:val="28"/>
          <w:szCs w:val="28"/>
        </w:rPr>
        <w:t xml:space="preserve"> </w:t>
      </w:r>
      <w:r w:rsidR="004B57A4" w:rsidRPr="00A12D87">
        <w:rPr>
          <w:rFonts w:ascii="Times New Roman" w:hAnsi="Times New Roman"/>
          <w:b/>
          <w:color w:val="auto"/>
          <w:sz w:val="28"/>
          <w:szCs w:val="28"/>
        </w:rPr>
        <w:t>документами</w:t>
      </w:r>
      <w:r w:rsidR="004B57A4" w:rsidRPr="00A12D87">
        <w:rPr>
          <w:rFonts w:ascii="Times New Roman" w:hAnsi="Times New Roman"/>
          <w:b/>
          <w:color w:val="auto"/>
          <w:spacing w:val="1"/>
          <w:sz w:val="28"/>
          <w:szCs w:val="28"/>
        </w:rPr>
        <w:t xml:space="preserve"> </w:t>
      </w:r>
      <w:r w:rsidR="004B57A4" w:rsidRPr="00A12D87">
        <w:rPr>
          <w:rFonts w:ascii="Times New Roman" w:hAnsi="Times New Roman"/>
          <w:b/>
          <w:color w:val="auto"/>
          <w:sz w:val="28"/>
          <w:szCs w:val="28"/>
        </w:rPr>
        <w:t>державного планування</w:t>
      </w:r>
    </w:p>
    <w:p w:rsidR="002D4D47" w:rsidRPr="00A12D87" w:rsidRDefault="002D4D47" w:rsidP="002D4D47">
      <w:pPr>
        <w:pStyle w:val="af6"/>
        <w:spacing w:before="5"/>
        <w:ind w:left="851" w:right="-1" w:firstLine="567"/>
      </w:pPr>
      <w:r w:rsidRPr="00A12D87">
        <w:t xml:space="preserve">Програма економічного і соціального розвитку Новоодеської міської територіальної громади на </w:t>
      </w:r>
      <w:r w:rsidR="007C674F" w:rsidRPr="00A12D87">
        <w:t xml:space="preserve"> 2025-2027</w:t>
      </w:r>
      <w:r w:rsidRPr="00A12D87">
        <w:t xml:space="preserve"> роки (далі – Програма) є документом державного планування місцевого рівня. Програма спрямована на виконання основних напрямів розвитку громади задля покращення добробуту її мешканців:</w:t>
      </w:r>
    </w:p>
    <w:p w:rsidR="002D4D47" w:rsidRPr="00A12D87" w:rsidRDefault="002D4D47" w:rsidP="002D4D47">
      <w:pPr>
        <w:pStyle w:val="af6"/>
        <w:spacing w:before="5"/>
        <w:ind w:left="851" w:right="-1" w:firstLine="567"/>
      </w:pPr>
      <w:r w:rsidRPr="00A12D87">
        <w:t>•</w:t>
      </w:r>
      <w:r w:rsidRPr="00A12D87">
        <w:tab/>
        <w:t>розвиток промислового та агропромислового комплексу;</w:t>
      </w:r>
    </w:p>
    <w:p w:rsidR="002D4D47" w:rsidRPr="00A12D87" w:rsidRDefault="002D4D47" w:rsidP="002D4D47">
      <w:pPr>
        <w:pStyle w:val="af6"/>
        <w:spacing w:before="5"/>
        <w:ind w:left="851" w:right="-1" w:firstLine="567"/>
      </w:pPr>
      <w:r w:rsidRPr="00A12D87">
        <w:t>•</w:t>
      </w:r>
      <w:r w:rsidRPr="00A12D87">
        <w:tab/>
        <w:t>розвиток бізнесу та залучення інвестицій;</w:t>
      </w:r>
    </w:p>
    <w:p w:rsidR="002D4D47" w:rsidRPr="00A12D87" w:rsidRDefault="002D4D47" w:rsidP="002D4D47">
      <w:pPr>
        <w:pStyle w:val="af6"/>
        <w:spacing w:before="5"/>
        <w:ind w:left="851" w:right="-1" w:firstLine="567"/>
      </w:pPr>
      <w:r w:rsidRPr="00A12D87">
        <w:t>•</w:t>
      </w:r>
      <w:r w:rsidRPr="00A12D87">
        <w:tab/>
        <w:t>розвиток інфраструктури та збереження довкілля;</w:t>
      </w:r>
    </w:p>
    <w:p w:rsidR="002D4D47" w:rsidRPr="00A12D87" w:rsidRDefault="002D4D47" w:rsidP="002D4D47">
      <w:pPr>
        <w:pStyle w:val="af6"/>
        <w:spacing w:before="5"/>
        <w:ind w:left="851" w:right="-1" w:firstLine="567"/>
      </w:pPr>
      <w:r w:rsidRPr="00A12D87">
        <w:t>•</w:t>
      </w:r>
      <w:r w:rsidRPr="00A12D87">
        <w:tab/>
        <w:t>розвиток культури, фізичного виховання та спорту;</w:t>
      </w:r>
    </w:p>
    <w:p w:rsidR="002D4D47" w:rsidRPr="00A12D87" w:rsidRDefault="002D4D47" w:rsidP="002D4D47">
      <w:pPr>
        <w:pStyle w:val="af6"/>
        <w:spacing w:before="5"/>
        <w:ind w:left="851" w:right="-1" w:firstLine="567"/>
      </w:pPr>
      <w:r w:rsidRPr="00A12D87">
        <w:t>•</w:t>
      </w:r>
      <w:r w:rsidRPr="00A12D87">
        <w:tab/>
        <w:t>розвиток сфери туризму;</w:t>
      </w:r>
    </w:p>
    <w:p w:rsidR="002D4D47" w:rsidRPr="00A12D87" w:rsidRDefault="002D4D47" w:rsidP="002D4D47">
      <w:pPr>
        <w:pStyle w:val="af6"/>
        <w:spacing w:before="5"/>
        <w:ind w:left="851" w:right="-1" w:firstLine="567"/>
      </w:pPr>
      <w:r w:rsidRPr="00A12D87">
        <w:t>•</w:t>
      </w:r>
      <w:r w:rsidRPr="00A12D87">
        <w:tab/>
        <w:t>розвиток молодіжної політики;</w:t>
      </w:r>
    </w:p>
    <w:p w:rsidR="002D4D47" w:rsidRPr="00A12D87" w:rsidRDefault="002D4D47" w:rsidP="002D4D47">
      <w:pPr>
        <w:pStyle w:val="af6"/>
        <w:spacing w:before="5"/>
        <w:ind w:left="851" w:right="-1" w:firstLine="567"/>
      </w:pPr>
      <w:r w:rsidRPr="00A12D87">
        <w:t>•</w:t>
      </w:r>
      <w:r w:rsidRPr="00A12D87">
        <w:tab/>
        <w:t>ефективне управління та активізація громади.</w:t>
      </w:r>
    </w:p>
    <w:p w:rsidR="002D69E2" w:rsidRPr="00A12D87" w:rsidRDefault="00AD247D" w:rsidP="000A589D">
      <w:pPr>
        <w:pStyle w:val="af6"/>
        <w:spacing w:before="7"/>
        <w:ind w:left="851" w:right="-1" w:firstLine="567"/>
      </w:pPr>
      <w:r w:rsidRPr="00A12D87">
        <w:t>Програма визначає основні завдання розвитку галузей діяльності територіальної громади, що відповідають стратегічним напрямам розв</w:t>
      </w:r>
      <w:r w:rsidR="000A589D" w:rsidRPr="00A12D87">
        <w:t xml:space="preserve">итку і заходам місцевих програм та </w:t>
      </w:r>
      <w:r w:rsidR="008B2A9F" w:rsidRPr="00A12D87">
        <w:t xml:space="preserve"> відображає загальні пріоритети та цілі розвитку </w:t>
      </w:r>
      <w:r w:rsidR="004B57A4" w:rsidRPr="00A12D87">
        <w:t xml:space="preserve">Новоодеської міської </w:t>
      </w:r>
      <w:r w:rsidR="00AF680A" w:rsidRPr="00A12D87">
        <w:t>громад</w:t>
      </w:r>
      <w:r w:rsidR="004B57A4" w:rsidRPr="00A12D87">
        <w:t>и</w:t>
      </w:r>
      <w:r w:rsidR="008B2A9F" w:rsidRPr="00A12D87">
        <w:t>.</w:t>
      </w:r>
      <w:r w:rsidR="008B2A9F" w:rsidRPr="00A12D87">
        <w:rPr>
          <w:spacing w:val="1"/>
        </w:rPr>
        <w:t xml:space="preserve"> </w:t>
      </w:r>
      <w:r w:rsidR="008B2A9F" w:rsidRPr="00A12D87">
        <w:t>Програма</w:t>
      </w:r>
      <w:r w:rsidR="008B2A9F" w:rsidRPr="00A12D87">
        <w:rPr>
          <w:spacing w:val="1"/>
        </w:rPr>
        <w:t xml:space="preserve"> </w:t>
      </w:r>
      <w:r w:rsidR="008B2A9F" w:rsidRPr="00A12D87">
        <w:t>поєднує</w:t>
      </w:r>
      <w:r w:rsidR="008B2A9F" w:rsidRPr="00A12D87">
        <w:rPr>
          <w:spacing w:val="1"/>
        </w:rPr>
        <w:t xml:space="preserve"> </w:t>
      </w:r>
      <w:r w:rsidR="008B2A9F" w:rsidRPr="00A12D87">
        <w:t>зусилля,</w:t>
      </w:r>
      <w:r w:rsidR="008B2A9F" w:rsidRPr="00A12D87">
        <w:rPr>
          <w:spacing w:val="1"/>
        </w:rPr>
        <w:t xml:space="preserve"> </w:t>
      </w:r>
      <w:r w:rsidR="008B2A9F" w:rsidRPr="00A12D87">
        <w:t>спрямовані</w:t>
      </w:r>
      <w:r w:rsidR="008B2A9F" w:rsidRPr="00A12D87">
        <w:rPr>
          <w:spacing w:val="1"/>
        </w:rPr>
        <w:t xml:space="preserve"> </w:t>
      </w:r>
      <w:r w:rsidR="008B2A9F" w:rsidRPr="00A12D87">
        <w:t>на</w:t>
      </w:r>
      <w:r w:rsidR="008B2A9F" w:rsidRPr="00A12D87">
        <w:rPr>
          <w:spacing w:val="1"/>
        </w:rPr>
        <w:t xml:space="preserve"> </w:t>
      </w:r>
      <w:r w:rsidR="008B2A9F" w:rsidRPr="00A12D87">
        <w:t>заохочення</w:t>
      </w:r>
      <w:r w:rsidR="008B2A9F" w:rsidRPr="00A12D87">
        <w:rPr>
          <w:spacing w:val="1"/>
        </w:rPr>
        <w:t xml:space="preserve"> </w:t>
      </w:r>
      <w:r w:rsidR="008B2A9F" w:rsidRPr="00A12D87">
        <w:t>економічного</w:t>
      </w:r>
      <w:r w:rsidR="008B2A9F" w:rsidRPr="00A12D87">
        <w:rPr>
          <w:spacing w:val="1"/>
        </w:rPr>
        <w:t xml:space="preserve"> </w:t>
      </w:r>
      <w:r w:rsidR="008B2A9F" w:rsidRPr="00A12D87">
        <w:t xml:space="preserve">зростання </w:t>
      </w:r>
      <w:r w:rsidR="004B57A4" w:rsidRPr="00A12D87">
        <w:t>територіальної громади</w:t>
      </w:r>
      <w:r w:rsidR="008B2A9F" w:rsidRPr="00A12D87">
        <w:t xml:space="preserve"> із зусиллями, спрямованими на пом’якшення несприятливого</w:t>
      </w:r>
      <w:r w:rsidR="008B2A9F" w:rsidRPr="00A12D87">
        <w:rPr>
          <w:spacing w:val="1"/>
        </w:rPr>
        <w:t xml:space="preserve"> </w:t>
      </w:r>
      <w:r w:rsidR="008B2A9F" w:rsidRPr="00A12D87">
        <w:t>впливу на</w:t>
      </w:r>
      <w:r w:rsidR="008B2A9F" w:rsidRPr="00A12D87">
        <w:rPr>
          <w:spacing w:val="1"/>
        </w:rPr>
        <w:t xml:space="preserve"> </w:t>
      </w:r>
      <w:r w:rsidR="008B2A9F" w:rsidRPr="00A12D87">
        <w:t>довкілля,</w:t>
      </w:r>
      <w:r w:rsidR="008B2A9F" w:rsidRPr="00A12D87">
        <w:rPr>
          <w:spacing w:val="1"/>
        </w:rPr>
        <w:t xml:space="preserve"> </w:t>
      </w:r>
      <w:r w:rsidR="008B2A9F" w:rsidRPr="00A12D87">
        <w:t>забезпечуватиме</w:t>
      </w:r>
      <w:r w:rsidR="008B2A9F" w:rsidRPr="00A12D87">
        <w:rPr>
          <w:spacing w:val="1"/>
        </w:rPr>
        <w:t xml:space="preserve"> </w:t>
      </w:r>
      <w:r w:rsidR="008B2A9F" w:rsidRPr="00A12D87">
        <w:t>розвиток</w:t>
      </w:r>
      <w:r w:rsidR="008B2A9F" w:rsidRPr="00A12D87">
        <w:rPr>
          <w:spacing w:val="1"/>
        </w:rPr>
        <w:t xml:space="preserve"> </w:t>
      </w:r>
      <w:r w:rsidR="00F61A17" w:rsidRPr="00A12D87">
        <w:t>громади</w:t>
      </w:r>
      <w:r w:rsidR="008B2A9F" w:rsidRPr="00A12D87">
        <w:t>,</w:t>
      </w:r>
      <w:r w:rsidR="008B2A9F" w:rsidRPr="00A12D87">
        <w:rPr>
          <w:spacing w:val="1"/>
        </w:rPr>
        <w:t xml:space="preserve"> </w:t>
      </w:r>
      <w:r w:rsidR="008B2A9F" w:rsidRPr="00A12D87">
        <w:t>для</w:t>
      </w:r>
      <w:r w:rsidR="008B2A9F" w:rsidRPr="00A12D87">
        <w:rPr>
          <w:spacing w:val="1"/>
        </w:rPr>
        <w:t xml:space="preserve"> </w:t>
      </w:r>
      <w:r w:rsidR="008B2A9F" w:rsidRPr="00A12D87">
        <w:t>яко</w:t>
      </w:r>
      <w:r w:rsidR="00F61A17" w:rsidRPr="00A12D87">
        <w:t>ї</w:t>
      </w:r>
      <w:r w:rsidR="008B2A9F" w:rsidRPr="00A12D87">
        <w:rPr>
          <w:spacing w:val="1"/>
        </w:rPr>
        <w:t xml:space="preserve"> </w:t>
      </w:r>
      <w:r w:rsidR="008B2A9F" w:rsidRPr="00A12D87">
        <w:t>є</w:t>
      </w:r>
      <w:r w:rsidR="008B2A9F" w:rsidRPr="00A12D87">
        <w:rPr>
          <w:spacing w:val="1"/>
        </w:rPr>
        <w:t xml:space="preserve"> </w:t>
      </w:r>
      <w:r w:rsidR="008B2A9F" w:rsidRPr="00A12D87">
        <w:t>важливою</w:t>
      </w:r>
      <w:r w:rsidR="008B2A9F" w:rsidRPr="00A12D87">
        <w:rPr>
          <w:spacing w:val="1"/>
        </w:rPr>
        <w:t xml:space="preserve"> </w:t>
      </w:r>
      <w:r w:rsidR="008B2A9F" w:rsidRPr="00A12D87">
        <w:t>якість</w:t>
      </w:r>
      <w:r w:rsidR="008B2A9F" w:rsidRPr="00A12D87">
        <w:rPr>
          <w:spacing w:val="-2"/>
        </w:rPr>
        <w:t xml:space="preserve"> </w:t>
      </w:r>
      <w:r w:rsidR="008B2A9F" w:rsidRPr="00A12D87">
        <w:t>життя</w:t>
      </w:r>
      <w:r w:rsidR="008B2A9F" w:rsidRPr="00A12D87">
        <w:rPr>
          <w:spacing w:val="-3"/>
        </w:rPr>
        <w:t xml:space="preserve"> </w:t>
      </w:r>
      <w:r w:rsidR="008B2A9F" w:rsidRPr="00A12D87">
        <w:t>нинішнього</w:t>
      </w:r>
      <w:r w:rsidR="008B2A9F" w:rsidRPr="00A12D87">
        <w:rPr>
          <w:spacing w:val="1"/>
        </w:rPr>
        <w:t xml:space="preserve"> </w:t>
      </w:r>
      <w:r w:rsidR="008B2A9F" w:rsidRPr="00A12D87">
        <w:t>та прийдешніх</w:t>
      </w:r>
      <w:r w:rsidR="008B2A9F" w:rsidRPr="00A12D87">
        <w:rPr>
          <w:spacing w:val="1"/>
        </w:rPr>
        <w:t xml:space="preserve"> </w:t>
      </w:r>
      <w:r w:rsidR="008B2A9F" w:rsidRPr="00A12D87">
        <w:t>поколінь.</w:t>
      </w:r>
    </w:p>
    <w:p w:rsidR="00AF680A" w:rsidRPr="00A12D87" w:rsidRDefault="002D69E2" w:rsidP="00AF680A">
      <w:pPr>
        <w:pStyle w:val="af6"/>
        <w:tabs>
          <w:tab w:val="left" w:pos="1701"/>
        </w:tabs>
        <w:spacing w:before="7"/>
        <w:ind w:left="851" w:right="-1" w:firstLine="567"/>
        <w:rPr>
          <w:color w:val="000000"/>
          <w:lang w:eastAsia="uk-UA"/>
        </w:rPr>
      </w:pPr>
      <w:r w:rsidRPr="00A12D87">
        <w:t xml:space="preserve"> </w:t>
      </w:r>
      <w:r w:rsidR="009240E3" w:rsidRPr="00A12D87">
        <w:rPr>
          <w:color w:val="000000"/>
          <w:lang w:eastAsia="uk-UA"/>
        </w:rPr>
        <w:t xml:space="preserve">Програма </w:t>
      </w:r>
      <w:r w:rsidR="00085B75" w:rsidRPr="00A12D87">
        <w:rPr>
          <w:color w:val="000000"/>
          <w:lang w:eastAsia="uk-UA"/>
        </w:rPr>
        <w:t xml:space="preserve"> економічного та соціального </w:t>
      </w:r>
      <w:r w:rsidR="009240E3" w:rsidRPr="00A12D87">
        <w:rPr>
          <w:color w:val="000000"/>
          <w:lang w:eastAsia="uk-UA"/>
        </w:rPr>
        <w:t>розвитку Новоодеської  міської територіальної  громади на 2025-2027 роки містить характеристику та аналіз існуючої динаміки галузей та сфер діяльності, основні проблеми розвитку громади, завдання для їх вирішення, основні показники економічного і соціального розвитку, заходи щодо забезпечення виконання завдань Програми, перелік місцевих (цільових) програм, діючих на території міської ради, заходи, які фінансуються за рахунок місцевого бюджету, перелік інвестиційних проектів регіонального розвитку, які планується реалізовувати за рахунок бюджетних коштів.</w:t>
      </w:r>
      <w:r w:rsidR="00184BB2" w:rsidRPr="00A12D87">
        <w:rPr>
          <w:color w:val="000000"/>
          <w:lang w:eastAsia="uk-UA"/>
        </w:rPr>
        <w:t xml:space="preserve"> </w:t>
      </w:r>
    </w:p>
    <w:p w:rsidR="00085B75" w:rsidRPr="00A12D87" w:rsidRDefault="009240E3" w:rsidP="00AF680A">
      <w:pPr>
        <w:pStyle w:val="af6"/>
        <w:tabs>
          <w:tab w:val="left" w:pos="1701"/>
        </w:tabs>
        <w:spacing w:before="7"/>
        <w:ind w:left="851" w:right="-1" w:firstLine="567"/>
        <w:rPr>
          <w:color w:val="000000"/>
          <w:lang w:eastAsia="uk-UA"/>
        </w:rPr>
      </w:pPr>
      <w:r w:rsidRPr="00A12D87">
        <w:rPr>
          <w:color w:val="000000"/>
          <w:lang w:eastAsia="uk-UA"/>
        </w:rPr>
        <w:t>Програма визначає мету та пріоритетні напрями дій на 2025-2027 роки щодо забезпечення розвитку та відновлення реального сектору економіки і на цій основі поліпшення якості життя населення, максимально можливого зменшення негативних соціально-економічних наслідків в Новоодеській  міській територіальній громаді, які виникли в період повномасштабного вторгнення рф  в Новоодеській  міській територіальній громаді.</w:t>
      </w:r>
    </w:p>
    <w:p w:rsidR="00AF680A" w:rsidRPr="00A12D87" w:rsidRDefault="009240E3" w:rsidP="00AF680A">
      <w:pPr>
        <w:pStyle w:val="af6"/>
        <w:tabs>
          <w:tab w:val="left" w:pos="1701"/>
        </w:tabs>
        <w:spacing w:before="7"/>
        <w:ind w:left="851" w:right="-1" w:firstLine="567"/>
        <w:rPr>
          <w:color w:val="000000"/>
          <w:lang w:eastAsia="uk-UA"/>
        </w:rPr>
      </w:pPr>
      <w:r w:rsidRPr="00A12D87">
        <w:rPr>
          <w:color w:val="000000"/>
          <w:lang w:eastAsia="uk-UA"/>
        </w:rPr>
        <w:t xml:space="preserve">З метою забезпечення цілісності системи планування регіонального розвитку Програма враховує положення програмних документів, які </w:t>
      </w:r>
      <w:r w:rsidRPr="00A12D87">
        <w:rPr>
          <w:color w:val="000000"/>
          <w:lang w:eastAsia="uk-UA"/>
        </w:rPr>
        <w:lastRenderedPageBreak/>
        <w:t xml:space="preserve">діють </w:t>
      </w:r>
      <w:r w:rsidR="009E2305" w:rsidRPr="00A12D87">
        <w:rPr>
          <w:color w:val="000000"/>
          <w:lang w:eastAsia="uk-UA"/>
        </w:rPr>
        <w:t xml:space="preserve">як </w:t>
      </w:r>
      <w:r w:rsidRPr="00A12D87">
        <w:rPr>
          <w:color w:val="000000"/>
          <w:lang w:eastAsia="uk-UA"/>
        </w:rPr>
        <w:t>на державному, регіональному</w:t>
      </w:r>
      <w:r w:rsidR="009E2305" w:rsidRPr="00A12D87">
        <w:rPr>
          <w:color w:val="000000"/>
          <w:lang w:eastAsia="uk-UA"/>
        </w:rPr>
        <w:t xml:space="preserve">, так і на </w:t>
      </w:r>
      <w:r w:rsidRPr="00A12D87">
        <w:rPr>
          <w:color w:val="000000"/>
          <w:lang w:eastAsia="uk-UA"/>
        </w:rPr>
        <w:t xml:space="preserve"> та місцевому рівнях:</w:t>
      </w:r>
      <w:r w:rsidR="009E2305" w:rsidRPr="00A12D87">
        <w:rPr>
          <w:color w:val="000000"/>
          <w:lang w:eastAsia="uk-UA"/>
        </w:rPr>
        <w:t xml:space="preserve"> </w:t>
      </w:r>
      <w:r w:rsidRPr="00A12D87">
        <w:rPr>
          <w:color w:val="000000"/>
          <w:lang w:eastAsia="uk-UA"/>
        </w:rPr>
        <w:t xml:space="preserve">Стратегії розвитку Новоодеської  міської територіальної  територіальної громади Миколаївської  області до 2027 року, затвердженої рішенням сесії Новоодеської  міської територіальної  міської ради від 23.12.2020 </w:t>
      </w:r>
      <w:r w:rsidR="009E2305" w:rsidRPr="002E2EF5">
        <w:rPr>
          <w:color w:val="000000"/>
          <w:lang w:eastAsia="uk-UA"/>
        </w:rPr>
        <w:t>№ 26</w:t>
      </w:r>
      <w:r w:rsidR="009E2305" w:rsidRPr="00A12D87">
        <w:rPr>
          <w:color w:val="000000"/>
          <w:lang w:eastAsia="uk-UA"/>
        </w:rPr>
        <w:t xml:space="preserve"> та відповідно Планів</w:t>
      </w:r>
      <w:r w:rsidRPr="00A12D87">
        <w:rPr>
          <w:color w:val="000000"/>
          <w:lang w:eastAsia="uk-UA"/>
        </w:rPr>
        <w:t xml:space="preserve"> заходів з реалізації Стратегіїї розвитку Новоодеської міської громади </w:t>
      </w:r>
      <w:r w:rsidR="009E2305" w:rsidRPr="00A12D87">
        <w:rPr>
          <w:color w:val="000000"/>
          <w:lang w:eastAsia="uk-UA"/>
        </w:rPr>
        <w:t>н</w:t>
      </w:r>
      <w:r w:rsidR="00184BB2" w:rsidRPr="00A12D87">
        <w:rPr>
          <w:color w:val="000000"/>
          <w:lang w:eastAsia="uk-UA"/>
        </w:rPr>
        <w:t xml:space="preserve">а </w:t>
      </w:r>
      <w:r w:rsidR="009E2305" w:rsidRPr="00A12D87">
        <w:rPr>
          <w:color w:val="000000"/>
          <w:lang w:eastAsia="uk-UA"/>
        </w:rPr>
        <w:t>2025-</w:t>
      </w:r>
      <w:r w:rsidR="00184BB2" w:rsidRPr="00A12D87">
        <w:rPr>
          <w:color w:val="000000"/>
          <w:lang w:eastAsia="uk-UA"/>
        </w:rPr>
        <w:t>2027рок</w:t>
      </w:r>
      <w:r w:rsidR="009E2305" w:rsidRPr="00A12D87">
        <w:rPr>
          <w:color w:val="000000"/>
          <w:lang w:eastAsia="uk-UA"/>
        </w:rPr>
        <w:t>и</w:t>
      </w:r>
      <w:r w:rsidR="00184BB2" w:rsidRPr="00A12D87">
        <w:rPr>
          <w:color w:val="000000"/>
          <w:lang w:eastAsia="uk-UA"/>
        </w:rPr>
        <w:t>.</w:t>
      </w:r>
    </w:p>
    <w:p w:rsidR="009240E3" w:rsidRPr="00A12D87" w:rsidRDefault="009240E3" w:rsidP="00AF680A">
      <w:pPr>
        <w:pStyle w:val="af6"/>
        <w:tabs>
          <w:tab w:val="left" w:pos="1701"/>
        </w:tabs>
        <w:spacing w:before="7"/>
        <w:ind w:left="851" w:right="-1" w:firstLine="567"/>
        <w:rPr>
          <w:color w:val="000000"/>
        </w:rPr>
      </w:pPr>
      <w:r w:rsidRPr="00A12D87">
        <w:rPr>
          <w:color w:val="000000"/>
          <w:lang w:eastAsia="uk-UA"/>
        </w:rPr>
        <w:t>Також, враховуючи те, що практична реалізація основної частини заходів Програми можлива після та з урахуванням конкретної ситуації на той момент, включаючи шкоду та збитки, завдані довкіллю і природним ресурсам збройною агресією російською федерацією, заходи Програми будуть реалізовуватись з врахуванням положень, завдань та заходів щодо охорони довкілля та сталого використання природних ресурсів, визначених відповідними планами, стратегіями, програмами та іншими документами загальнодержавного рівня, а також міжнародними угодами Стороною яких є Україна, у тому числі:Національним планом дій з охорони навколишнього природного середовища на період до 2025 року, затвердженого розпорядженням Кабінету Міністрів України 21.04.2021 № 443-р;</w:t>
      </w:r>
      <w:r w:rsidR="000A589D" w:rsidRPr="00A12D87">
        <w:rPr>
          <w:color w:val="000000"/>
          <w:lang w:eastAsia="uk-UA"/>
        </w:rPr>
        <w:t xml:space="preserve"> </w:t>
      </w:r>
      <w:r w:rsidRPr="00A12D87">
        <w:rPr>
          <w:color w:val="000000"/>
          <w:lang w:eastAsia="uk-UA"/>
        </w:rPr>
        <w:t>Планом заходів щодо виконання Концепції реалізації державної політики у сфері зміни клімату на період до 2030 року, затвердженого розпорядженням Кабінету Міністрів України від 06.12.2017 № 932-р;рішенням Координаційної ради з питань боротьби з деградацією земель та опустелюванням, створеної згідно з постановою Кабінету Міністрів України від 18.01.2017 № 20, зокрема стосовно схвалення представлених НААН добровільних національних завдань щодо досягнення нейтрального рівня деградації земель (далі - НРДЗ) за напрямом «Підтримання вмісту органічної речовини (гумусу) у ґрунтах», а також допоміжних заходів щодо досягнення НРДЗ за напрямами «Відновлення зрошення і поліпшення еколого- меліоративного стану зрошуваних земель» та «Відновлення та стале використання торфовищ» (</w:t>
      </w:r>
      <w:hyperlink r:id="rId9" w:tgtFrame="_blank" w:history="1">
        <w:r w:rsidRPr="00A12D87">
          <w:rPr>
            <w:color w:val="000000"/>
            <w:lang w:eastAsia="uk-UA"/>
          </w:rPr>
          <w:t>https://mepr.gov.ua/news/32479.html</w:t>
        </w:r>
      </w:hyperlink>
      <w:r w:rsidRPr="00A12D87">
        <w:rPr>
          <w:color w:val="000000"/>
          <w:lang w:eastAsia="uk-UA"/>
        </w:rPr>
        <w:t>). Відповідні завдання і заходи щодо НРДЗ також зазначені у рішенні Ради національної безпеки і оборони України від 23.03.2021 № 111/2021 «Про виклики і загрози національній безпеці України в екологічній сфері та першочергові заходи щодо їх нейтралізації»;Планом заходів з реалізації Стратегії зрошення та дренажу в Україні на період до 2030 року, затвердженого розпорядженням Кабінету Міністрів України від 21.10.2020 № 1567-р;</w:t>
      </w:r>
      <w:r w:rsidR="009208D0" w:rsidRPr="00A12D87">
        <w:rPr>
          <w:color w:val="000000"/>
          <w:lang w:eastAsia="uk-UA"/>
        </w:rPr>
        <w:t xml:space="preserve"> </w:t>
      </w:r>
      <w:r w:rsidRPr="00A12D87">
        <w:rPr>
          <w:color w:val="000000"/>
          <w:lang w:eastAsia="uk-UA"/>
        </w:rPr>
        <w:t>Національною економічною стратегією на період до 2030 року, затвердженою постановою Кабінету Міністрів України від 03.03.2021 № 179;</w:t>
      </w:r>
      <w:r w:rsidR="009208D0" w:rsidRPr="00A12D87">
        <w:rPr>
          <w:color w:val="000000"/>
          <w:lang w:eastAsia="uk-UA"/>
        </w:rPr>
        <w:t xml:space="preserve"> </w:t>
      </w:r>
      <w:r w:rsidRPr="00A12D87">
        <w:rPr>
          <w:color w:val="000000"/>
          <w:lang w:eastAsia="uk-UA"/>
        </w:rPr>
        <w:t>Державною стратегією управління лісами України до 2035 року , затверджен</w:t>
      </w:r>
      <w:r w:rsidR="00DD6DA8" w:rsidRPr="00A12D87">
        <w:rPr>
          <w:color w:val="000000"/>
          <w:lang w:eastAsia="uk-UA"/>
        </w:rPr>
        <w:t>ою</w:t>
      </w:r>
      <w:r w:rsidRPr="00A12D87">
        <w:rPr>
          <w:color w:val="000000"/>
          <w:lang w:eastAsia="uk-UA"/>
        </w:rPr>
        <w:t xml:space="preserve"> розпорядженням Кабінету Міністрів України від 29.12.2021 № 1777-р;</w:t>
      </w:r>
      <w:r w:rsidR="009208D0" w:rsidRPr="00A12D87">
        <w:rPr>
          <w:color w:val="000000"/>
          <w:lang w:eastAsia="uk-UA"/>
        </w:rPr>
        <w:t xml:space="preserve"> </w:t>
      </w:r>
      <w:r w:rsidRPr="00A12D87">
        <w:rPr>
          <w:color w:val="000000"/>
          <w:lang w:eastAsia="uk-UA"/>
        </w:rPr>
        <w:t xml:space="preserve">Водною стратегією України на період до 2050 року та плану її реалізації у 2022 - 2024 роках, схвалених розпорядженням Кабінету Міністрів України від 09.12.2022 № 1134; розпорядження Кабінету Міністрів України від 21.08.2019 № 686-р «Питання збору даних </w:t>
      </w:r>
      <w:r w:rsidRPr="00A12D87">
        <w:rPr>
          <w:color w:val="000000"/>
          <w:lang w:eastAsia="uk-UA"/>
        </w:rPr>
        <w:lastRenderedPageBreak/>
        <w:t>для моніторингу реалізації цілей сталого розвитку</w:t>
      </w:r>
      <w:r w:rsidR="00DD6DA8" w:rsidRPr="00A12D87">
        <w:rPr>
          <w:color w:val="000000"/>
          <w:lang w:eastAsia="uk-UA"/>
        </w:rPr>
        <w:t>».</w:t>
      </w:r>
      <w:r w:rsidRPr="00A12D87">
        <w:rPr>
          <w:color w:val="000000"/>
          <w:lang w:eastAsia="uk-UA"/>
        </w:rPr>
        <w:t xml:space="preserve"> </w:t>
      </w:r>
    </w:p>
    <w:p w:rsidR="009240E3" w:rsidRPr="00A12D87" w:rsidRDefault="009240E3" w:rsidP="00184BB2">
      <w:pPr>
        <w:pStyle w:val="af6"/>
      </w:pPr>
      <w:r w:rsidRPr="00A12D87">
        <w:t>В</w:t>
      </w:r>
      <w:r w:rsidRPr="00A12D87">
        <w:rPr>
          <w:spacing w:val="1"/>
        </w:rPr>
        <w:t xml:space="preserve"> </w:t>
      </w:r>
      <w:r w:rsidRPr="00A12D87">
        <w:t>ході</w:t>
      </w:r>
      <w:r w:rsidRPr="00A12D87">
        <w:rPr>
          <w:spacing w:val="1"/>
        </w:rPr>
        <w:t xml:space="preserve"> </w:t>
      </w:r>
      <w:r w:rsidRPr="00A12D87">
        <w:t>процесу</w:t>
      </w:r>
      <w:r w:rsidRPr="00A12D87">
        <w:rPr>
          <w:spacing w:val="1"/>
        </w:rPr>
        <w:t xml:space="preserve"> </w:t>
      </w:r>
      <w:r w:rsidRPr="00A12D87">
        <w:t>підготовки</w:t>
      </w:r>
      <w:r w:rsidRPr="00A12D87">
        <w:rPr>
          <w:spacing w:val="1"/>
        </w:rPr>
        <w:t xml:space="preserve"> Програми </w:t>
      </w:r>
      <w:r w:rsidRPr="00A12D87">
        <w:t>максимально</w:t>
      </w:r>
      <w:r w:rsidRPr="00A12D87">
        <w:rPr>
          <w:spacing w:val="1"/>
        </w:rPr>
        <w:t xml:space="preserve"> </w:t>
      </w:r>
      <w:r w:rsidRPr="00A12D87">
        <w:t>застосовувалися</w:t>
      </w:r>
      <w:r w:rsidRPr="00A12D87">
        <w:rPr>
          <w:spacing w:val="1"/>
        </w:rPr>
        <w:t xml:space="preserve"> </w:t>
      </w:r>
      <w:r w:rsidRPr="00A12D87">
        <w:t>методологічні</w:t>
      </w:r>
      <w:r w:rsidRPr="00A12D87">
        <w:rPr>
          <w:spacing w:val="-56"/>
        </w:rPr>
        <w:t xml:space="preserve"> </w:t>
      </w:r>
      <w:r w:rsidRPr="00A12D87">
        <w:t>підходи і інструменти для стратегічного і операційного планування, що застосовуються в</w:t>
      </w:r>
      <w:r w:rsidRPr="00A12D87">
        <w:rPr>
          <w:spacing w:val="1"/>
        </w:rPr>
        <w:t xml:space="preserve"> </w:t>
      </w:r>
      <w:r w:rsidRPr="00A12D87">
        <w:t>країнах</w:t>
      </w:r>
      <w:r w:rsidRPr="00A12D87">
        <w:rPr>
          <w:spacing w:val="1"/>
        </w:rPr>
        <w:t xml:space="preserve"> </w:t>
      </w:r>
      <w:r w:rsidRPr="00A12D87">
        <w:t>ЄС</w:t>
      </w:r>
      <w:r w:rsidRPr="00A12D87">
        <w:rPr>
          <w:spacing w:val="1"/>
        </w:rPr>
        <w:t xml:space="preserve"> </w:t>
      </w:r>
      <w:r w:rsidRPr="00A12D87">
        <w:t>із</w:t>
      </w:r>
      <w:r w:rsidRPr="00A12D87">
        <w:rPr>
          <w:spacing w:val="1"/>
        </w:rPr>
        <w:t xml:space="preserve"> </w:t>
      </w:r>
      <w:r w:rsidRPr="00A12D87">
        <w:t>врахуванням</w:t>
      </w:r>
      <w:r w:rsidRPr="00A12D87">
        <w:rPr>
          <w:spacing w:val="1"/>
        </w:rPr>
        <w:t xml:space="preserve"> </w:t>
      </w:r>
      <w:r w:rsidRPr="00A12D87">
        <w:t>особливостей</w:t>
      </w:r>
      <w:r w:rsidRPr="00A12D87">
        <w:rPr>
          <w:spacing w:val="1"/>
        </w:rPr>
        <w:t xml:space="preserve"> </w:t>
      </w:r>
      <w:r w:rsidRPr="00A12D87">
        <w:t>України.</w:t>
      </w:r>
      <w:r w:rsidRPr="00A12D87">
        <w:rPr>
          <w:spacing w:val="1"/>
        </w:rPr>
        <w:t xml:space="preserve"> </w:t>
      </w:r>
      <w:r w:rsidRPr="00A12D87">
        <w:t>Принципи</w:t>
      </w:r>
      <w:r w:rsidRPr="00A12D87">
        <w:rPr>
          <w:spacing w:val="1"/>
        </w:rPr>
        <w:t xml:space="preserve"> </w:t>
      </w:r>
      <w:r w:rsidRPr="00A12D87">
        <w:t>та</w:t>
      </w:r>
      <w:r w:rsidRPr="00A12D87">
        <w:rPr>
          <w:spacing w:val="1"/>
        </w:rPr>
        <w:t xml:space="preserve"> </w:t>
      </w:r>
      <w:r w:rsidRPr="00A12D87">
        <w:t>інструменти,</w:t>
      </w:r>
      <w:r w:rsidRPr="00A12D87">
        <w:rPr>
          <w:spacing w:val="1"/>
        </w:rPr>
        <w:t xml:space="preserve"> </w:t>
      </w:r>
      <w:r w:rsidRPr="00A12D87">
        <w:t>які</w:t>
      </w:r>
      <w:r w:rsidRPr="00A12D87">
        <w:rPr>
          <w:spacing w:val="1"/>
        </w:rPr>
        <w:t xml:space="preserve"> </w:t>
      </w:r>
      <w:r w:rsidRPr="00A12D87">
        <w:t>застосовувалися для</w:t>
      </w:r>
      <w:r w:rsidRPr="00A12D87">
        <w:rPr>
          <w:spacing w:val="1"/>
        </w:rPr>
        <w:t xml:space="preserve"> </w:t>
      </w:r>
      <w:r w:rsidRPr="00A12D87">
        <w:t>визначення</w:t>
      </w:r>
      <w:r w:rsidRPr="00A12D87">
        <w:rPr>
          <w:spacing w:val="3"/>
        </w:rPr>
        <w:t xml:space="preserve"> </w:t>
      </w:r>
      <w:r w:rsidRPr="00A12D87">
        <w:t>сфер</w:t>
      </w:r>
      <w:r w:rsidRPr="00A12D87">
        <w:rPr>
          <w:spacing w:val="-1"/>
        </w:rPr>
        <w:t xml:space="preserve"> </w:t>
      </w:r>
      <w:r w:rsidRPr="00A12D87">
        <w:t>втручання,</w:t>
      </w:r>
      <w:r w:rsidRPr="00A12D87">
        <w:rPr>
          <w:spacing w:val="1"/>
        </w:rPr>
        <w:t xml:space="preserve"> </w:t>
      </w:r>
      <w:r w:rsidRPr="00A12D87">
        <w:t>передбачали:</w:t>
      </w:r>
    </w:p>
    <w:p w:rsidR="009240E3" w:rsidRPr="00A12D87" w:rsidRDefault="009240E3" w:rsidP="003135F8">
      <w:pPr>
        <w:pStyle w:val="af6"/>
        <w:numPr>
          <w:ilvl w:val="0"/>
          <w:numId w:val="22"/>
        </w:numPr>
        <w:ind w:left="1276" w:hanging="672"/>
      </w:pPr>
      <w:r w:rsidRPr="00A12D87">
        <w:rPr>
          <w:w w:val="105"/>
        </w:rPr>
        <w:t xml:space="preserve">партнерство </w:t>
      </w:r>
      <w:r w:rsidR="00DD6DA8" w:rsidRPr="00A12D87">
        <w:rPr>
          <w:w w:val="105"/>
        </w:rPr>
        <w:t>-</w:t>
      </w:r>
      <w:r w:rsidRPr="00A12D87">
        <w:rPr>
          <w:w w:val="160"/>
        </w:rPr>
        <w:t xml:space="preserve"> </w:t>
      </w:r>
      <w:r w:rsidRPr="00A12D87">
        <w:rPr>
          <w:w w:val="105"/>
        </w:rPr>
        <w:t>домовленість про спільні цілі шляхом консультацій та на основі</w:t>
      </w:r>
      <w:r w:rsidRPr="00A12D87">
        <w:rPr>
          <w:spacing w:val="1"/>
          <w:w w:val="105"/>
        </w:rPr>
        <w:t xml:space="preserve"> </w:t>
      </w:r>
      <w:r w:rsidRPr="00A12D87">
        <w:rPr>
          <w:w w:val="105"/>
        </w:rPr>
        <w:t>консенсусу з</w:t>
      </w:r>
      <w:r w:rsidRPr="00A12D87">
        <w:rPr>
          <w:spacing w:val="1"/>
          <w:w w:val="105"/>
        </w:rPr>
        <w:t xml:space="preserve"> </w:t>
      </w:r>
      <w:r w:rsidRPr="00A12D87">
        <w:rPr>
          <w:w w:val="105"/>
        </w:rPr>
        <w:t>представниками влади,</w:t>
      </w:r>
      <w:r w:rsidRPr="00A12D87">
        <w:rPr>
          <w:spacing w:val="1"/>
          <w:w w:val="105"/>
        </w:rPr>
        <w:t xml:space="preserve"> </w:t>
      </w:r>
      <w:r w:rsidRPr="00A12D87">
        <w:rPr>
          <w:w w:val="105"/>
        </w:rPr>
        <w:t>ділових кіл,</w:t>
      </w:r>
      <w:r w:rsidRPr="00A12D87">
        <w:rPr>
          <w:spacing w:val="1"/>
          <w:w w:val="105"/>
        </w:rPr>
        <w:t xml:space="preserve"> </w:t>
      </w:r>
      <w:r w:rsidRPr="00A12D87">
        <w:rPr>
          <w:w w:val="105"/>
        </w:rPr>
        <w:t>освітніх установ,</w:t>
      </w:r>
      <w:r w:rsidRPr="00A12D87">
        <w:rPr>
          <w:spacing w:val="1"/>
          <w:w w:val="105"/>
        </w:rPr>
        <w:t xml:space="preserve"> </w:t>
      </w:r>
      <w:r w:rsidRPr="00A12D87">
        <w:rPr>
          <w:w w:val="105"/>
        </w:rPr>
        <w:t>організацій</w:t>
      </w:r>
      <w:r w:rsidRPr="00A12D87">
        <w:rPr>
          <w:spacing w:val="1"/>
          <w:w w:val="105"/>
        </w:rPr>
        <w:t xml:space="preserve"> </w:t>
      </w:r>
      <w:r w:rsidRPr="00A12D87">
        <w:rPr>
          <w:w w:val="105"/>
        </w:rPr>
        <w:t>громадянського</w:t>
      </w:r>
      <w:r w:rsidRPr="00A12D87">
        <w:rPr>
          <w:spacing w:val="-14"/>
          <w:w w:val="105"/>
        </w:rPr>
        <w:t xml:space="preserve"> </w:t>
      </w:r>
      <w:r w:rsidRPr="00A12D87">
        <w:rPr>
          <w:w w:val="105"/>
        </w:rPr>
        <w:t>суспільства</w:t>
      </w:r>
      <w:r w:rsidRPr="00A12D87">
        <w:rPr>
          <w:spacing w:val="-12"/>
          <w:w w:val="105"/>
        </w:rPr>
        <w:t xml:space="preserve"> </w:t>
      </w:r>
      <w:r w:rsidRPr="00A12D87">
        <w:rPr>
          <w:w w:val="105"/>
        </w:rPr>
        <w:t>та</w:t>
      </w:r>
      <w:r w:rsidRPr="00A12D87">
        <w:rPr>
          <w:spacing w:val="-15"/>
          <w:w w:val="105"/>
        </w:rPr>
        <w:t xml:space="preserve"> </w:t>
      </w:r>
      <w:r w:rsidRPr="00A12D87">
        <w:rPr>
          <w:w w:val="105"/>
        </w:rPr>
        <w:t>інших</w:t>
      </w:r>
      <w:r w:rsidRPr="00A12D87">
        <w:rPr>
          <w:spacing w:val="-14"/>
          <w:w w:val="105"/>
        </w:rPr>
        <w:t xml:space="preserve"> </w:t>
      </w:r>
      <w:r w:rsidRPr="00A12D87">
        <w:rPr>
          <w:w w:val="105"/>
        </w:rPr>
        <w:t>відповідних</w:t>
      </w:r>
      <w:r w:rsidRPr="00A12D87">
        <w:rPr>
          <w:spacing w:val="-14"/>
          <w:w w:val="105"/>
        </w:rPr>
        <w:t xml:space="preserve"> </w:t>
      </w:r>
      <w:r w:rsidRPr="00A12D87">
        <w:rPr>
          <w:w w:val="105"/>
        </w:rPr>
        <w:t>зацікавлених</w:t>
      </w:r>
      <w:r w:rsidRPr="00A12D87">
        <w:rPr>
          <w:spacing w:val="-14"/>
          <w:w w:val="105"/>
        </w:rPr>
        <w:t xml:space="preserve"> </w:t>
      </w:r>
      <w:r w:rsidRPr="00A12D87">
        <w:rPr>
          <w:w w:val="105"/>
        </w:rPr>
        <w:t>сторін</w:t>
      </w:r>
      <w:r w:rsidR="002430E3" w:rsidRPr="00A12D87">
        <w:rPr>
          <w:w w:val="105"/>
        </w:rPr>
        <w:t>;</w:t>
      </w:r>
    </w:p>
    <w:p w:rsidR="009240E3" w:rsidRPr="00A12D87" w:rsidRDefault="009240E3" w:rsidP="003135F8">
      <w:pPr>
        <w:pStyle w:val="af6"/>
        <w:numPr>
          <w:ilvl w:val="0"/>
          <w:numId w:val="22"/>
        </w:numPr>
        <w:ind w:left="1276" w:hanging="425"/>
      </w:pPr>
      <w:r w:rsidRPr="00A12D87">
        <w:t>участь</w:t>
      </w:r>
      <w:r w:rsidRPr="00A12D87">
        <w:rPr>
          <w:spacing w:val="1"/>
        </w:rPr>
        <w:t xml:space="preserve"> </w:t>
      </w:r>
      <w:r w:rsidRPr="00A12D87">
        <w:t>та</w:t>
      </w:r>
      <w:r w:rsidRPr="00A12D87">
        <w:rPr>
          <w:spacing w:val="1"/>
        </w:rPr>
        <w:t xml:space="preserve"> </w:t>
      </w:r>
      <w:r w:rsidRPr="00A12D87">
        <w:t>спільна</w:t>
      </w:r>
      <w:r w:rsidRPr="00A12D87">
        <w:rPr>
          <w:spacing w:val="1"/>
        </w:rPr>
        <w:t xml:space="preserve"> </w:t>
      </w:r>
      <w:r w:rsidRPr="00A12D87">
        <w:t>зацікавленість</w:t>
      </w:r>
      <w:r w:rsidRPr="00A12D87">
        <w:rPr>
          <w:spacing w:val="1"/>
        </w:rPr>
        <w:t xml:space="preserve"> </w:t>
      </w:r>
      <w:r w:rsidR="00DD6DA8" w:rsidRPr="00A12D87">
        <w:rPr>
          <w:spacing w:val="1"/>
        </w:rPr>
        <w:t>-</w:t>
      </w:r>
      <w:r w:rsidRPr="00A12D87">
        <w:rPr>
          <w:w w:val="160"/>
        </w:rPr>
        <w:t xml:space="preserve"> </w:t>
      </w:r>
      <w:r w:rsidRPr="00A12D87">
        <w:t>забезпечення</w:t>
      </w:r>
      <w:r w:rsidRPr="00A12D87">
        <w:rPr>
          <w:spacing w:val="1"/>
        </w:rPr>
        <w:t xml:space="preserve"> </w:t>
      </w:r>
      <w:r w:rsidRPr="00A12D87">
        <w:t>широкої</w:t>
      </w:r>
      <w:r w:rsidRPr="00A12D87">
        <w:rPr>
          <w:spacing w:val="1"/>
        </w:rPr>
        <w:t xml:space="preserve"> </w:t>
      </w:r>
      <w:r w:rsidRPr="00A12D87">
        <w:t>соціальної</w:t>
      </w:r>
      <w:r w:rsidRPr="00A12D87">
        <w:rPr>
          <w:spacing w:val="1"/>
        </w:rPr>
        <w:t xml:space="preserve"> </w:t>
      </w:r>
      <w:r w:rsidRPr="00A12D87">
        <w:t>згоди,</w:t>
      </w:r>
      <w:r w:rsidRPr="00A12D87">
        <w:rPr>
          <w:spacing w:val="1"/>
        </w:rPr>
        <w:t xml:space="preserve"> </w:t>
      </w:r>
      <w:r w:rsidRPr="00A12D87">
        <w:t>чіткої</w:t>
      </w:r>
      <w:r w:rsidRPr="00A12D87">
        <w:rPr>
          <w:spacing w:val="1"/>
        </w:rPr>
        <w:t xml:space="preserve"> </w:t>
      </w:r>
      <w:r w:rsidRPr="00A12D87">
        <w:t>громадської підтримки</w:t>
      </w:r>
      <w:r w:rsidRPr="00A12D87">
        <w:rPr>
          <w:spacing w:val="1"/>
        </w:rPr>
        <w:t xml:space="preserve"> </w:t>
      </w:r>
      <w:r w:rsidRPr="00A12D87">
        <w:t>реалізації,</w:t>
      </w:r>
      <w:r w:rsidRPr="00A12D87">
        <w:rPr>
          <w:spacing w:val="1"/>
        </w:rPr>
        <w:t xml:space="preserve"> </w:t>
      </w:r>
      <w:r w:rsidRPr="00A12D87">
        <w:t>зацікавленості</w:t>
      </w:r>
      <w:r w:rsidRPr="00A12D87">
        <w:rPr>
          <w:spacing w:val="1"/>
        </w:rPr>
        <w:t xml:space="preserve"> </w:t>
      </w:r>
      <w:r w:rsidRPr="00A12D87">
        <w:t>діяти</w:t>
      </w:r>
      <w:r w:rsidRPr="00A12D87">
        <w:rPr>
          <w:spacing w:val="1"/>
        </w:rPr>
        <w:t xml:space="preserve"> </w:t>
      </w:r>
      <w:r w:rsidRPr="00A12D87">
        <w:t>в</w:t>
      </w:r>
      <w:r w:rsidRPr="00A12D87">
        <w:rPr>
          <w:spacing w:val="1"/>
        </w:rPr>
        <w:t xml:space="preserve"> </w:t>
      </w:r>
      <w:r w:rsidRPr="00A12D87">
        <w:t>напрямку</w:t>
      </w:r>
      <w:r w:rsidRPr="00A12D87">
        <w:rPr>
          <w:spacing w:val="1"/>
        </w:rPr>
        <w:t xml:space="preserve"> </w:t>
      </w:r>
      <w:r w:rsidRPr="00A12D87">
        <w:t>спільних</w:t>
      </w:r>
      <w:r w:rsidRPr="00A12D87">
        <w:rPr>
          <w:spacing w:val="1"/>
        </w:rPr>
        <w:t xml:space="preserve"> </w:t>
      </w:r>
      <w:r w:rsidRPr="00A12D87">
        <w:t>цілей,</w:t>
      </w:r>
      <w:r w:rsidRPr="00A12D87">
        <w:rPr>
          <w:spacing w:val="1"/>
        </w:rPr>
        <w:t xml:space="preserve"> </w:t>
      </w:r>
      <w:r w:rsidRPr="00A12D87">
        <w:t>взаємної довіри,</w:t>
      </w:r>
      <w:r w:rsidRPr="00A12D87">
        <w:rPr>
          <w:spacing w:val="1"/>
        </w:rPr>
        <w:t xml:space="preserve"> </w:t>
      </w:r>
      <w:r w:rsidRPr="00A12D87">
        <w:t>спільної відповідальності і підзвітності,</w:t>
      </w:r>
      <w:r w:rsidRPr="00A12D87">
        <w:rPr>
          <w:spacing w:val="1"/>
        </w:rPr>
        <w:t xml:space="preserve"> </w:t>
      </w:r>
      <w:r w:rsidRPr="00A12D87">
        <w:t>а також</w:t>
      </w:r>
      <w:r w:rsidRPr="00A12D87">
        <w:rPr>
          <w:spacing w:val="1"/>
        </w:rPr>
        <w:t xml:space="preserve"> </w:t>
      </w:r>
      <w:r w:rsidRPr="00A12D87">
        <w:t>захист від</w:t>
      </w:r>
      <w:r w:rsidRPr="00A12D87">
        <w:rPr>
          <w:spacing w:val="1"/>
        </w:rPr>
        <w:t xml:space="preserve"> </w:t>
      </w:r>
      <w:r w:rsidRPr="00A12D87">
        <w:t>спроб</w:t>
      </w:r>
      <w:r w:rsidRPr="00A12D87">
        <w:rPr>
          <w:spacing w:val="1"/>
        </w:rPr>
        <w:t xml:space="preserve"> </w:t>
      </w:r>
      <w:r w:rsidRPr="00A12D87">
        <w:t>окремих</w:t>
      </w:r>
      <w:r w:rsidRPr="00A12D87">
        <w:rPr>
          <w:spacing w:val="-2"/>
        </w:rPr>
        <w:t xml:space="preserve"> </w:t>
      </w:r>
      <w:r w:rsidRPr="00A12D87">
        <w:t>суб’єктів</w:t>
      </w:r>
      <w:r w:rsidRPr="00A12D87">
        <w:rPr>
          <w:spacing w:val="1"/>
        </w:rPr>
        <w:t xml:space="preserve"> </w:t>
      </w:r>
      <w:r w:rsidRPr="00A12D87">
        <w:t>розвитку</w:t>
      </w:r>
      <w:r w:rsidRPr="00A12D87">
        <w:rPr>
          <w:spacing w:val="-1"/>
        </w:rPr>
        <w:t xml:space="preserve"> </w:t>
      </w:r>
      <w:r w:rsidRPr="00A12D87">
        <w:t>реалізовувати</w:t>
      </w:r>
      <w:r w:rsidRPr="00A12D87">
        <w:rPr>
          <w:spacing w:val="3"/>
        </w:rPr>
        <w:t xml:space="preserve"> </w:t>
      </w:r>
      <w:r w:rsidRPr="00A12D87">
        <w:t>лише</w:t>
      </w:r>
      <w:r w:rsidRPr="00A12D87">
        <w:rPr>
          <w:spacing w:val="-1"/>
        </w:rPr>
        <w:t xml:space="preserve"> </w:t>
      </w:r>
      <w:r w:rsidR="002430E3" w:rsidRPr="00A12D87">
        <w:t>власні інтерес;</w:t>
      </w:r>
    </w:p>
    <w:p w:rsidR="009240E3" w:rsidRPr="00A12D87" w:rsidRDefault="009240E3" w:rsidP="003135F8">
      <w:pPr>
        <w:pStyle w:val="af6"/>
        <w:numPr>
          <w:ilvl w:val="0"/>
          <w:numId w:val="22"/>
        </w:numPr>
        <w:ind w:left="1276" w:hanging="425"/>
      </w:pPr>
      <w:r w:rsidRPr="00A12D87">
        <w:rPr>
          <w:w w:val="105"/>
        </w:rPr>
        <w:t>сталість</w:t>
      </w:r>
      <w:r w:rsidRPr="00A12D87">
        <w:rPr>
          <w:spacing w:val="1"/>
          <w:w w:val="105"/>
        </w:rPr>
        <w:t xml:space="preserve"> </w:t>
      </w:r>
      <w:r w:rsidR="002430E3" w:rsidRPr="00A12D87">
        <w:rPr>
          <w:spacing w:val="1"/>
          <w:w w:val="105"/>
        </w:rPr>
        <w:t>-</w:t>
      </w:r>
      <w:r w:rsidRPr="00A12D87">
        <w:rPr>
          <w:spacing w:val="1"/>
          <w:w w:val="160"/>
        </w:rPr>
        <w:t xml:space="preserve"> </w:t>
      </w:r>
      <w:r w:rsidRPr="00A12D87">
        <w:rPr>
          <w:w w:val="105"/>
        </w:rPr>
        <w:t>результат</w:t>
      </w:r>
      <w:r w:rsidRPr="00A12D87">
        <w:rPr>
          <w:spacing w:val="1"/>
          <w:w w:val="105"/>
        </w:rPr>
        <w:t xml:space="preserve"> </w:t>
      </w:r>
      <w:r w:rsidRPr="00A12D87">
        <w:rPr>
          <w:w w:val="105"/>
        </w:rPr>
        <w:t>застосування</w:t>
      </w:r>
      <w:r w:rsidRPr="00A12D87">
        <w:rPr>
          <w:spacing w:val="1"/>
          <w:w w:val="105"/>
        </w:rPr>
        <w:t xml:space="preserve"> </w:t>
      </w:r>
      <w:r w:rsidRPr="00A12D87">
        <w:rPr>
          <w:w w:val="105"/>
        </w:rPr>
        <w:t>уставлених</w:t>
      </w:r>
      <w:r w:rsidRPr="00A12D87">
        <w:rPr>
          <w:spacing w:val="1"/>
          <w:w w:val="105"/>
        </w:rPr>
        <w:t xml:space="preserve"> </w:t>
      </w:r>
      <w:r w:rsidRPr="00A12D87">
        <w:rPr>
          <w:w w:val="105"/>
        </w:rPr>
        <w:t>принципів</w:t>
      </w:r>
      <w:r w:rsidRPr="00A12D87">
        <w:rPr>
          <w:spacing w:val="1"/>
          <w:w w:val="105"/>
        </w:rPr>
        <w:t xml:space="preserve"> </w:t>
      </w:r>
      <w:r w:rsidRPr="00A12D87">
        <w:rPr>
          <w:w w:val="105"/>
        </w:rPr>
        <w:t>і</w:t>
      </w:r>
      <w:r w:rsidRPr="00A12D87">
        <w:rPr>
          <w:spacing w:val="1"/>
          <w:w w:val="105"/>
        </w:rPr>
        <w:t xml:space="preserve"> </w:t>
      </w:r>
      <w:r w:rsidRPr="00A12D87">
        <w:rPr>
          <w:w w:val="105"/>
        </w:rPr>
        <w:t>методологічних</w:t>
      </w:r>
      <w:r w:rsidRPr="00A12D87">
        <w:rPr>
          <w:spacing w:val="-59"/>
          <w:w w:val="105"/>
        </w:rPr>
        <w:t xml:space="preserve"> </w:t>
      </w:r>
      <w:r w:rsidRPr="00A12D87">
        <w:t>інструментів, таких як баланс і узгодженість стратегічних і операційних елементів</w:t>
      </w:r>
      <w:r w:rsidRPr="00A12D87">
        <w:rPr>
          <w:spacing w:val="1"/>
        </w:rPr>
        <w:t xml:space="preserve"> </w:t>
      </w:r>
      <w:r w:rsidRPr="00A12D87">
        <w:rPr>
          <w:w w:val="105"/>
        </w:rPr>
        <w:t>(цілей,</w:t>
      </w:r>
      <w:r w:rsidRPr="00A12D87">
        <w:rPr>
          <w:spacing w:val="-3"/>
          <w:w w:val="105"/>
        </w:rPr>
        <w:t xml:space="preserve"> </w:t>
      </w:r>
      <w:r w:rsidRPr="00A12D87">
        <w:rPr>
          <w:w w:val="105"/>
        </w:rPr>
        <w:t>заходів,</w:t>
      </w:r>
      <w:r w:rsidRPr="00A12D87">
        <w:rPr>
          <w:spacing w:val="-2"/>
          <w:w w:val="105"/>
        </w:rPr>
        <w:t xml:space="preserve"> </w:t>
      </w:r>
      <w:r w:rsidRPr="00A12D87">
        <w:rPr>
          <w:w w:val="105"/>
        </w:rPr>
        <w:t>програм)</w:t>
      </w:r>
      <w:r w:rsidR="002430E3" w:rsidRPr="00A12D87">
        <w:rPr>
          <w:w w:val="105"/>
        </w:rPr>
        <w:t>;</w:t>
      </w:r>
    </w:p>
    <w:p w:rsidR="009240E3" w:rsidRPr="00A12D87" w:rsidRDefault="002430E3" w:rsidP="003135F8">
      <w:pPr>
        <w:pStyle w:val="af6"/>
        <w:numPr>
          <w:ilvl w:val="0"/>
          <w:numId w:val="22"/>
        </w:numPr>
        <w:ind w:left="1276" w:hanging="425"/>
      </w:pPr>
      <w:r w:rsidRPr="00A12D87">
        <w:rPr>
          <w:w w:val="105"/>
        </w:rPr>
        <w:t>І</w:t>
      </w:r>
      <w:r w:rsidR="009240E3" w:rsidRPr="00A12D87">
        <w:rPr>
          <w:w w:val="105"/>
        </w:rPr>
        <w:t>нтеграцію</w:t>
      </w:r>
      <w:r w:rsidRPr="00A12D87">
        <w:rPr>
          <w:w w:val="105"/>
        </w:rPr>
        <w:t>-</w:t>
      </w:r>
      <w:r w:rsidR="009240E3" w:rsidRPr="00A12D87">
        <w:rPr>
          <w:w w:val="160"/>
        </w:rPr>
        <w:t xml:space="preserve"> </w:t>
      </w:r>
      <w:r w:rsidR="009240E3" w:rsidRPr="00A12D87">
        <w:rPr>
          <w:w w:val="105"/>
        </w:rPr>
        <w:t>досягнуту</w:t>
      </w:r>
      <w:r w:rsidR="009240E3" w:rsidRPr="00A12D87">
        <w:rPr>
          <w:spacing w:val="1"/>
          <w:w w:val="105"/>
        </w:rPr>
        <w:t xml:space="preserve"> </w:t>
      </w:r>
      <w:r w:rsidR="009240E3" w:rsidRPr="00A12D87">
        <w:rPr>
          <w:w w:val="105"/>
        </w:rPr>
        <w:t>завдяки</w:t>
      </w:r>
      <w:r w:rsidR="009240E3" w:rsidRPr="00A12D87">
        <w:rPr>
          <w:spacing w:val="1"/>
          <w:w w:val="105"/>
        </w:rPr>
        <w:t xml:space="preserve"> </w:t>
      </w:r>
      <w:r w:rsidR="009240E3" w:rsidRPr="00A12D87">
        <w:rPr>
          <w:w w:val="105"/>
        </w:rPr>
        <w:t>широкій</w:t>
      </w:r>
      <w:r w:rsidR="009240E3" w:rsidRPr="00A12D87">
        <w:rPr>
          <w:spacing w:val="1"/>
          <w:w w:val="105"/>
        </w:rPr>
        <w:t xml:space="preserve"> </w:t>
      </w:r>
      <w:r w:rsidR="009240E3" w:rsidRPr="00A12D87">
        <w:rPr>
          <w:w w:val="105"/>
        </w:rPr>
        <w:t>участі</w:t>
      </w:r>
      <w:r w:rsidR="009240E3" w:rsidRPr="00A12D87">
        <w:rPr>
          <w:spacing w:val="1"/>
          <w:w w:val="105"/>
        </w:rPr>
        <w:t xml:space="preserve"> </w:t>
      </w:r>
      <w:r w:rsidR="009240E3" w:rsidRPr="00A12D87">
        <w:rPr>
          <w:w w:val="105"/>
        </w:rPr>
        <w:t>усіх</w:t>
      </w:r>
      <w:r w:rsidR="009240E3" w:rsidRPr="00A12D87">
        <w:rPr>
          <w:spacing w:val="1"/>
          <w:w w:val="105"/>
        </w:rPr>
        <w:t xml:space="preserve"> </w:t>
      </w:r>
      <w:r w:rsidR="009240E3" w:rsidRPr="00A12D87">
        <w:rPr>
          <w:w w:val="105"/>
        </w:rPr>
        <w:t>зацікавлених</w:t>
      </w:r>
      <w:r w:rsidR="009240E3" w:rsidRPr="00A12D87">
        <w:rPr>
          <w:spacing w:val="1"/>
          <w:w w:val="105"/>
        </w:rPr>
        <w:t xml:space="preserve"> </w:t>
      </w:r>
      <w:r w:rsidR="009240E3" w:rsidRPr="00A12D87">
        <w:rPr>
          <w:w w:val="105"/>
        </w:rPr>
        <w:t>сторін</w:t>
      </w:r>
      <w:r w:rsidR="009240E3" w:rsidRPr="00A12D87">
        <w:rPr>
          <w:spacing w:val="1"/>
          <w:w w:val="105"/>
        </w:rPr>
        <w:t xml:space="preserve"> </w:t>
      </w:r>
      <w:r w:rsidR="009240E3" w:rsidRPr="00A12D87">
        <w:rPr>
          <w:w w:val="105"/>
        </w:rPr>
        <w:t>та</w:t>
      </w:r>
      <w:r w:rsidR="009240E3" w:rsidRPr="00A12D87">
        <w:rPr>
          <w:spacing w:val="1"/>
          <w:w w:val="105"/>
        </w:rPr>
        <w:t xml:space="preserve"> </w:t>
      </w:r>
      <w:r w:rsidR="009240E3" w:rsidRPr="00A12D87">
        <w:t>забезпеченню</w:t>
      </w:r>
      <w:r w:rsidR="009240E3" w:rsidRPr="00A12D87">
        <w:rPr>
          <w:spacing w:val="-3"/>
        </w:rPr>
        <w:t xml:space="preserve"> </w:t>
      </w:r>
      <w:r w:rsidR="009240E3" w:rsidRPr="00A12D87">
        <w:t>їх</w:t>
      </w:r>
      <w:r w:rsidR="009240E3" w:rsidRPr="00A12D87">
        <w:rPr>
          <w:spacing w:val="-3"/>
        </w:rPr>
        <w:t xml:space="preserve"> </w:t>
      </w:r>
      <w:r w:rsidR="009240E3" w:rsidRPr="00A12D87">
        <w:t>потреб</w:t>
      </w:r>
      <w:r w:rsidR="009240E3" w:rsidRPr="00A12D87">
        <w:rPr>
          <w:spacing w:val="-1"/>
        </w:rPr>
        <w:t xml:space="preserve"> </w:t>
      </w:r>
      <w:r w:rsidR="009240E3" w:rsidRPr="00A12D87">
        <w:t>на</w:t>
      </w:r>
      <w:r w:rsidR="009240E3" w:rsidRPr="00A12D87">
        <w:rPr>
          <w:spacing w:val="-3"/>
        </w:rPr>
        <w:t xml:space="preserve"> </w:t>
      </w:r>
      <w:r w:rsidR="009240E3" w:rsidRPr="00A12D87">
        <w:t>місцевому</w:t>
      </w:r>
      <w:r w:rsidR="009240E3" w:rsidRPr="00A12D87">
        <w:rPr>
          <w:spacing w:val="-3"/>
        </w:rPr>
        <w:t xml:space="preserve"> </w:t>
      </w:r>
      <w:r w:rsidR="009240E3" w:rsidRPr="00A12D87">
        <w:t>рівні</w:t>
      </w:r>
      <w:r w:rsidR="009240E3" w:rsidRPr="00A12D87">
        <w:rPr>
          <w:spacing w:val="-2"/>
        </w:rPr>
        <w:t xml:space="preserve"> </w:t>
      </w:r>
      <w:r w:rsidR="009240E3" w:rsidRPr="00A12D87">
        <w:t>через</w:t>
      </w:r>
      <w:r w:rsidR="009240E3" w:rsidRPr="00A12D87">
        <w:rPr>
          <w:spacing w:val="-1"/>
        </w:rPr>
        <w:t xml:space="preserve"> </w:t>
      </w:r>
      <w:r w:rsidR="009240E3" w:rsidRPr="00A12D87">
        <w:t>розробку</w:t>
      </w:r>
      <w:r w:rsidR="009240E3" w:rsidRPr="00A12D87">
        <w:rPr>
          <w:spacing w:val="-4"/>
        </w:rPr>
        <w:t xml:space="preserve"> </w:t>
      </w:r>
      <w:r w:rsidR="009240E3" w:rsidRPr="00A12D87">
        <w:t>спільних</w:t>
      </w:r>
      <w:r w:rsidR="009240E3" w:rsidRPr="00A12D87">
        <w:rPr>
          <w:spacing w:val="-3"/>
        </w:rPr>
        <w:t xml:space="preserve"> </w:t>
      </w:r>
      <w:r w:rsidR="009240E3" w:rsidRPr="00A12D87">
        <w:t>заходів</w:t>
      </w:r>
      <w:r w:rsidRPr="00A12D87">
        <w:t>;</w:t>
      </w:r>
    </w:p>
    <w:p w:rsidR="009240E3" w:rsidRPr="00A12D87" w:rsidRDefault="009240E3" w:rsidP="003135F8">
      <w:pPr>
        <w:pStyle w:val="af6"/>
        <w:numPr>
          <w:ilvl w:val="0"/>
          <w:numId w:val="22"/>
        </w:numPr>
        <w:ind w:left="1276" w:hanging="425"/>
      </w:pPr>
      <w:r w:rsidRPr="00A12D87">
        <w:rPr>
          <w:spacing w:val="-1"/>
          <w:w w:val="105"/>
        </w:rPr>
        <w:t xml:space="preserve">інновацію </w:t>
      </w:r>
      <w:r w:rsidR="002430E3" w:rsidRPr="00A12D87">
        <w:rPr>
          <w:spacing w:val="-1"/>
          <w:w w:val="105"/>
        </w:rPr>
        <w:t>-</w:t>
      </w:r>
      <w:r w:rsidRPr="00A12D87">
        <w:rPr>
          <w:spacing w:val="-1"/>
          <w:w w:val="160"/>
        </w:rPr>
        <w:t xml:space="preserve"> </w:t>
      </w:r>
      <w:r w:rsidRPr="00A12D87">
        <w:rPr>
          <w:spacing w:val="-1"/>
          <w:w w:val="105"/>
        </w:rPr>
        <w:t xml:space="preserve">визначення оптимальних </w:t>
      </w:r>
      <w:r w:rsidRPr="00A12D87">
        <w:rPr>
          <w:w w:val="105"/>
        </w:rPr>
        <w:t>і оригінальних втручань (проєктів) з метою</w:t>
      </w:r>
      <w:r w:rsidRPr="00A12D87">
        <w:rPr>
          <w:spacing w:val="1"/>
          <w:w w:val="105"/>
        </w:rPr>
        <w:t xml:space="preserve"> </w:t>
      </w:r>
      <w:r w:rsidRPr="00A12D87">
        <w:rPr>
          <w:w w:val="105"/>
        </w:rPr>
        <w:t>забезпечення</w:t>
      </w:r>
      <w:r w:rsidRPr="00A12D87">
        <w:rPr>
          <w:spacing w:val="-14"/>
          <w:w w:val="105"/>
        </w:rPr>
        <w:t xml:space="preserve"> </w:t>
      </w:r>
      <w:r w:rsidRPr="00A12D87">
        <w:rPr>
          <w:w w:val="105"/>
        </w:rPr>
        <w:t>найбільш</w:t>
      </w:r>
      <w:r w:rsidRPr="00A12D87">
        <w:rPr>
          <w:spacing w:val="-14"/>
          <w:w w:val="105"/>
        </w:rPr>
        <w:t xml:space="preserve"> </w:t>
      </w:r>
      <w:r w:rsidRPr="00A12D87">
        <w:rPr>
          <w:w w:val="105"/>
        </w:rPr>
        <w:t>ефективного</w:t>
      </w:r>
      <w:r w:rsidRPr="00A12D87">
        <w:rPr>
          <w:spacing w:val="-15"/>
          <w:w w:val="105"/>
        </w:rPr>
        <w:t xml:space="preserve"> </w:t>
      </w:r>
      <w:r w:rsidRPr="00A12D87">
        <w:rPr>
          <w:w w:val="105"/>
        </w:rPr>
        <w:t>використання</w:t>
      </w:r>
      <w:r w:rsidRPr="00A12D87">
        <w:rPr>
          <w:spacing w:val="-14"/>
          <w:w w:val="105"/>
        </w:rPr>
        <w:t xml:space="preserve"> </w:t>
      </w:r>
      <w:r w:rsidRPr="00A12D87">
        <w:rPr>
          <w:w w:val="105"/>
        </w:rPr>
        <w:t>наявних</w:t>
      </w:r>
      <w:r w:rsidRPr="00A12D87">
        <w:rPr>
          <w:spacing w:val="-14"/>
          <w:w w:val="105"/>
        </w:rPr>
        <w:t xml:space="preserve"> </w:t>
      </w:r>
      <w:r w:rsidR="002430E3" w:rsidRPr="00A12D87">
        <w:rPr>
          <w:w w:val="105"/>
        </w:rPr>
        <w:t>ресурсі;</w:t>
      </w:r>
    </w:p>
    <w:p w:rsidR="009240E3" w:rsidRPr="00A12D87" w:rsidRDefault="009240E3" w:rsidP="003135F8">
      <w:pPr>
        <w:pStyle w:val="af6"/>
        <w:numPr>
          <w:ilvl w:val="0"/>
          <w:numId w:val="22"/>
        </w:numPr>
        <w:ind w:left="1276" w:hanging="425"/>
      </w:pPr>
      <w:r w:rsidRPr="00A12D87">
        <w:rPr>
          <w:w w:val="105"/>
        </w:rPr>
        <w:t>узгодженість,</w:t>
      </w:r>
      <w:r w:rsidRPr="00A12D87">
        <w:rPr>
          <w:spacing w:val="1"/>
          <w:w w:val="105"/>
        </w:rPr>
        <w:t xml:space="preserve"> </w:t>
      </w:r>
      <w:r w:rsidRPr="00A12D87">
        <w:rPr>
          <w:w w:val="105"/>
        </w:rPr>
        <w:t>ієрархію</w:t>
      </w:r>
      <w:r w:rsidRPr="00A12D87">
        <w:rPr>
          <w:spacing w:val="1"/>
          <w:w w:val="105"/>
        </w:rPr>
        <w:t xml:space="preserve"> </w:t>
      </w:r>
      <w:r w:rsidRPr="00A12D87">
        <w:rPr>
          <w:w w:val="105"/>
        </w:rPr>
        <w:t>та</w:t>
      </w:r>
      <w:r w:rsidRPr="00A12D87">
        <w:rPr>
          <w:spacing w:val="1"/>
          <w:w w:val="105"/>
        </w:rPr>
        <w:t xml:space="preserve"> </w:t>
      </w:r>
      <w:r w:rsidRPr="00A12D87">
        <w:rPr>
          <w:w w:val="105"/>
        </w:rPr>
        <w:t>взаємопов’язаність</w:t>
      </w:r>
      <w:r w:rsidRPr="00A12D87">
        <w:rPr>
          <w:spacing w:val="1"/>
          <w:w w:val="105"/>
        </w:rPr>
        <w:t xml:space="preserve"> </w:t>
      </w:r>
      <w:r w:rsidRPr="00A12D87">
        <w:rPr>
          <w:w w:val="160"/>
        </w:rPr>
        <w:t xml:space="preserve"> </w:t>
      </w:r>
      <w:r w:rsidRPr="00A12D87">
        <w:rPr>
          <w:w w:val="105"/>
        </w:rPr>
        <w:t>передбачення</w:t>
      </w:r>
      <w:r w:rsidRPr="00A12D87">
        <w:rPr>
          <w:spacing w:val="1"/>
          <w:w w:val="105"/>
        </w:rPr>
        <w:t xml:space="preserve"> </w:t>
      </w:r>
      <w:r w:rsidRPr="00A12D87">
        <w:rPr>
          <w:w w:val="105"/>
        </w:rPr>
        <w:t>у</w:t>
      </w:r>
      <w:r w:rsidRPr="00A12D87">
        <w:rPr>
          <w:spacing w:val="1"/>
          <w:w w:val="105"/>
        </w:rPr>
        <w:t xml:space="preserve"> </w:t>
      </w:r>
      <w:r w:rsidRPr="00A12D87">
        <w:rPr>
          <w:w w:val="105"/>
        </w:rPr>
        <w:t>планувальних</w:t>
      </w:r>
      <w:r w:rsidRPr="00A12D87">
        <w:rPr>
          <w:spacing w:val="1"/>
          <w:w w:val="105"/>
        </w:rPr>
        <w:t xml:space="preserve"> </w:t>
      </w:r>
      <w:r w:rsidRPr="00A12D87">
        <w:t>документах нижчого рівня узгодженості з планами вищого рівня з можливою більшою</w:t>
      </w:r>
      <w:r w:rsidRPr="00A12D87">
        <w:rPr>
          <w:spacing w:val="1"/>
        </w:rPr>
        <w:t xml:space="preserve"> </w:t>
      </w:r>
      <w:r w:rsidRPr="00A12D87">
        <w:rPr>
          <w:w w:val="105"/>
        </w:rPr>
        <w:t>конкретизацією.</w:t>
      </w:r>
    </w:p>
    <w:p w:rsidR="009240E3" w:rsidRPr="00A12D87" w:rsidRDefault="009240E3" w:rsidP="00184BB2">
      <w:pPr>
        <w:pStyle w:val="af6"/>
      </w:pPr>
      <w:r w:rsidRPr="00A12D87">
        <w:t>Фінансове</w:t>
      </w:r>
      <w:r w:rsidRPr="00A12D87">
        <w:rPr>
          <w:spacing w:val="-12"/>
        </w:rPr>
        <w:t xml:space="preserve"> </w:t>
      </w:r>
      <w:r w:rsidRPr="00A12D87">
        <w:t>забезпечення</w:t>
      </w:r>
      <w:r w:rsidRPr="00A12D87">
        <w:rPr>
          <w:spacing w:val="-8"/>
        </w:rPr>
        <w:t xml:space="preserve"> </w:t>
      </w:r>
      <w:r w:rsidRPr="00A12D87">
        <w:t>реалізації</w:t>
      </w:r>
      <w:r w:rsidRPr="00A12D87">
        <w:rPr>
          <w:spacing w:val="-12"/>
        </w:rPr>
        <w:t xml:space="preserve">  Програми </w:t>
      </w:r>
      <w:r w:rsidRPr="00A12D87">
        <w:t>здійснюється</w:t>
      </w:r>
      <w:r w:rsidRPr="00A12D87">
        <w:rPr>
          <w:spacing w:val="-10"/>
        </w:rPr>
        <w:t xml:space="preserve"> </w:t>
      </w:r>
      <w:r w:rsidRPr="00A12D87">
        <w:t>за</w:t>
      </w:r>
      <w:r w:rsidRPr="00A12D87">
        <w:rPr>
          <w:spacing w:val="-10"/>
        </w:rPr>
        <w:t xml:space="preserve"> </w:t>
      </w:r>
      <w:r w:rsidRPr="00A12D87">
        <w:t>рахунок:</w:t>
      </w:r>
    </w:p>
    <w:p w:rsidR="009240E3" w:rsidRPr="00A12D87" w:rsidRDefault="009240E3" w:rsidP="00AE77E1">
      <w:pPr>
        <w:pStyle w:val="af6"/>
        <w:numPr>
          <w:ilvl w:val="0"/>
          <w:numId w:val="23"/>
        </w:numPr>
      </w:pPr>
      <w:r w:rsidRPr="00A12D87">
        <w:t>коштів</w:t>
      </w:r>
      <w:r w:rsidRPr="00A12D87">
        <w:rPr>
          <w:spacing w:val="-7"/>
        </w:rPr>
        <w:t xml:space="preserve"> </w:t>
      </w:r>
      <w:r w:rsidRPr="00A12D87">
        <w:t>бюджету</w:t>
      </w:r>
      <w:r w:rsidRPr="00A12D87">
        <w:rPr>
          <w:spacing w:val="-7"/>
        </w:rPr>
        <w:t xml:space="preserve"> </w:t>
      </w:r>
      <w:r w:rsidRPr="00A12D87">
        <w:t>територіальної</w:t>
      </w:r>
      <w:r w:rsidRPr="00A12D87">
        <w:rPr>
          <w:spacing w:val="-9"/>
        </w:rPr>
        <w:t xml:space="preserve"> </w:t>
      </w:r>
      <w:r w:rsidRPr="00A12D87">
        <w:t>громади;</w:t>
      </w:r>
    </w:p>
    <w:p w:rsidR="009240E3" w:rsidRPr="00A12D87" w:rsidRDefault="009240E3" w:rsidP="00AE77E1">
      <w:pPr>
        <w:pStyle w:val="af6"/>
        <w:numPr>
          <w:ilvl w:val="0"/>
          <w:numId w:val="23"/>
        </w:numPr>
      </w:pPr>
      <w:r w:rsidRPr="00A12D87">
        <w:t>коштів</w:t>
      </w:r>
      <w:r w:rsidRPr="00A12D87">
        <w:rPr>
          <w:spacing w:val="27"/>
        </w:rPr>
        <w:t xml:space="preserve"> </w:t>
      </w:r>
      <w:r w:rsidRPr="00A12D87">
        <w:t>державного</w:t>
      </w:r>
      <w:r w:rsidRPr="00A12D87">
        <w:rPr>
          <w:spacing w:val="26"/>
        </w:rPr>
        <w:t xml:space="preserve"> </w:t>
      </w:r>
      <w:r w:rsidRPr="00A12D87">
        <w:t>бюджету,</w:t>
      </w:r>
      <w:r w:rsidRPr="00A12D87">
        <w:rPr>
          <w:spacing w:val="28"/>
        </w:rPr>
        <w:t xml:space="preserve"> </w:t>
      </w:r>
      <w:r w:rsidRPr="00A12D87">
        <w:t>в</w:t>
      </w:r>
      <w:r w:rsidRPr="00A12D87">
        <w:rPr>
          <w:spacing w:val="28"/>
        </w:rPr>
        <w:t xml:space="preserve"> </w:t>
      </w:r>
      <w:r w:rsidRPr="00A12D87">
        <w:t>тому</w:t>
      </w:r>
      <w:r w:rsidRPr="00A12D87">
        <w:rPr>
          <w:spacing w:val="24"/>
        </w:rPr>
        <w:t xml:space="preserve"> </w:t>
      </w:r>
      <w:r w:rsidRPr="00A12D87">
        <w:t>числі</w:t>
      </w:r>
      <w:r w:rsidRPr="00A12D87">
        <w:rPr>
          <w:spacing w:val="27"/>
        </w:rPr>
        <w:t xml:space="preserve"> </w:t>
      </w:r>
      <w:r w:rsidRPr="00A12D87">
        <w:t>міжбюджетних</w:t>
      </w:r>
      <w:r w:rsidRPr="00A12D87">
        <w:rPr>
          <w:spacing w:val="24"/>
        </w:rPr>
        <w:t xml:space="preserve"> </w:t>
      </w:r>
      <w:r w:rsidRPr="00A12D87">
        <w:t>трансфертів</w:t>
      </w:r>
      <w:r w:rsidRPr="00A12D87">
        <w:rPr>
          <w:spacing w:val="33"/>
        </w:rPr>
        <w:t xml:space="preserve"> </w:t>
      </w:r>
      <w:r w:rsidRPr="00A12D87">
        <w:t>з</w:t>
      </w:r>
      <w:r w:rsidRPr="00A12D87">
        <w:rPr>
          <w:spacing w:val="26"/>
        </w:rPr>
        <w:t xml:space="preserve"> </w:t>
      </w:r>
      <w:r w:rsidRPr="00A12D87">
        <w:t>державного</w:t>
      </w:r>
      <w:r w:rsidRPr="00A12D87">
        <w:rPr>
          <w:spacing w:val="-55"/>
        </w:rPr>
        <w:t xml:space="preserve"> </w:t>
      </w:r>
      <w:r w:rsidRPr="00A12D87">
        <w:t>бюджету місцевим бюджетам;</w:t>
      </w:r>
    </w:p>
    <w:p w:rsidR="009240E3" w:rsidRPr="00A12D87" w:rsidRDefault="009240E3" w:rsidP="00AE77E1">
      <w:pPr>
        <w:pStyle w:val="af6"/>
        <w:numPr>
          <w:ilvl w:val="0"/>
          <w:numId w:val="23"/>
        </w:numPr>
      </w:pPr>
      <w:r w:rsidRPr="00A12D87">
        <w:t>коштів</w:t>
      </w:r>
      <w:r w:rsidRPr="00A12D87">
        <w:rPr>
          <w:spacing w:val="-10"/>
        </w:rPr>
        <w:t xml:space="preserve"> </w:t>
      </w:r>
      <w:r w:rsidRPr="00A12D87">
        <w:t>обласного</w:t>
      </w:r>
      <w:r w:rsidRPr="00A12D87">
        <w:rPr>
          <w:spacing w:val="-13"/>
        </w:rPr>
        <w:t xml:space="preserve"> </w:t>
      </w:r>
      <w:r w:rsidRPr="00A12D87">
        <w:t>(районного)</w:t>
      </w:r>
      <w:r w:rsidRPr="00A12D87">
        <w:rPr>
          <w:spacing w:val="-10"/>
        </w:rPr>
        <w:t xml:space="preserve"> </w:t>
      </w:r>
      <w:r w:rsidRPr="00A12D87">
        <w:t>бюджету;</w:t>
      </w:r>
    </w:p>
    <w:p w:rsidR="009240E3" w:rsidRPr="00A12D87" w:rsidRDefault="009240E3" w:rsidP="00AE77E1">
      <w:pPr>
        <w:pStyle w:val="af6"/>
        <w:numPr>
          <w:ilvl w:val="0"/>
          <w:numId w:val="23"/>
        </w:numPr>
      </w:pPr>
      <w:r w:rsidRPr="00A12D87">
        <w:t>коштів,</w:t>
      </w:r>
      <w:r w:rsidRPr="00A12D87">
        <w:rPr>
          <w:spacing w:val="-5"/>
        </w:rPr>
        <w:t xml:space="preserve"> </w:t>
      </w:r>
      <w:r w:rsidRPr="00A12D87">
        <w:t>які</w:t>
      </w:r>
      <w:r w:rsidRPr="00A12D87">
        <w:rPr>
          <w:spacing w:val="-8"/>
        </w:rPr>
        <w:t xml:space="preserve"> </w:t>
      </w:r>
      <w:r w:rsidRPr="00A12D87">
        <w:t>надходять</w:t>
      </w:r>
      <w:r w:rsidRPr="00A12D87">
        <w:rPr>
          <w:spacing w:val="-8"/>
        </w:rPr>
        <w:t xml:space="preserve"> </w:t>
      </w:r>
      <w:r w:rsidRPr="00A12D87">
        <w:t>до</w:t>
      </w:r>
      <w:r w:rsidRPr="00A12D87">
        <w:rPr>
          <w:spacing w:val="-7"/>
        </w:rPr>
        <w:t xml:space="preserve"> </w:t>
      </w:r>
      <w:r w:rsidRPr="00A12D87">
        <w:t>бюджетів</w:t>
      </w:r>
      <w:r w:rsidRPr="00A12D87">
        <w:rPr>
          <w:spacing w:val="-5"/>
        </w:rPr>
        <w:t xml:space="preserve"> </w:t>
      </w:r>
      <w:r w:rsidRPr="00A12D87">
        <w:t>в</w:t>
      </w:r>
      <w:r w:rsidRPr="00A12D87">
        <w:rPr>
          <w:spacing w:val="-6"/>
        </w:rPr>
        <w:t xml:space="preserve"> </w:t>
      </w:r>
      <w:r w:rsidRPr="00A12D87">
        <w:t>рамках</w:t>
      </w:r>
      <w:r w:rsidRPr="00A12D87">
        <w:rPr>
          <w:spacing w:val="-8"/>
        </w:rPr>
        <w:t xml:space="preserve"> </w:t>
      </w:r>
      <w:r w:rsidRPr="00A12D87">
        <w:t>програм</w:t>
      </w:r>
      <w:r w:rsidRPr="00A12D87">
        <w:rPr>
          <w:spacing w:val="-7"/>
        </w:rPr>
        <w:t xml:space="preserve"> </w:t>
      </w:r>
      <w:r w:rsidRPr="00A12D87">
        <w:t>допомоги</w:t>
      </w:r>
      <w:r w:rsidRPr="00A12D87">
        <w:rPr>
          <w:spacing w:val="-6"/>
        </w:rPr>
        <w:t xml:space="preserve"> </w:t>
      </w:r>
      <w:r w:rsidRPr="00A12D87">
        <w:t>і</w:t>
      </w:r>
      <w:r w:rsidRPr="00A12D87">
        <w:rPr>
          <w:spacing w:val="-8"/>
        </w:rPr>
        <w:t xml:space="preserve"> </w:t>
      </w:r>
      <w:r w:rsidRPr="00A12D87">
        <w:t>грантів</w:t>
      </w:r>
      <w:r w:rsidRPr="00A12D87">
        <w:rPr>
          <w:spacing w:val="-6"/>
        </w:rPr>
        <w:t xml:space="preserve"> </w:t>
      </w:r>
      <w:r w:rsidRPr="00A12D87">
        <w:t>Європейського</w:t>
      </w:r>
      <w:r w:rsidRPr="00A12D87">
        <w:rPr>
          <w:spacing w:val="-55"/>
        </w:rPr>
        <w:t xml:space="preserve"> </w:t>
      </w:r>
      <w:r w:rsidRPr="00A12D87">
        <w:t>Союзу,</w:t>
      </w:r>
      <w:r w:rsidRPr="00A12D87">
        <w:rPr>
          <w:spacing w:val="-3"/>
        </w:rPr>
        <w:t xml:space="preserve"> </w:t>
      </w:r>
      <w:r w:rsidRPr="00A12D87">
        <w:t>урядів</w:t>
      </w:r>
      <w:r w:rsidRPr="00A12D87">
        <w:rPr>
          <w:spacing w:val="-4"/>
        </w:rPr>
        <w:t xml:space="preserve"> </w:t>
      </w:r>
      <w:r w:rsidRPr="00A12D87">
        <w:t>іноземних</w:t>
      </w:r>
      <w:r w:rsidRPr="00A12D87">
        <w:rPr>
          <w:spacing w:val="-6"/>
        </w:rPr>
        <w:t xml:space="preserve"> </w:t>
      </w:r>
      <w:r w:rsidRPr="00A12D87">
        <w:t>держав,</w:t>
      </w:r>
      <w:r w:rsidRPr="00A12D87">
        <w:rPr>
          <w:spacing w:val="-3"/>
        </w:rPr>
        <w:t xml:space="preserve"> </w:t>
      </w:r>
      <w:r w:rsidRPr="00A12D87">
        <w:t>міжнародних</w:t>
      </w:r>
      <w:r w:rsidRPr="00A12D87">
        <w:rPr>
          <w:spacing w:val="-6"/>
        </w:rPr>
        <w:t xml:space="preserve"> </w:t>
      </w:r>
      <w:r w:rsidRPr="00A12D87">
        <w:t>організацій,</w:t>
      </w:r>
      <w:r w:rsidRPr="00A12D87">
        <w:rPr>
          <w:spacing w:val="-5"/>
        </w:rPr>
        <w:t xml:space="preserve"> </w:t>
      </w:r>
      <w:r w:rsidRPr="00A12D87">
        <w:t>донорських</w:t>
      </w:r>
      <w:r w:rsidRPr="00A12D87">
        <w:rPr>
          <w:spacing w:val="-6"/>
        </w:rPr>
        <w:t xml:space="preserve"> </w:t>
      </w:r>
      <w:r w:rsidRPr="00A12D87">
        <w:t>установ;</w:t>
      </w:r>
    </w:p>
    <w:p w:rsidR="009240E3" w:rsidRPr="00A12D87" w:rsidRDefault="009240E3" w:rsidP="00AE77E1">
      <w:pPr>
        <w:pStyle w:val="af6"/>
        <w:numPr>
          <w:ilvl w:val="0"/>
          <w:numId w:val="23"/>
        </w:numPr>
      </w:pPr>
      <w:r w:rsidRPr="00A12D87">
        <w:t>інших</w:t>
      </w:r>
      <w:r w:rsidRPr="00A12D87">
        <w:rPr>
          <w:spacing w:val="-13"/>
        </w:rPr>
        <w:t xml:space="preserve"> </w:t>
      </w:r>
      <w:r w:rsidRPr="00A12D87">
        <w:t>джерел,</w:t>
      </w:r>
      <w:r w:rsidRPr="00A12D87">
        <w:rPr>
          <w:spacing w:val="-11"/>
        </w:rPr>
        <w:t xml:space="preserve"> </w:t>
      </w:r>
      <w:r w:rsidRPr="00A12D87">
        <w:t>не</w:t>
      </w:r>
      <w:r w:rsidRPr="00A12D87">
        <w:rPr>
          <w:spacing w:val="-10"/>
        </w:rPr>
        <w:t xml:space="preserve"> </w:t>
      </w:r>
      <w:r w:rsidRPr="00A12D87">
        <w:t>заборонених</w:t>
      </w:r>
      <w:r w:rsidRPr="00A12D87">
        <w:rPr>
          <w:spacing w:val="-12"/>
        </w:rPr>
        <w:t xml:space="preserve"> </w:t>
      </w:r>
      <w:r w:rsidRPr="00A12D87">
        <w:t>законодавством.</w:t>
      </w:r>
    </w:p>
    <w:p w:rsidR="009240E3" w:rsidRPr="00A12D87" w:rsidRDefault="009240E3" w:rsidP="00184BB2">
      <w:pPr>
        <w:pStyle w:val="af6"/>
        <w:rPr>
          <w:color w:val="000000"/>
          <w:lang w:eastAsia="uk-UA"/>
        </w:rPr>
      </w:pPr>
      <w:r w:rsidRPr="00A12D87">
        <w:rPr>
          <w:color w:val="000000"/>
          <w:lang w:eastAsia="uk-UA"/>
        </w:rPr>
        <w:t xml:space="preserve">Мета Програми досягається через реалізацію  4  стратегічних цілей, які деталізовані в розділах </w:t>
      </w:r>
      <w:r w:rsidR="00705AA7" w:rsidRPr="00A12D87">
        <w:rPr>
          <w:color w:val="000000"/>
          <w:lang w:eastAsia="uk-UA"/>
        </w:rPr>
        <w:t xml:space="preserve"> Стратегії розвитку </w:t>
      </w:r>
      <w:r w:rsidRPr="00A12D87">
        <w:rPr>
          <w:color w:val="000000"/>
          <w:lang w:eastAsia="uk-UA"/>
        </w:rPr>
        <w:t>Новоодеської  міської територіальної  громади на 2025-2027 роки, а саме:</w:t>
      </w:r>
    </w:p>
    <w:p w:rsidR="009240E3" w:rsidRPr="003135F8" w:rsidRDefault="002C48F8" w:rsidP="00184BB2">
      <w:pPr>
        <w:pStyle w:val="af6"/>
        <w:rPr>
          <w:b/>
          <w:color w:val="000000"/>
          <w:sz w:val="26"/>
          <w:szCs w:val="26"/>
        </w:rPr>
      </w:pPr>
      <w:hyperlink w:anchor="_TOC_250003" w:history="1">
        <w:r w:rsidR="009240E3" w:rsidRPr="003135F8">
          <w:rPr>
            <w:b/>
            <w:color w:val="000000"/>
            <w:spacing w:val="-1"/>
            <w:sz w:val="26"/>
            <w:szCs w:val="26"/>
          </w:rPr>
          <w:t>Стратегічна</w:t>
        </w:r>
        <w:r w:rsidR="009240E3" w:rsidRPr="003135F8">
          <w:rPr>
            <w:b/>
            <w:color w:val="000000"/>
            <w:spacing w:val="-13"/>
            <w:sz w:val="26"/>
            <w:szCs w:val="26"/>
          </w:rPr>
          <w:t xml:space="preserve"> </w:t>
        </w:r>
        <w:r w:rsidR="009240E3" w:rsidRPr="003135F8">
          <w:rPr>
            <w:b/>
            <w:color w:val="000000"/>
            <w:spacing w:val="-1"/>
            <w:sz w:val="26"/>
            <w:szCs w:val="26"/>
          </w:rPr>
          <w:t>ціль А.</w:t>
        </w:r>
        <w:r w:rsidR="009240E3" w:rsidRPr="003135F8">
          <w:rPr>
            <w:b/>
            <w:color w:val="000000"/>
            <w:spacing w:val="-10"/>
            <w:sz w:val="26"/>
            <w:szCs w:val="26"/>
          </w:rPr>
          <w:t xml:space="preserve"> </w:t>
        </w:r>
        <w:r w:rsidR="009240E3" w:rsidRPr="003135F8">
          <w:rPr>
            <w:b/>
            <w:color w:val="000000"/>
            <w:sz w:val="26"/>
            <w:szCs w:val="26"/>
          </w:rPr>
          <w:t>Ефективна система безпеки в громаді</w:t>
        </w:r>
        <w:r w:rsidR="009240E3" w:rsidRPr="003135F8">
          <w:rPr>
            <w:b/>
            <w:color w:val="000000"/>
            <w:sz w:val="26"/>
            <w:szCs w:val="26"/>
          </w:rPr>
          <w:tab/>
        </w:r>
      </w:hyperlink>
    </w:p>
    <w:p w:rsidR="009240E3" w:rsidRPr="003135F8" w:rsidRDefault="002C48F8" w:rsidP="00184BB2">
      <w:pPr>
        <w:pStyle w:val="af6"/>
        <w:rPr>
          <w:b/>
          <w:color w:val="000000"/>
          <w:sz w:val="26"/>
          <w:szCs w:val="26"/>
        </w:rPr>
      </w:pPr>
      <w:hyperlink w:anchor="_TOC_250003" w:history="1">
        <w:r w:rsidR="009240E3" w:rsidRPr="003135F8">
          <w:rPr>
            <w:b/>
            <w:color w:val="000000"/>
            <w:spacing w:val="-1"/>
            <w:sz w:val="26"/>
            <w:szCs w:val="26"/>
          </w:rPr>
          <w:t>Стратегічна</w:t>
        </w:r>
        <w:r w:rsidR="009240E3" w:rsidRPr="003135F8">
          <w:rPr>
            <w:b/>
            <w:color w:val="000000"/>
            <w:spacing w:val="-13"/>
            <w:sz w:val="26"/>
            <w:szCs w:val="26"/>
          </w:rPr>
          <w:t xml:space="preserve"> </w:t>
        </w:r>
        <w:r w:rsidR="009240E3" w:rsidRPr="003135F8">
          <w:rPr>
            <w:b/>
            <w:color w:val="000000"/>
            <w:spacing w:val="-1"/>
            <w:sz w:val="26"/>
            <w:szCs w:val="26"/>
          </w:rPr>
          <w:t>ціль</w:t>
        </w:r>
        <w:r w:rsidR="009240E3" w:rsidRPr="003135F8">
          <w:rPr>
            <w:b/>
            <w:color w:val="000000"/>
            <w:sz w:val="26"/>
            <w:szCs w:val="26"/>
          </w:rPr>
          <w:t xml:space="preserve"> Б. Підвищення ефективності використання наявного економічного потенціалу. </w:t>
        </w:r>
        <w:r w:rsidR="009240E3" w:rsidRPr="003135F8">
          <w:rPr>
            <w:b/>
            <w:color w:val="000000"/>
            <w:sz w:val="26"/>
            <w:szCs w:val="26"/>
          </w:rPr>
          <w:tab/>
        </w:r>
      </w:hyperlink>
      <w:hyperlink w:anchor="_TOC_250002" w:history="1">
        <w:r w:rsidR="009240E3" w:rsidRPr="003135F8">
          <w:rPr>
            <w:b/>
            <w:color w:val="000000"/>
            <w:sz w:val="26"/>
            <w:szCs w:val="26"/>
          </w:rPr>
          <w:t>Стратегічна</w:t>
        </w:r>
        <w:r w:rsidR="009240E3" w:rsidRPr="003135F8">
          <w:rPr>
            <w:b/>
            <w:color w:val="000000"/>
            <w:spacing w:val="12"/>
            <w:sz w:val="26"/>
            <w:szCs w:val="26"/>
          </w:rPr>
          <w:t xml:space="preserve"> </w:t>
        </w:r>
        <w:r w:rsidR="009240E3" w:rsidRPr="003135F8">
          <w:rPr>
            <w:b/>
            <w:color w:val="000000"/>
            <w:sz w:val="26"/>
            <w:szCs w:val="26"/>
          </w:rPr>
          <w:t>ціль</w:t>
        </w:r>
      </w:hyperlink>
      <w:r w:rsidR="009240E3" w:rsidRPr="003135F8">
        <w:rPr>
          <w:b/>
          <w:color w:val="000000"/>
          <w:sz w:val="26"/>
          <w:szCs w:val="26"/>
        </w:rPr>
        <w:t xml:space="preserve"> В. Створення комфортного життєвого простору.</w:t>
      </w:r>
      <w:r w:rsidRPr="003135F8">
        <w:rPr>
          <w:b/>
          <w:color w:val="000000"/>
          <w:sz w:val="26"/>
          <w:szCs w:val="26"/>
        </w:rPr>
        <w:fldChar w:fldCharType="begin"/>
      </w:r>
      <w:r w:rsidR="009240E3" w:rsidRPr="003135F8">
        <w:rPr>
          <w:b/>
          <w:color w:val="000000"/>
          <w:sz w:val="26"/>
          <w:szCs w:val="26"/>
        </w:rPr>
        <w:instrText>HYPERLINK \l "_TOC_250001"</w:instrText>
      </w:r>
      <w:r w:rsidRPr="003135F8">
        <w:rPr>
          <w:b/>
          <w:color w:val="000000"/>
          <w:sz w:val="26"/>
          <w:szCs w:val="26"/>
        </w:rPr>
        <w:fldChar w:fldCharType="separate"/>
      </w:r>
      <w:r w:rsidR="009240E3" w:rsidRPr="003135F8">
        <w:rPr>
          <w:b/>
          <w:color w:val="000000"/>
          <w:sz w:val="26"/>
          <w:szCs w:val="26"/>
        </w:rPr>
        <w:t>Стратегічна</w:t>
      </w:r>
      <w:r w:rsidR="009240E3" w:rsidRPr="003135F8">
        <w:rPr>
          <w:b/>
          <w:color w:val="000000"/>
          <w:spacing w:val="-5"/>
          <w:sz w:val="26"/>
          <w:szCs w:val="26"/>
        </w:rPr>
        <w:t xml:space="preserve"> </w:t>
      </w:r>
      <w:r w:rsidR="009240E3" w:rsidRPr="003135F8">
        <w:rPr>
          <w:b/>
          <w:color w:val="000000"/>
          <w:sz w:val="26"/>
          <w:szCs w:val="26"/>
        </w:rPr>
        <w:t>ціль Г. Покращення управління відходами та збереження довкілля</w:t>
      </w:r>
    </w:p>
    <w:p w:rsidR="009240E3" w:rsidRPr="003135F8" w:rsidRDefault="002C48F8" w:rsidP="00184BB2">
      <w:pPr>
        <w:pStyle w:val="af6"/>
        <w:jc w:val="right"/>
        <w:rPr>
          <w:color w:val="03074D"/>
          <w:sz w:val="26"/>
          <w:szCs w:val="26"/>
          <w:lang w:eastAsia="uk-UA"/>
        </w:rPr>
      </w:pPr>
      <w:r w:rsidRPr="003135F8">
        <w:rPr>
          <w:b/>
          <w:color w:val="000000"/>
          <w:sz w:val="26"/>
          <w:szCs w:val="26"/>
        </w:rPr>
        <w:fldChar w:fldCharType="end"/>
      </w:r>
      <w:r w:rsidR="009240E3" w:rsidRPr="003135F8">
        <w:rPr>
          <w:i/>
          <w:iCs/>
          <w:color w:val="03074D"/>
          <w:sz w:val="26"/>
          <w:szCs w:val="26"/>
          <w:lang w:eastAsia="uk-UA"/>
        </w:rPr>
        <w:t>1</w:t>
      </w:r>
    </w:p>
    <w:p w:rsidR="007621CD" w:rsidRPr="003135F8" w:rsidRDefault="009240E3" w:rsidP="00184BB2">
      <w:pPr>
        <w:pStyle w:val="af6"/>
        <w:rPr>
          <w:b/>
          <w:sz w:val="26"/>
          <w:szCs w:val="26"/>
        </w:rPr>
      </w:pPr>
      <w:r w:rsidRPr="003135F8">
        <w:rPr>
          <w:b/>
          <w:sz w:val="26"/>
          <w:szCs w:val="26"/>
        </w:rPr>
        <w:lastRenderedPageBreak/>
        <w:t xml:space="preserve"> </w:t>
      </w:r>
    </w:p>
    <w:p w:rsidR="00184BB2" w:rsidRPr="00A12D87" w:rsidRDefault="009240E3" w:rsidP="009C4199">
      <w:pPr>
        <w:pStyle w:val="af6"/>
        <w:jc w:val="center"/>
        <w:rPr>
          <w:b/>
        </w:rPr>
      </w:pPr>
      <w:r w:rsidRPr="00A12D87">
        <w:rPr>
          <w:b/>
        </w:rPr>
        <w:t>Структура стратегічних, оперативних цілей та завдань</w:t>
      </w:r>
    </w:p>
    <w:p w:rsidR="009240E3" w:rsidRPr="00A12D87" w:rsidRDefault="009240E3" w:rsidP="00184BB2">
      <w:pPr>
        <w:pStyle w:val="af6"/>
        <w:rPr>
          <w:b/>
        </w:rPr>
      </w:pPr>
      <w:r w:rsidRPr="00A12D87">
        <w:rPr>
          <w:b/>
        </w:rPr>
        <w:t>Новоодеської   міської територіальної громади</w:t>
      </w:r>
      <w:r w:rsidRPr="00A12D87">
        <w:rPr>
          <w:b/>
          <w:spacing w:val="-1"/>
        </w:rPr>
        <w:t xml:space="preserve">   на період до </w:t>
      </w:r>
      <w:r w:rsidRPr="00A12D87">
        <w:rPr>
          <w:b/>
        </w:rPr>
        <w:t>2027р.</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3685"/>
        <w:gridCol w:w="4112"/>
      </w:tblGrid>
      <w:tr w:rsidR="00E91E85" w:rsidRPr="00A12D87" w:rsidTr="002E2EF5">
        <w:trPr>
          <w:trHeight w:val="424"/>
        </w:trPr>
        <w:tc>
          <w:tcPr>
            <w:tcW w:w="1701" w:type="dxa"/>
            <w:shd w:val="clear" w:color="auto" w:fill="95B3D7" w:themeFill="accent1" w:themeFillTint="99"/>
          </w:tcPr>
          <w:p w:rsidR="00E91E85" w:rsidRPr="00A12D87" w:rsidRDefault="00E91E85" w:rsidP="003D3DC1">
            <w:pPr>
              <w:tabs>
                <w:tab w:val="left" w:pos="284"/>
              </w:tabs>
              <w:ind w:right="47"/>
              <w:jc w:val="center"/>
              <w:rPr>
                <w:rFonts w:ascii="Times New Roman" w:eastAsia="Times New Roman" w:hAnsi="Times New Roman"/>
                <w:b/>
                <w:bCs/>
                <w:sz w:val="28"/>
                <w:szCs w:val="28"/>
              </w:rPr>
            </w:pPr>
          </w:p>
        </w:tc>
        <w:tc>
          <w:tcPr>
            <w:tcW w:w="3685" w:type="dxa"/>
            <w:shd w:val="clear" w:color="auto" w:fill="95B3D7" w:themeFill="accent1" w:themeFillTint="99"/>
          </w:tcPr>
          <w:p w:rsidR="00E91E85" w:rsidRPr="00A12D87" w:rsidRDefault="00E91E85" w:rsidP="002E2EF5">
            <w:pPr>
              <w:tabs>
                <w:tab w:val="left" w:pos="284"/>
              </w:tabs>
              <w:ind w:right="47"/>
              <w:jc w:val="center"/>
              <w:rPr>
                <w:rFonts w:ascii="Times New Roman" w:eastAsia="Times New Roman" w:hAnsi="Times New Roman"/>
                <w:b/>
                <w:bCs/>
                <w:color w:val="000000"/>
                <w:sz w:val="28"/>
                <w:szCs w:val="28"/>
              </w:rPr>
            </w:pPr>
            <w:r w:rsidRPr="00A12D87">
              <w:rPr>
                <w:rFonts w:ascii="Times New Roman" w:eastAsia="Times New Roman" w:hAnsi="Times New Roman"/>
                <w:b/>
                <w:bCs/>
                <w:color w:val="000000"/>
                <w:sz w:val="28"/>
                <w:szCs w:val="28"/>
                <w:lang w:val="uk-UA"/>
              </w:rPr>
              <w:t>О</w:t>
            </w:r>
            <w:r w:rsidRPr="00A12D87">
              <w:rPr>
                <w:rFonts w:ascii="Times New Roman" w:eastAsia="Times New Roman" w:hAnsi="Times New Roman"/>
                <w:b/>
                <w:bCs/>
                <w:color w:val="000000"/>
                <w:sz w:val="28"/>
                <w:szCs w:val="28"/>
              </w:rPr>
              <w:t>перативні цілі</w:t>
            </w:r>
          </w:p>
        </w:tc>
        <w:tc>
          <w:tcPr>
            <w:tcW w:w="4112" w:type="dxa"/>
            <w:shd w:val="clear" w:color="auto" w:fill="95B3D7" w:themeFill="accent1" w:themeFillTint="99"/>
            <w:vAlign w:val="center"/>
          </w:tcPr>
          <w:p w:rsidR="00E91E85" w:rsidRPr="00A12D87" w:rsidRDefault="00E91E85" w:rsidP="003D3DC1">
            <w:pPr>
              <w:tabs>
                <w:tab w:val="left" w:pos="284"/>
              </w:tabs>
              <w:ind w:right="47"/>
              <w:jc w:val="center"/>
              <w:rPr>
                <w:rFonts w:ascii="Times New Roman" w:eastAsia="Times New Roman" w:hAnsi="Times New Roman"/>
                <w:b/>
                <w:bCs/>
                <w:color w:val="000000"/>
                <w:sz w:val="28"/>
                <w:szCs w:val="28"/>
              </w:rPr>
            </w:pPr>
            <w:r w:rsidRPr="00A12D87">
              <w:rPr>
                <w:rFonts w:ascii="Times New Roman" w:eastAsia="Times New Roman" w:hAnsi="Times New Roman"/>
                <w:b/>
                <w:bCs/>
                <w:color w:val="000000"/>
                <w:sz w:val="28"/>
                <w:szCs w:val="28"/>
              </w:rPr>
              <w:t>Завдання</w:t>
            </w:r>
          </w:p>
        </w:tc>
      </w:tr>
      <w:tr w:rsidR="00E91E85" w:rsidRPr="00A12D87" w:rsidTr="002E2EF5">
        <w:trPr>
          <w:trHeight w:val="1550"/>
        </w:trPr>
        <w:tc>
          <w:tcPr>
            <w:tcW w:w="1701" w:type="dxa"/>
          </w:tcPr>
          <w:p w:rsidR="00E91E85" w:rsidRPr="002E2EF5" w:rsidRDefault="002C48F8" w:rsidP="00705AA7">
            <w:pPr>
              <w:pStyle w:val="afc"/>
              <w:tabs>
                <w:tab w:val="left" w:pos="1593"/>
              </w:tabs>
              <w:ind w:left="-108" w:right="33"/>
              <w:jc w:val="both"/>
              <w:rPr>
                <w:rFonts w:ascii="Times New Roman" w:hAnsi="Times New Roman"/>
                <w:color w:val="000000" w:themeColor="text1"/>
                <w:szCs w:val="24"/>
                <w:lang w:val="uk-UA"/>
              </w:rPr>
            </w:pPr>
            <w:hyperlink w:anchor="_TOC_250003" w:history="1">
              <w:r w:rsidR="00E91E85" w:rsidRPr="002E2EF5">
                <w:rPr>
                  <w:rFonts w:ascii="Times New Roman" w:hAnsi="Times New Roman"/>
                  <w:color w:val="000000" w:themeColor="text1"/>
                  <w:spacing w:val="-1"/>
                  <w:szCs w:val="24"/>
                </w:rPr>
                <w:t>Стратегічна</w:t>
              </w:r>
              <w:r w:rsidR="00E91E85" w:rsidRPr="002E2EF5">
                <w:rPr>
                  <w:rFonts w:ascii="Times New Roman" w:hAnsi="Times New Roman"/>
                  <w:color w:val="000000" w:themeColor="text1"/>
                  <w:spacing w:val="-13"/>
                  <w:szCs w:val="24"/>
                </w:rPr>
                <w:t xml:space="preserve"> </w:t>
              </w:r>
              <w:r w:rsidR="00E91E85" w:rsidRPr="002E2EF5">
                <w:rPr>
                  <w:rFonts w:ascii="Times New Roman" w:hAnsi="Times New Roman"/>
                  <w:color w:val="000000" w:themeColor="text1"/>
                  <w:spacing w:val="-1"/>
                  <w:szCs w:val="24"/>
                </w:rPr>
                <w:t>ціль А.</w:t>
              </w:r>
              <w:r w:rsidR="00E91E85" w:rsidRPr="002E2EF5">
                <w:rPr>
                  <w:rFonts w:ascii="Times New Roman" w:hAnsi="Times New Roman"/>
                  <w:color w:val="000000" w:themeColor="text1"/>
                  <w:spacing w:val="-10"/>
                  <w:szCs w:val="24"/>
                </w:rPr>
                <w:t xml:space="preserve"> </w:t>
              </w:r>
              <w:r w:rsidR="00E91E85" w:rsidRPr="002E2EF5">
                <w:rPr>
                  <w:rFonts w:ascii="Times New Roman" w:hAnsi="Times New Roman"/>
                  <w:color w:val="000000" w:themeColor="text1"/>
                  <w:szCs w:val="24"/>
                </w:rPr>
                <w:t>Ефективна система безпеки в громаді</w:t>
              </w:r>
              <w:r w:rsidR="00E91E85" w:rsidRPr="002E2EF5">
                <w:rPr>
                  <w:rFonts w:ascii="Times New Roman" w:hAnsi="Times New Roman"/>
                  <w:color w:val="000000" w:themeColor="text1"/>
                  <w:szCs w:val="24"/>
                </w:rPr>
                <w:tab/>
              </w:r>
            </w:hyperlink>
          </w:p>
          <w:p w:rsidR="00E91E85" w:rsidRPr="002E2EF5" w:rsidRDefault="00E91E85" w:rsidP="00705AA7">
            <w:pPr>
              <w:tabs>
                <w:tab w:val="left" w:pos="1593"/>
              </w:tabs>
              <w:ind w:left="-108" w:right="33"/>
              <w:contextualSpacing/>
              <w:jc w:val="both"/>
              <w:rPr>
                <w:rFonts w:ascii="Times New Roman" w:eastAsia="+mn-ea" w:hAnsi="Times New Roman"/>
                <w:b/>
                <w:bCs/>
                <w:color w:val="000000" w:themeColor="text1"/>
                <w:szCs w:val="24"/>
                <w:u w:val="single"/>
                <w:lang w:eastAsia="ru-RU"/>
              </w:rPr>
            </w:pPr>
          </w:p>
        </w:tc>
        <w:tc>
          <w:tcPr>
            <w:tcW w:w="3685" w:type="dxa"/>
            <w:vAlign w:val="center"/>
          </w:tcPr>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А1</w:t>
            </w:r>
          </w:p>
          <w:p w:rsidR="00E91E85" w:rsidRPr="002E2EF5" w:rsidRDefault="00E91E85" w:rsidP="00692B14">
            <w:pPr>
              <w:tabs>
                <w:tab w:val="left" w:pos="284"/>
              </w:tabs>
              <w:ind w:left="318" w:right="458"/>
              <w:contextualSpacing/>
              <w:jc w:val="both"/>
              <w:rPr>
                <w:rFonts w:ascii="Times New Roman" w:hAnsi="Times New Roman"/>
                <w:color w:val="000000" w:themeColor="text1"/>
                <w:szCs w:val="24"/>
              </w:rPr>
            </w:pPr>
            <w:r w:rsidRPr="002E2EF5">
              <w:rPr>
                <w:rFonts w:ascii="Times New Roman" w:eastAsia="+mn-ea" w:hAnsi="Times New Roman"/>
                <w:bCs/>
                <w:color w:val="000000" w:themeColor="text1"/>
                <w:szCs w:val="24"/>
                <w:lang w:eastAsia="ru-RU"/>
              </w:rPr>
              <w:t>Убезпечення мешканців від військової агресії</w:t>
            </w:r>
          </w:p>
        </w:tc>
        <w:tc>
          <w:tcPr>
            <w:tcW w:w="4112" w:type="dxa"/>
            <w:shd w:val="clear" w:color="auto" w:fill="auto"/>
          </w:tcPr>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 xml:space="preserve">А 1.1. Створення системи укриттів соціальних об’єктів.  </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А 1.2. Удосконалення системи оповіщення.</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А 1.3.  Вдосконалення системи   цивільного захисту ПОУ.</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А 1.4. Розроблення та забезпечення шляхів евакуації.</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А 1.5. Проведення навчальних та тренувальних заходів серед населення.</w:t>
            </w:r>
          </w:p>
        </w:tc>
      </w:tr>
      <w:tr w:rsidR="00E91E85" w:rsidRPr="00A12D87" w:rsidTr="002E2EF5">
        <w:trPr>
          <w:trHeight w:val="1972"/>
        </w:trPr>
        <w:tc>
          <w:tcPr>
            <w:tcW w:w="1701" w:type="dxa"/>
          </w:tcPr>
          <w:p w:rsidR="00E91E85" w:rsidRPr="002E2EF5" w:rsidRDefault="002C48F8" w:rsidP="00705AA7">
            <w:pPr>
              <w:pStyle w:val="afc"/>
              <w:tabs>
                <w:tab w:val="left" w:pos="284"/>
                <w:tab w:val="left" w:pos="1593"/>
              </w:tabs>
              <w:ind w:left="-108" w:right="33"/>
              <w:jc w:val="both"/>
              <w:rPr>
                <w:rFonts w:ascii="Times New Roman" w:hAnsi="Times New Roman"/>
                <w:color w:val="000000" w:themeColor="text1"/>
                <w:szCs w:val="24"/>
                <w:lang w:val="uk-UA"/>
              </w:rPr>
            </w:pPr>
            <w:hyperlink w:anchor="_TOC_250003" w:history="1">
              <w:r w:rsidR="00E91E85" w:rsidRPr="002E2EF5">
                <w:rPr>
                  <w:rFonts w:ascii="Times New Roman" w:hAnsi="Times New Roman"/>
                  <w:color w:val="000000" w:themeColor="text1"/>
                  <w:spacing w:val="-1"/>
                  <w:szCs w:val="24"/>
                </w:rPr>
                <w:t>Стратегічна</w:t>
              </w:r>
              <w:r w:rsidR="00E91E85" w:rsidRPr="002E2EF5">
                <w:rPr>
                  <w:rFonts w:ascii="Times New Roman" w:hAnsi="Times New Roman"/>
                  <w:color w:val="000000" w:themeColor="text1"/>
                  <w:spacing w:val="-13"/>
                  <w:szCs w:val="24"/>
                </w:rPr>
                <w:t xml:space="preserve"> </w:t>
              </w:r>
              <w:r w:rsidR="00E91E85" w:rsidRPr="002E2EF5">
                <w:rPr>
                  <w:rFonts w:ascii="Times New Roman" w:hAnsi="Times New Roman"/>
                  <w:color w:val="000000" w:themeColor="text1"/>
                  <w:spacing w:val="-1"/>
                  <w:szCs w:val="24"/>
                </w:rPr>
                <w:t>ціль А.</w:t>
              </w:r>
              <w:r w:rsidR="00E91E85" w:rsidRPr="002E2EF5">
                <w:rPr>
                  <w:rFonts w:ascii="Times New Roman" w:hAnsi="Times New Roman"/>
                  <w:color w:val="000000" w:themeColor="text1"/>
                  <w:spacing w:val="-10"/>
                  <w:szCs w:val="24"/>
                </w:rPr>
                <w:t xml:space="preserve"> </w:t>
              </w:r>
              <w:r w:rsidR="00E91E85" w:rsidRPr="002E2EF5">
                <w:rPr>
                  <w:rFonts w:ascii="Times New Roman" w:hAnsi="Times New Roman"/>
                  <w:color w:val="000000" w:themeColor="text1"/>
                  <w:szCs w:val="24"/>
                </w:rPr>
                <w:t>Ефективна система безпеки в громаді</w:t>
              </w:r>
              <w:r w:rsidR="00E91E85" w:rsidRPr="002E2EF5">
                <w:rPr>
                  <w:rFonts w:ascii="Times New Roman" w:hAnsi="Times New Roman"/>
                  <w:color w:val="000000" w:themeColor="text1"/>
                  <w:szCs w:val="24"/>
                </w:rPr>
                <w:tab/>
              </w:r>
            </w:hyperlink>
          </w:p>
          <w:p w:rsidR="00E91E85" w:rsidRPr="002E2EF5" w:rsidRDefault="00E91E85" w:rsidP="00705AA7">
            <w:pPr>
              <w:tabs>
                <w:tab w:val="left" w:pos="284"/>
                <w:tab w:val="left" w:pos="1593"/>
              </w:tabs>
              <w:ind w:left="-108" w:right="33"/>
              <w:contextualSpacing/>
              <w:jc w:val="both"/>
              <w:rPr>
                <w:rFonts w:ascii="Times New Roman" w:eastAsia="+mn-ea" w:hAnsi="Times New Roman"/>
                <w:b/>
                <w:bCs/>
                <w:color w:val="000000" w:themeColor="text1"/>
                <w:szCs w:val="24"/>
                <w:u w:val="single"/>
                <w:lang w:eastAsia="ru-RU"/>
              </w:rPr>
            </w:pPr>
          </w:p>
        </w:tc>
        <w:tc>
          <w:tcPr>
            <w:tcW w:w="3685" w:type="dxa"/>
            <w:vAlign w:val="center"/>
          </w:tcPr>
          <w:p w:rsidR="00E91E85" w:rsidRPr="002E2EF5" w:rsidRDefault="00E91E85" w:rsidP="00692B14">
            <w:pPr>
              <w:tabs>
                <w:tab w:val="left" w:pos="284"/>
              </w:tabs>
              <w:ind w:left="318" w:right="458"/>
              <w:contextualSpacing/>
              <w:jc w:val="both"/>
              <w:rPr>
                <w:rFonts w:ascii="Times New Roman" w:hAnsi="Times New Roman"/>
                <w:color w:val="000000" w:themeColor="text1"/>
                <w:szCs w:val="24"/>
                <w:lang w:val="uk-UA"/>
              </w:rPr>
            </w:pPr>
            <w:r w:rsidRPr="002E2EF5">
              <w:rPr>
                <w:rFonts w:ascii="Times New Roman" w:eastAsia="+mn-ea" w:hAnsi="Times New Roman"/>
                <w:b/>
                <w:bCs/>
                <w:color w:val="000000" w:themeColor="text1"/>
                <w:szCs w:val="24"/>
                <w:u w:val="single"/>
                <w:lang w:eastAsia="ru-RU"/>
              </w:rPr>
              <w:t>Оперативна ціль А2</w:t>
            </w:r>
            <w:r w:rsidRPr="002E2EF5">
              <w:rPr>
                <w:rFonts w:ascii="Times New Roman" w:eastAsia="+mn-ea" w:hAnsi="Times New Roman"/>
                <w:b/>
                <w:bCs/>
                <w:color w:val="000000" w:themeColor="text1"/>
                <w:szCs w:val="24"/>
                <w:u w:val="single"/>
                <w:lang w:val="uk-UA" w:eastAsia="ru-RU"/>
              </w:rPr>
              <w:t xml:space="preserve"> з</w:t>
            </w:r>
            <w:r w:rsidRPr="002E2EF5">
              <w:rPr>
                <w:rFonts w:ascii="Times New Roman" w:eastAsia="+mn-ea" w:hAnsi="Times New Roman"/>
                <w:bCs/>
                <w:color w:val="000000" w:themeColor="text1"/>
                <w:szCs w:val="24"/>
                <w:lang w:eastAsia="ru-RU"/>
              </w:rPr>
              <w:t xml:space="preserve">абезпечення </w:t>
            </w:r>
            <w:r w:rsidR="00F53AA0" w:rsidRPr="002E2EF5">
              <w:rPr>
                <w:rFonts w:ascii="Times New Roman" w:eastAsia="+mn-ea" w:hAnsi="Times New Roman"/>
                <w:bCs/>
                <w:color w:val="000000" w:themeColor="text1"/>
                <w:szCs w:val="24"/>
                <w:lang w:val="uk-UA" w:eastAsia="ru-RU"/>
              </w:rPr>
              <w:t xml:space="preserve">  п</w:t>
            </w:r>
            <w:r w:rsidRPr="002E2EF5">
              <w:rPr>
                <w:rFonts w:ascii="Times New Roman" w:eastAsia="+mn-ea" w:hAnsi="Times New Roman"/>
                <w:bCs/>
                <w:color w:val="000000" w:themeColor="text1"/>
                <w:szCs w:val="24"/>
                <w:lang w:eastAsia="ru-RU"/>
              </w:rPr>
              <w:t>родовольчої безпеки(</w:t>
            </w:r>
            <w:r w:rsidRPr="002E2EF5">
              <w:rPr>
                <w:rFonts w:ascii="Times New Roman" w:eastAsia="+mn-ea" w:hAnsi="Times New Roman"/>
                <w:bCs/>
                <w:i/>
                <w:color w:val="000000" w:themeColor="text1"/>
                <w:szCs w:val="24"/>
                <w:lang w:eastAsia="ru-RU"/>
              </w:rPr>
              <w:t>на час воєнного стану</w:t>
            </w:r>
            <w:r w:rsidR="00F53AA0" w:rsidRPr="002E2EF5">
              <w:rPr>
                <w:rFonts w:ascii="Times New Roman" w:eastAsia="+mn-ea" w:hAnsi="Times New Roman"/>
                <w:bCs/>
                <w:color w:val="000000" w:themeColor="text1"/>
                <w:szCs w:val="24"/>
                <w:lang w:val="uk-UA" w:eastAsia="ru-RU"/>
              </w:rPr>
              <w:t>)</w:t>
            </w:r>
          </w:p>
        </w:tc>
        <w:tc>
          <w:tcPr>
            <w:tcW w:w="4112" w:type="dxa"/>
            <w:shd w:val="clear" w:color="auto" w:fill="auto"/>
          </w:tcPr>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 xml:space="preserve">А 2.1. Створення баз  резервування для продовольчого фонду. </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А 2.2. Розширення співробітництва з БФ та ГО  щодо продовольчої безпеки громади.</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А 2.3. Створення гуманітарного ХАБу.</w:t>
            </w:r>
          </w:p>
        </w:tc>
      </w:tr>
      <w:tr w:rsidR="00E91E85" w:rsidRPr="00A12D87" w:rsidTr="002E2EF5">
        <w:trPr>
          <w:trHeight w:val="2048"/>
        </w:trPr>
        <w:tc>
          <w:tcPr>
            <w:tcW w:w="1701" w:type="dxa"/>
          </w:tcPr>
          <w:p w:rsidR="00E91E85" w:rsidRPr="002E2EF5" w:rsidRDefault="002C48F8" w:rsidP="00705AA7">
            <w:pPr>
              <w:pStyle w:val="afc"/>
              <w:tabs>
                <w:tab w:val="left" w:pos="284"/>
                <w:tab w:val="left" w:pos="1485"/>
              </w:tabs>
              <w:ind w:left="34" w:right="33" w:hanging="34"/>
              <w:jc w:val="both"/>
              <w:rPr>
                <w:rFonts w:ascii="Times New Roman" w:hAnsi="Times New Roman"/>
                <w:color w:val="000000" w:themeColor="text1"/>
                <w:szCs w:val="24"/>
                <w:lang w:val="uk-UA"/>
              </w:rPr>
            </w:pPr>
            <w:hyperlink w:anchor="_TOC_250003" w:history="1">
              <w:r w:rsidR="00E91E85" w:rsidRPr="002E2EF5">
                <w:rPr>
                  <w:rFonts w:ascii="Times New Roman" w:hAnsi="Times New Roman"/>
                  <w:color w:val="000000" w:themeColor="text1"/>
                  <w:spacing w:val="-1"/>
                  <w:szCs w:val="24"/>
                </w:rPr>
                <w:t>Стратегічна</w:t>
              </w:r>
              <w:r w:rsidR="00E91E85" w:rsidRPr="002E2EF5">
                <w:rPr>
                  <w:rFonts w:ascii="Times New Roman" w:hAnsi="Times New Roman"/>
                  <w:color w:val="000000" w:themeColor="text1"/>
                  <w:spacing w:val="-13"/>
                  <w:szCs w:val="24"/>
                </w:rPr>
                <w:t xml:space="preserve"> </w:t>
              </w:r>
              <w:r w:rsidR="00E91E85" w:rsidRPr="002E2EF5">
                <w:rPr>
                  <w:rFonts w:ascii="Times New Roman" w:hAnsi="Times New Roman"/>
                  <w:color w:val="000000" w:themeColor="text1"/>
                  <w:spacing w:val="-1"/>
                  <w:szCs w:val="24"/>
                </w:rPr>
                <w:t>ціль А.</w:t>
              </w:r>
              <w:r w:rsidR="00E91E85" w:rsidRPr="002E2EF5">
                <w:rPr>
                  <w:rFonts w:ascii="Times New Roman" w:hAnsi="Times New Roman"/>
                  <w:color w:val="000000" w:themeColor="text1"/>
                  <w:spacing w:val="-10"/>
                  <w:szCs w:val="24"/>
                </w:rPr>
                <w:t xml:space="preserve"> </w:t>
              </w:r>
              <w:r w:rsidR="00E91E85" w:rsidRPr="002E2EF5">
                <w:rPr>
                  <w:rFonts w:ascii="Times New Roman" w:hAnsi="Times New Roman"/>
                  <w:color w:val="000000" w:themeColor="text1"/>
                  <w:szCs w:val="24"/>
                </w:rPr>
                <w:t>Ефективна система безпеки в громаді</w:t>
              </w:r>
              <w:r w:rsidR="00E91E85" w:rsidRPr="002E2EF5">
                <w:rPr>
                  <w:rFonts w:ascii="Times New Roman" w:hAnsi="Times New Roman"/>
                  <w:color w:val="000000" w:themeColor="text1"/>
                  <w:szCs w:val="24"/>
                </w:rPr>
                <w:tab/>
              </w:r>
            </w:hyperlink>
          </w:p>
          <w:p w:rsidR="00E91E85" w:rsidRPr="002E2EF5" w:rsidRDefault="00E91E85" w:rsidP="00705AA7">
            <w:pPr>
              <w:tabs>
                <w:tab w:val="left" w:pos="284"/>
                <w:tab w:val="left" w:pos="1485"/>
              </w:tabs>
              <w:ind w:right="33" w:hanging="176"/>
              <w:contextualSpacing/>
              <w:jc w:val="both"/>
              <w:rPr>
                <w:rFonts w:ascii="Times New Roman" w:eastAsia="+mn-ea" w:hAnsi="Times New Roman"/>
                <w:b/>
                <w:bCs/>
                <w:color w:val="000000" w:themeColor="text1"/>
                <w:szCs w:val="24"/>
                <w:u w:val="single"/>
                <w:lang w:eastAsia="ru-RU"/>
              </w:rPr>
            </w:pPr>
          </w:p>
        </w:tc>
        <w:tc>
          <w:tcPr>
            <w:tcW w:w="3685" w:type="dxa"/>
            <w:vAlign w:val="center"/>
          </w:tcPr>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А3</w:t>
            </w:r>
          </w:p>
          <w:p w:rsidR="00E91E85" w:rsidRPr="002E2EF5" w:rsidRDefault="00E91E85" w:rsidP="00692B14">
            <w:pPr>
              <w:tabs>
                <w:tab w:val="left" w:pos="284"/>
              </w:tabs>
              <w:ind w:left="318" w:right="458"/>
              <w:contextualSpacing/>
              <w:jc w:val="both"/>
              <w:rPr>
                <w:rFonts w:ascii="Times New Roman" w:hAnsi="Times New Roman"/>
                <w:color w:val="000000" w:themeColor="text1"/>
                <w:szCs w:val="24"/>
              </w:rPr>
            </w:pPr>
            <w:r w:rsidRPr="002E2EF5">
              <w:rPr>
                <w:rFonts w:ascii="Times New Roman" w:eastAsia="+mn-ea" w:hAnsi="Times New Roman"/>
                <w:bCs/>
                <w:color w:val="000000" w:themeColor="text1"/>
                <w:szCs w:val="24"/>
                <w:lang w:eastAsia="ru-RU"/>
              </w:rPr>
              <w:t>Забезпечення інформаційної безпеки</w:t>
            </w:r>
          </w:p>
        </w:tc>
        <w:tc>
          <w:tcPr>
            <w:tcW w:w="4112" w:type="dxa"/>
            <w:shd w:val="clear" w:color="auto" w:fill="auto"/>
          </w:tcPr>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 xml:space="preserve">А 3.1. Удосконалення системи місцевого електронного  врядування, </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створення  електронних застосунків.</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А 3.2. Застосування ефективної системи протидії кібератакам.</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А 3.3. Формування інформаційної культури  аналізу інформації.</w:t>
            </w:r>
          </w:p>
        </w:tc>
      </w:tr>
      <w:tr w:rsidR="00E91E85" w:rsidRPr="00A12D87" w:rsidTr="002E2EF5">
        <w:trPr>
          <w:trHeight w:val="902"/>
        </w:trPr>
        <w:tc>
          <w:tcPr>
            <w:tcW w:w="1701" w:type="dxa"/>
          </w:tcPr>
          <w:p w:rsidR="00E91E85" w:rsidRPr="002E2EF5" w:rsidRDefault="002C48F8" w:rsidP="00705AA7">
            <w:pPr>
              <w:pStyle w:val="afc"/>
              <w:tabs>
                <w:tab w:val="left" w:pos="284"/>
                <w:tab w:val="left" w:pos="1485"/>
              </w:tabs>
              <w:ind w:left="-108" w:right="33" w:firstLine="108"/>
              <w:jc w:val="both"/>
              <w:rPr>
                <w:rFonts w:ascii="Times New Roman" w:hAnsi="Times New Roman"/>
                <w:color w:val="000000" w:themeColor="text1"/>
                <w:szCs w:val="24"/>
                <w:lang w:val="uk-UA"/>
              </w:rPr>
            </w:pPr>
            <w:hyperlink w:anchor="_TOC_250003" w:history="1">
              <w:r w:rsidR="00E91E85" w:rsidRPr="002E2EF5">
                <w:rPr>
                  <w:rFonts w:ascii="Times New Roman" w:hAnsi="Times New Roman"/>
                  <w:color w:val="000000" w:themeColor="text1"/>
                  <w:spacing w:val="-1"/>
                  <w:szCs w:val="24"/>
                </w:rPr>
                <w:t>Стратегічна</w:t>
              </w:r>
              <w:r w:rsidR="00E91E85" w:rsidRPr="002E2EF5">
                <w:rPr>
                  <w:rFonts w:ascii="Times New Roman" w:hAnsi="Times New Roman"/>
                  <w:color w:val="000000" w:themeColor="text1"/>
                  <w:spacing w:val="-13"/>
                  <w:szCs w:val="24"/>
                </w:rPr>
                <w:t xml:space="preserve"> </w:t>
              </w:r>
              <w:r w:rsidR="00E91E85" w:rsidRPr="002E2EF5">
                <w:rPr>
                  <w:rFonts w:ascii="Times New Roman" w:hAnsi="Times New Roman"/>
                  <w:color w:val="000000" w:themeColor="text1"/>
                  <w:spacing w:val="-1"/>
                  <w:szCs w:val="24"/>
                </w:rPr>
                <w:t>ціль А.</w:t>
              </w:r>
              <w:r w:rsidR="00E91E85" w:rsidRPr="002E2EF5">
                <w:rPr>
                  <w:rFonts w:ascii="Times New Roman" w:hAnsi="Times New Roman"/>
                  <w:color w:val="000000" w:themeColor="text1"/>
                  <w:spacing w:val="-10"/>
                  <w:szCs w:val="24"/>
                </w:rPr>
                <w:t xml:space="preserve"> </w:t>
              </w:r>
              <w:r w:rsidR="00E91E85" w:rsidRPr="002E2EF5">
                <w:rPr>
                  <w:rFonts w:ascii="Times New Roman" w:hAnsi="Times New Roman"/>
                  <w:color w:val="000000" w:themeColor="text1"/>
                  <w:szCs w:val="24"/>
                </w:rPr>
                <w:t>Ефективна система безпеки в громаді</w:t>
              </w:r>
              <w:r w:rsidR="00E91E85" w:rsidRPr="002E2EF5">
                <w:rPr>
                  <w:rFonts w:ascii="Times New Roman" w:hAnsi="Times New Roman"/>
                  <w:color w:val="000000" w:themeColor="text1"/>
                  <w:szCs w:val="24"/>
                </w:rPr>
                <w:tab/>
              </w:r>
            </w:hyperlink>
          </w:p>
          <w:p w:rsidR="00E91E85" w:rsidRPr="002E2EF5" w:rsidRDefault="00E91E85" w:rsidP="00705AA7">
            <w:pPr>
              <w:tabs>
                <w:tab w:val="left" w:pos="284"/>
                <w:tab w:val="left" w:pos="1485"/>
              </w:tabs>
              <w:ind w:right="33" w:hanging="176"/>
              <w:contextualSpacing/>
              <w:jc w:val="both"/>
              <w:rPr>
                <w:rFonts w:ascii="Times New Roman" w:eastAsia="+mn-ea" w:hAnsi="Times New Roman"/>
                <w:b/>
                <w:bCs/>
                <w:color w:val="000000" w:themeColor="text1"/>
                <w:szCs w:val="24"/>
                <w:u w:val="single"/>
                <w:lang w:eastAsia="ru-RU"/>
              </w:rPr>
            </w:pPr>
          </w:p>
        </w:tc>
        <w:tc>
          <w:tcPr>
            <w:tcW w:w="3685" w:type="dxa"/>
            <w:vAlign w:val="center"/>
          </w:tcPr>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А4</w:t>
            </w:r>
          </w:p>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Cs/>
                <w:color w:val="000000" w:themeColor="text1"/>
                <w:szCs w:val="24"/>
                <w:lang w:eastAsia="ru-RU"/>
              </w:rPr>
              <w:t>Вдосконалення системи громадської безпеки</w:t>
            </w:r>
          </w:p>
        </w:tc>
        <w:tc>
          <w:tcPr>
            <w:tcW w:w="4112" w:type="dxa"/>
            <w:shd w:val="clear" w:color="auto" w:fill="auto"/>
          </w:tcPr>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А 4.1. Створення центрів безпеки з запровадженням  інституції</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«Поліцейський офіцер громади».</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А 4.2 Диспетчеризація  вуличного освітлення.</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А 4.3. Вдосконалення  системи відео спостереження.</w:t>
            </w:r>
          </w:p>
        </w:tc>
      </w:tr>
      <w:tr w:rsidR="00E91E85" w:rsidRPr="00A12D87" w:rsidTr="002E2EF5">
        <w:trPr>
          <w:trHeight w:val="1220"/>
        </w:trPr>
        <w:tc>
          <w:tcPr>
            <w:tcW w:w="1701" w:type="dxa"/>
          </w:tcPr>
          <w:p w:rsidR="00E91E85" w:rsidRPr="002E2EF5" w:rsidRDefault="00E91E85" w:rsidP="00705AA7">
            <w:pPr>
              <w:tabs>
                <w:tab w:val="left" w:pos="284"/>
                <w:tab w:val="left" w:pos="1485"/>
              </w:tabs>
              <w:ind w:left="0" w:right="33"/>
              <w:contextualSpacing/>
              <w:jc w:val="both"/>
              <w:rPr>
                <w:rFonts w:ascii="Times New Roman" w:eastAsia="+mn-ea" w:hAnsi="Times New Roman"/>
                <w:bCs/>
                <w:color w:val="000000" w:themeColor="text1"/>
                <w:szCs w:val="24"/>
                <w:lang w:eastAsia="ru-RU"/>
              </w:rPr>
            </w:pPr>
            <w:r w:rsidRPr="002E2EF5">
              <w:rPr>
                <w:rFonts w:ascii="Times New Roman" w:eastAsia="+mn-ea" w:hAnsi="Times New Roman"/>
                <w:bCs/>
                <w:color w:val="000000" w:themeColor="text1"/>
                <w:szCs w:val="24"/>
                <w:lang w:eastAsia="ru-RU"/>
              </w:rPr>
              <w:t>Стратегічна ціль Б. Підвищення ефективності використання наявного економічного потенціалу.</w:t>
            </w:r>
          </w:p>
        </w:tc>
        <w:tc>
          <w:tcPr>
            <w:tcW w:w="3685" w:type="dxa"/>
          </w:tcPr>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Б1</w:t>
            </w:r>
          </w:p>
          <w:p w:rsidR="00E91E85" w:rsidRPr="002E2EF5" w:rsidRDefault="00E91E85" w:rsidP="00692B14">
            <w:pPr>
              <w:tabs>
                <w:tab w:val="left" w:pos="284"/>
              </w:tabs>
              <w:ind w:left="318" w:right="458"/>
              <w:contextualSpacing/>
              <w:jc w:val="both"/>
              <w:rPr>
                <w:rFonts w:ascii="Times New Roman" w:hAnsi="Times New Roman"/>
                <w:color w:val="000000" w:themeColor="text1"/>
                <w:szCs w:val="24"/>
              </w:rPr>
            </w:pPr>
            <w:r w:rsidRPr="002E2EF5">
              <w:rPr>
                <w:rFonts w:ascii="Times New Roman" w:eastAsia="+mn-ea" w:hAnsi="Times New Roman"/>
                <w:bCs/>
                <w:color w:val="000000" w:themeColor="text1"/>
                <w:szCs w:val="24"/>
                <w:lang w:eastAsia="ru-RU"/>
              </w:rPr>
              <w:t>Формування сприятливого інвестиційного клімату</w:t>
            </w:r>
          </w:p>
        </w:tc>
        <w:tc>
          <w:tcPr>
            <w:tcW w:w="4112" w:type="dxa"/>
            <w:shd w:val="clear" w:color="auto" w:fill="auto"/>
          </w:tcPr>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1.1. Актуалізація інформації, необхідної для співпраці із потенційним інвестором (створення англомовного інвестиційного паспорта, алгоритму супроводу інвестора,    ефективне використання онлайн  платформ) .</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1.2. Участь в інвестиційних форумах, програмах, заходах зі сприянням залучення інвестицій в громаду, налагодження міжмуніципального та міжнародного співробітнцтва</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lastRenderedPageBreak/>
              <w:t>Б 1.3.Розробка комплексного плану розвитку територій громадм.</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Б1.4.Розробка концепції індустріального парку «Новоодеський»</w:t>
            </w:r>
          </w:p>
        </w:tc>
      </w:tr>
      <w:tr w:rsidR="00E91E85" w:rsidRPr="00A12D87" w:rsidTr="002E2EF5">
        <w:tc>
          <w:tcPr>
            <w:tcW w:w="1701" w:type="dxa"/>
          </w:tcPr>
          <w:p w:rsidR="00E91E85" w:rsidRPr="002E2EF5" w:rsidRDefault="00E91E85" w:rsidP="00D40E5F">
            <w:pPr>
              <w:tabs>
                <w:tab w:val="left" w:pos="284"/>
                <w:tab w:val="left" w:pos="1485"/>
              </w:tabs>
              <w:ind w:left="34" w:right="33" w:hanging="34"/>
              <w:contextualSpacing/>
              <w:jc w:val="both"/>
              <w:rPr>
                <w:rFonts w:ascii="Times New Roman" w:eastAsia="+mn-ea" w:hAnsi="Times New Roman"/>
                <w:bCs/>
                <w:color w:val="000000" w:themeColor="text1"/>
                <w:szCs w:val="24"/>
                <w:lang w:eastAsia="ru-RU"/>
              </w:rPr>
            </w:pPr>
            <w:r w:rsidRPr="002E2EF5">
              <w:rPr>
                <w:rFonts w:ascii="Times New Roman" w:eastAsia="+mn-ea" w:hAnsi="Times New Roman"/>
                <w:bCs/>
                <w:color w:val="000000" w:themeColor="text1"/>
                <w:szCs w:val="24"/>
                <w:lang w:eastAsia="ru-RU"/>
              </w:rPr>
              <w:lastRenderedPageBreak/>
              <w:t>Стратегічна ціль Б. Підвищення ефективності використання наявного економічного потенціалу.</w:t>
            </w:r>
          </w:p>
        </w:tc>
        <w:tc>
          <w:tcPr>
            <w:tcW w:w="3685" w:type="dxa"/>
          </w:tcPr>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Б2</w:t>
            </w:r>
          </w:p>
          <w:p w:rsidR="00E91E85" w:rsidRPr="002E2EF5" w:rsidRDefault="00E91E85" w:rsidP="00692B14">
            <w:pPr>
              <w:tabs>
                <w:tab w:val="left" w:pos="284"/>
              </w:tabs>
              <w:ind w:left="318" w:right="458"/>
              <w:jc w:val="both"/>
              <w:rPr>
                <w:rFonts w:ascii="Times New Roman" w:hAnsi="Times New Roman"/>
                <w:color w:val="000000" w:themeColor="text1"/>
                <w:szCs w:val="24"/>
              </w:rPr>
            </w:pPr>
            <w:r w:rsidRPr="002E2EF5">
              <w:rPr>
                <w:rFonts w:ascii="Times New Roman" w:eastAsia="+mn-ea" w:hAnsi="Times New Roman"/>
                <w:bCs/>
                <w:color w:val="000000" w:themeColor="text1"/>
                <w:szCs w:val="24"/>
                <w:lang w:eastAsia="ru-RU"/>
              </w:rPr>
              <w:t>Підвищення конкурентоспроможності агропромислового комплексу та переробної галузі</w:t>
            </w:r>
          </w:p>
        </w:tc>
        <w:tc>
          <w:tcPr>
            <w:tcW w:w="4112" w:type="dxa"/>
            <w:shd w:val="clear" w:color="auto" w:fill="auto"/>
          </w:tcPr>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2.1 Створення сприятливих умов для  вигідного збуту продукції тваринництва.</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2.2. Підтримка переробних підприємств в громаді.</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2.3.  Розширення мережі торгівельного простору у громаді з сучасним облаштуванням торгівельних місць, наданням транспортних і складських послуг.</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2.4. Брендування місцевої сільськогосподарської продукції.</w:t>
            </w:r>
          </w:p>
        </w:tc>
      </w:tr>
      <w:tr w:rsidR="00E91E85" w:rsidRPr="00A12D87" w:rsidTr="002E2EF5">
        <w:trPr>
          <w:trHeight w:val="1265"/>
        </w:trPr>
        <w:tc>
          <w:tcPr>
            <w:tcW w:w="1701" w:type="dxa"/>
          </w:tcPr>
          <w:p w:rsidR="00E91E85" w:rsidRPr="002E2EF5" w:rsidRDefault="00E91E85" w:rsidP="00D40E5F">
            <w:pPr>
              <w:tabs>
                <w:tab w:val="left" w:pos="284"/>
                <w:tab w:val="left" w:pos="1485"/>
              </w:tabs>
              <w:ind w:left="34" w:right="33" w:hanging="34"/>
              <w:contextualSpacing/>
              <w:jc w:val="both"/>
              <w:rPr>
                <w:rFonts w:ascii="Times New Roman" w:eastAsia="+mn-ea" w:hAnsi="Times New Roman"/>
                <w:bCs/>
                <w:color w:val="000000" w:themeColor="text1"/>
                <w:szCs w:val="24"/>
                <w:lang w:eastAsia="ru-RU"/>
              </w:rPr>
            </w:pPr>
            <w:r w:rsidRPr="002E2EF5">
              <w:rPr>
                <w:rFonts w:ascii="Times New Roman" w:eastAsia="+mn-ea" w:hAnsi="Times New Roman"/>
                <w:bCs/>
                <w:color w:val="000000" w:themeColor="text1"/>
                <w:szCs w:val="24"/>
                <w:lang w:eastAsia="ru-RU"/>
              </w:rPr>
              <w:t>Стратегічна ціль Б. Підвищення ефективності використання наявного економічного потенціалу.</w:t>
            </w:r>
          </w:p>
        </w:tc>
        <w:tc>
          <w:tcPr>
            <w:tcW w:w="3685" w:type="dxa"/>
          </w:tcPr>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Б3</w:t>
            </w:r>
          </w:p>
          <w:p w:rsidR="00E91E85" w:rsidRPr="002E2EF5" w:rsidRDefault="00E91E85" w:rsidP="00692B14">
            <w:pPr>
              <w:tabs>
                <w:tab w:val="left" w:pos="284"/>
              </w:tabs>
              <w:ind w:left="318" w:right="458"/>
              <w:contextualSpacing/>
              <w:jc w:val="both"/>
              <w:rPr>
                <w:rFonts w:ascii="Times New Roman" w:hAnsi="Times New Roman"/>
                <w:color w:val="000000" w:themeColor="text1"/>
                <w:szCs w:val="24"/>
              </w:rPr>
            </w:pPr>
            <w:r w:rsidRPr="002E2EF5">
              <w:rPr>
                <w:rFonts w:ascii="Times New Roman" w:eastAsia="+mn-ea" w:hAnsi="Times New Roman"/>
                <w:bCs/>
                <w:color w:val="000000" w:themeColor="text1"/>
                <w:szCs w:val="24"/>
                <w:lang w:eastAsia="ru-RU"/>
              </w:rPr>
              <w:t>Створення ефективної системи підтримки малого і середнього бізнесу</w:t>
            </w:r>
          </w:p>
        </w:tc>
        <w:tc>
          <w:tcPr>
            <w:tcW w:w="4112" w:type="dxa"/>
            <w:shd w:val="clear" w:color="auto" w:fill="auto"/>
          </w:tcPr>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3.1. Розробка та затвердження Програми підтримки підприємництва.</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3.2. Створення місцевих  бізнес-центру, інноваційних центрів, школи підприємництв, системи  підтримки стартапів, бізнес проектів.</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3.3.Створення електронного реєстру комунального майна для  ефективного продажу об’єктів комунальної власності.</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3.4. Інформаційно-консультаційна підтримка МСП</w:t>
            </w:r>
          </w:p>
        </w:tc>
      </w:tr>
      <w:tr w:rsidR="00E91E85" w:rsidRPr="00A12D87" w:rsidTr="000B7E94">
        <w:trPr>
          <w:trHeight w:val="2119"/>
        </w:trPr>
        <w:tc>
          <w:tcPr>
            <w:tcW w:w="1701" w:type="dxa"/>
          </w:tcPr>
          <w:p w:rsidR="00E91E85" w:rsidRPr="002E2EF5" w:rsidRDefault="00E91E85" w:rsidP="000B7E94">
            <w:pPr>
              <w:tabs>
                <w:tab w:val="left" w:pos="284"/>
                <w:tab w:val="left" w:pos="1485"/>
              </w:tabs>
              <w:ind w:left="34" w:right="33" w:hanging="34"/>
              <w:contextualSpacing/>
              <w:jc w:val="both"/>
              <w:rPr>
                <w:rFonts w:ascii="Times New Roman" w:eastAsia="+mn-ea" w:hAnsi="Times New Roman"/>
                <w:bCs/>
                <w:color w:val="000000" w:themeColor="text1"/>
                <w:szCs w:val="24"/>
                <w:lang w:eastAsia="ru-RU"/>
              </w:rPr>
            </w:pPr>
            <w:r w:rsidRPr="002E2EF5">
              <w:rPr>
                <w:rFonts w:ascii="Times New Roman" w:eastAsia="+mn-ea" w:hAnsi="Times New Roman"/>
                <w:bCs/>
                <w:color w:val="000000" w:themeColor="text1"/>
                <w:szCs w:val="24"/>
                <w:lang w:eastAsia="ru-RU"/>
              </w:rPr>
              <w:t>Стратегічна ціль Б. Підвищення ефективності використання економічного потенціалу.</w:t>
            </w:r>
          </w:p>
        </w:tc>
        <w:tc>
          <w:tcPr>
            <w:tcW w:w="3685" w:type="dxa"/>
          </w:tcPr>
          <w:p w:rsidR="00E91E85" w:rsidRPr="002E2EF5" w:rsidRDefault="00E91E85" w:rsidP="00692B14">
            <w:pPr>
              <w:tabs>
                <w:tab w:val="left" w:pos="284"/>
              </w:tabs>
              <w:ind w:left="318" w:right="458"/>
              <w:contextualSpacing/>
              <w:jc w:val="both"/>
              <w:rPr>
                <w:rFonts w:ascii="Times New Roman" w:hAnsi="Times New Roman"/>
                <w:color w:val="000000" w:themeColor="text1"/>
                <w:szCs w:val="24"/>
              </w:rPr>
            </w:pPr>
            <w:r w:rsidRPr="002E2EF5">
              <w:rPr>
                <w:rFonts w:ascii="Times New Roman" w:eastAsia="+mn-ea" w:hAnsi="Times New Roman"/>
                <w:b/>
                <w:bCs/>
                <w:color w:val="000000" w:themeColor="text1"/>
                <w:szCs w:val="24"/>
                <w:u w:val="single"/>
                <w:lang w:eastAsia="ru-RU"/>
              </w:rPr>
              <w:t>Оперативна ціль Б4</w:t>
            </w:r>
            <w:r w:rsidRPr="002E2EF5">
              <w:rPr>
                <w:rFonts w:ascii="Times New Roman" w:eastAsia="+mn-ea" w:hAnsi="Times New Roman"/>
                <w:bCs/>
                <w:color w:val="000000" w:themeColor="text1"/>
                <w:szCs w:val="24"/>
                <w:lang w:eastAsia="ru-RU"/>
              </w:rPr>
              <w:t>Сприяння використанню культурного потенціалу та розвиток туризму</w:t>
            </w:r>
          </w:p>
        </w:tc>
        <w:tc>
          <w:tcPr>
            <w:tcW w:w="4112" w:type="dxa"/>
            <w:shd w:val="clear" w:color="auto" w:fill="auto"/>
          </w:tcPr>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Б 4.1.  Підтримка розвитку річкового туризму.</w:t>
            </w:r>
          </w:p>
          <w:p w:rsidR="00E91E85" w:rsidRPr="002E2EF5" w:rsidRDefault="00E91E85" w:rsidP="000B7E94">
            <w:pPr>
              <w:pStyle w:val="afc"/>
              <w:ind w:left="-107" w:right="0"/>
              <w:rPr>
                <w:rFonts w:ascii="Times New Roman" w:hAnsi="Times New Roman"/>
                <w:color w:val="000000" w:themeColor="text1"/>
                <w:szCs w:val="24"/>
              </w:rPr>
            </w:pPr>
            <w:r w:rsidRPr="002E2EF5">
              <w:rPr>
                <w:rFonts w:ascii="Times New Roman" w:hAnsi="Times New Roman"/>
                <w:color w:val="000000" w:themeColor="text1"/>
                <w:szCs w:val="24"/>
              </w:rPr>
              <w:t xml:space="preserve">Б 4.2.Популяризація ініціатив для розвитку креативного туристичного простору, започаткування щорічного фесту меду. </w:t>
            </w:r>
          </w:p>
        </w:tc>
      </w:tr>
      <w:tr w:rsidR="00E91E85" w:rsidRPr="00A12D87" w:rsidTr="002E2EF5">
        <w:trPr>
          <w:trHeight w:val="1122"/>
        </w:trPr>
        <w:tc>
          <w:tcPr>
            <w:tcW w:w="1701" w:type="dxa"/>
          </w:tcPr>
          <w:p w:rsidR="00E91E85" w:rsidRPr="002E2EF5" w:rsidRDefault="002C48F8" w:rsidP="00D40E5F">
            <w:pPr>
              <w:pStyle w:val="afc"/>
              <w:tabs>
                <w:tab w:val="left" w:pos="284"/>
                <w:tab w:val="left" w:pos="1485"/>
              </w:tabs>
              <w:ind w:left="34" w:right="33" w:hanging="34"/>
              <w:jc w:val="both"/>
              <w:rPr>
                <w:rFonts w:ascii="Times New Roman" w:hAnsi="Times New Roman"/>
                <w:color w:val="000000" w:themeColor="text1"/>
                <w:szCs w:val="24"/>
                <w:lang w:val="uk-UA"/>
              </w:rPr>
            </w:pPr>
            <w:hyperlink w:anchor="_TOC_250002" w:history="1">
              <w:r w:rsidR="00E91E85" w:rsidRPr="002E2EF5">
                <w:rPr>
                  <w:rFonts w:ascii="Times New Roman" w:hAnsi="Times New Roman"/>
                  <w:color w:val="000000" w:themeColor="text1"/>
                  <w:szCs w:val="24"/>
                </w:rPr>
                <w:t>Стратегічна</w:t>
              </w:r>
              <w:r w:rsidR="00E91E85" w:rsidRPr="002E2EF5">
                <w:rPr>
                  <w:rFonts w:ascii="Times New Roman" w:hAnsi="Times New Roman"/>
                  <w:color w:val="000000" w:themeColor="text1"/>
                  <w:spacing w:val="12"/>
                  <w:szCs w:val="24"/>
                </w:rPr>
                <w:t xml:space="preserve"> </w:t>
              </w:r>
              <w:r w:rsidR="00E91E85" w:rsidRPr="002E2EF5">
                <w:rPr>
                  <w:rFonts w:ascii="Times New Roman" w:hAnsi="Times New Roman"/>
                  <w:color w:val="000000" w:themeColor="text1"/>
                  <w:szCs w:val="24"/>
                </w:rPr>
                <w:t>ціль</w:t>
              </w:r>
            </w:hyperlink>
            <w:r w:rsidR="00E91E85" w:rsidRPr="002E2EF5">
              <w:rPr>
                <w:rFonts w:ascii="Times New Roman" w:hAnsi="Times New Roman"/>
                <w:color w:val="000000" w:themeColor="text1"/>
                <w:szCs w:val="24"/>
              </w:rPr>
              <w:t xml:space="preserve"> В. Створення комфортного життєвого простору</w:t>
            </w:r>
            <w:r w:rsidR="00E91E85" w:rsidRPr="002E2EF5">
              <w:rPr>
                <w:rFonts w:ascii="Times New Roman" w:hAnsi="Times New Roman"/>
                <w:color w:val="000000" w:themeColor="text1"/>
                <w:szCs w:val="24"/>
                <w:lang w:val="uk-UA"/>
              </w:rPr>
              <w:t>.</w:t>
            </w:r>
          </w:p>
          <w:p w:rsidR="00E91E85" w:rsidRPr="002E2EF5" w:rsidRDefault="00E91E85" w:rsidP="00D40E5F">
            <w:pPr>
              <w:tabs>
                <w:tab w:val="left" w:pos="284"/>
                <w:tab w:val="left" w:pos="1485"/>
              </w:tabs>
              <w:ind w:left="34" w:right="33" w:hanging="34"/>
              <w:contextualSpacing/>
              <w:jc w:val="both"/>
              <w:rPr>
                <w:rFonts w:ascii="Times New Roman" w:eastAsia="+mn-ea" w:hAnsi="Times New Roman"/>
                <w:bCs/>
                <w:color w:val="000000" w:themeColor="text1"/>
                <w:szCs w:val="24"/>
                <w:lang w:eastAsia="ru-RU"/>
              </w:rPr>
            </w:pPr>
          </w:p>
        </w:tc>
        <w:tc>
          <w:tcPr>
            <w:tcW w:w="3685" w:type="dxa"/>
          </w:tcPr>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В1</w:t>
            </w:r>
          </w:p>
          <w:p w:rsidR="00E91E85" w:rsidRPr="002E2EF5" w:rsidRDefault="00E91E85" w:rsidP="00692B14">
            <w:pPr>
              <w:tabs>
                <w:tab w:val="left" w:pos="284"/>
              </w:tabs>
              <w:ind w:left="318" w:right="458"/>
              <w:jc w:val="both"/>
              <w:rPr>
                <w:rFonts w:ascii="Times New Roman" w:hAnsi="Times New Roman"/>
                <w:color w:val="000000" w:themeColor="text1"/>
                <w:szCs w:val="24"/>
              </w:rPr>
            </w:pPr>
            <w:r w:rsidRPr="002E2EF5">
              <w:rPr>
                <w:rFonts w:ascii="Times New Roman" w:hAnsi="Times New Roman"/>
                <w:color w:val="000000" w:themeColor="text1"/>
                <w:szCs w:val="24"/>
              </w:rPr>
              <w:t>Забезпечення мешканців якісними послугами та створення безбар’єрного середовища</w:t>
            </w:r>
          </w:p>
        </w:tc>
        <w:tc>
          <w:tcPr>
            <w:tcW w:w="4112" w:type="dxa"/>
            <w:shd w:val="clear" w:color="auto" w:fill="auto"/>
          </w:tcPr>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 xml:space="preserve">В 1.1. Створення </w:t>
            </w:r>
            <w:r w:rsidRPr="002E2EF5">
              <w:rPr>
                <w:rFonts w:ascii="Times New Roman" w:eastAsia="Times New Roman" w:hAnsi="Times New Roman"/>
                <w:bCs/>
                <w:color w:val="000000" w:themeColor="text1"/>
                <w:szCs w:val="24"/>
                <w:lang w:eastAsia="uk-UA"/>
              </w:rPr>
              <w:t>якісної системи надання адміністративних     послуг та адміністративних послуг соціального характеру в громаді</w:t>
            </w:r>
            <w:r w:rsidRPr="002E2EF5">
              <w:rPr>
                <w:rFonts w:ascii="Times New Roman" w:hAnsi="Times New Roman"/>
                <w:color w:val="000000" w:themeColor="text1"/>
                <w:szCs w:val="24"/>
              </w:rPr>
              <w:t>.</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В 1.2. Модернізація системи  комунальних мереж (водовідведення, водо забезпечення), облаштування доріг місцевого значення, тротуарів, майданчиків, благоустрій та озеленення.</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 xml:space="preserve">В 1.3.  Підвищення доступності  та створення ефективної  системи охорони здоров’я в громаді.  </w:t>
            </w:r>
          </w:p>
          <w:p w:rsidR="00E91E85" w:rsidRPr="002E2EF5" w:rsidRDefault="00E91E85" w:rsidP="000B7E94">
            <w:pPr>
              <w:pStyle w:val="afc"/>
              <w:ind w:left="0" w:right="0" w:firstLine="35"/>
              <w:rPr>
                <w:rFonts w:ascii="Times New Roman" w:hAnsi="Times New Roman"/>
                <w:color w:val="000000" w:themeColor="text1"/>
                <w:szCs w:val="24"/>
              </w:rPr>
            </w:pPr>
            <w:r w:rsidRPr="002E2EF5">
              <w:rPr>
                <w:rFonts w:ascii="Times New Roman" w:hAnsi="Times New Roman"/>
                <w:color w:val="000000" w:themeColor="text1"/>
                <w:szCs w:val="24"/>
              </w:rPr>
              <w:t xml:space="preserve">В 1.4.  Покращення матеріально - технічного забезпечення  установ </w:t>
            </w:r>
            <w:r w:rsidRPr="002E2EF5">
              <w:rPr>
                <w:rFonts w:ascii="Times New Roman" w:hAnsi="Times New Roman"/>
                <w:color w:val="000000" w:themeColor="text1"/>
                <w:szCs w:val="24"/>
              </w:rPr>
              <w:lastRenderedPageBreak/>
              <w:t xml:space="preserve">соціального захисту,комунальних підприємств та закладів,  розширення переліку соціальних послуг, запровадження нових видів послуг. </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1.5. Створення центру підтримки ветеранів  у громаді, запровадження напрямків соціальної підтримки ветеранів.</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1.6. Розширення співпраці з громадськими організаціями (в тому числі  щодо інклюзії та піклування про безпритульних тварин)</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1.7. Реінтеграція ВПО (забезпечення житлом та соціальними послугами внутрішньо переміщених осіб в громаді)</w:t>
            </w:r>
          </w:p>
        </w:tc>
      </w:tr>
      <w:tr w:rsidR="00E91E85" w:rsidRPr="00A12D87" w:rsidTr="002E2EF5">
        <w:tc>
          <w:tcPr>
            <w:tcW w:w="1701" w:type="dxa"/>
          </w:tcPr>
          <w:p w:rsidR="00E91E85" w:rsidRPr="002E2EF5" w:rsidRDefault="002C48F8" w:rsidP="00F53AA0">
            <w:pPr>
              <w:pStyle w:val="afc"/>
              <w:tabs>
                <w:tab w:val="left" w:pos="284"/>
              </w:tabs>
              <w:ind w:left="0" w:right="47"/>
              <w:rPr>
                <w:rFonts w:ascii="Times New Roman" w:hAnsi="Times New Roman"/>
                <w:color w:val="000000" w:themeColor="text1"/>
                <w:szCs w:val="24"/>
                <w:lang w:val="uk-UA"/>
              </w:rPr>
            </w:pPr>
            <w:hyperlink w:anchor="_TOC_250002" w:history="1">
              <w:r w:rsidR="00E91E85" w:rsidRPr="002E2EF5">
                <w:rPr>
                  <w:rFonts w:ascii="Times New Roman" w:hAnsi="Times New Roman"/>
                  <w:color w:val="000000" w:themeColor="text1"/>
                  <w:szCs w:val="24"/>
                </w:rPr>
                <w:t>Стратегічна</w:t>
              </w:r>
              <w:r w:rsidR="00E91E85" w:rsidRPr="002E2EF5">
                <w:rPr>
                  <w:rFonts w:ascii="Times New Roman" w:hAnsi="Times New Roman"/>
                  <w:color w:val="000000" w:themeColor="text1"/>
                  <w:spacing w:val="12"/>
                  <w:szCs w:val="24"/>
                </w:rPr>
                <w:t xml:space="preserve"> </w:t>
              </w:r>
              <w:r w:rsidR="00E91E85" w:rsidRPr="002E2EF5">
                <w:rPr>
                  <w:rFonts w:ascii="Times New Roman" w:hAnsi="Times New Roman"/>
                  <w:color w:val="000000" w:themeColor="text1"/>
                  <w:szCs w:val="24"/>
                </w:rPr>
                <w:t>ціль</w:t>
              </w:r>
            </w:hyperlink>
            <w:r w:rsidR="00E91E85" w:rsidRPr="002E2EF5">
              <w:rPr>
                <w:rFonts w:ascii="Times New Roman" w:hAnsi="Times New Roman"/>
                <w:color w:val="000000" w:themeColor="text1"/>
                <w:szCs w:val="24"/>
              </w:rPr>
              <w:t xml:space="preserve"> В. Створення комфортного життєвого простору</w:t>
            </w:r>
            <w:r w:rsidR="00E91E85" w:rsidRPr="002E2EF5">
              <w:rPr>
                <w:rFonts w:ascii="Times New Roman" w:hAnsi="Times New Roman"/>
                <w:color w:val="000000" w:themeColor="text1"/>
                <w:szCs w:val="24"/>
                <w:lang w:val="uk-UA"/>
              </w:rPr>
              <w:t>.</w:t>
            </w:r>
          </w:p>
          <w:p w:rsidR="00E91E85" w:rsidRPr="002E2EF5" w:rsidRDefault="00E91E85" w:rsidP="003D3DC1">
            <w:pPr>
              <w:tabs>
                <w:tab w:val="left" w:pos="284"/>
              </w:tabs>
              <w:ind w:right="47"/>
              <w:contextualSpacing/>
              <w:jc w:val="center"/>
              <w:rPr>
                <w:rFonts w:ascii="Times New Roman" w:eastAsia="+mn-ea" w:hAnsi="Times New Roman"/>
                <w:b/>
                <w:bCs/>
                <w:color w:val="000000" w:themeColor="text1"/>
                <w:szCs w:val="24"/>
                <w:u w:val="single"/>
                <w:lang w:eastAsia="ru-RU"/>
              </w:rPr>
            </w:pPr>
          </w:p>
        </w:tc>
        <w:tc>
          <w:tcPr>
            <w:tcW w:w="3685" w:type="dxa"/>
          </w:tcPr>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В2</w:t>
            </w:r>
          </w:p>
          <w:p w:rsidR="00E91E85" w:rsidRPr="002E2EF5" w:rsidRDefault="00E91E85" w:rsidP="00692B14">
            <w:pPr>
              <w:tabs>
                <w:tab w:val="left" w:pos="34"/>
                <w:tab w:val="left" w:pos="1164"/>
              </w:tabs>
              <w:ind w:left="318" w:right="458"/>
              <w:jc w:val="center"/>
              <w:rPr>
                <w:rFonts w:ascii="Times New Roman" w:hAnsi="Times New Roman"/>
                <w:color w:val="000000" w:themeColor="text1"/>
                <w:szCs w:val="24"/>
              </w:rPr>
            </w:pPr>
            <w:r w:rsidRPr="002E2EF5">
              <w:rPr>
                <w:rFonts w:ascii="Times New Roman" w:hAnsi="Times New Roman"/>
                <w:color w:val="000000" w:themeColor="text1"/>
                <w:szCs w:val="24"/>
              </w:rPr>
              <w:t>Створення ефективного освітнього та культурного середовища рівних можливостей</w:t>
            </w:r>
          </w:p>
        </w:tc>
        <w:tc>
          <w:tcPr>
            <w:tcW w:w="4112" w:type="dxa"/>
            <w:shd w:val="clear" w:color="auto" w:fill="auto"/>
          </w:tcPr>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2.1. Забезпечення послугами дошкільної, позашкільної освіти усіх бажаючих, підвищення якості надання освітніх послуг</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2.2. Вдосконалення матеріально-технічної бази закладів освіти , культури і спорту.</w:t>
            </w:r>
          </w:p>
          <w:p w:rsidR="00E91E85" w:rsidRPr="002E2EF5" w:rsidRDefault="00461E74"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2.3. Сприяння доступу</w:t>
            </w:r>
            <w:r w:rsidR="00E91E85" w:rsidRPr="002E2EF5">
              <w:rPr>
                <w:rFonts w:ascii="Times New Roman" w:hAnsi="Times New Roman"/>
                <w:color w:val="000000" w:themeColor="text1"/>
                <w:szCs w:val="24"/>
              </w:rPr>
              <w:t>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E91E85" w:rsidRPr="00A12D87" w:rsidTr="002E2EF5">
        <w:tc>
          <w:tcPr>
            <w:tcW w:w="1701" w:type="dxa"/>
          </w:tcPr>
          <w:p w:rsidR="00E91E85" w:rsidRPr="002E2EF5" w:rsidRDefault="002C48F8" w:rsidP="00F53AA0">
            <w:pPr>
              <w:pStyle w:val="afc"/>
              <w:tabs>
                <w:tab w:val="left" w:pos="284"/>
              </w:tabs>
              <w:ind w:left="0" w:right="47"/>
              <w:rPr>
                <w:rFonts w:ascii="Times New Roman" w:hAnsi="Times New Roman"/>
                <w:color w:val="000000" w:themeColor="text1"/>
                <w:szCs w:val="24"/>
                <w:lang w:val="uk-UA"/>
              </w:rPr>
            </w:pPr>
            <w:hyperlink w:anchor="_TOC_250002" w:history="1">
              <w:r w:rsidR="00E91E85" w:rsidRPr="002E2EF5">
                <w:rPr>
                  <w:rFonts w:ascii="Times New Roman" w:hAnsi="Times New Roman"/>
                  <w:color w:val="000000" w:themeColor="text1"/>
                  <w:szCs w:val="24"/>
                </w:rPr>
                <w:t>Стратегічна</w:t>
              </w:r>
              <w:r w:rsidR="00E91E85" w:rsidRPr="002E2EF5">
                <w:rPr>
                  <w:rFonts w:ascii="Times New Roman" w:hAnsi="Times New Roman"/>
                  <w:color w:val="000000" w:themeColor="text1"/>
                  <w:spacing w:val="12"/>
                  <w:szCs w:val="24"/>
                </w:rPr>
                <w:t xml:space="preserve"> </w:t>
              </w:r>
              <w:r w:rsidR="00E91E85" w:rsidRPr="002E2EF5">
                <w:rPr>
                  <w:rFonts w:ascii="Times New Roman" w:hAnsi="Times New Roman"/>
                  <w:color w:val="000000" w:themeColor="text1"/>
                  <w:szCs w:val="24"/>
                </w:rPr>
                <w:t>ціль</w:t>
              </w:r>
            </w:hyperlink>
            <w:r w:rsidR="00E91E85" w:rsidRPr="002E2EF5">
              <w:rPr>
                <w:rFonts w:ascii="Times New Roman" w:hAnsi="Times New Roman"/>
                <w:color w:val="000000" w:themeColor="text1"/>
                <w:szCs w:val="24"/>
              </w:rPr>
              <w:t xml:space="preserve"> В. Створення комфортного життєвого простору</w:t>
            </w:r>
            <w:r w:rsidR="00E91E85" w:rsidRPr="002E2EF5">
              <w:rPr>
                <w:rFonts w:ascii="Times New Roman" w:hAnsi="Times New Roman"/>
                <w:color w:val="000000" w:themeColor="text1"/>
                <w:szCs w:val="24"/>
                <w:lang w:val="uk-UA"/>
              </w:rPr>
              <w:t>.</w:t>
            </w:r>
          </w:p>
          <w:p w:rsidR="00E91E85" w:rsidRPr="002E2EF5" w:rsidRDefault="00E91E85" w:rsidP="003D3DC1">
            <w:pPr>
              <w:tabs>
                <w:tab w:val="left" w:pos="284"/>
              </w:tabs>
              <w:ind w:right="47"/>
              <w:contextualSpacing/>
              <w:jc w:val="center"/>
              <w:rPr>
                <w:rFonts w:ascii="Times New Roman" w:eastAsia="+mn-ea" w:hAnsi="Times New Roman"/>
                <w:b/>
                <w:bCs/>
                <w:color w:val="000000" w:themeColor="text1"/>
                <w:szCs w:val="24"/>
                <w:u w:val="single"/>
                <w:lang w:eastAsia="ru-RU"/>
              </w:rPr>
            </w:pPr>
          </w:p>
        </w:tc>
        <w:tc>
          <w:tcPr>
            <w:tcW w:w="3685" w:type="dxa"/>
          </w:tcPr>
          <w:p w:rsidR="00E91E85" w:rsidRPr="002E2EF5" w:rsidRDefault="00E91E85" w:rsidP="00692B14">
            <w:pPr>
              <w:tabs>
                <w:tab w:val="left" w:pos="284"/>
              </w:tabs>
              <w:ind w:left="318" w:right="458"/>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В3</w:t>
            </w:r>
          </w:p>
          <w:p w:rsidR="00E91E85" w:rsidRPr="002E2EF5" w:rsidRDefault="00E91E85" w:rsidP="00692B14">
            <w:pPr>
              <w:tabs>
                <w:tab w:val="left" w:pos="284"/>
              </w:tabs>
              <w:ind w:left="318" w:right="458"/>
              <w:contextualSpacing/>
              <w:jc w:val="both"/>
              <w:rPr>
                <w:rFonts w:ascii="Times New Roman" w:hAnsi="Times New Roman"/>
                <w:color w:val="000000" w:themeColor="text1"/>
                <w:szCs w:val="24"/>
              </w:rPr>
            </w:pPr>
            <w:r w:rsidRPr="002E2EF5">
              <w:rPr>
                <w:rFonts w:ascii="Times New Roman" w:hAnsi="Times New Roman"/>
                <w:color w:val="000000" w:themeColor="text1"/>
                <w:szCs w:val="24"/>
              </w:rPr>
              <w:t>Створення та підтримка якісних публічних зон</w:t>
            </w:r>
          </w:p>
        </w:tc>
        <w:tc>
          <w:tcPr>
            <w:tcW w:w="4112" w:type="dxa"/>
            <w:shd w:val="clear" w:color="auto" w:fill="auto"/>
          </w:tcPr>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3.1. Створення та облаштування сучасних молодіжних просторів (молодіжне арт-кафе, релакс-зони, літній майданчик для розважальних вечорів, кінозал).</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 xml:space="preserve">В 3.2. Підтримка громадських спільнот в  реалізації місцевих проектів, створення зон відпочинку для дітей та жителів, скейт-парку, сучасних публічних </w:t>
            </w:r>
            <w:r w:rsidRPr="002E2EF5">
              <w:rPr>
                <w:rFonts w:ascii="Times New Roman" w:hAnsi="Times New Roman"/>
                <w:color w:val="000000" w:themeColor="text1"/>
                <w:szCs w:val="24"/>
                <w:lang w:val="en-US"/>
              </w:rPr>
              <w:t>W</w:t>
            </w:r>
            <w:r w:rsidRPr="002E2EF5">
              <w:rPr>
                <w:rFonts w:ascii="Times New Roman" w:hAnsi="Times New Roman"/>
                <w:color w:val="000000" w:themeColor="text1"/>
                <w:szCs w:val="24"/>
              </w:rPr>
              <w:t>і-</w:t>
            </w:r>
            <w:r w:rsidRPr="002E2EF5">
              <w:rPr>
                <w:rFonts w:ascii="Times New Roman" w:hAnsi="Times New Roman"/>
                <w:color w:val="000000" w:themeColor="text1"/>
                <w:szCs w:val="24"/>
                <w:lang w:val="en-US"/>
              </w:rPr>
              <w:t>F</w:t>
            </w:r>
            <w:r w:rsidRPr="002E2EF5">
              <w:rPr>
                <w:rFonts w:ascii="Times New Roman" w:hAnsi="Times New Roman"/>
                <w:color w:val="000000" w:themeColor="text1"/>
                <w:szCs w:val="24"/>
              </w:rPr>
              <w:t>і зон.</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3.3. Сприяння формуванню любительських об'єднань та клубів за інтересами, інших  спільнот громадянської активності, в тому числі ВПО.</w:t>
            </w:r>
          </w:p>
        </w:tc>
      </w:tr>
      <w:tr w:rsidR="00E91E85" w:rsidRPr="00A12D87" w:rsidTr="002E2EF5">
        <w:trPr>
          <w:trHeight w:val="1832"/>
        </w:trPr>
        <w:tc>
          <w:tcPr>
            <w:tcW w:w="1701" w:type="dxa"/>
          </w:tcPr>
          <w:p w:rsidR="00E91E85" w:rsidRPr="002E2EF5" w:rsidRDefault="002C48F8" w:rsidP="00F53AA0">
            <w:pPr>
              <w:pStyle w:val="afc"/>
              <w:tabs>
                <w:tab w:val="left" w:pos="284"/>
              </w:tabs>
              <w:ind w:left="0" w:right="47"/>
              <w:rPr>
                <w:rFonts w:ascii="Times New Roman" w:hAnsi="Times New Roman"/>
                <w:color w:val="000000" w:themeColor="text1"/>
                <w:szCs w:val="24"/>
                <w:lang w:val="uk-UA"/>
              </w:rPr>
            </w:pPr>
            <w:hyperlink w:anchor="_TOC_250002" w:history="1">
              <w:r w:rsidR="00E91E85" w:rsidRPr="002E2EF5">
                <w:rPr>
                  <w:rFonts w:ascii="Times New Roman" w:hAnsi="Times New Roman"/>
                  <w:color w:val="000000" w:themeColor="text1"/>
                  <w:szCs w:val="24"/>
                </w:rPr>
                <w:t>Стратегічна</w:t>
              </w:r>
              <w:r w:rsidR="00E91E85" w:rsidRPr="002E2EF5">
                <w:rPr>
                  <w:rFonts w:ascii="Times New Roman" w:hAnsi="Times New Roman"/>
                  <w:color w:val="000000" w:themeColor="text1"/>
                  <w:spacing w:val="12"/>
                  <w:szCs w:val="24"/>
                </w:rPr>
                <w:t xml:space="preserve"> </w:t>
              </w:r>
              <w:r w:rsidR="00E91E85" w:rsidRPr="002E2EF5">
                <w:rPr>
                  <w:rFonts w:ascii="Times New Roman" w:hAnsi="Times New Roman"/>
                  <w:color w:val="000000" w:themeColor="text1"/>
                  <w:szCs w:val="24"/>
                </w:rPr>
                <w:t>ціль</w:t>
              </w:r>
            </w:hyperlink>
            <w:r w:rsidR="00E91E85" w:rsidRPr="002E2EF5">
              <w:rPr>
                <w:rFonts w:ascii="Times New Roman" w:hAnsi="Times New Roman"/>
                <w:color w:val="000000" w:themeColor="text1"/>
                <w:szCs w:val="24"/>
              </w:rPr>
              <w:t xml:space="preserve"> В. Створення комфортного життєвого простору</w:t>
            </w:r>
            <w:r w:rsidR="00E91E85" w:rsidRPr="002E2EF5">
              <w:rPr>
                <w:rFonts w:ascii="Times New Roman" w:hAnsi="Times New Roman"/>
                <w:color w:val="000000" w:themeColor="text1"/>
                <w:szCs w:val="24"/>
                <w:lang w:val="uk-UA"/>
              </w:rPr>
              <w:t>.</w:t>
            </w:r>
          </w:p>
          <w:p w:rsidR="00E91E85" w:rsidRPr="002E2EF5" w:rsidRDefault="00E91E85" w:rsidP="003D3DC1">
            <w:pPr>
              <w:tabs>
                <w:tab w:val="left" w:pos="284"/>
              </w:tabs>
              <w:ind w:right="47"/>
              <w:contextualSpacing/>
              <w:jc w:val="center"/>
              <w:rPr>
                <w:rFonts w:ascii="Times New Roman" w:eastAsia="+mn-ea" w:hAnsi="Times New Roman"/>
                <w:b/>
                <w:bCs/>
                <w:color w:val="000000" w:themeColor="text1"/>
                <w:szCs w:val="24"/>
                <w:u w:val="single"/>
                <w:lang w:eastAsia="ru-RU"/>
              </w:rPr>
            </w:pPr>
          </w:p>
        </w:tc>
        <w:tc>
          <w:tcPr>
            <w:tcW w:w="3685" w:type="dxa"/>
          </w:tcPr>
          <w:p w:rsidR="00E91E85" w:rsidRPr="002E2EF5" w:rsidRDefault="00E91E85" w:rsidP="00692B14">
            <w:pPr>
              <w:tabs>
                <w:tab w:val="left" w:pos="176"/>
              </w:tabs>
              <w:ind w:left="318" w:right="316" w:hanging="142"/>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В4</w:t>
            </w:r>
          </w:p>
          <w:p w:rsidR="00E91E85" w:rsidRPr="00135D22" w:rsidRDefault="00E91E85" w:rsidP="00692B14">
            <w:pPr>
              <w:tabs>
                <w:tab w:val="left" w:pos="176"/>
              </w:tabs>
              <w:ind w:left="318" w:right="316" w:hanging="142"/>
              <w:jc w:val="both"/>
              <w:rPr>
                <w:rFonts w:ascii="Times New Roman" w:hAnsi="Times New Roman"/>
                <w:color w:val="000000" w:themeColor="text1"/>
                <w:szCs w:val="24"/>
              </w:rPr>
            </w:pPr>
            <w:r w:rsidRPr="00135D22">
              <w:rPr>
                <w:rFonts w:ascii="Times New Roman" w:hAnsi="Times New Roman"/>
                <w:color w:val="000000" w:themeColor="text1"/>
                <w:szCs w:val="24"/>
              </w:rPr>
              <w:t>Пропаганда здорового способу життя, розвиток фізичної культури та спорту</w:t>
            </w:r>
          </w:p>
        </w:tc>
        <w:tc>
          <w:tcPr>
            <w:tcW w:w="4112" w:type="dxa"/>
            <w:shd w:val="clear" w:color="auto" w:fill="auto"/>
          </w:tcPr>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4.1. Будівництво сучасної спортивної інфраструктури у громаді, запровадження нових форм оздоровлення та фізичного розвитку.</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4.2. Сприяння формуванню інклюзивних спортивних секцій.</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В 4.3. Проведення місцевих інформаційних компанії щодо залучення до здорового способу життя  молоді та дорослого населення громади, популяризація традиційних турнірів та спортивних змагань регіонального та національного рівнів.</w:t>
            </w:r>
          </w:p>
        </w:tc>
      </w:tr>
      <w:tr w:rsidR="00E91E85" w:rsidRPr="00A12D87" w:rsidTr="0039209D">
        <w:trPr>
          <w:trHeight w:val="2002"/>
        </w:trPr>
        <w:tc>
          <w:tcPr>
            <w:tcW w:w="1701" w:type="dxa"/>
          </w:tcPr>
          <w:p w:rsidR="00E91E85" w:rsidRPr="000B7E94" w:rsidRDefault="00E91E85" w:rsidP="000B7E94">
            <w:pPr>
              <w:pStyle w:val="afc"/>
              <w:tabs>
                <w:tab w:val="left" w:pos="284"/>
              </w:tabs>
              <w:ind w:left="0" w:right="-108"/>
              <w:rPr>
                <w:rFonts w:ascii="Times New Roman" w:eastAsia="+mn-ea" w:hAnsi="Times New Roman"/>
                <w:bCs/>
                <w:color w:val="000000" w:themeColor="text1"/>
                <w:szCs w:val="24"/>
                <w:lang w:val="uk-UA" w:eastAsia="ru-RU"/>
              </w:rPr>
            </w:pPr>
            <w:r w:rsidRPr="000B7E94">
              <w:rPr>
                <w:rFonts w:ascii="Times New Roman" w:eastAsia="+mn-ea" w:hAnsi="Times New Roman"/>
                <w:bCs/>
                <w:color w:val="000000" w:themeColor="text1"/>
                <w:szCs w:val="24"/>
                <w:lang w:val="uk-UA" w:eastAsia="ru-RU"/>
              </w:rPr>
              <w:t>Стратегічна ціль Г. Покращення управління відходами та збереження довкілля</w:t>
            </w:r>
          </w:p>
          <w:p w:rsidR="00E91E85" w:rsidRPr="000B7E94" w:rsidRDefault="00E91E85" w:rsidP="000B7E94">
            <w:pPr>
              <w:tabs>
                <w:tab w:val="left" w:pos="284"/>
              </w:tabs>
              <w:ind w:right="-108"/>
              <w:contextualSpacing/>
              <w:jc w:val="center"/>
              <w:rPr>
                <w:rFonts w:ascii="Times New Roman" w:eastAsia="+mn-ea" w:hAnsi="Times New Roman"/>
                <w:bCs/>
                <w:color w:val="000000" w:themeColor="text1"/>
                <w:szCs w:val="24"/>
                <w:lang w:eastAsia="ru-RU"/>
              </w:rPr>
            </w:pPr>
          </w:p>
        </w:tc>
        <w:tc>
          <w:tcPr>
            <w:tcW w:w="3685" w:type="dxa"/>
          </w:tcPr>
          <w:p w:rsidR="00E91E85" w:rsidRPr="002E2EF5" w:rsidRDefault="00E91E85" w:rsidP="00692B14">
            <w:pPr>
              <w:tabs>
                <w:tab w:val="left" w:pos="176"/>
                <w:tab w:val="left" w:pos="3436"/>
              </w:tabs>
              <w:ind w:left="318" w:right="316" w:hanging="142"/>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Г1</w:t>
            </w:r>
          </w:p>
          <w:p w:rsidR="00E91E85" w:rsidRPr="00135D22" w:rsidRDefault="00E91E85" w:rsidP="00692B14">
            <w:pPr>
              <w:tabs>
                <w:tab w:val="left" w:pos="176"/>
              </w:tabs>
              <w:ind w:left="318" w:right="316" w:hanging="142"/>
              <w:jc w:val="both"/>
              <w:rPr>
                <w:rFonts w:ascii="Times New Roman" w:hAnsi="Times New Roman"/>
                <w:color w:val="000000" w:themeColor="text1"/>
                <w:sz w:val="26"/>
                <w:szCs w:val="26"/>
              </w:rPr>
            </w:pPr>
            <w:r w:rsidRPr="00135D22">
              <w:rPr>
                <w:rFonts w:ascii="Times New Roman" w:eastAsia="+mn-ea" w:hAnsi="Times New Roman"/>
                <w:bCs/>
                <w:color w:val="000000" w:themeColor="text1"/>
                <w:sz w:val="26"/>
                <w:szCs w:val="26"/>
                <w:lang w:eastAsia="ru-RU"/>
              </w:rPr>
              <w:t>Оптимізація управління відходами</w:t>
            </w:r>
          </w:p>
        </w:tc>
        <w:tc>
          <w:tcPr>
            <w:tcW w:w="4112" w:type="dxa"/>
            <w:shd w:val="clear" w:color="auto" w:fill="auto"/>
          </w:tcPr>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Г 1.1. Розробка місцевої Програми управління відходами</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 xml:space="preserve">Г 1.2.  Реконструкція станції повної біологічної очистки води </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Г 1.3. Впровадження системи роздільного збору та  переробки відходів з населених пунктів громади</w:t>
            </w:r>
          </w:p>
        </w:tc>
      </w:tr>
      <w:tr w:rsidR="00E91E85" w:rsidRPr="00A12D87" w:rsidTr="0039209D">
        <w:trPr>
          <w:trHeight w:val="2068"/>
        </w:trPr>
        <w:tc>
          <w:tcPr>
            <w:tcW w:w="1701" w:type="dxa"/>
          </w:tcPr>
          <w:p w:rsidR="00E91E85" w:rsidRPr="000B7E94" w:rsidRDefault="00E91E85" w:rsidP="000B7E94">
            <w:pPr>
              <w:pStyle w:val="afc"/>
              <w:tabs>
                <w:tab w:val="left" w:pos="284"/>
              </w:tabs>
              <w:ind w:left="0" w:right="-108"/>
              <w:rPr>
                <w:rFonts w:ascii="Times New Roman" w:eastAsia="+mn-ea" w:hAnsi="Times New Roman"/>
                <w:bCs/>
                <w:color w:val="000000" w:themeColor="text1"/>
                <w:szCs w:val="24"/>
                <w:lang w:val="uk-UA" w:eastAsia="ru-RU"/>
              </w:rPr>
            </w:pPr>
            <w:r w:rsidRPr="000B7E94">
              <w:rPr>
                <w:rFonts w:ascii="Times New Roman" w:eastAsia="+mn-ea" w:hAnsi="Times New Roman"/>
                <w:bCs/>
                <w:color w:val="000000" w:themeColor="text1"/>
                <w:szCs w:val="24"/>
                <w:lang w:val="uk-UA" w:eastAsia="ru-RU"/>
              </w:rPr>
              <w:t>Стратегічна ціль Г. Покращення управління відходами та збереження довкілля</w:t>
            </w:r>
          </w:p>
          <w:p w:rsidR="00E91E85" w:rsidRPr="000B7E94" w:rsidRDefault="00E91E85" w:rsidP="000B7E94">
            <w:pPr>
              <w:tabs>
                <w:tab w:val="left" w:pos="284"/>
              </w:tabs>
              <w:ind w:right="-108"/>
              <w:contextualSpacing/>
              <w:jc w:val="center"/>
              <w:rPr>
                <w:rFonts w:ascii="Times New Roman" w:eastAsia="+mn-ea" w:hAnsi="Times New Roman"/>
                <w:bCs/>
                <w:color w:val="000000" w:themeColor="text1"/>
                <w:szCs w:val="24"/>
                <w:lang w:eastAsia="ru-RU"/>
              </w:rPr>
            </w:pPr>
          </w:p>
        </w:tc>
        <w:tc>
          <w:tcPr>
            <w:tcW w:w="3685" w:type="dxa"/>
          </w:tcPr>
          <w:p w:rsidR="00135D22" w:rsidRDefault="00F53AA0" w:rsidP="00692B14">
            <w:pPr>
              <w:tabs>
                <w:tab w:val="left" w:pos="284"/>
              </w:tabs>
              <w:ind w:left="318" w:right="316"/>
              <w:contextualSpacing/>
              <w:jc w:val="both"/>
              <w:rPr>
                <w:rFonts w:ascii="Times New Roman" w:eastAsia="+mn-ea" w:hAnsi="Times New Roman"/>
                <w:b/>
                <w:bCs/>
                <w:color w:val="000000" w:themeColor="text1"/>
                <w:szCs w:val="24"/>
                <w:u w:val="single"/>
                <w:lang w:val="uk-UA" w:eastAsia="ru-RU"/>
              </w:rPr>
            </w:pPr>
            <w:r w:rsidRPr="002E2EF5">
              <w:rPr>
                <w:rFonts w:ascii="Times New Roman" w:eastAsia="+mn-ea" w:hAnsi="Times New Roman"/>
                <w:b/>
                <w:bCs/>
                <w:color w:val="000000" w:themeColor="text1"/>
                <w:szCs w:val="24"/>
                <w:u w:val="single"/>
                <w:lang w:eastAsia="ru-RU"/>
              </w:rPr>
              <w:t>Оперативна ціль Г</w:t>
            </w:r>
            <w:r w:rsidRPr="002E2EF5">
              <w:rPr>
                <w:rFonts w:ascii="Times New Roman" w:eastAsia="+mn-ea" w:hAnsi="Times New Roman"/>
                <w:b/>
                <w:bCs/>
                <w:color w:val="000000" w:themeColor="text1"/>
                <w:szCs w:val="24"/>
                <w:u w:val="single"/>
                <w:lang w:val="uk-UA" w:eastAsia="ru-RU"/>
              </w:rPr>
              <w:t>2</w:t>
            </w:r>
          </w:p>
          <w:p w:rsidR="00E91E85" w:rsidRPr="002E2EF5" w:rsidRDefault="00E91E85" w:rsidP="00692B14">
            <w:pPr>
              <w:tabs>
                <w:tab w:val="left" w:pos="284"/>
              </w:tabs>
              <w:ind w:left="318" w:right="316"/>
              <w:contextualSpacing/>
              <w:jc w:val="both"/>
              <w:rPr>
                <w:rFonts w:ascii="Times New Roman" w:hAnsi="Times New Roman"/>
                <w:color w:val="000000" w:themeColor="text1"/>
                <w:szCs w:val="24"/>
              </w:rPr>
            </w:pPr>
            <w:r w:rsidRPr="002E2EF5">
              <w:rPr>
                <w:rFonts w:ascii="Times New Roman" w:eastAsia="+mn-ea" w:hAnsi="Times New Roman"/>
                <w:bCs/>
                <w:color w:val="000000" w:themeColor="text1"/>
                <w:szCs w:val="24"/>
                <w:lang w:eastAsia="ru-RU"/>
              </w:rPr>
              <w:t>Впровадження комплексної системи моніторингу екологічної ситуації в громаді</w:t>
            </w:r>
          </w:p>
        </w:tc>
        <w:tc>
          <w:tcPr>
            <w:tcW w:w="4112" w:type="dxa"/>
            <w:shd w:val="clear" w:color="auto" w:fill="auto"/>
          </w:tcPr>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Г 2.1.  Започаткування інституції екологічного інспектора в громаді.</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Г 2.2. Спільно з огс проведення моніторингових досліджень довкілля територіальної громади</w:t>
            </w:r>
          </w:p>
        </w:tc>
      </w:tr>
      <w:tr w:rsidR="00E91E85" w:rsidRPr="00A12D87" w:rsidTr="0039209D">
        <w:trPr>
          <w:trHeight w:val="2005"/>
        </w:trPr>
        <w:tc>
          <w:tcPr>
            <w:tcW w:w="1701" w:type="dxa"/>
          </w:tcPr>
          <w:p w:rsidR="00E91E85" w:rsidRPr="000B7E94" w:rsidRDefault="00E91E85" w:rsidP="000B7E94">
            <w:pPr>
              <w:pStyle w:val="afc"/>
              <w:tabs>
                <w:tab w:val="left" w:pos="284"/>
              </w:tabs>
              <w:ind w:left="0" w:right="-108"/>
              <w:rPr>
                <w:rFonts w:ascii="Times New Roman" w:eastAsia="+mn-ea" w:hAnsi="Times New Roman"/>
                <w:bCs/>
                <w:color w:val="000000" w:themeColor="text1"/>
                <w:szCs w:val="24"/>
                <w:lang w:val="uk-UA" w:eastAsia="ru-RU"/>
              </w:rPr>
            </w:pPr>
            <w:r w:rsidRPr="000B7E94">
              <w:rPr>
                <w:rFonts w:ascii="Times New Roman" w:eastAsia="+mn-ea" w:hAnsi="Times New Roman"/>
                <w:bCs/>
                <w:color w:val="000000" w:themeColor="text1"/>
                <w:szCs w:val="24"/>
                <w:lang w:val="uk-UA" w:eastAsia="ru-RU"/>
              </w:rPr>
              <w:t>Стратегічна ціль Г. Покращення управління відходами та збереження довкілля</w:t>
            </w:r>
          </w:p>
          <w:p w:rsidR="00E91E85" w:rsidRPr="000B7E94" w:rsidRDefault="00E91E85" w:rsidP="000B7E94">
            <w:pPr>
              <w:tabs>
                <w:tab w:val="left" w:pos="284"/>
              </w:tabs>
              <w:ind w:right="-108"/>
              <w:contextualSpacing/>
              <w:jc w:val="center"/>
              <w:rPr>
                <w:rFonts w:ascii="Times New Roman" w:eastAsia="+mn-ea" w:hAnsi="Times New Roman"/>
                <w:bCs/>
                <w:color w:val="000000" w:themeColor="text1"/>
                <w:szCs w:val="24"/>
                <w:lang w:eastAsia="ru-RU"/>
              </w:rPr>
            </w:pPr>
          </w:p>
        </w:tc>
        <w:tc>
          <w:tcPr>
            <w:tcW w:w="3685" w:type="dxa"/>
          </w:tcPr>
          <w:p w:rsidR="00E91E85" w:rsidRPr="002E2EF5" w:rsidRDefault="00E91E85" w:rsidP="00692B14">
            <w:pPr>
              <w:tabs>
                <w:tab w:val="left" w:pos="284"/>
                <w:tab w:val="left" w:pos="3578"/>
              </w:tabs>
              <w:ind w:left="176" w:right="175"/>
              <w:contextualSpacing/>
              <w:jc w:val="both"/>
              <w:rPr>
                <w:rFonts w:ascii="Times New Roman" w:hAnsi="Times New Roman"/>
                <w:color w:val="000000" w:themeColor="text1"/>
                <w:szCs w:val="24"/>
              </w:rPr>
            </w:pPr>
            <w:r w:rsidRPr="002E2EF5">
              <w:rPr>
                <w:rFonts w:ascii="Times New Roman" w:eastAsia="+mn-ea" w:hAnsi="Times New Roman"/>
                <w:b/>
                <w:bCs/>
                <w:color w:val="000000" w:themeColor="text1"/>
                <w:szCs w:val="24"/>
                <w:u w:val="single"/>
                <w:lang w:eastAsia="ru-RU"/>
              </w:rPr>
              <w:t>Оперативна ціль Г3</w:t>
            </w:r>
            <w:r w:rsidRPr="002E2EF5">
              <w:rPr>
                <w:rFonts w:ascii="Times New Roman" w:eastAsia="+mn-ea" w:hAnsi="Times New Roman"/>
                <w:bCs/>
                <w:color w:val="000000" w:themeColor="text1"/>
                <w:szCs w:val="24"/>
                <w:lang w:eastAsia="ru-RU"/>
              </w:rPr>
              <w:t>Енергоефективність та  розвиток альтернативної енергетики</w:t>
            </w:r>
          </w:p>
        </w:tc>
        <w:tc>
          <w:tcPr>
            <w:tcW w:w="4112" w:type="dxa"/>
            <w:shd w:val="clear" w:color="auto" w:fill="auto"/>
          </w:tcPr>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Г 3.1. Розробка проектів з альтернативної енергетики в громаді</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 xml:space="preserve">Г 3.2.  Впровадження   енергоощадних технологій в приватному секторі  та соціальній інфраструктурі громади </w:t>
            </w:r>
          </w:p>
        </w:tc>
      </w:tr>
      <w:tr w:rsidR="00E91E85" w:rsidRPr="00A12D87" w:rsidTr="002E2EF5">
        <w:trPr>
          <w:trHeight w:val="2002"/>
        </w:trPr>
        <w:tc>
          <w:tcPr>
            <w:tcW w:w="1701" w:type="dxa"/>
          </w:tcPr>
          <w:p w:rsidR="00E91E85" w:rsidRPr="000B7E94" w:rsidRDefault="00E91E85" w:rsidP="00F53AA0">
            <w:pPr>
              <w:pStyle w:val="afc"/>
              <w:tabs>
                <w:tab w:val="left" w:pos="284"/>
              </w:tabs>
              <w:ind w:left="0" w:right="47"/>
              <w:rPr>
                <w:rFonts w:ascii="Times New Roman" w:eastAsia="+mn-ea" w:hAnsi="Times New Roman"/>
                <w:bCs/>
                <w:color w:val="000000" w:themeColor="text1"/>
                <w:szCs w:val="24"/>
                <w:lang w:val="uk-UA" w:eastAsia="ru-RU"/>
              </w:rPr>
            </w:pPr>
            <w:r w:rsidRPr="000B7E94">
              <w:rPr>
                <w:rFonts w:ascii="Times New Roman" w:eastAsia="+mn-ea" w:hAnsi="Times New Roman"/>
                <w:bCs/>
                <w:color w:val="000000" w:themeColor="text1"/>
                <w:szCs w:val="24"/>
                <w:lang w:val="uk-UA" w:eastAsia="ru-RU"/>
              </w:rPr>
              <w:t>Стратегічна ціль Г. Покращення управління відходами та збереження довкілля</w:t>
            </w:r>
          </w:p>
          <w:p w:rsidR="00E91E85" w:rsidRPr="002E2EF5" w:rsidRDefault="00E91E85" w:rsidP="003D3DC1">
            <w:pPr>
              <w:tabs>
                <w:tab w:val="left" w:pos="284"/>
              </w:tabs>
              <w:ind w:right="47"/>
              <w:contextualSpacing/>
              <w:jc w:val="center"/>
              <w:rPr>
                <w:rFonts w:ascii="Times New Roman" w:eastAsia="+mn-ea" w:hAnsi="Times New Roman"/>
                <w:b/>
                <w:bCs/>
                <w:color w:val="000000" w:themeColor="text1"/>
                <w:szCs w:val="24"/>
                <w:u w:val="single"/>
                <w:lang w:eastAsia="ru-RU"/>
              </w:rPr>
            </w:pPr>
          </w:p>
        </w:tc>
        <w:tc>
          <w:tcPr>
            <w:tcW w:w="3685" w:type="dxa"/>
          </w:tcPr>
          <w:p w:rsidR="00E91E85" w:rsidRPr="002E2EF5" w:rsidRDefault="00E91E85" w:rsidP="00692B14">
            <w:pPr>
              <w:tabs>
                <w:tab w:val="left" w:pos="284"/>
                <w:tab w:val="left" w:pos="3578"/>
              </w:tabs>
              <w:ind w:left="176" w:right="175"/>
              <w:contextualSpacing/>
              <w:jc w:val="both"/>
              <w:rPr>
                <w:rFonts w:ascii="Times New Roman" w:eastAsia="+mn-ea" w:hAnsi="Times New Roman"/>
                <w:b/>
                <w:bCs/>
                <w:color w:val="000000" w:themeColor="text1"/>
                <w:szCs w:val="24"/>
                <w:u w:val="single"/>
                <w:lang w:eastAsia="ru-RU"/>
              </w:rPr>
            </w:pPr>
            <w:r w:rsidRPr="002E2EF5">
              <w:rPr>
                <w:rFonts w:ascii="Times New Roman" w:eastAsia="+mn-ea" w:hAnsi="Times New Roman"/>
                <w:b/>
                <w:bCs/>
                <w:color w:val="000000" w:themeColor="text1"/>
                <w:szCs w:val="24"/>
                <w:u w:val="single"/>
                <w:lang w:eastAsia="ru-RU"/>
              </w:rPr>
              <w:t>Оперативна ціль Г4</w:t>
            </w:r>
          </w:p>
          <w:p w:rsidR="00E91E85" w:rsidRPr="002E2EF5" w:rsidRDefault="00E91E85" w:rsidP="00692B14">
            <w:pPr>
              <w:tabs>
                <w:tab w:val="left" w:pos="284"/>
                <w:tab w:val="left" w:pos="3578"/>
              </w:tabs>
              <w:ind w:left="176" w:right="175"/>
              <w:contextualSpacing/>
              <w:jc w:val="both"/>
              <w:rPr>
                <w:rFonts w:ascii="Times New Roman" w:hAnsi="Times New Roman"/>
                <w:color w:val="000000" w:themeColor="text1"/>
                <w:szCs w:val="24"/>
              </w:rPr>
            </w:pPr>
            <w:r w:rsidRPr="002E2EF5">
              <w:rPr>
                <w:rFonts w:ascii="Times New Roman" w:hAnsi="Times New Roman"/>
                <w:color w:val="000000" w:themeColor="text1"/>
                <w:szCs w:val="24"/>
              </w:rPr>
              <w:t>Формування екологічної свідомості населення</w:t>
            </w:r>
          </w:p>
        </w:tc>
        <w:tc>
          <w:tcPr>
            <w:tcW w:w="4112" w:type="dxa"/>
            <w:shd w:val="clear" w:color="auto" w:fill="auto"/>
          </w:tcPr>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Г 4.1. Оновлення Правил благоустрою міста та населених пунктів громади.</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Г 4.2. Розробка системи посилення відповідальності жителів за порушення правил використання природних ресурсів.</w:t>
            </w:r>
          </w:p>
          <w:p w:rsidR="00E91E85" w:rsidRPr="002E2EF5" w:rsidRDefault="00E91E85" w:rsidP="000B7E94">
            <w:pPr>
              <w:pStyle w:val="afc"/>
              <w:ind w:left="0" w:right="0"/>
              <w:rPr>
                <w:rFonts w:ascii="Times New Roman" w:hAnsi="Times New Roman"/>
                <w:color w:val="000000" w:themeColor="text1"/>
                <w:szCs w:val="24"/>
              </w:rPr>
            </w:pPr>
            <w:r w:rsidRPr="002E2EF5">
              <w:rPr>
                <w:rFonts w:ascii="Times New Roman" w:hAnsi="Times New Roman"/>
                <w:color w:val="000000" w:themeColor="text1"/>
                <w:szCs w:val="24"/>
              </w:rPr>
              <w:t>Г 4.3. Проведення  просвітницьких заходів з дітьми  дошкільних та загальноосвітніх навчальних закладів ( в</w:t>
            </w:r>
            <w:r w:rsidR="000B7E94">
              <w:rPr>
                <w:rFonts w:ascii="Times New Roman" w:hAnsi="Times New Roman"/>
                <w:color w:val="000000" w:themeColor="text1"/>
                <w:szCs w:val="24"/>
                <w:lang w:val="uk-UA"/>
              </w:rPr>
              <w:t xml:space="preserve"> </w:t>
            </w:r>
            <w:r w:rsidRPr="002E2EF5">
              <w:rPr>
                <w:rFonts w:ascii="Times New Roman" w:hAnsi="Times New Roman"/>
                <w:color w:val="000000" w:themeColor="text1"/>
                <w:szCs w:val="24"/>
              </w:rPr>
              <w:t>тому числі співпраці з заповідником «Єланецький степ)  щодо збереження довкілля.</w:t>
            </w:r>
          </w:p>
        </w:tc>
      </w:tr>
    </w:tbl>
    <w:p w:rsidR="009240E3" w:rsidRPr="00A12D87" w:rsidRDefault="009240E3" w:rsidP="0039209D">
      <w:pPr>
        <w:pStyle w:val="af6"/>
        <w:tabs>
          <w:tab w:val="left" w:pos="426"/>
        </w:tabs>
        <w:spacing w:line="244" w:lineRule="auto"/>
        <w:ind w:left="426" w:right="47" w:firstLine="283"/>
      </w:pPr>
      <w:r w:rsidRPr="00A12D87">
        <w:lastRenderedPageBreak/>
        <w:t>План</w:t>
      </w:r>
      <w:r w:rsidRPr="00A12D87">
        <w:rPr>
          <w:spacing w:val="1"/>
        </w:rPr>
        <w:t xml:space="preserve"> </w:t>
      </w:r>
      <w:r w:rsidRPr="00A12D87">
        <w:t>заходів</w:t>
      </w:r>
      <w:r w:rsidRPr="00A12D87">
        <w:rPr>
          <w:spacing w:val="1"/>
        </w:rPr>
        <w:t xml:space="preserve"> </w:t>
      </w:r>
      <w:r w:rsidRPr="00A12D87">
        <w:t>із</w:t>
      </w:r>
      <w:r w:rsidRPr="00A12D87">
        <w:rPr>
          <w:spacing w:val="1"/>
        </w:rPr>
        <w:t xml:space="preserve"> </w:t>
      </w:r>
      <w:r w:rsidRPr="00A12D87">
        <w:t>впровадження</w:t>
      </w:r>
      <w:r w:rsidRPr="00A12D87">
        <w:rPr>
          <w:spacing w:val="1"/>
        </w:rPr>
        <w:t xml:space="preserve"> </w:t>
      </w:r>
      <w:r w:rsidRPr="00A12D87">
        <w:t>Стратегії</w:t>
      </w:r>
      <w:r w:rsidRPr="00A12D87">
        <w:rPr>
          <w:spacing w:val="1"/>
        </w:rPr>
        <w:t xml:space="preserve"> </w:t>
      </w:r>
      <w:r w:rsidRPr="00A12D87">
        <w:t>розвитку</w:t>
      </w:r>
      <w:r w:rsidRPr="00A12D87">
        <w:rPr>
          <w:spacing w:val="1"/>
        </w:rPr>
        <w:t xml:space="preserve"> </w:t>
      </w:r>
      <w:r w:rsidRPr="00A12D87">
        <w:t xml:space="preserve">Новоодеської </w:t>
      </w:r>
      <w:r w:rsidRPr="00A12D87">
        <w:rPr>
          <w:spacing w:val="1"/>
        </w:rPr>
        <w:t xml:space="preserve"> </w:t>
      </w:r>
      <w:r w:rsidRPr="00A12D87">
        <w:t>міської</w:t>
      </w:r>
      <w:r w:rsidRPr="00A12D87">
        <w:rPr>
          <w:spacing w:val="1"/>
        </w:rPr>
        <w:t xml:space="preserve"> </w:t>
      </w:r>
      <w:r w:rsidRPr="00A12D87">
        <w:t>територіальної</w:t>
      </w:r>
      <w:r w:rsidRPr="00A12D87">
        <w:rPr>
          <w:spacing w:val="1"/>
        </w:rPr>
        <w:t xml:space="preserve"> </w:t>
      </w:r>
      <w:r w:rsidRPr="00A12D87">
        <w:t xml:space="preserve">громади на період до 2027 </w:t>
      </w:r>
      <w:r w:rsidRPr="00A12D87">
        <w:rPr>
          <w:color w:val="000000"/>
        </w:rPr>
        <w:t>року складається з 90 проєктів місцевого розвитку та заходів</w:t>
      </w:r>
      <w:r w:rsidRPr="00A12D87">
        <w:rPr>
          <w:color w:val="000000"/>
          <w:spacing w:val="1"/>
        </w:rPr>
        <w:t xml:space="preserve"> </w:t>
      </w:r>
      <w:r w:rsidRPr="00A12D87">
        <w:rPr>
          <w:color w:val="000000"/>
        </w:rPr>
        <w:t>розвиткового</w:t>
      </w:r>
      <w:r w:rsidRPr="00A12D87">
        <w:rPr>
          <w:color w:val="000000"/>
          <w:spacing w:val="11"/>
        </w:rPr>
        <w:t xml:space="preserve"> </w:t>
      </w:r>
      <w:r w:rsidRPr="00A12D87">
        <w:rPr>
          <w:color w:val="000000"/>
        </w:rPr>
        <w:t>характеру,</w:t>
      </w:r>
      <w:r w:rsidRPr="00A12D87">
        <w:rPr>
          <w:color w:val="000000"/>
          <w:spacing w:val="12"/>
        </w:rPr>
        <w:t xml:space="preserve"> </w:t>
      </w:r>
      <w:r w:rsidRPr="00A12D87">
        <w:rPr>
          <w:color w:val="000000"/>
        </w:rPr>
        <w:t>передбачених</w:t>
      </w:r>
      <w:r w:rsidRPr="00A12D87">
        <w:rPr>
          <w:color w:val="000000"/>
          <w:spacing w:val="9"/>
        </w:rPr>
        <w:t xml:space="preserve"> </w:t>
      </w:r>
      <w:r w:rsidRPr="00A12D87">
        <w:rPr>
          <w:color w:val="000000"/>
        </w:rPr>
        <w:t>у</w:t>
      </w:r>
      <w:r w:rsidRPr="00A12D87">
        <w:rPr>
          <w:color w:val="000000"/>
          <w:spacing w:val="11"/>
        </w:rPr>
        <w:t>12</w:t>
      </w:r>
      <w:r w:rsidRPr="00A12D87">
        <w:rPr>
          <w:color w:val="000000"/>
        </w:rPr>
        <w:t>-х</w:t>
      </w:r>
      <w:r w:rsidRPr="00A12D87">
        <w:rPr>
          <w:color w:val="000000"/>
          <w:spacing w:val="10"/>
        </w:rPr>
        <w:t xml:space="preserve"> </w:t>
      </w:r>
      <w:r w:rsidRPr="00A12D87">
        <w:rPr>
          <w:color w:val="000000"/>
        </w:rPr>
        <w:t>місцевих</w:t>
      </w:r>
      <w:r w:rsidRPr="00A12D87">
        <w:rPr>
          <w:color w:val="000000"/>
          <w:spacing w:val="9"/>
        </w:rPr>
        <w:t xml:space="preserve"> </w:t>
      </w:r>
      <w:r w:rsidRPr="00A12D87">
        <w:rPr>
          <w:color w:val="000000"/>
        </w:rPr>
        <w:t>програмах</w:t>
      </w:r>
      <w:r w:rsidRPr="00A12D87">
        <w:rPr>
          <w:color w:val="000000"/>
          <w:spacing w:val="8"/>
        </w:rPr>
        <w:t xml:space="preserve"> </w:t>
      </w:r>
      <w:r w:rsidRPr="00A12D87">
        <w:rPr>
          <w:color w:val="000000"/>
        </w:rPr>
        <w:t>розвитку</w:t>
      </w:r>
      <w:r w:rsidRPr="00A12D87">
        <w:rPr>
          <w:color w:val="000000"/>
          <w:spacing w:val="9"/>
        </w:rPr>
        <w:t xml:space="preserve"> </w:t>
      </w:r>
      <w:r w:rsidRPr="00A12D87">
        <w:rPr>
          <w:color w:val="000000"/>
        </w:rPr>
        <w:t>на</w:t>
      </w:r>
      <w:r w:rsidRPr="00A12D87">
        <w:rPr>
          <w:color w:val="000000"/>
          <w:spacing w:val="12"/>
        </w:rPr>
        <w:t xml:space="preserve"> </w:t>
      </w:r>
      <w:r w:rsidRPr="00A12D87">
        <w:rPr>
          <w:color w:val="000000"/>
        </w:rPr>
        <w:t>загальну</w:t>
      </w:r>
      <w:r w:rsidRPr="00A12D87">
        <w:rPr>
          <w:color w:val="000000"/>
          <w:spacing w:val="8"/>
        </w:rPr>
        <w:t xml:space="preserve"> </w:t>
      </w:r>
      <w:r w:rsidRPr="00A12D87">
        <w:rPr>
          <w:color w:val="000000"/>
        </w:rPr>
        <w:t>суму</w:t>
      </w:r>
      <w:r w:rsidRPr="00A12D87">
        <w:rPr>
          <w:color w:val="FF0000"/>
        </w:rPr>
        <w:t xml:space="preserve"> </w:t>
      </w:r>
      <w:r w:rsidRPr="00A12D87">
        <w:rPr>
          <w:color w:val="000000"/>
        </w:rPr>
        <w:t>701632 тис. грн</w:t>
      </w:r>
      <w:r w:rsidRPr="00A12D87">
        <w:t xml:space="preserve">. </w:t>
      </w:r>
    </w:p>
    <w:p w:rsidR="00E603F4" w:rsidRPr="00A12D87" w:rsidRDefault="00E603F4" w:rsidP="0039209D">
      <w:pPr>
        <w:pStyle w:val="af6"/>
        <w:tabs>
          <w:tab w:val="left" w:pos="426"/>
          <w:tab w:val="left" w:pos="1701"/>
        </w:tabs>
        <w:spacing w:before="7"/>
        <w:ind w:left="426" w:right="-1" w:firstLine="283"/>
      </w:pPr>
      <w:r w:rsidRPr="00A12D87">
        <w:t xml:space="preserve">Миколаївська область – це регіон країни, що визначається </w:t>
      </w:r>
      <w:r w:rsidRPr="00A12D87">
        <w:rPr>
          <w:bCs/>
        </w:rPr>
        <w:t>потужною, багатогалузевою промисловістю</w:t>
      </w:r>
      <w:r w:rsidRPr="00A12D87">
        <w:t>. Промисловому розвитку області значною мірою сприяє вигідне природно-географічне положення та значний природно-ресурсний потенціал. Так, зокрема, область має: родючі ґрунти, що дало змогу розвивати високоефективне сільськогосподарське виробництво; вихід до Чорного моря, що свого часу стало важливим фактором формування в області суднобудівного комплексу; значні поклади корисних копалин; високий вітропотенціал та велика кількість сонячних днів (близько 300 днів на рік), що сприяє розвитку в області відновлюваної енергетики. Заклади вищої освіти здатні забезпечувати професійними кадрами місцеві підприємства. Рекреаційні зони й історико-культурна спадщина роками приваблюють туристів.</w:t>
      </w:r>
    </w:p>
    <w:p w:rsidR="002D69E2" w:rsidRPr="00A12D87" w:rsidRDefault="002D69E2" w:rsidP="0039209D">
      <w:pPr>
        <w:pStyle w:val="af6"/>
        <w:tabs>
          <w:tab w:val="left" w:pos="426"/>
          <w:tab w:val="left" w:pos="1701"/>
        </w:tabs>
        <w:spacing w:before="7"/>
        <w:ind w:left="426" w:right="-1" w:firstLine="283"/>
      </w:pPr>
      <w:r w:rsidRPr="00A12D87">
        <w:t xml:space="preserve">Проте </w:t>
      </w:r>
      <w:r w:rsidRPr="0013554D">
        <w:rPr>
          <w:bCs/>
        </w:rPr>
        <w:t>повномасштабне вторгнення Російської Федерації</w:t>
      </w:r>
      <w:r w:rsidRPr="00A12D87">
        <w:rPr>
          <w:b/>
          <w:bCs/>
        </w:rPr>
        <w:t xml:space="preserve"> </w:t>
      </w:r>
      <w:r w:rsidRPr="00A12D87">
        <w:t xml:space="preserve">на територію України і загарбницькі дії окупаційних військ, а саме: використання елементів довкілля як військових об’єктів, пошкодження об’єктів інфраструктури та промисловості (водогонів, очисних споруд, ЛЕП, які постачають електроенергію до екологічно важливих об’єктів тощо), незаконний видобуток корисних копалин на тимчасово окупованих територіях, пошкодження сільськогосподарських підприємств і угідь, завдання шкоди територіям і об’єктам природно-заповідного фонду, вчинення масштабних пожеж, підрив дамби Каховської ГЕС призвели до трансформації природного та антропогенного середовища Миколаївської області. </w:t>
      </w:r>
    </w:p>
    <w:p w:rsidR="008B2A9F" w:rsidRPr="00A12D87" w:rsidRDefault="002D69E2" w:rsidP="0039209D">
      <w:pPr>
        <w:pStyle w:val="af6"/>
        <w:tabs>
          <w:tab w:val="left" w:pos="426"/>
        </w:tabs>
        <w:spacing w:before="7"/>
        <w:ind w:left="426" w:right="-1" w:firstLine="283"/>
      </w:pPr>
      <w:r w:rsidRPr="0032152F">
        <w:rPr>
          <w:bCs/>
        </w:rPr>
        <w:t>Станом на січень 2024 року Миколаївська область належить до прифронтових, 4% території області лишаються окупованими</w:t>
      </w:r>
      <w:r w:rsidRPr="00A12D87">
        <w:rPr>
          <w:b/>
          <w:bCs/>
        </w:rPr>
        <w:t xml:space="preserve"> </w:t>
      </w:r>
      <w:r w:rsidRPr="00A12D87">
        <w:t>(Кінбурнський півострів).</w:t>
      </w:r>
    </w:p>
    <w:p w:rsidR="00EA611D" w:rsidRPr="00A12D87" w:rsidRDefault="0032152F" w:rsidP="0032152F">
      <w:pPr>
        <w:tabs>
          <w:tab w:val="left" w:pos="426"/>
        </w:tabs>
        <w:spacing w:before="0" w:after="0"/>
        <w:ind w:left="426" w:right="0" w:firstLine="283"/>
        <w:jc w:val="center"/>
        <w:rPr>
          <w:rFonts w:ascii="Times New Roman" w:eastAsia="Calibri" w:hAnsi="Times New Roman"/>
          <w:color w:val="auto"/>
          <w:kern w:val="0"/>
          <w:sz w:val="28"/>
          <w:szCs w:val="28"/>
          <w:lang w:val="uk-UA" w:eastAsia="ar-SA"/>
        </w:rPr>
      </w:pPr>
      <w:r w:rsidRPr="0032152F">
        <w:rPr>
          <w:rFonts w:ascii="Times New Roman" w:eastAsia="Calibri" w:hAnsi="Times New Roman"/>
          <w:b/>
          <w:color w:val="auto"/>
          <w:kern w:val="0"/>
          <w:sz w:val="28"/>
          <w:szCs w:val="28"/>
          <w:lang w:val="uk-UA" w:eastAsia="ar-SA"/>
        </w:rPr>
        <w:t xml:space="preserve">Основні цілі Програми економічногоісоціального розвитку </w:t>
      </w:r>
      <w:r>
        <w:rPr>
          <w:rFonts w:ascii="Times New Roman" w:eastAsia="Calibri" w:hAnsi="Times New Roman"/>
          <w:b/>
          <w:color w:val="auto"/>
          <w:kern w:val="0"/>
          <w:sz w:val="28"/>
          <w:szCs w:val="28"/>
          <w:lang w:val="uk-UA" w:eastAsia="ar-SA"/>
        </w:rPr>
        <w:t xml:space="preserve">Новоодеської міської територіальної громади </w:t>
      </w:r>
      <w:r w:rsidRPr="0032152F">
        <w:rPr>
          <w:rFonts w:ascii="Times New Roman" w:eastAsia="Calibri" w:hAnsi="Times New Roman"/>
          <w:b/>
          <w:color w:val="auto"/>
          <w:kern w:val="0"/>
          <w:sz w:val="28"/>
          <w:szCs w:val="28"/>
          <w:lang w:val="uk-UA" w:eastAsia="ar-SA"/>
        </w:rPr>
        <w:t xml:space="preserve"> на 2025-2027рр</w:t>
      </w:r>
      <w:r>
        <w:rPr>
          <w:rFonts w:ascii="Times New Roman" w:eastAsia="Calibri" w:hAnsi="Times New Roman"/>
          <w:color w:val="auto"/>
          <w:kern w:val="0"/>
          <w:sz w:val="28"/>
          <w:szCs w:val="28"/>
          <w:lang w:val="uk-UA" w:eastAsia="ar-SA"/>
        </w:rPr>
        <w:t>.</w:t>
      </w:r>
    </w:p>
    <w:p w:rsidR="00390090" w:rsidRPr="00A12D87" w:rsidRDefault="00390090" w:rsidP="00EA611D">
      <w:pPr>
        <w:spacing w:before="0" w:after="0"/>
        <w:ind w:left="0" w:right="0"/>
        <w:rPr>
          <w:rFonts w:ascii="Times New Roman" w:eastAsia="Calibri" w:hAnsi="Times New Roman"/>
          <w:color w:val="auto"/>
          <w:kern w:val="0"/>
          <w:sz w:val="28"/>
          <w:szCs w:val="28"/>
          <w:lang w:val="uk-UA" w:eastAsia="ar-SA"/>
        </w:rPr>
      </w:pPr>
    </w:p>
    <w:tbl>
      <w:tblPr>
        <w:tblpPr w:leftFromText="180" w:rightFromText="180" w:vertAnchor="text" w:tblpX="500" w:tblpY="1"/>
        <w:tblOverlap w:val="never"/>
        <w:tblW w:w="9747" w:type="dxa"/>
        <w:tblLayout w:type="fixed"/>
        <w:tblLook w:val="0000"/>
      </w:tblPr>
      <w:tblGrid>
        <w:gridCol w:w="675"/>
        <w:gridCol w:w="2189"/>
        <w:gridCol w:w="6883"/>
      </w:tblGrid>
      <w:tr w:rsidR="00EA611D" w:rsidRPr="00A12D87" w:rsidTr="00532F0B">
        <w:trPr>
          <w:trHeight w:val="31"/>
        </w:trPr>
        <w:tc>
          <w:tcPr>
            <w:tcW w:w="675" w:type="dxa"/>
            <w:tcBorders>
              <w:top w:val="single" w:sz="4" w:space="0" w:color="000000"/>
              <w:left w:val="single" w:sz="4" w:space="0" w:color="000000"/>
              <w:bottom w:val="single" w:sz="4" w:space="0" w:color="000000"/>
            </w:tcBorders>
            <w:shd w:val="clear" w:color="auto" w:fill="365F91"/>
          </w:tcPr>
          <w:p w:rsidR="00EA611D" w:rsidRPr="00A12D87" w:rsidRDefault="00EA611D" w:rsidP="00F23DC1">
            <w:pPr>
              <w:keepNext/>
              <w:snapToGrid w:val="0"/>
              <w:spacing w:before="0" w:after="0"/>
              <w:ind w:left="0" w:right="-284"/>
              <w:jc w:val="both"/>
              <w:outlineLvl w:val="3"/>
              <w:rPr>
                <w:rFonts w:ascii="Times New Roman" w:eastAsia="Times New Roman" w:hAnsi="Times New Roman"/>
                <w:color w:val="000000"/>
                <w:kern w:val="0"/>
                <w:sz w:val="28"/>
                <w:szCs w:val="28"/>
                <w:lang w:val="uk-UA" w:eastAsia="ru-RU"/>
              </w:rPr>
            </w:pPr>
          </w:p>
        </w:tc>
        <w:tc>
          <w:tcPr>
            <w:tcW w:w="2189" w:type="dxa"/>
            <w:tcBorders>
              <w:top w:val="single" w:sz="4" w:space="0" w:color="000000"/>
              <w:left w:val="single" w:sz="4" w:space="0" w:color="000000"/>
              <w:bottom w:val="single" w:sz="4" w:space="0" w:color="000000"/>
            </w:tcBorders>
            <w:shd w:val="clear" w:color="auto" w:fill="365F91"/>
            <w:vAlign w:val="center"/>
          </w:tcPr>
          <w:p w:rsidR="00EA611D" w:rsidRPr="00A12D87" w:rsidRDefault="00EA611D" w:rsidP="00F23DC1">
            <w:pPr>
              <w:shd w:val="clear" w:color="auto" w:fill="FFFFFF"/>
              <w:spacing w:before="0" w:after="0"/>
              <w:ind w:left="0" w:right="0"/>
              <w:jc w:val="center"/>
              <w:rPr>
                <w:rFonts w:ascii="Times New Roman" w:eastAsia="Calibri" w:hAnsi="Times New Roman"/>
                <w:b/>
                <w:color w:val="000000"/>
                <w:kern w:val="1"/>
                <w:sz w:val="28"/>
                <w:szCs w:val="28"/>
                <w:lang w:val="uk-UA" w:eastAsia="ar-SA"/>
              </w:rPr>
            </w:pPr>
            <w:r w:rsidRPr="00A12D87">
              <w:rPr>
                <w:rFonts w:ascii="Times New Roman" w:eastAsia="Calibri" w:hAnsi="Times New Roman"/>
                <w:b/>
                <w:color w:val="000000"/>
                <w:kern w:val="1"/>
                <w:sz w:val="28"/>
                <w:szCs w:val="28"/>
                <w:lang w:val="uk-UA" w:eastAsia="ar-SA"/>
              </w:rPr>
              <w:t>ЗМІСТ ПРОГРАМИ</w:t>
            </w:r>
          </w:p>
          <w:p w:rsidR="00EA611D" w:rsidRPr="00A12D87" w:rsidRDefault="00EA611D" w:rsidP="00F23DC1">
            <w:pPr>
              <w:snapToGrid w:val="0"/>
              <w:spacing w:before="0" w:after="0"/>
              <w:ind w:left="0" w:right="0"/>
              <w:jc w:val="center"/>
              <w:rPr>
                <w:rFonts w:ascii="Times New Roman" w:eastAsia="Calibri" w:hAnsi="Times New Roman"/>
                <w:b/>
                <w:color w:val="000000"/>
                <w:kern w:val="0"/>
                <w:sz w:val="28"/>
                <w:szCs w:val="28"/>
                <w:lang w:val="uk-UA" w:eastAsia="ar-SA"/>
              </w:rPr>
            </w:pPr>
          </w:p>
        </w:tc>
        <w:tc>
          <w:tcPr>
            <w:tcW w:w="688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EA611D" w:rsidRPr="00A12D87" w:rsidRDefault="00316F78" w:rsidP="00316F78">
            <w:pPr>
              <w:snapToGrid w:val="0"/>
              <w:spacing w:before="0" w:after="0"/>
              <w:ind w:left="0" w:right="0"/>
              <w:jc w:val="center"/>
              <w:rPr>
                <w:rFonts w:ascii="Times New Roman" w:eastAsia="Calibri" w:hAnsi="Times New Roman"/>
                <w:b/>
                <w:color w:val="000000"/>
                <w:kern w:val="0"/>
                <w:sz w:val="28"/>
                <w:szCs w:val="28"/>
                <w:lang w:val="uk-UA" w:eastAsia="ar-SA"/>
              </w:rPr>
            </w:pPr>
            <w:r>
              <w:rPr>
                <w:rFonts w:ascii="Times New Roman" w:eastAsia="Calibri" w:hAnsi="Times New Roman"/>
                <w:b/>
                <w:color w:val="000000"/>
                <w:kern w:val="0"/>
                <w:sz w:val="28"/>
                <w:szCs w:val="28"/>
                <w:lang w:val="uk-UA" w:eastAsia="ar-SA"/>
              </w:rPr>
              <w:t>Актуальні цілі та пріоритетні завдання</w:t>
            </w: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r w:rsidRPr="00A12D87">
              <w:rPr>
                <w:rFonts w:ascii="Times New Roman" w:eastAsia="Calibri" w:hAnsi="Times New Roman"/>
                <w:b/>
                <w:color w:val="auto"/>
                <w:kern w:val="0"/>
                <w:sz w:val="28"/>
                <w:szCs w:val="28"/>
                <w:lang w:val="uk-UA" w:eastAsia="ar-SA"/>
              </w:rPr>
              <w:t>І</w:t>
            </w:r>
          </w:p>
        </w:tc>
        <w:tc>
          <w:tcPr>
            <w:tcW w:w="9072" w:type="dxa"/>
            <w:gridSpan w:val="2"/>
            <w:tcBorders>
              <w:left w:val="single" w:sz="4" w:space="0" w:color="000000"/>
              <w:bottom w:val="single" w:sz="4" w:space="0" w:color="000000"/>
              <w:right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r w:rsidRPr="00A12D87">
              <w:rPr>
                <w:rFonts w:ascii="Times New Roman" w:eastAsia="Calibri" w:hAnsi="Times New Roman"/>
                <w:b/>
                <w:color w:val="auto"/>
                <w:kern w:val="0"/>
                <w:sz w:val="28"/>
                <w:szCs w:val="28"/>
                <w:lang w:val="uk-UA" w:eastAsia="ar-SA"/>
              </w:rPr>
              <w:t>Аналіз економічного і соціального розвитку за попередній період</w:t>
            </w:r>
          </w:p>
        </w:tc>
      </w:tr>
      <w:tr w:rsidR="00EA611D" w:rsidRPr="00692B14" w:rsidTr="00532F0B">
        <w:trPr>
          <w:trHeight w:val="799"/>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r w:rsidRPr="00A12D87">
              <w:rPr>
                <w:rFonts w:ascii="Times New Roman" w:eastAsia="Calibri" w:hAnsi="Times New Roman"/>
                <w:b/>
                <w:color w:val="auto"/>
                <w:kern w:val="0"/>
                <w:sz w:val="28"/>
                <w:szCs w:val="28"/>
                <w:lang w:val="uk-UA" w:eastAsia="ar-SA"/>
              </w:rPr>
              <w:t>1.1.</w:t>
            </w:r>
          </w:p>
        </w:tc>
        <w:tc>
          <w:tcPr>
            <w:tcW w:w="2189" w:type="dxa"/>
            <w:tcBorders>
              <w:left w:val="single" w:sz="4" w:space="0" w:color="000000"/>
              <w:bottom w:val="single" w:sz="4" w:space="0" w:color="000000"/>
            </w:tcBorders>
          </w:tcPr>
          <w:p w:rsidR="00EA611D" w:rsidRPr="00A12D87" w:rsidRDefault="00EA611D" w:rsidP="00F23DC1">
            <w:pPr>
              <w:snapToGrid w:val="0"/>
              <w:spacing w:before="0" w:after="0"/>
              <w:ind w:left="0" w:right="0"/>
              <w:jc w:val="both"/>
              <w:outlineLvl w:val="6"/>
              <w:rPr>
                <w:rFonts w:ascii="Times New Roman" w:eastAsia="Times New Roman" w:hAnsi="Times New Roman"/>
                <w:b/>
                <w:color w:val="auto"/>
                <w:kern w:val="0"/>
                <w:sz w:val="28"/>
                <w:szCs w:val="28"/>
                <w:lang w:val="uk-UA" w:eastAsia="ru-RU"/>
              </w:rPr>
            </w:pPr>
            <w:r w:rsidRPr="00A12D87">
              <w:rPr>
                <w:rFonts w:ascii="Times New Roman" w:eastAsia="Times New Roman" w:hAnsi="Times New Roman"/>
                <w:b/>
                <w:color w:val="auto"/>
                <w:kern w:val="0"/>
                <w:sz w:val="28"/>
                <w:szCs w:val="28"/>
                <w:lang w:val="uk-UA" w:eastAsia="ru-RU"/>
              </w:rPr>
              <w:t>Структура економіки (промисловість, енергетика, агропромисловий комплекс)</w:t>
            </w:r>
          </w:p>
        </w:tc>
        <w:tc>
          <w:tcPr>
            <w:tcW w:w="6883" w:type="dxa"/>
            <w:tcBorders>
              <w:left w:val="single" w:sz="4" w:space="0" w:color="000000"/>
              <w:bottom w:val="single" w:sz="4" w:space="0" w:color="000000"/>
              <w:right w:val="single" w:sz="4" w:space="0" w:color="000000"/>
            </w:tcBorders>
          </w:tcPr>
          <w:p w:rsidR="00611FDE" w:rsidRPr="00532F0B" w:rsidRDefault="00611FDE" w:rsidP="00061BFA">
            <w:pPr>
              <w:pStyle w:val="af6"/>
              <w:ind w:left="-85" w:firstLine="397"/>
              <w:jc w:val="left"/>
              <w:rPr>
                <w:sz w:val="26"/>
                <w:szCs w:val="26"/>
              </w:rPr>
            </w:pPr>
            <w:r w:rsidRPr="00532F0B">
              <w:rPr>
                <w:sz w:val="26"/>
                <w:szCs w:val="26"/>
              </w:rPr>
              <w:t>збільшення обсягу виробництва промислової продукції за рахунок введення в дію нових виробництв, шляхом реалізації інвестиційно - інноваційних проєктів;</w:t>
            </w:r>
          </w:p>
          <w:p w:rsidR="00611FDE" w:rsidRPr="00532F0B" w:rsidRDefault="00611FDE" w:rsidP="00061BFA">
            <w:pPr>
              <w:pStyle w:val="af6"/>
              <w:ind w:left="-85" w:firstLine="397"/>
              <w:jc w:val="left"/>
              <w:rPr>
                <w:sz w:val="26"/>
                <w:szCs w:val="26"/>
              </w:rPr>
            </w:pPr>
            <w:r w:rsidRPr="00532F0B">
              <w:rPr>
                <w:sz w:val="26"/>
                <w:szCs w:val="26"/>
              </w:rPr>
              <w:t>розвиток відновлюваної енергетики та збільшення частки енергоносіїв, вироблених з відновлюваних джерел енергії, у структурі загального кінцевого енергоспоживання;</w:t>
            </w:r>
          </w:p>
          <w:p w:rsidR="00611FDE" w:rsidRPr="00532F0B" w:rsidRDefault="00611FDE" w:rsidP="00061BFA">
            <w:pPr>
              <w:pStyle w:val="af6"/>
              <w:ind w:left="-85" w:firstLine="397"/>
              <w:jc w:val="left"/>
              <w:rPr>
                <w:sz w:val="26"/>
                <w:szCs w:val="26"/>
              </w:rPr>
            </w:pPr>
            <w:r w:rsidRPr="00532F0B">
              <w:rPr>
                <w:sz w:val="26"/>
                <w:szCs w:val="26"/>
                <w:lang w:val="ru-RU"/>
              </w:rPr>
              <w:t xml:space="preserve">проведення модернізації виробництва та технологічного </w:t>
            </w:r>
            <w:r w:rsidRPr="00532F0B">
              <w:rPr>
                <w:sz w:val="26"/>
                <w:szCs w:val="26"/>
                <w:lang w:val="ru-RU"/>
              </w:rPr>
              <w:lastRenderedPageBreak/>
              <w:t>оновлення;</w:t>
            </w:r>
          </w:p>
          <w:p w:rsidR="00611FDE" w:rsidRPr="00532F0B" w:rsidRDefault="00611FDE" w:rsidP="00061BFA">
            <w:pPr>
              <w:pStyle w:val="af6"/>
              <w:ind w:left="-85" w:firstLine="397"/>
              <w:jc w:val="left"/>
              <w:rPr>
                <w:sz w:val="26"/>
                <w:szCs w:val="26"/>
              </w:rPr>
            </w:pPr>
            <w:r w:rsidRPr="00532F0B">
              <w:rPr>
                <w:sz w:val="26"/>
                <w:szCs w:val="26"/>
              </w:rPr>
              <w:t xml:space="preserve">впровадження ресурсо- та енергозберігаючих технологій; </w:t>
            </w:r>
          </w:p>
          <w:p w:rsidR="00611FDE" w:rsidRPr="00532F0B" w:rsidRDefault="00611FDE" w:rsidP="00061BFA">
            <w:pPr>
              <w:pStyle w:val="af6"/>
              <w:ind w:left="-85" w:firstLine="397"/>
              <w:jc w:val="left"/>
              <w:rPr>
                <w:sz w:val="26"/>
                <w:szCs w:val="26"/>
              </w:rPr>
            </w:pPr>
            <w:r w:rsidRPr="00532F0B">
              <w:rPr>
                <w:sz w:val="26"/>
                <w:szCs w:val="26"/>
                <w:lang w:val="ru-RU"/>
              </w:rPr>
              <w:t>створення</w:t>
            </w:r>
            <w:r w:rsidR="001F439B" w:rsidRPr="00532F0B">
              <w:rPr>
                <w:sz w:val="26"/>
                <w:szCs w:val="26"/>
                <w:lang w:val="ru-RU"/>
              </w:rPr>
              <w:t xml:space="preserve"> та запуск</w:t>
            </w:r>
            <w:r w:rsidRPr="00532F0B">
              <w:rPr>
                <w:sz w:val="26"/>
                <w:szCs w:val="26"/>
                <w:lang w:val="ru-RU"/>
              </w:rPr>
              <w:t xml:space="preserve"> індустріального парку.</w:t>
            </w:r>
          </w:p>
          <w:p w:rsidR="00F676E7" w:rsidRPr="00532F0B" w:rsidRDefault="00F676E7" w:rsidP="00061BFA">
            <w:pPr>
              <w:pStyle w:val="af6"/>
              <w:ind w:left="-85" w:firstLine="397"/>
              <w:jc w:val="left"/>
              <w:rPr>
                <w:sz w:val="26"/>
                <w:szCs w:val="26"/>
              </w:rPr>
            </w:pPr>
            <w:r w:rsidRPr="00532F0B">
              <w:rPr>
                <w:sz w:val="26"/>
                <w:szCs w:val="26"/>
              </w:rPr>
              <w:t xml:space="preserve">ТОВ «Миколаїврибпром» - </w:t>
            </w:r>
            <w:r w:rsidRPr="00532F0B">
              <w:rPr>
                <w:sz w:val="26"/>
                <w:szCs w:val="26"/>
                <w:lang w:val="ru-RU"/>
              </w:rPr>
              <w:t>проведення робіт з впровадження виробництва нових видів продукції;</w:t>
            </w:r>
          </w:p>
          <w:p w:rsidR="00F676E7" w:rsidRPr="00532F0B" w:rsidRDefault="00F676E7" w:rsidP="00061BFA">
            <w:pPr>
              <w:pStyle w:val="af6"/>
              <w:ind w:left="-85" w:firstLine="397"/>
              <w:jc w:val="left"/>
              <w:rPr>
                <w:sz w:val="26"/>
                <w:szCs w:val="26"/>
              </w:rPr>
            </w:pPr>
            <w:r w:rsidRPr="00532F0B">
              <w:rPr>
                <w:sz w:val="26"/>
                <w:szCs w:val="26"/>
              </w:rPr>
              <w:t xml:space="preserve">ТОВ САН ФЛАУЕР - </w:t>
            </w:r>
            <w:r w:rsidRPr="00532F0B">
              <w:rPr>
                <w:sz w:val="26"/>
                <w:szCs w:val="26"/>
                <w:lang w:val="ru-RU"/>
              </w:rPr>
              <w:t>модернізація обладнання, пошук нових ринків збуту, освоєння нових видів продукції;</w:t>
            </w:r>
          </w:p>
          <w:p w:rsidR="00F676E7" w:rsidRPr="00532F0B" w:rsidRDefault="00F676E7" w:rsidP="00061BFA">
            <w:pPr>
              <w:pStyle w:val="af6"/>
              <w:ind w:left="28" w:firstLine="284"/>
              <w:jc w:val="left"/>
              <w:rPr>
                <w:sz w:val="26"/>
                <w:szCs w:val="26"/>
              </w:rPr>
            </w:pPr>
            <w:r w:rsidRPr="00532F0B">
              <w:rPr>
                <w:sz w:val="26"/>
                <w:szCs w:val="26"/>
                <w:lang w:val="ru-RU"/>
              </w:rPr>
              <w:t>реалізація</w:t>
            </w:r>
            <w:r w:rsidRPr="00532F0B">
              <w:rPr>
                <w:sz w:val="26"/>
                <w:szCs w:val="26"/>
                <w:lang w:val="ru-RU"/>
              </w:rPr>
              <w:tab/>
              <w:t>низки</w:t>
            </w:r>
            <w:r w:rsidRPr="00532F0B">
              <w:rPr>
                <w:sz w:val="26"/>
                <w:szCs w:val="26"/>
                <w:lang w:val="ru-RU"/>
              </w:rPr>
              <w:tab/>
              <w:t xml:space="preserve"> заходів, спрямованих на підвищення енергоефективності, дбайливого ставлення до використання          </w:t>
            </w:r>
            <w:r w:rsidR="00061BFA" w:rsidRPr="00532F0B">
              <w:rPr>
                <w:sz w:val="26"/>
                <w:szCs w:val="26"/>
                <w:lang w:val="ru-RU"/>
              </w:rPr>
              <w:t xml:space="preserve">    енергоресурсів та зменшенн</w:t>
            </w:r>
            <w:r w:rsidRPr="00532F0B">
              <w:rPr>
                <w:sz w:val="26"/>
                <w:szCs w:val="26"/>
                <w:lang w:val="ru-RU"/>
              </w:rPr>
              <w:t xml:space="preserve"> частки використання       традиційних видів палива</w:t>
            </w:r>
            <w:r w:rsidR="00061BFA" w:rsidRPr="00532F0B">
              <w:rPr>
                <w:sz w:val="26"/>
                <w:szCs w:val="26"/>
                <w:lang w:val="ru-RU"/>
              </w:rPr>
              <w:t>;</w:t>
            </w:r>
          </w:p>
          <w:p w:rsidR="00EA611D" w:rsidRPr="00532F0B" w:rsidRDefault="00EA611D" w:rsidP="00061BFA">
            <w:pPr>
              <w:pStyle w:val="af6"/>
              <w:ind w:left="28" w:firstLine="284"/>
              <w:jc w:val="left"/>
              <w:rPr>
                <w:sz w:val="26"/>
                <w:szCs w:val="26"/>
              </w:rPr>
            </w:pPr>
            <w:r w:rsidRPr="00532F0B">
              <w:rPr>
                <w:sz w:val="26"/>
                <w:szCs w:val="26"/>
              </w:rPr>
              <w:t xml:space="preserve">проведення інвентаризації меліорованих земель та інженерної меліоративної інфраструктури, впровадження, відновлення та розширення площ зрошуваних земель, ефективне використання внутрішньогосподарських зрошувальних систем; </w:t>
            </w:r>
          </w:p>
          <w:p w:rsidR="00061BFA" w:rsidRPr="00532F0B" w:rsidRDefault="00EA611D" w:rsidP="00061BFA">
            <w:pPr>
              <w:pStyle w:val="af6"/>
              <w:ind w:left="140" w:firstLine="0"/>
              <w:jc w:val="left"/>
              <w:rPr>
                <w:spacing w:val="-67"/>
                <w:sz w:val="26"/>
                <w:szCs w:val="26"/>
              </w:rPr>
            </w:pPr>
            <w:r w:rsidRPr="00532F0B">
              <w:rPr>
                <w:sz w:val="26"/>
                <w:szCs w:val="26"/>
              </w:rPr>
              <w:t>підвищення родючості ґрунтів, поліпшення гумусового стану території;</w:t>
            </w:r>
            <w:r w:rsidRPr="00532F0B">
              <w:rPr>
                <w:spacing w:val="-67"/>
                <w:sz w:val="26"/>
                <w:szCs w:val="26"/>
              </w:rPr>
              <w:t xml:space="preserve">            </w:t>
            </w:r>
          </w:p>
          <w:p w:rsidR="00810866" w:rsidRPr="00532F0B" w:rsidRDefault="00EA611D" w:rsidP="00061BFA">
            <w:pPr>
              <w:pStyle w:val="af6"/>
              <w:ind w:left="140" w:firstLine="0"/>
              <w:jc w:val="left"/>
              <w:rPr>
                <w:sz w:val="26"/>
                <w:szCs w:val="26"/>
              </w:rPr>
            </w:pPr>
            <w:r w:rsidRPr="00532F0B">
              <w:rPr>
                <w:spacing w:val="-67"/>
                <w:sz w:val="26"/>
                <w:szCs w:val="26"/>
              </w:rPr>
              <w:t xml:space="preserve">     </w:t>
            </w:r>
            <w:r w:rsidR="00810866" w:rsidRPr="00532F0B">
              <w:rPr>
                <w:sz w:val="26"/>
                <w:szCs w:val="26"/>
              </w:rPr>
              <w:t xml:space="preserve"> впровадження</w:t>
            </w:r>
            <w:r w:rsidR="00810866" w:rsidRPr="00532F0B">
              <w:rPr>
                <w:spacing w:val="1"/>
                <w:sz w:val="26"/>
                <w:szCs w:val="26"/>
              </w:rPr>
              <w:t xml:space="preserve"> </w:t>
            </w:r>
            <w:r w:rsidR="00810866" w:rsidRPr="00532F0B">
              <w:rPr>
                <w:sz w:val="26"/>
                <w:szCs w:val="26"/>
              </w:rPr>
              <w:t>новітніх</w:t>
            </w:r>
            <w:r w:rsidR="00810866" w:rsidRPr="00532F0B">
              <w:rPr>
                <w:spacing w:val="1"/>
                <w:sz w:val="26"/>
                <w:szCs w:val="26"/>
              </w:rPr>
              <w:t xml:space="preserve"> </w:t>
            </w:r>
            <w:r w:rsidR="00810866" w:rsidRPr="00532F0B">
              <w:rPr>
                <w:sz w:val="26"/>
                <w:szCs w:val="26"/>
              </w:rPr>
              <w:t>технологій</w:t>
            </w:r>
            <w:r w:rsidR="00810866" w:rsidRPr="00532F0B">
              <w:rPr>
                <w:spacing w:val="1"/>
                <w:sz w:val="26"/>
                <w:szCs w:val="26"/>
              </w:rPr>
              <w:t xml:space="preserve"> </w:t>
            </w:r>
            <w:r w:rsidR="00810866" w:rsidRPr="00532F0B">
              <w:rPr>
                <w:sz w:val="26"/>
                <w:szCs w:val="26"/>
              </w:rPr>
              <w:t>утримання</w:t>
            </w:r>
            <w:r w:rsidR="00810866" w:rsidRPr="00532F0B">
              <w:rPr>
                <w:spacing w:val="1"/>
                <w:sz w:val="26"/>
                <w:szCs w:val="26"/>
              </w:rPr>
              <w:t xml:space="preserve"> </w:t>
            </w:r>
            <w:r w:rsidR="00810866" w:rsidRPr="00532F0B">
              <w:rPr>
                <w:sz w:val="26"/>
                <w:szCs w:val="26"/>
              </w:rPr>
              <w:t>поголів’я</w:t>
            </w:r>
            <w:r w:rsidR="00810866" w:rsidRPr="00532F0B">
              <w:rPr>
                <w:spacing w:val="1"/>
                <w:sz w:val="26"/>
                <w:szCs w:val="26"/>
              </w:rPr>
              <w:t xml:space="preserve"> </w:t>
            </w:r>
            <w:r w:rsidR="00810866" w:rsidRPr="00532F0B">
              <w:rPr>
                <w:sz w:val="26"/>
                <w:szCs w:val="26"/>
              </w:rPr>
              <w:t>худоби</w:t>
            </w:r>
            <w:r w:rsidR="00810866" w:rsidRPr="00532F0B">
              <w:rPr>
                <w:spacing w:val="1"/>
                <w:sz w:val="26"/>
                <w:szCs w:val="26"/>
              </w:rPr>
              <w:t xml:space="preserve"> </w:t>
            </w:r>
            <w:r w:rsidR="00810866" w:rsidRPr="00532F0B">
              <w:rPr>
                <w:sz w:val="26"/>
                <w:szCs w:val="26"/>
              </w:rPr>
              <w:t>і</w:t>
            </w:r>
            <w:r w:rsidR="00810866" w:rsidRPr="00532F0B">
              <w:rPr>
                <w:spacing w:val="1"/>
                <w:sz w:val="26"/>
                <w:szCs w:val="26"/>
              </w:rPr>
              <w:t xml:space="preserve"> </w:t>
            </w:r>
            <w:r w:rsidR="00810866" w:rsidRPr="00532F0B">
              <w:rPr>
                <w:sz w:val="26"/>
                <w:szCs w:val="26"/>
              </w:rPr>
              <w:t>птиці</w:t>
            </w:r>
            <w:r w:rsidR="00810866" w:rsidRPr="00532F0B">
              <w:rPr>
                <w:spacing w:val="1"/>
                <w:sz w:val="26"/>
                <w:szCs w:val="26"/>
              </w:rPr>
              <w:t xml:space="preserve"> </w:t>
            </w:r>
            <w:r w:rsidR="00810866" w:rsidRPr="00532F0B">
              <w:rPr>
                <w:sz w:val="26"/>
                <w:szCs w:val="26"/>
              </w:rPr>
              <w:t>та</w:t>
            </w:r>
            <w:r w:rsidR="00810866" w:rsidRPr="00532F0B">
              <w:rPr>
                <w:spacing w:val="-62"/>
                <w:sz w:val="26"/>
                <w:szCs w:val="26"/>
              </w:rPr>
              <w:t xml:space="preserve"> </w:t>
            </w:r>
            <w:r w:rsidR="00810866" w:rsidRPr="00532F0B">
              <w:rPr>
                <w:sz w:val="26"/>
                <w:szCs w:val="26"/>
              </w:rPr>
              <w:t>підвищення</w:t>
            </w:r>
            <w:r w:rsidR="00810866" w:rsidRPr="00532F0B">
              <w:rPr>
                <w:spacing w:val="1"/>
                <w:sz w:val="26"/>
                <w:szCs w:val="26"/>
              </w:rPr>
              <w:t xml:space="preserve"> </w:t>
            </w:r>
            <w:r w:rsidR="00810866" w:rsidRPr="00532F0B">
              <w:rPr>
                <w:sz w:val="26"/>
                <w:szCs w:val="26"/>
              </w:rPr>
              <w:t>її</w:t>
            </w:r>
            <w:r w:rsidR="00810866" w:rsidRPr="00532F0B">
              <w:rPr>
                <w:spacing w:val="1"/>
                <w:sz w:val="26"/>
                <w:szCs w:val="26"/>
              </w:rPr>
              <w:t xml:space="preserve"> </w:t>
            </w:r>
            <w:r w:rsidR="00810866" w:rsidRPr="00532F0B">
              <w:rPr>
                <w:sz w:val="26"/>
                <w:szCs w:val="26"/>
              </w:rPr>
              <w:t>продуктивності;</w:t>
            </w:r>
          </w:p>
          <w:p w:rsidR="00810866" w:rsidRPr="00532F0B" w:rsidRDefault="00810866" w:rsidP="00061BFA">
            <w:pPr>
              <w:pStyle w:val="af6"/>
              <w:ind w:left="140" w:firstLine="0"/>
              <w:jc w:val="left"/>
              <w:rPr>
                <w:sz w:val="26"/>
                <w:szCs w:val="26"/>
              </w:rPr>
            </w:pPr>
            <w:r w:rsidRPr="00532F0B">
              <w:rPr>
                <w:sz w:val="26"/>
                <w:szCs w:val="26"/>
              </w:rPr>
              <w:t xml:space="preserve">будівництво  </w:t>
            </w:r>
            <w:r w:rsidRPr="00532F0B">
              <w:rPr>
                <w:sz w:val="26"/>
                <w:szCs w:val="26"/>
              </w:rPr>
              <w:tab/>
              <w:t>та</w:t>
            </w:r>
            <w:r w:rsidRPr="00532F0B">
              <w:rPr>
                <w:sz w:val="26"/>
                <w:szCs w:val="26"/>
              </w:rPr>
              <w:tab/>
              <w:t>реконструкція</w:t>
            </w:r>
            <w:r w:rsidRPr="00532F0B">
              <w:rPr>
                <w:sz w:val="26"/>
                <w:szCs w:val="26"/>
              </w:rPr>
              <w:tab/>
              <w:t>тваринницьких</w:t>
            </w:r>
          </w:p>
          <w:p w:rsidR="00810866" w:rsidRPr="00532F0B" w:rsidRDefault="00810866" w:rsidP="00061BFA">
            <w:pPr>
              <w:pStyle w:val="af6"/>
              <w:ind w:left="140" w:firstLine="0"/>
              <w:jc w:val="left"/>
              <w:rPr>
                <w:sz w:val="26"/>
                <w:szCs w:val="26"/>
              </w:rPr>
            </w:pPr>
            <w:r w:rsidRPr="00532F0B">
              <w:rPr>
                <w:sz w:val="26"/>
                <w:szCs w:val="26"/>
              </w:rPr>
              <w:t>об’єктів</w:t>
            </w:r>
            <w:r w:rsidRPr="00532F0B">
              <w:rPr>
                <w:sz w:val="26"/>
                <w:szCs w:val="26"/>
              </w:rPr>
              <w:tab/>
              <w:t>в</w:t>
            </w:r>
            <w:r w:rsidRPr="00532F0B">
              <w:rPr>
                <w:sz w:val="26"/>
                <w:szCs w:val="26"/>
              </w:rPr>
              <w:tab/>
            </w:r>
            <w:r w:rsidRPr="00532F0B">
              <w:rPr>
                <w:spacing w:val="-1"/>
                <w:sz w:val="26"/>
                <w:szCs w:val="26"/>
              </w:rPr>
              <w:t xml:space="preserve">господарствах   </w:t>
            </w:r>
            <w:r w:rsidRPr="00532F0B">
              <w:rPr>
                <w:spacing w:val="-62"/>
                <w:sz w:val="26"/>
                <w:szCs w:val="26"/>
              </w:rPr>
              <w:t xml:space="preserve"> </w:t>
            </w:r>
            <w:r w:rsidRPr="00532F0B">
              <w:rPr>
                <w:sz w:val="26"/>
                <w:szCs w:val="26"/>
              </w:rPr>
              <w:t>суспільного сектору;</w:t>
            </w:r>
          </w:p>
          <w:p w:rsidR="00810866" w:rsidRPr="00532F0B" w:rsidRDefault="00810866" w:rsidP="00061BFA">
            <w:pPr>
              <w:pStyle w:val="af6"/>
              <w:spacing w:line="242" w:lineRule="auto"/>
              <w:ind w:left="0" w:firstLine="0"/>
              <w:jc w:val="left"/>
              <w:rPr>
                <w:sz w:val="26"/>
                <w:szCs w:val="26"/>
              </w:rPr>
            </w:pPr>
            <w:r w:rsidRPr="00532F0B">
              <w:rPr>
                <w:sz w:val="26"/>
                <w:szCs w:val="26"/>
              </w:rPr>
              <w:t>сприяння</w:t>
            </w:r>
            <w:r w:rsidRPr="00532F0B">
              <w:rPr>
                <w:spacing w:val="46"/>
                <w:sz w:val="26"/>
                <w:szCs w:val="26"/>
              </w:rPr>
              <w:t xml:space="preserve"> </w:t>
            </w:r>
            <w:r w:rsidRPr="00532F0B">
              <w:rPr>
                <w:sz w:val="26"/>
                <w:szCs w:val="26"/>
              </w:rPr>
              <w:t>у</w:t>
            </w:r>
            <w:r w:rsidRPr="00532F0B">
              <w:rPr>
                <w:spacing w:val="46"/>
                <w:sz w:val="26"/>
                <w:szCs w:val="26"/>
              </w:rPr>
              <w:t xml:space="preserve"> </w:t>
            </w:r>
            <w:r w:rsidRPr="00532F0B">
              <w:rPr>
                <w:sz w:val="26"/>
                <w:szCs w:val="26"/>
              </w:rPr>
              <w:t>виробництві</w:t>
            </w:r>
            <w:r w:rsidRPr="00532F0B">
              <w:rPr>
                <w:spacing w:val="45"/>
                <w:sz w:val="26"/>
                <w:szCs w:val="26"/>
              </w:rPr>
              <w:t xml:space="preserve"> </w:t>
            </w:r>
            <w:r w:rsidRPr="00532F0B">
              <w:rPr>
                <w:sz w:val="26"/>
                <w:szCs w:val="26"/>
              </w:rPr>
              <w:t>продукції</w:t>
            </w:r>
            <w:r w:rsidRPr="00532F0B">
              <w:rPr>
                <w:spacing w:val="47"/>
                <w:sz w:val="26"/>
                <w:szCs w:val="26"/>
              </w:rPr>
              <w:t xml:space="preserve"> </w:t>
            </w:r>
            <w:r w:rsidRPr="00532F0B">
              <w:rPr>
                <w:sz w:val="26"/>
                <w:szCs w:val="26"/>
              </w:rPr>
              <w:t>з</w:t>
            </w:r>
            <w:r w:rsidRPr="00532F0B">
              <w:rPr>
                <w:spacing w:val="44"/>
                <w:sz w:val="26"/>
                <w:szCs w:val="26"/>
              </w:rPr>
              <w:t xml:space="preserve"> </w:t>
            </w:r>
            <w:r w:rsidRPr="00532F0B">
              <w:rPr>
                <w:sz w:val="26"/>
                <w:szCs w:val="26"/>
              </w:rPr>
              <w:t>високою</w:t>
            </w:r>
            <w:r w:rsidRPr="00532F0B">
              <w:rPr>
                <w:spacing w:val="45"/>
                <w:sz w:val="26"/>
                <w:szCs w:val="26"/>
              </w:rPr>
              <w:t xml:space="preserve"> </w:t>
            </w:r>
            <w:r w:rsidRPr="00532F0B">
              <w:rPr>
                <w:sz w:val="26"/>
                <w:szCs w:val="26"/>
              </w:rPr>
              <w:t>доданою</w:t>
            </w:r>
            <w:r w:rsidRPr="00532F0B">
              <w:rPr>
                <w:spacing w:val="45"/>
                <w:sz w:val="26"/>
                <w:szCs w:val="26"/>
              </w:rPr>
              <w:t xml:space="preserve"> </w:t>
            </w:r>
            <w:r w:rsidRPr="00532F0B">
              <w:rPr>
                <w:sz w:val="26"/>
                <w:szCs w:val="26"/>
              </w:rPr>
              <w:t>вартістю</w:t>
            </w:r>
            <w:r w:rsidRPr="00532F0B">
              <w:rPr>
                <w:spacing w:val="44"/>
                <w:sz w:val="26"/>
                <w:szCs w:val="26"/>
              </w:rPr>
              <w:t xml:space="preserve"> </w:t>
            </w:r>
            <w:r w:rsidRPr="00532F0B">
              <w:rPr>
                <w:sz w:val="26"/>
                <w:szCs w:val="26"/>
              </w:rPr>
              <w:t>і</w:t>
            </w:r>
            <w:r w:rsidRPr="00532F0B">
              <w:rPr>
                <w:spacing w:val="56"/>
                <w:sz w:val="26"/>
                <w:szCs w:val="26"/>
              </w:rPr>
              <w:t xml:space="preserve"> </w:t>
            </w:r>
            <w:r w:rsidRPr="00532F0B">
              <w:rPr>
                <w:sz w:val="26"/>
                <w:szCs w:val="26"/>
              </w:rPr>
              <w:t>забезпечення</w:t>
            </w:r>
            <w:r w:rsidRPr="00532F0B">
              <w:rPr>
                <w:spacing w:val="-62"/>
                <w:sz w:val="26"/>
                <w:szCs w:val="26"/>
              </w:rPr>
              <w:t xml:space="preserve"> </w:t>
            </w:r>
            <w:r w:rsidRPr="00532F0B">
              <w:rPr>
                <w:sz w:val="26"/>
                <w:szCs w:val="26"/>
              </w:rPr>
              <w:t>населення</w:t>
            </w:r>
            <w:r w:rsidRPr="00532F0B">
              <w:rPr>
                <w:spacing w:val="1"/>
                <w:sz w:val="26"/>
                <w:szCs w:val="26"/>
              </w:rPr>
              <w:t xml:space="preserve"> </w:t>
            </w:r>
            <w:r w:rsidRPr="00532F0B">
              <w:rPr>
                <w:sz w:val="26"/>
                <w:szCs w:val="26"/>
              </w:rPr>
              <w:t>якісними</w:t>
            </w:r>
            <w:r w:rsidRPr="00532F0B">
              <w:rPr>
                <w:spacing w:val="1"/>
                <w:sz w:val="26"/>
                <w:szCs w:val="26"/>
              </w:rPr>
              <w:t xml:space="preserve"> </w:t>
            </w:r>
            <w:r w:rsidRPr="00532F0B">
              <w:rPr>
                <w:sz w:val="26"/>
                <w:szCs w:val="26"/>
              </w:rPr>
              <w:t>та</w:t>
            </w:r>
            <w:r w:rsidRPr="00532F0B">
              <w:rPr>
                <w:spacing w:val="2"/>
                <w:sz w:val="26"/>
                <w:szCs w:val="26"/>
              </w:rPr>
              <w:t xml:space="preserve"> </w:t>
            </w:r>
            <w:r w:rsidRPr="00532F0B">
              <w:rPr>
                <w:sz w:val="26"/>
                <w:szCs w:val="26"/>
              </w:rPr>
              <w:t>безпечними</w:t>
            </w:r>
            <w:r w:rsidRPr="00532F0B">
              <w:rPr>
                <w:spacing w:val="1"/>
                <w:sz w:val="26"/>
                <w:szCs w:val="26"/>
              </w:rPr>
              <w:t xml:space="preserve"> </w:t>
            </w:r>
            <w:r w:rsidRPr="00532F0B">
              <w:rPr>
                <w:sz w:val="26"/>
                <w:szCs w:val="26"/>
              </w:rPr>
              <w:t>продуктами харчування;</w:t>
            </w:r>
          </w:p>
          <w:p w:rsidR="00810866" w:rsidRPr="00532F0B" w:rsidRDefault="00810866" w:rsidP="00061BFA">
            <w:pPr>
              <w:pStyle w:val="af6"/>
              <w:ind w:left="0" w:firstLine="0"/>
              <w:jc w:val="left"/>
              <w:rPr>
                <w:sz w:val="26"/>
                <w:szCs w:val="26"/>
              </w:rPr>
            </w:pPr>
            <w:r w:rsidRPr="00532F0B">
              <w:rPr>
                <w:spacing w:val="-1"/>
                <w:sz w:val="26"/>
                <w:szCs w:val="26"/>
              </w:rPr>
              <w:t>збільшення</w:t>
            </w:r>
            <w:r w:rsidRPr="00532F0B">
              <w:rPr>
                <w:spacing w:val="22"/>
                <w:sz w:val="26"/>
                <w:szCs w:val="26"/>
              </w:rPr>
              <w:t xml:space="preserve"> </w:t>
            </w:r>
            <w:r w:rsidRPr="00532F0B">
              <w:rPr>
                <w:spacing w:val="-1"/>
                <w:sz w:val="26"/>
                <w:szCs w:val="26"/>
              </w:rPr>
              <w:t>обсягів</w:t>
            </w:r>
            <w:r w:rsidRPr="00532F0B">
              <w:rPr>
                <w:spacing w:val="13"/>
                <w:sz w:val="26"/>
                <w:szCs w:val="26"/>
              </w:rPr>
              <w:t xml:space="preserve"> </w:t>
            </w:r>
            <w:r w:rsidRPr="00532F0B">
              <w:rPr>
                <w:spacing w:val="-1"/>
                <w:sz w:val="26"/>
                <w:szCs w:val="26"/>
              </w:rPr>
              <w:t>виробництва</w:t>
            </w:r>
            <w:r w:rsidRPr="00532F0B">
              <w:rPr>
                <w:spacing w:val="18"/>
                <w:sz w:val="26"/>
                <w:szCs w:val="26"/>
              </w:rPr>
              <w:t xml:space="preserve"> </w:t>
            </w:r>
            <w:r w:rsidRPr="00532F0B">
              <w:rPr>
                <w:spacing w:val="-1"/>
                <w:sz w:val="26"/>
                <w:szCs w:val="26"/>
              </w:rPr>
              <w:t>всіх</w:t>
            </w:r>
            <w:r w:rsidRPr="00532F0B">
              <w:rPr>
                <w:spacing w:val="12"/>
                <w:sz w:val="26"/>
                <w:szCs w:val="26"/>
              </w:rPr>
              <w:t xml:space="preserve"> </w:t>
            </w:r>
            <w:r w:rsidRPr="00532F0B">
              <w:rPr>
                <w:spacing w:val="-1"/>
                <w:sz w:val="26"/>
                <w:szCs w:val="26"/>
              </w:rPr>
              <w:t>видів</w:t>
            </w:r>
            <w:r w:rsidRPr="00532F0B">
              <w:rPr>
                <w:spacing w:val="18"/>
                <w:sz w:val="26"/>
                <w:szCs w:val="26"/>
              </w:rPr>
              <w:t xml:space="preserve"> </w:t>
            </w:r>
            <w:r w:rsidRPr="00532F0B">
              <w:rPr>
                <w:spacing w:val="-1"/>
                <w:sz w:val="26"/>
                <w:szCs w:val="26"/>
              </w:rPr>
              <w:t>тваринницької</w:t>
            </w:r>
            <w:r w:rsidRPr="00532F0B">
              <w:rPr>
                <w:spacing w:val="23"/>
                <w:sz w:val="26"/>
                <w:szCs w:val="26"/>
              </w:rPr>
              <w:t xml:space="preserve"> </w:t>
            </w:r>
            <w:r w:rsidRPr="00532F0B">
              <w:rPr>
                <w:sz w:val="26"/>
                <w:szCs w:val="26"/>
              </w:rPr>
              <w:t>продукції,</w:t>
            </w:r>
            <w:r w:rsidRPr="00532F0B">
              <w:rPr>
                <w:spacing w:val="-19"/>
                <w:sz w:val="26"/>
                <w:szCs w:val="26"/>
              </w:rPr>
              <w:t xml:space="preserve"> </w:t>
            </w:r>
            <w:r w:rsidRPr="00532F0B">
              <w:rPr>
                <w:sz w:val="26"/>
                <w:szCs w:val="26"/>
              </w:rPr>
              <w:t>особливо</w:t>
            </w:r>
            <w:r w:rsidRPr="00532F0B">
              <w:rPr>
                <w:spacing w:val="-62"/>
                <w:sz w:val="26"/>
                <w:szCs w:val="26"/>
              </w:rPr>
              <w:t xml:space="preserve">          </w:t>
            </w:r>
            <w:r w:rsidRPr="00532F0B">
              <w:rPr>
                <w:sz w:val="26"/>
                <w:szCs w:val="26"/>
              </w:rPr>
              <w:t>молока,</w:t>
            </w:r>
            <w:r w:rsidRPr="00532F0B">
              <w:rPr>
                <w:spacing w:val="3"/>
                <w:sz w:val="26"/>
                <w:szCs w:val="26"/>
              </w:rPr>
              <w:t xml:space="preserve">    </w:t>
            </w:r>
            <w:r w:rsidRPr="00532F0B">
              <w:rPr>
                <w:sz w:val="26"/>
                <w:szCs w:val="26"/>
              </w:rPr>
              <w:t>яловичини,</w:t>
            </w:r>
            <w:r w:rsidRPr="00532F0B">
              <w:rPr>
                <w:spacing w:val="7"/>
                <w:sz w:val="26"/>
                <w:szCs w:val="26"/>
              </w:rPr>
              <w:t xml:space="preserve"> </w:t>
            </w:r>
            <w:r w:rsidRPr="00532F0B">
              <w:rPr>
                <w:sz w:val="26"/>
                <w:szCs w:val="26"/>
              </w:rPr>
              <w:t>свинини, м'яса</w:t>
            </w:r>
            <w:r w:rsidRPr="00532F0B">
              <w:rPr>
                <w:spacing w:val="2"/>
                <w:sz w:val="26"/>
                <w:szCs w:val="26"/>
              </w:rPr>
              <w:t xml:space="preserve"> </w:t>
            </w:r>
            <w:r w:rsidRPr="00532F0B">
              <w:rPr>
                <w:sz w:val="26"/>
                <w:szCs w:val="26"/>
              </w:rPr>
              <w:t>птиці;</w:t>
            </w:r>
          </w:p>
          <w:p w:rsidR="00810866" w:rsidRPr="00532F0B" w:rsidRDefault="00810866" w:rsidP="00061BFA">
            <w:pPr>
              <w:pStyle w:val="af6"/>
              <w:spacing w:before="15"/>
              <w:ind w:left="140" w:firstLine="0"/>
              <w:jc w:val="left"/>
              <w:rPr>
                <w:sz w:val="26"/>
                <w:szCs w:val="26"/>
              </w:rPr>
            </w:pPr>
            <w:r w:rsidRPr="00532F0B">
              <w:rPr>
                <w:sz w:val="26"/>
                <w:szCs w:val="26"/>
              </w:rPr>
              <w:t>підтримка</w:t>
            </w:r>
            <w:r w:rsidRPr="00532F0B">
              <w:rPr>
                <w:spacing w:val="-8"/>
                <w:sz w:val="26"/>
                <w:szCs w:val="26"/>
              </w:rPr>
              <w:t xml:space="preserve"> </w:t>
            </w:r>
            <w:r w:rsidRPr="00532F0B">
              <w:rPr>
                <w:sz w:val="26"/>
                <w:szCs w:val="26"/>
              </w:rPr>
              <w:t>розвитку</w:t>
            </w:r>
            <w:r w:rsidRPr="00532F0B">
              <w:rPr>
                <w:spacing w:val="-8"/>
                <w:sz w:val="26"/>
                <w:szCs w:val="26"/>
              </w:rPr>
              <w:t xml:space="preserve"> </w:t>
            </w:r>
            <w:r w:rsidRPr="00532F0B">
              <w:rPr>
                <w:sz w:val="26"/>
                <w:szCs w:val="26"/>
              </w:rPr>
              <w:t>органічного</w:t>
            </w:r>
            <w:r w:rsidRPr="00532F0B">
              <w:rPr>
                <w:spacing w:val="-5"/>
                <w:sz w:val="26"/>
                <w:szCs w:val="26"/>
              </w:rPr>
              <w:t xml:space="preserve"> </w:t>
            </w:r>
            <w:r w:rsidRPr="00532F0B">
              <w:rPr>
                <w:sz w:val="26"/>
                <w:szCs w:val="26"/>
              </w:rPr>
              <w:t>виробництва</w:t>
            </w:r>
            <w:r w:rsidR="00061BFA" w:rsidRPr="00532F0B">
              <w:rPr>
                <w:sz w:val="26"/>
                <w:szCs w:val="26"/>
              </w:rPr>
              <w:t>;</w:t>
            </w:r>
          </w:p>
          <w:p w:rsidR="00810866" w:rsidRPr="00532F0B" w:rsidRDefault="00061BFA" w:rsidP="00061BFA">
            <w:pPr>
              <w:pStyle w:val="af6"/>
              <w:spacing w:before="15"/>
              <w:ind w:left="140" w:firstLine="0"/>
              <w:jc w:val="left"/>
              <w:rPr>
                <w:sz w:val="26"/>
                <w:szCs w:val="26"/>
              </w:rPr>
            </w:pPr>
            <w:r w:rsidRPr="00532F0B">
              <w:rPr>
                <w:sz w:val="26"/>
                <w:szCs w:val="26"/>
              </w:rPr>
              <w:t>р</w:t>
            </w:r>
            <w:r w:rsidR="00810866" w:rsidRPr="00532F0B">
              <w:rPr>
                <w:sz w:val="26"/>
                <w:szCs w:val="26"/>
              </w:rPr>
              <w:t>озвиток бджільництва шляхом заохочування населення до утримання бджолосімей;</w:t>
            </w:r>
          </w:p>
          <w:p w:rsidR="00810866" w:rsidRPr="00532F0B" w:rsidRDefault="00810866" w:rsidP="00061BFA">
            <w:pPr>
              <w:pStyle w:val="af8"/>
              <w:tabs>
                <w:tab w:val="left" w:pos="0"/>
              </w:tabs>
              <w:ind w:left="140" w:firstLine="0"/>
              <w:jc w:val="left"/>
              <w:rPr>
                <w:sz w:val="26"/>
                <w:szCs w:val="26"/>
              </w:rPr>
            </w:pPr>
            <w:r w:rsidRPr="00532F0B">
              <w:rPr>
                <w:sz w:val="26"/>
                <w:szCs w:val="26"/>
              </w:rPr>
              <w:t>сприяння</w:t>
            </w:r>
            <w:r w:rsidRPr="00532F0B">
              <w:rPr>
                <w:spacing w:val="1"/>
                <w:sz w:val="26"/>
                <w:szCs w:val="26"/>
              </w:rPr>
              <w:t xml:space="preserve"> </w:t>
            </w:r>
            <w:r w:rsidRPr="00532F0B">
              <w:rPr>
                <w:sz w:val="26"/>
                <w:szCs w:val="26"/>
              </w:rPr>
              <w:t>відновленню</w:t>
            </w:r>
            <w:r w:rsidRPr="00532F0B">
              <w:rPr>
                <w:spacing w:val="1"/>
                <w:sz w:val="26"/>
                <w:szCs w:val="26"/>
              </w:rPr>
              <w:t xml:space="preserve"> </w:t>
            </w:r>
            <w:r w:rsidRPr="00532F0B">
              <w:rPr>
                <w:sz w:val="26"/>
                <w:szCs w:val="26"/>
              </w:rPr>
              <w:t>функціонування</w:t>
            </w:r>
            <w:r w:rsidRPr="00532F0B">
              <w:rPr>
                <w:spacing w:val="1"/>
                <w:sz w:val="26"/>
                <w:szCs w:val="26"/>
              </w:rPr>
              <w:t xml:space="preserve"> </w:t>
            </w:r>
            <w:r w:rsidRPr="00532F0B">
              <w:rPr>
                <w:sz w:val="26"/>
                <w:szCs w:val="26"/>
              </w:rPr>
              <w:t>суб’єктів</w:t>
            </w:r>
            <w:r w:rsidRPr="00532F0B">
              <w:rPr>
                <w:spacing w:val="1"/>
                <w:sz w:val="26"/>
                <w:szCs w:val="26"/>
              </w:rPr>
              <w:t xml:space="preserve"> </w:t>
            </w:r>
            <w:r w:rsidRPr="00532F0B">
              <w:rPr>
                <w:sz w:val="26"/>
                <w:szCs w:val="26"/>
              </w:rPr>
              <w:t>підприємницької</w:t>
            </w:r>
            <w:r w:rsidRPr="00532F0B">
              <w:rPr>
                <w:spacing w:val="1"/>
                <w:sz w:val="26"/>
                <w:szCs w:val="26"/>
              </w:rPr>
              <w:t xml:space="preserve"> </w:t>
            </w:r>
            <w:r w:rsidRPr="00532F0B">
              <w:rPr>
                <w:sz w:val="26"/>
                <w:szCs w:val="26"/>
              </w:rPr>
              <w:t>діяльності</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створення</w:t>
            </w:r>
            <w:r w:rsidRPr="00532F0B">
              <w:rPr>
                <w:spacing w:val="-1"/>
                <w:sz w:val="26"/>
                <w:szCs w:val="26"/>
              </w:rPr>
              <w:t xml:space="preserve"> </w:t>
            </w:r>
            <w:r w:rsidRPr="00532F0B">
              <w:rPr>
                <w:sz w:val="26"/>
                <w:szCs w:val="26"/>
              </w:rPr>
              <w:t>нових в агропромисловому секторі.</w:t>
            </w:r>
          </w:p>
          <w:p w:rsidR="00EA611D" w:rsidRPr="00532F0B" w:rsidRDefault="00EA611D" w:rsidP="00061BFA">
            <w:pPr>
              <w:pStyle w:val="af6"/>
              <w:ind w:left="28" w:firstLine="284"/>
              <w:jc w:val="left"/>
              <w:rPr>
                <w:spacing w:val="-67"/>
                <w:sz w:val="26"/>
                <w:szCs w:val="26"/>
              </w:rPr>
            </w:pPr>
          </w:p>
          <w:p w:rsidR="00EA611D" w:rsidRPr="00532F0B" w:rsidRDefault="00EA611D" w:rsidP="00F23DC1">
            <w:pPr>
              <w:pStyle w:val="af6"/>
              <w:ind w:left="28" w:firstLine="284"/>
              <w:rPr>
                <w:rFonts w:eastAsia="Calibri"/>
                <w:b/>
                <w:sz w:val="26"/>
                <w:szCs w:val="26"/>
                <w:lang w:eastAsia="ar-SA"/>
              </w:rPr>
            </w:pPr>
          </w:p>
        </w:tc>
      </w:tr>
      <w:tr w:rsidR="00EA611D" w:rsidRPr="00692B14"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rPr>
                <w:rFonts w:ascii="Times New Roman" w:eastAsia="Calibri" w:hAnsi="Times New Roman"/>
                <w:b/>
                <w:color w:val="auto"/>
                <w:kern w:val="0"/>
                <w:sz w:val="28"/>
                <w:szCs w:val="28"/>
                <w:lang w:val="uk-UA" w:eastAsia="ar-SA"/>
              </w:rPr>
            </w:pPr>
            <w:r w:rsidRPr="00F23DC1">
              <w:rPr>
                <w:rFonts w:ascii="Times New Roman" w:eastAsia="Calibri" w:hAnsi="Times New Roman"/>
                <w:b/>
                <w:color w:val="auto"/>
                <w:kern w:val="0"/>
                <w:sz w:val="28"/>
                <w:szCs w:val="28"/>
                <w:lang w:val="uk-UA" w:eastAsia="ar-SA"/>
              </w:rPr>
              <w:t>Капітальні інвестиції та розвиток будівництва. Впровадження інвестиційних проєктів</w:t>
            </w:r>
          </w:p>
        </w:tc>
        <w:tc>
          <w:tcPr>
            <w:tcW w:w="6883" w:type="dxa"/>
            <w:tcBorders>
              <w:left w:val="single" w:sz="4" w:space="0" w:color="000000"/>
              <w:bottom w:val="single" w:sz="4" w:space="0" w:color="000000"/>
              <w:right w:val="single" w:sz="4" w:space="0" w:color="000000"/>
            </w:tcBorders>
          </w:tcPr>
          <w:p w:rsidR="00DF20E4" w:rsidRPr="00532F0B" w:rsidRDefault="00DF20E4" w:rsidP="00F23DC1">
            <w:pPr>
              <w:pStyle w:val="af6"/>
              <w:ind w:left="28" w:firstLine="284"/>
              <w:rPr>
                <w:sz w:val="26"/>
                <w:szCs w:val="26"/>
              </w:rPr>
            </w:pPr>
            <w:r w:rsidRPr="00532F0B">
              <w:rPr>
                <w:sz w:val="26"/>
                <w:szCs w:val="26"/>
              </w:rPr>
              <w:t>створення</w:t>
            </w:r>
            <w:r w:rsidRPr="00532F0B">
              <w:rPr>
                <w:spacing w:val="1"/>
                <w:sz w:val="26"/>
                <w:szCs w:val="26"/>
              </w:rPr>
              <w:t xml:space="preserve"> </w:t>
            </w:r>
            <w:r w:rsidRPr="00532F0B">
              <w:rPr>
                <w:sz w:val="26"/>
                <w:szCs w:val="26"/>
              </w:rPr>
              <w:t>сприятливого</w:t>
            </w:r>
            <w:r w:rsidRPr="00532F0B">
              <w:rPr>
                <w:spacing w:val="1"/>
                <w:sz w:val="26"/>
                <w:szCs w:val="26"/>
              </w:rPr>
              <w:t xml:space="preserve"> </w:t>
            </w:r>
            <w:r w:rsidRPr="00532F0B">
              <w:rPr>
                <w:sz w:val="26"/>
                <w:szCs w:val="26"/>
              </w:rPr>
              <w:t>інвестиційного</w:t>
            </w:r>
            <w:r w:rsidRPr="00532F0B">
              <w:rPr>
                <w:spacing w:val="1"/>
                <w:sz w:val="26"/>
                <w:szCs w:val="26"/>
              </w:rPr>
              <w:t xml:space="preserve"> </w:t>
            </w:r>
            <w:r w:rsidRPr="00532F0B">
              <w:rPr>
                <w:sz w:val="26"/>
                <w:szCs w:val="26"/>
              </w:rPr>
              <w:t>середовища,</w:t>
            </w:r>
            <w:r w:rsidRPr="00532F0B">
              <w:rPr>
                <w:spacing w:val="1"/>
                <w:sz w:val="26"/>
                <w:szCs w:val="26"/>
              </w:rPr>
              <w:t xml:space="preserve"> </w:t>
            </w:r>
            <w:r w:rsidRPr="00532F0B">
              <w:rPr>
                <w:sz w:val="26"/>
                <w:szCs w:val="26"/>
              </w:rPr>
              <w:t>популяризація</w:t>
            </w:r>
            <w:r w:rsidRPr="00532F0B">
              <w:rPr>
                <w:spacing w:val="1"/>
                <w:sz w:val="26"/>
                <w:szCs w:val="26"/>
              </w:rPr>
              <w:t xml:space="preserve"> </w:t>
            </w:r>
            <w:r w:rsidRPr="00532F0B">
              <w:rPr>
                <w:sz w:val="26"/>
                <w:szCs w:val="26"/>
              </w:rPr>
              <w:t>інформації</w:t>
            </w:r>
            <w:r w:rsidRPr="00532F0B">
              <w:rPr>
                <w:spacing w:val="1"/>
                <w:sz w:val="26"/>
                <w:szCs w:val="26"/>
              </w:rPr>
              <w:t xml:space="preserve"> </w:t>
            </w:r>
            <w:r w:rsidRPr="00532F0B">
              <w:rPr>
                <w:sz w:val="26"/>
                <w:szCs w:val="26"/>
              </w:rPr>
              <w:t>щодо</w:t>
            </w:r>
            <w:r w:rsidRPr="00532F0B">
              <w:rPr>
                <w:spacing w:val="1"/>
                <w:sz w:val="26"/>
                <w:szCs w:val="26"/>
              </w:rPr>
              <w:t xml:space="preserve"> </w:t>
            </w:r>
            <w:r w:rsidRPr="00532F0B">
              <w:rPr>
                <w:sz w:val="26"/>
                <w:szCs w:val="26"/>
              </w:rPr>
              <w:t>інвестиційного</w:t>
            </w:r>
            <w:r w:rsidRPr="00532F0B">
              <w:rPr>
                <w:spacing w:val="1"/>
                <w:sz w:val="26"/>
                <w:szCs w:val="26"/>
              </w:rPr>
              <w:t xml:space="preserve"> </w:t>
            </w:r>
            <w:r w:rsidRPr="00532F0B">
              <w:rPr>
                <w:sz w:val="26"/>
                <w:szCs w:val="26"/>
              </w:rPr>
              <w:t>потенціалу</w:t>
            </w:r>
            <w:r w:rsidRPr="00532F0B">
              <w:rPr>
                <w:spacing w:val="1"/>
                <w:sz w:val="26"/>
                <w:szCs w:val="26"/>
              </w:rPr>
              <w:t xml:space="preserve"> </w:t>
            </w:r>
            <w:r w:rsidRPr="00532F0B">
              <w:rPr>
                <w:sz w:val="26"/>
                <w:szCs w:val="26"/>
              </w:rPr>
              <w:t>Новоодеської міської територіальної громади</w:t>
            </w:r>
            <w:r w:rsidRPr="00532F0B">
              <w:rPr>
                <w:spacing w:val="1"/>
                <w:sz w:val="26"/>
                <w:szCs w:val="26"/>
              </w:rPr>
              <w:t xml:space="preserve"> </w:t>
            </w:r>
            <w:r w:rsidRPr="00532F0B">
              <w:rPr>
                <w:sz w:val="26"/>
                <w:szCs w:val="26"/>
              </w:rPr>
              <w:t>на</w:t>
            </w:r>
            <w:r w:rsidRPr="00532F0B">
              <w:rPr>
                <w:spacing w:val="1"/>
                <w:sz w:val="26"/>
                <w:szCs w:val="26"/>
              </w:rPr>
              <w:t xml:space="preserve"> </w:t>
            </w:r>
            <w:r w:rsidRPr="00532F0B">
              <w:rPr>
                <w:sz w:val="26"/>
                <w:szCs w:val="26"/>
              </w:rPr>
              <w:t>національному рівні;</w:t>
            </w:r>
          </w:p>
          <w:p w:rsidR="00DF20E4" w:rsidRPr="00532F0B" w:rsidRDefault="00DF20E4" w:rsidP="00F23DC1">
            <w:pPr>
              <w:pStyle w:val="af6"/>
              <w:ind w:left="28" w:firstLine="284"/>
              <w:rPr>
                <w:sz w:val="26"/>
                <w:szCs w:val="26"/>
              </w:rPr>
            </w:pPr>
            <w:r w:rsidRPr="00532F0B">
              <w:rPr>
                <w:sz w:val="26"/>
                <w:szCs w:val="26"/>
              </w:rPr>
              <w:t>спільна робота міської ради з райдержадміністрацією щодо створення сприятливих умов для інвестиційної</w:t>
            </w:r>
            <w:r w:rsidRPr="00532F0B">
              <w:rPr>
                <w:spacing w:val="-67"/>
                <w:sz w:val="26"/>
                <w:szCs w:val="26"/>
              </w:rPr>
              <w:t xml:space="preserve">                 </w:t>
            </w:r>
            <w:r w:rsidRPr="00532F0B">
              <w:rPr>
                <w:sz w:val="26"/>
                <w:szCs w:val="26"/>
              </w:rPr>
              <w:t>діяльності,</w:t>
            </w:r>
            <w:r w:rsidRPr="00532F0B">
              <w:rPr>
                <w:spacing w:val="1"/>
                <w:sz w:val="26"/>
                <w:szCs w:val="26"/>
              </w:rPr>
              <w:t xml:space="preserve"> </w:t>
            </w:r>
            <w:r w:rsidRPr="00532F0B">
              <w:rPr>
                <w:sz w:val="26"/>
                <w:szCs w:val="26"/>
              </w:rPr>
              <w:t>формування</w:t>
            </w:r>
            <w:r w:rsidRPr="00532F0B">
              <w:rPr>
                <w:spacing w:val="1"/>
                <w:sz w:val="26"/>
                <w:szCs w:val="26"/>
              </w:rPr>
              <w:t xml:space="preserve"> </w:t>
            </w:r>
            <w:r w:rsidRPr="00532F0B">
              <w:rPr>
                <w:sz w:val="26"/>
                <w:szCs w:val="26"/>
              </w:rPr>
              <w:t>інвестиційних</w:t>
            </w:r>
            <w:r w:rsidRPr="00532F0B">
              <w:rPr>
                <w:spacing w:val="1"/>
                <w:sz w:val="26"/>
                <w:szCs w:val="26"/>
              </w:rPr>
              <w:t xml:space="preserve"> </w:t>
            </w:r>
            <w:r w:rsidRPr="00532F0B">
              <w:rPr>
                <w:sz w:val="26"/>
                <w:szCs w:val="26"/>
              </w:rPr>
              <w:t>пропозицій та реалізації стратегічних інвестиційних проєктів розвитку території громади;</w:t>
            </w:r>
          </w:p>
          <w:p w:rsidR="00DF20E4" w:rsidRPr="00532F0B" w:rsidRDefault="00DF20E4" w:rsidP="00F23DC1">
            <w:pPr>
              <w:pStyle w:val="af6"/>
              <w:ind w:left="28" w:firstLine="284"/>
              <w:rPr>
                <w:sz w:val="26"/>
                <w:szCs w:val="26"/>
              </w:rPr>
            </w:pPr>
            <w:r w:rsidRPr="00532F0B">
              <w:rPr>
                <w:sz w:val="26"/>
                <w:szCs w:val="26"/>
              </w:rPr>
              <w:t>реалізація</w:t>
            </w:r>
            <w:r w:rsidRPr="00532F0B">
              <w:rPr>
                <w:spacing w:val="1"/>
                <w:sz w:val="26"/>
                <w:szCs w:val="26"/>
              </w:rPr>
              <w:t xml:space="preserve"> </w:t>
            </w:r>
            <w:r w:rsidRPr="00532F0B">
              <w:rPr>
                <w:sz w:val="26"/>
                <w:szCs w:val="26"/>
              </w:rPr>
              <w:t>інвестиційних</w:t>
            </w:r>
            <w:r w:rsidRPr="00532F0B">
              <w:rPr>
                <w:spacing w:val="1"/>
                <w:sz w:val="26"/>
                <w:szCs w:val="26"/>
              </w:rPr>
              <w:t xml:space="preserve"> </w:t>
            </w:r>
            <w:r w:rsidRPr="00532F0B">
              <w:rPr>
                <w:sz w:val="26"/>
                <w:szCs w:val="26"/>
              </w:rPr>
              <w:t>проєктів</w:t>
            </w:r>
            <w:r w:rsidRPr="00532F0B">
              <w:rPr>
                <w:spacing w:val="1"/>
                <w:sz w:val="26"/>
                <w:szCs w:val="26"/>
              </w:rPr>
              <w:t xml:space="preserve"> </w:t>
            </w:r>
            <w:r w:rsidRPr="00532F0B">
              <w:rPr>
                <w:sz w:val="26"/>
                <w:szCs w:val="26"/>
              </w:rPr>
              <w:t>у</w:t>
            </w:r>
            <w:r w:rsidRPr="00532F0B">
              <w:rPr>
                <w:spacing w:val="1"/>
                <w:sz w:val="26"/>
                <w:szCs w:val="26"/>
              </w:rPr>
              <w:t xml:space="preserve"> </w:t>
            </w:r>
            <w:r w:rsidRPr="00532F0B">
              <w:rPr>
                <w:sz w:val="26"/>
                <w:szCs w:val="26"/>
              </w:rPr>
              <w:t>пріоритетних</w:t>
            </w:r>
            <w:r w:rsidRPr="00532F0B">
              <w:rPr>
                <w:spacing w:val="1"/>
                <w:sz w:val="26"/>
                <w:szCs w:val="26"/>
              </w:rPr>
              <w:t xml:space="preserve"> </w:t>
            </w:r>
            <w:r w:rsidRPr="00532F0B">
              <w:rPr>
                <w:sz w:val="26"/>
                <w:szCs w:val="26"/>
              </w:rPr>
              <w:lastRenderedPageBreak/>
              <w:t>напрямах</w:t>
            </w:r>
            <w:r w:rsidRPr="00532F0B">
              <w:rPr>
                <w:spacing w:val="1"/>
                <w:sz w:val="26"/>
                <w:szCs w:val="26"/>
              </w:rPr>
              <w:t xml:space="preserve"> </w:t>
            </w:r>
            <w:r w:rsidRPr="00532F0B">
              <w:rPr>
                <w:sz w:val="26"/>
                <w:szCs w:val="26"/>
              </w:rPr>
              <w:t>соціально-</w:t>
            </w:r>
            <w:r w:rsidRPr="00532F0B">
              <w:rPr>
                <w:spacing w:val="-67"/>
                <w:sz w:val="26"/>
                <w:szCs w:val="26"/>
              </w:rPr>
              <w:t xml:space="preserve"> </w:t>
            </w:r>
            <w:r w:rsidRPr="00532F0B">
              <w:rPr>
                <w:sz w:val="26"/>
                <w:szCs w:val="26"/>
              </w:rPr>
              <w:t>культурної</w:t>
            </w:r>
            <w:r w:rsidRPr="00532F0B">
              <w:rPr>
                <w:spacing w:val="1"/>
                <w:sz w:val="26"/>
                <w:szCs w:val="26"/>
              </w:rPr>
              <w:t xml:space="preserve"> </w:t>
            </w:r>
            <w:r w:rsidRPr="00532F0B">
              <w:rPr>
                <w:sz w:val="26"/>
                <w:szCs w:val="26"/>
              </w:rPr>
              <w:t>сфери:</w:t>
            </w:r>
            <w:r w:rsidRPr="00532F0B">
              <w:rPr>
                <w:spacing w:val="1"/>
                <w:sz w:val="26"/>
                <w:szCs w:val="26"/>
              </w:rPr>
              <w:t xml:space="preserve"> </w:t>
            </w:r>
            <w:r w:rsidRPr="00532F0B">
              <w:rPr>
                <w:sz w:val="26"/>
                <w:szCs w:val="26"/>
              </w:rPr>
              <w:t>охорони</w:t>
            </w:r>
            <w:r w:rsidRPr="00532F0B">
              <w:rPr>
                <w:spacing w:val="1"/>
                <w:sz w:val="26"/>
                <w:szCs w:val="26"/>
              </w:rPr>
              <w:t xml:space="preserve"> </w:t>
            </w:r>
            <w:r w:rsidRPr="00532F0B">
              <w:rPr>
                <w:sz w:val="26"/>
                <w:szCs w:val="26"/>
              </w:rPr>
              <w:t>здоров'я,</w:t>
            </w:r>
            <w:r w:rsidRPr="00532F0B">
              <w:rPr>
                <w:spacing w:val="1"/>
                <w:sz w:val="26"/>
                <w:szCs w:val="26"/>
              </w:rPr>
              <w:t xml:space="preserve"> </w:t>
            </w:r>
            <w:r w:rsidRPr="00532F0B">
              <w:rPr>
                <w:sz w:val="26"/>
                <w:szCs w:val="26"/>
              </w:rPr>
              <w:t>освіти,</w:t>
            </w:r>
            <w:r w:rsidRPr="00532F0B">
              <w:rPr>
                <w:spacing w:val="1"/>
                <w:sz w:val="26"/>
                <w:szCs w:val="26"/>
              </w:rPr>
              <w:t xml:space="preserve"> </w:t>
            </w:r>
            <w:r w:rsidRPr="00532F0B">
              <w:rPr>
                <w:sz w:val="26"/>
                <w:szCs w:val="26"/>
              </w:rPr>
              <w:t>культури,</w:t>
            </w:r>
            <w:r w:rsidRPr="00532F0B">
              <w:rPr>
                <w:spacing w:val="1"/>
                <w:sz w:val="26"/>
                <w:szCs w:val="26"/>
              </w:rPr>
              <w:t xml:space="preserve"> </w:t>
            </w:r>
            <w:r w:rsidRPr="00532F0B">
              <w:rPr>
                <w:sz w:val="26"/>
                <w:szCs w:val="26"/>
              </w:rPr>
              <w:t>соціального</w:t>
            </w:r>
            <w:r w:rsidRPr="00532F0B">
              <w:rPr>
                <w:spacing w:val="1"/>
                <w:sz w:val="26"/>
                <w:szCs w:val="26"/>
              </w:rPr>
              <w:t xml:space="preserve"> </w:t>
            </w:r>
            <w:r w:rsidRPr="00532F0B">
              <w:rPr>
                <w:sz w:val="26"/>
                <w:szCs w:val="26"/>
              </w:rPr>
              <w:t>захисту,</w:t>
            </w:r>
            <w:r w:rsidRPr="00532F0B">
              <w:rPr>
                <w:spacing w:val="1"/>
                <w:sz w:val="26"/>
                <w:szCs w:val="26"/>
              </w:rPr>
              <w:t xml:space="preserve"> </w:t>
            </w:r>
            <w:r w:rsidRPr="00532F0B">
              <w:rPr>
                <w:sz w:val="26"/>
                <w:szCs w:val="26"/>
              </w:rPr>
              <w:t>розбудови соціальної інфраструктури населених пунктів громади, збереження</w:t>
            </w:r>
            <w:r w:rsidRPr="00532F0B">
              <w:rPr>
                <w:spacing w:val="1"/>
                <w:sz w:val="26"/>
                <w:szCs w:val="26"/>
              </w:rPr>
              <w:t xml:space="preserve"> </w:t>
            </w:r>
            <w:r w:rsidRPr="00532F0B">
              <w:rPr>
                <w:sz w:val="26"/>
                <w:szCs w:val="26"/>
              </w:rPr>
              <w:t>історико</w:t>
            </w:r>
            <w:r w:rsidRPr="00532F0B">
              <w:rPr>
                <w:spacing w:val="1"/>
                <w:sz w:val="26"/>
                <w:szCs w:val="26"/>
              </w:rPr>
              <w:t xml:space="preserve"> </w:t>
            </w:r>
            <w:r w:rsidRPr="00532F0B">
              <w:rPr>
                <w:sz w:val="26"/>
                <w:szCs w:val="26"/>
              </w:rPr>
              <w:t>-</w:t>
            </w:r>
            <w:r w:rsidRPr="00532F0B">
              <w:rPr>
                <w:spacing w:val="1"/>
                <w:sz w:val="26"/>
                <w:szCs w:val="26"/>
              </w:rPr>
              <w:t xml:space="preserve"> </w:t>
            </w:r>
            <w:r w:rsidRPr="00532F0B">
              <w:rPr>
                <w:sz w:val="26"/>
                <w:szCs w:val="26"/>
              </w:rPr>
              <w:t>архітектурної</w:t>
            </w:r>
            <w:r w:rsidRPr="00532F0B">
              <w:rPr>
                <w:spacing w:val="1"/>
                <w:sz w:val="26"/>
                <w:szCs w:val="26"/>
              </w:rPr>
              <w:t xml:space="preserve"> </w:t>
            </w:r>
            <w:r w:rsidRPr="00532F0B">
              <w:rPr>
                <w:sz w:val="26"/>
                <w:szCs w:val="26"/>
              </w:rPr>
              <w:t>спадщини</w:t>
            </w:r>
            <w:r w:rsidRPr="00532F0B">
              <w:rPr>
                <w:spacing w:val="1"/>
                <w:sz w:val="26"/>
                <w:szCs w:val="26"/>
              </w:rPr>
              <w:t xml:space="preserve"> </w:t>
            </w:r>
            <w:r w:rsidRPr="00532F0B">
              <w:rPr>
                <w:sz w:val="26"/>
                <w:szCs w:val="26"/>
              </w:rPr>
              <w:t>за</w:t>
            </w:r>
            <w:r w:rsidRPr="00532F0B">
              <w:rPr>
                <w:spacing w:val="1"/>
                <w:sz w:val="26"/>
                <w:szCs w:val="26"/>
              </w:rPr>
              <w:t xml:space="preserve"> </w:t>
            </w:r>
            <w:r w:rsidRPr="00532F0B">
              <w:rPr>
                <w:sz w:val="26"/>
                <w:szCs w:val="26"/>
              </w:rPr>
              <w:t>рахунок</w:t>
            </w:r>
            <w:r w:rsidRPr="00532F0B">
              <w:rPr>
                <w:spacing w:val="1"/>
                <w:sz w:val="26"/>
                <w:szCs w:val="26"/>
              </w:rPr>
              <w:t xml:space="preserve"> </w:t>
            </w:r>
            <w:r w:rsidRPr="00532F0B">
              <w:rPr>
                <w:sz w:val="26"/>
                <w:szCs w:val="26"/>
              </w:rPr>
              <w:t>коштів</w:t>
            </w:r>
            <w:r w:rsidRPr="00532F0B">
              <w:rPr>
                <w:spacing w:val="1"/>
                <w:sz w:val="26"/>
                <w:szCs w:val="26"/>
              </w:rPr>
              <w:t xml:space="preserve"> </w:t>
            </w:r>
            <w:r w:rsidRPr="00532F0B">
              <w:rPr>
                <w:sz w:val="26"/>
                <w:szCs w:val="26"/>
              </w:rPr>
              <w:t>державного</w:t>
            </w:r>
            <w:r w:rsidRPr="00532F0B">
              <w:rPr>
                <w:spacing w:val="1"/>
                <w:sz w:val="26"/>
                <w:szCs w:val="26"/>
              </w:rPr>
              <w:t xml:space="preserve"> </w:t>
            </w:r>
            <w:r w:rsidRPr="00532F0B">
              <w:rPr>
                <w:sz w:val="26"/>
                <w:szCs w:val="26"/>
              </w:rPr>
              <w:t>фонду</w:t>
            </w:r>
            <w:r w:rsidRPr="00532F0B">
              <w:rPr>
                <w:spacing w:val="1"/>
                <w:sz w:val="26"/>
                <w:szCs w:val="26"/>
              </w:rPr>
              <w:t xml:space="preserve"> </w:t>
            </w:r>
            <w:r w:rsidRPr="00532F0B">
              <w:rPr>
                <w:sz w:val="26"/>
                <w:szCs w:val="26"/>
              </w:rPr>
              <w:t>регіонального</w:t>
            </w:r>
            <w:r w:rsidRPr="00532F0B">
              <w:rPr>
                <w:spacing w:val="1"/>
                <w:sz w:val="26"/>
                <w:szCs w:val="26"/>
              </w:rPr>
              <w:t xml:space="preserve"> </w:t>
            </w:r>
            <w:r w:rsidRPr="00532F0B">
              <w:rPr>
                <w:sz w:val="26"/>
                <w:szCs w:val="26"/>
              </w:rPr>
              <w:t>розвитку,</w:t>
            </w:r>
            <w:r w:rsidRPr="00532F0B">
              <w:rPr>
                <w:spacing w:val="1"/>
                <w:sz w:val="26"/>
                <w:szCs w:val="26"/>
              </w:rPr>
              <w:t xml:space="preserve"> </w:t>
            </w:r>
            <w:r w:rsidRPr="00532F0B">
              <w:rPr>
                <w:sz w:val="26"/>
                <w:szCs w:val="26"/>
              </w:rPr>
              <w:t>субвенцій</w:t>
            </w:r>
            <w:r w:rsidRPr="00532F0B">
              <w:rPr>
                <w:spacing w:val="1"/>
                <w:sz w:val="26"/>
                <w:szCs w:val="26"/>
              </w:rPr>
              <w:t xml:space="preserve"> </w:t>
            </w:r>
            <w:r w:rsidRPr="00532F0B">
              <w:rPr>
                <w:sz w:val="26"/>
                <w:szCs w:val="26"/>
              </w:rPr>
              <w:t>з</w:t>
            </w:r>
            <w:r w:rsidRPr="00532F0B">
              <w:rPr>
                <w:spacing w:val="1"/>
                <w:sz w:val="26"/>
                <w:szCs w:val="26"/>
              </w:rPr>
              <w:t xml:space="preserve"> </w:t>
            </w:r>
            <w:r w:rsidRPr="00532F0B">
              <w:rPr>
                <w:sz w:val="26"/>
                <w:szCs w:val="26"/>
              </w:rPr>
              <w:t>державного</w:t>
            </w:r>
            <w:r w:rsidRPr="00532F0B">
              <w:rPr>
                <w:spacing w:val="1"/>
                <w:sz w:val="26"/>
                <w:szCs w:val="26"/>
              </w:rPr>
              <w:t xml:space="preserve"> </w:t>
            </w:r>
            <w:r w:rsidRPr="00532F0B">
              <w:rPr>
                <w:sz w:val="26"/>
                <w:szCs w:val="26"/>
              </w:rPr>
              <w:t>бюджету</w:t>
            </w:r>
            <w:r w:rsidRPr="00532F0B">
              <w:rPr>
                <w:spacing w:val="1"/>
                <w:sz w:val="26"/>
                <w:szCs w:val="26"/>
              </w:rPr>
              <w:t xml:space="preserve"> </w:t>
            </w:r>
            <w:r w:rsidRPr="00532F0B">
              <w:rPr>
                <w:sz w:val="26"/>
                <w:szCs w:val="26"/>
              </w:rPr>
              <w:t>на</w:t>
            </w:r>
            <w:r w:rsidRPr="00532F0B">
              <w:rPr>
                <w:spacing w:val="1"/>
                <w:sz w:val="26"/>
                <w:szCs w:val="26"/>
              </w:rPr>
              <w:t xml:space="preserve"> </w:t>
            </w:r>
            <w:r w:rsidRPr="00532F0B">
              <w:rPr>
                <w:sz w:val="26"/>
                <w:szCs w:val="26"/>
              </w:rPr>
              <w:t>соціально-економічний розвиток територіальної громади, обласного бюджету розвитку та міського бюджету в межах наявного</w:t>
            </w:r>
            <w:r w:rsidRPr="00532F0B">
              <w:rPr>
                <w:spacing w:val="1"/>
                <w:sz w:val="26"/>
                <w:szCs w:val="26"/>
              </w:rPr>
              <w:t xml:space="preserve"> </w:t>
            </w:r>
            <w:r w:rsidRPr="00532F0B">
              <w:rPr>
                <w:sz w:val="26"/>
                <w:szCs w:val="26"/>
              </w:rPr>
              <w:t>фінансового ресурсу;</w:t>
            </w:r>
          </w:p>
          <w:p w:rsidR="00DF20E4" w:rsidRPr="00532F0B" w:rsidRDefault="00DF20E4" w:rsidP="00F23DC1">
            <w:pPr>
              <w:pStyle w:val="af6"/>
              <w:ind w:left="28" w:firstLine="284"/>
              <w:rPr>
                <w:sz w:val="26"/>
                <w:szCs w:val="26"/>
              </w:rPr>
            </w:pPr>
            <w:r w:rsidRPr="00532F0B">
              <w:rPr>
                <w:sz w:val="26"/>
                <w:szCs w:val="26"/>
              </w:rPr>
              <w:t>забезпечення</w:t>
            </w:r>
            <w:r w:rsidRPr="00532F0B">
              <w:rPr>
                <w:spacing w:val="1"/>
                <w:sz w:val="26"/>
                <w:szCs w:val="26"/>
              </w:rPr>
              <w:t xml:space="preserve"> </w:t>
            </w:r>
            <w:r w:rsidRPr="00532F0B">
              <w:rPr>
                <w:sz w:val="26"/>
                <w:szCs w:val="26"/>
              </w:rPr>
              <w:t>контролю</w:t>
            </w:r>
            <w:r w:rsidRPr="00532F0B">
              <w:rPr>
                <w:spacing w:val="1"/>
                <w:sz w:val="26"/>
                <w:szCs w:val="26"/>
              </w:rPr>
              <w:t xml:space="preserve"> </w:t>
            </w:r>
            <w:r w:rsidRPr="00532F0B">
              <w:rPr>
                <w:sz w:val="26"/>
                <w:szCs w:val="26"/>
              </w:rPr>
              <w:t>за</w:t>
            </w:r>
            <w:r w:rsidRPr="00532F0B">
              <w:rPr>
                <w:spacing w:val="1"/>
                <w:sz w:val="26"/>
                <w:szCs w:val="26"/>
              </w:rPr>
              <w:t xml:space="preserve"> </w:t>
            </w:r>
            <w:r w:rsidRPr="00532F0B">
              <w:rPr>
                <w:sz w:val="26"/>
                <w:szCs w:val="26"/>
              </w:rPr>
              <w:t>цільовим</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ефективним</w:t>
            </w:r>
            <w:r w:rsidRPr="00532F0B">
              <w:rPr>
                <w:spacing w:val="1"/>
                <w:sz w:val="26"/>
                <w:szCs w:val="26"/>
              </w:rPr>
              <w:t xml:space="preserve"> </w:t>
            </w:r>
            <w:r w:rsidRPr="00532F0B">
              <w:rPr>
                <w:sz w:val="26"/>
                <w:szCs w:val="26"/>
              </w:rPr>
              <w:t>використанням</w:t>
            </w:r>
            <w:r w:rsidRPr="00532F0B">
              <w:rPr>
                <w:spacing w:val="1"/>
                <w:sz w:val="26"/>
                <w:szCs w:val="26"/>
              </w:rPr>
              <w:t xml:space="preserve"> </w:t>
            </w:r>
            <w:r w:rsidRPr="00532F0B">
              <w:rPr>
                <w:sz w:val="26"/>
                <w:szCs w:val="26"/>
              </w:rPr>
              <w:t>бюджетних</w:t>
            </w:r>
            <w:r w:rsidRPr="00532F0B">
              <w:rPr>
                <w:spacing w:val="1"/>
                <w:sz w:val="26"/>
                <w:szCs w:val="26"/>
              </w:rPr>
              <w:t xml:space="preserve"> </w:t>
            </w:r>
            <w:r w:rsidRPr="00532F0B">
              <w:rPr>
                <w:sz w:val="26"/>
                <w:szCs w:val="26"/>
              </w:rPr>
              <w:t>коштів,</w:t>
            </w:r>
            <w:r w:rsidRPr="00532F0B">
              <w:rPr>
                <w:spacing w:val="1"/>
                <w:sz w:val="26"/>
                <w:szCs w:val="26"/>
              </w:rPr>
              <w:t xml:space="preserve"> </w:t>
            </w:r>
            <w:r w:rsidRPr="00532F0B">
              <w:rPr>
                <w:sz w:val="26"/>
                <w:szCs w:val="26"/>
              </w:rPr>
              <w:t>які</w:t>
            </w:r>
            <w:r w:rsidRPr="00532F0B">
              <w:rPr>
                <w:spacing w:val="1"/>
                <w:sz w:val="26"/>
                <w:szCs w:val="26"/>
              </w:rPr>
              <w:t xml:space="preserve"> </w:t>
            </w:r>
            <w:r w:rsidRPr="00532F0B">
              <w:rPr>
                <w:sz w:val="26"/>
                <w:szCs w:val="26"/>
              </w:rPr>
              <w:t>спрямовуватимуться</w:t>
            </w:r>
            <w:r w:rsidRPr="00532F0B">
              <w:rPr>
                <w:spacing w:val="1"/>
                <w:sz w:val="26"/>
                <w:szCs w:val="26"/>
              </w:rPr>
              <w:t xml:space="preserve"> </w:t>
            </w:r>
            <w:r w:rsidRPr="00532F0B">
              <w:rPr>
                <w:sz w:val="26"/>
                <w:szCs w:val="26"/>
              </w:rPr>
              <w:t>на</w:t>
            </w:r>
            <w:r w:rsidRPr="00532F0B">
              <w:rPr>
                <w:spacing w:val="1"/>
                <w:sz w:val="26"/>
                <w:szCs w:val="26"/>
              </w:rPr>
              <w:t xml:space="preserve"> </w:t>
            </w:r>
            <w:r w:rsidRPr="00532F0B">
              <w:rPr>
                <w:sz w:val="26"/>
                <w:szCs w:val="26"/>
              </w:rPr>
              <w:t>реалізацію</w:t>
            </w:r>
            <w:r w:rsidRPr="00532F0B">
              <w:rPr>
                <w:spacing w:val="1"/>
                <w:sz w:val="26"/>
                <w:szCs w:val="26"/>
              </w:rPr>
              <w:t xml:space="preserve"> </w:t>
            </w:r>
            <w:r w:rsidRPr="00532F0B">
              <w:rPr>
                <w:sz w:val="26"/>
                <w:szCs w:val="26"/>
              </w:rPr>
              <w:t>інвестиційних</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інноваційних</w:t>
            </w:r>
            <w:r w:rsidRPr="00532F0B">
              <w:rPr>
                <w:spacing w:val="1"/>
                <w:sz w:val="26"/>
                <w:szCs w:val="26"/>
              </w:rPr>
              <w:t xml:space="preserve"> </w:t>
            </w:r>
            <w:r w:rsidRPr="00532F0B">
              <w:rPr>
                <w:sz w:val="26"/>
                <w:szCs w:val="26"/>
              </w:rPr>
              <w:t>проєктів</w:t>
            </w:r>
            <w:r w:rsidRPr="00532F0B">
              <w:rPr>
                <w:spacing w:val="1"/>
                <w:sz w:val="26"/>
                <w:szCs w:val="26"/>
              </w:rPr>
              <w:t xml:space="preserve"> </w:t>
            </w:r>
            <w:r w:rsidRPr="00532F0B">
              <w:rPr>
                <w:sz w:val="26"/>
                <w:szCs w:val="26"/>
              </w:rPr>
              <w:t>в</w:t>
            </w:r>
            <w:r w:rsidRPr="00532F0B">
              <w:rPr>
                <w:spacing w:val="1"/>
                <w:sz w:val="26"/>
                <w:szCs w:val="26"/>
              </w:rPr>
              <w:t xml:space="preserve"> </w:t>
            </w:r>
            <w:r w:rsidRPr="00532F0B">
              <w:rPr>
                <w:sz w:val="26"/>
                <w:szCs w:val="26"/>
              </w:rPr>
              <w:t>галузі</w:t>
            </w:r>
            <w:r w:rsidRPr="00532F0B">
              <w:rPr>
                <w:spacing w:val="1"/>
                <w:sz w:val="26"/>
                <w:szCs w:val="26"/>
              </w:rPr>
              <w:t xml:space="preserve"> </w:t>
            </w:r>
            <w:r w:rsidRPr="00532F0B">
              <w:rPr>
                <w:sz w:val="26"/>
                <w:szCs w:val="26"/>
              </w:rPr>
              <w:t>енергозбереження</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соціально-економічного</w:t>
            </w:r>
            <w:r w:rsidRPr="00532F0B">
              <w:rPr>
                <w:spacing w:val="-67"/>
                <w:sz w:val="26"/>
                <w:szCs w:val="26"/>
              </w:rPr>
              <w:t xml:space="preserve"> </w:t>
            </w:r>
            <w:r w:rsidRPr="00532F0B">
              <w:rPr>
                <w:sz w:val="26"/>
                <w:szCs w:val="26"/>
              </w:rPr>
              <w:t>розвитку</w:t>
            </w:r>
            <w:r w:rsidRPr="00532F0B">
              <w:rPr>
                <w:spacing w:val="1"/>
                <w:sz w:val="26"/>
                <w:szCs w:val="26"/>
              </w:rPr>
              <w:t xml:space="preserve"> громади</w:t>
            </w:r>
            <w:r w:rsidRPr="00532F0B">
              <w:rPr>
                <w:sz w:val="26"/>
                <w:szCs w:val="26"/>
              </w:rPr>
              <w:t>;</w:t>
            </w:r>
            <w:r w:rsidRPr="00532F0B">
              <w:rPr>
                <w:spacing w:val="1"/>
                <w:sz w:val="26"/>
                <w:szCs w:val="26"/>
              </w:rPr>
              <w:t xml:space="preserve"> </w:t>
            </w:r>
            <w:r w:rsidRPr="00532F0B">
              <w:rPr>
                <w:sz w:val="26"/>
                <w:szCs w:val="26"/>
              </w:rPr>
              <w:t>коштів</w:t>
            </w:r>
            <w:r w:rsidRPr="00532F0B">
              <w:rPr>
                <w:spacing w:val="1"/>
                <w:sz w:val="26"/>
                <w:szCs w:val="26"/>
              </w:rPr>
              <w:t xml:space="preserve"> </w:t>
            </w:r>
            <w:r w:rsidRPr="00532F0B">
              <w:rPr>
                <w:sz w:val="26"/>
                <w:szCs w:val="26"/>
              </w:rPr>
              <w:t>міського</w:t>
            </w:r>
            <w:r w:rsidRPr="00532F0B">
              <w:rPr>
                <w:spacing w:val="1"/>
                <w:sz w:val="26"/>
                <w:szCs w:val="26"/>
              </w:rPr>
              <w:t xml:space="preserve"> </w:t>
            </w:r>
            <w:r w:rsidRPr="00532F0B">
              <w:rPr>
                <w:sz w:val="26"/>
                <w:szCs w:val="26"/>
              </w:rPr>
              <w:t>бюджету</w:t>
            </w:r>
            <w:r w:rsidRPr="00532F0B">
              <w:rPr>
                <w:spacing w:val="1"/>
                <w:sz w:val="26"/>
                <w:szCs w:val="26"/>
              </w:rPr>
              <w:t xml:space="preserve"> </w:t>
            </w:r>
            <w:r w:rsidRPr="00532F0B">
              <w:rPr>
                <w:sz w:val="26"/>
                <w:szCs w:val="26"/>
              </w:rPr>
              <w:t>-</w:t>
            </w:r>
            <w:r w:rsidRPr="00532F0B">
              <w:rPr>
                <w:spacing w:val="1"/>
                <w:sz w:val="26"/>
                <w:szCs w:val="26"/>
              </w:rPr>
              <w:t xml:space="preserve"> </w:t>
            </w:r>
            <w:r w:rsidRPr="00532F0B">
              <w:rPr>
                <w:sz w:val="26"/>
                <w:szCs w:val="26"/>
              </w:rPr>
              <w:t>на</w:t>
            </w:r>
            <w:r w:rsidRPr="00532F0B">
              <w:rPr>
                <w:spacing w:val="1"/>
                <w:sz w:val="26"/>
                <w:szCs w:val="26"/>
              </w:rPr>
              <w:t xml:space="preserve"> </w:t>
            </w:r>
            <w:r w:rsidRPr="00532F0B">
              <w:rPr>
                <w:sz w:val="26"/>
                <w:szCs w:val="26"/>
              </w:rPr>
              <w:t>соціально-економічний</w:t>
            </w:r>
            <w:r w:rsidRPr="00532F0B">
              <w:rPr>
                <w:spacing w:val="1"/>
                <w:sz w:val="26"/>
                <w:szCs w:val="26"/>
              </w:rPr>
              <w:t xml:space="preserve"> </w:t>
            </w:r>
            <w:r w:rsidRPr="00532F0B">
              <w:rPr>
                <w:sz w:val="26"/>
                <w:szCs w:val="26"/>
              </w:rPr>
              <w:t>розвиток</w:t>
            </w:r>
            <w:r w:rsidRPr="00532F0B">
              <w:rPr>
                <w:spacing w:val="-1"/>
                <w:sz w:val="26"/>
                <w:szCs w:val="26"/>
              </w:rPr>
              <w:t xml:space="preserve"> </w:t>
            </w:r>
            <w:r w:rsidRPr="00532F0B">
              <w:rPr>
                <w:sz w:val="26"/>
                <w:szCs w:val="26"/>
              </w:rPr>
              <w:t>окремих</w:t>
            </w:r>
            <w:r w:rsidRPr="00532F0B">
              <w:rPr>
                <w:spacing w:val="1"/>
                <w:sz w:val="26"/>
                <w:szCs w:val="26"/>
              </w:rPr>
              <w:t xml:space="preserve"> </w:t>
            </w:r>
            <w:r w:rsidRPr="00532F0B">
              <w:rPr>
                <w:sz w:val="26"/>
                <w:szCs w:val="26"/>
              </w:rPr>
              <w:t>населених</w:t>
            </w:r>
            <w:r w:rsidRPr="00532F0B">
              <w:rPr>
                <w:spacing w:val="-3"/>
                <w:sz w:val="26"/>
                <w:szCs w:val="26"/>
              </w:rPr>
              <w:t xml:space="preserve"> </w:t>
            </w:r>
            <w:r w:rsidRPr="00532F0B">
              <w:rPr>
                <w:sz w:val="26"/>
                <w:szCs w:val="26"/>
              </w:rPr>
              <w:t>пунктів;</w:t>
            </w:r>
          </w:p>
          <w:p w:rsidR="00AD2378" w:rsidRPr="00532F0B" w:rsidRDefault="00DF20E4" w:rsidP="00F23DC1">
            <w:pPr>
              <w:pStyle w:val="af6"/>
              <w:ind w:left="28" w:firstLine="284"/>
              <w:rPr>
                <w:sz w:val="26"/>
                <w:szCs w:val="26"/>
                <w:lang w:eastAsia="ru-RU"/>
              </w:rPr>
            </w:pPr>
            <w:r w:rsidRPr="00532F0B">
              <w:rPr>
                <w:sz w:val="26"/>
                <w:szCs w:val="26"/>
                <w:lang w:eastAsia="ru-RU"/>
              </w:rPr>
              <w:t>впровадження</w:t>
            </w:r>
            <w:r w:rsidRPr="00532F0B">
              <w:rPr>
                <w:spacing w:val="1"/>
                <w:sz w:val="26"/>
                <w:szCs w:val="26"/>
                <w:lang w:eastAsia="ru-RU"/>
              </w:rPr>
              <w:t xml:space="preserve"> </w:t>
            </w:r>
            <w:r w:rsidRPr="00532F0B">
              <w:rPr>
                <w:sz w:val="26"/>
                <w:szCs w:val="26"/>
                <w:lang w:eastAsia="ru-RU"/>
              </w:rPr>
              <w:t>інвестиційних</w:t>
            </w:r>
            <w:r w:rsidRPr="00532F0B">
              <w:rPr>
                <w:spacing w:val="1"/>
                <w:sz w:val="26"/>
                <w:szCs w:val="26"/>
                <w:lang w:eastAsia="ru-RU"/>
              </w:rPr>
              <w:t xml:space="preserve"> </w:t>
            </w:r>
            <w:r w:rsidRPr="00532F0B">
              <w:rPr>
                <w:sz w:val="26"/>
                <w:szCs w:val="26"/>
                <w:lang w:eastAsia="ru-RU"/>
              </w:rPr>
              <w:t>проєктів</w:t>
            </w:r>
            <w:r w:rsidRPr="00532F0B">
              <w:rPr>
                <w:spacing w:val="1"/>
                <w:sz w:val="26"/>
                <w:szCs w:val="26"/>
                <w:lang w:eastAsia="ru-RU"/>
              </w:rPr>
              <w:t xml:space="preserve"> </w:t>
            </w:r>
            <w:r w:rsidRPr="00532F0B">
              <w:rPr>
                <w:sz w:val="26"/>
                <w:szCs w:val="26"/>
                <w:lang w:eastAsia="ru-RU"/>
              </w:rPr>
              <w:t>у</w:t>
            </w:r>
            <w:r w:rsidRPr="00532F0B">
              <w:rPr>
                <w:spacing w:val="1"/>
                <w:sz w:val="26"/>
                <w:szCs w:val="26"/>
                <w:lang w:eastAsia="ru-RU"/>
              </w:rPr>
              <w:t xml:space="preserve"> </w:t>
            </w:r>
            <w:r w:rsidRPr="00532F0B">
              <w:rPr>
                <w:sz w:val="26"/>
                <w:szCs w:val="26"/>
                <w:lang w:eastAsia="ru-RU"/>
              </w:rPr>
              <w:t>транспортно-логістичному,</w:t>
            </w:r>
            <w:r w:rsidRPr="00532F0B">
              <w:rPr>
                <w:spacing w:val="1"/>
                <w:sz w:val="26"/>
                <w:szCs w:val="26"/>
                <w:lang w:eastAsia="ru-RU"/>
              </w:rPr>
              <w:t xml:space="preserve"> </w:t>
            </w:r>
            <w:r w:rsidRPr="00532F0B">
              <w:rPr>
                <w:sz w:val="26"/>
                <w:szCs w:val="26"/>
                <w:lang w:eastAsia="ru-RU"/>
              </w:rPr>
              <w:t>промис</w:t>
            </w:r>
            <w:r w:rsidR="00AD2378" w:rsidRPr="00532F0B">
              <w:rPr>
                <w:sz w:val="26"/>
                <w:szCs w:val="26"/>
                <w:lang w:eastAsia="ru-RU"/>
              </w:rPr>
              <w:t>ловому,</w:t>
            </w:r>
            <w:r w:rsidR="00AD2378" w:rsidRPr="00532F0B">
              <w:rPr>
                <w:sz w:val="26"/>
                <w:szCs w:val="26"/>
                <w:lang w:eastAsia="ru-RU"/>
              </w:rPr>
              <w:tab/>
              <w:t>сільськогосподарському,</w:t>
            </w:r>
          </w:p>
          <w:p w:rsidR="00DF20E4" w:rsidRPr="00532F0B" w:rsidRDefault="00DF20E4" w:rsidP="00F23DC1">
            <w:pPr>
              <w:pStyle w:val="af6"/>
              <w:ind w:left="28" w:firstLine="284"/>
              <w:rPr>
                <w:sz w:val="26"/>
                <w:szCs w:val="26"/>
                <w:lang w:eastAsia="ru-RU"/>
              </w:rPr>
            </w:pPr>
            <w:r w:rsidRPr="00532F0B">
              <w:rPr>
                <w:sz w:val="26"/>
                <w:szCs w:val="26"/>
                <w:lang w:eastAsia="ru-RU"/>
              </w:rPr>
              <w:t>туристично-рекреаційному</w:t>
            </w:r>
            <w:r w:rsidRPr="00532F0B">
              <w:rPr>
                <w:spacing w:val="-68"/>
                <w:sz w:val="26"/>
                <w:szCs w:val="26"/>
                <w:lang w:eastAsia="ru-RU"/>
              </w:rPr>
              <w:t xml:space="preserve"> </w:t>
            </w:r>
            <w:r w:rsidRPr="00532F0B">
              <w:rPr>
                <w:sz w:val="26"/>
                <w:szCs w:val="26"/>
                <w:lang w:eastAsia="ru-RU"/>
              </w:rPr>
              <w:t>комплексах,</w:t>
            </w:r>
            <w:r w:rsidRPr="00532F0B">
              <w:rPr>
                <w:spacing w:val="68"/>
                <w:sz w:val="26"/>
                <w:szCs w:val="26"/>
                <w:lang w:eastAsia="ru-RU"/>
              </w:rPr>
              <w:t xml:space="preserve"> </w:t>
            </w:r>
            <w:r w:rsidRPr="00532F0B">
              <w:rPr>
                <w:sz w:val="26"/>
                <w:szCs w:val="26"/>
                <w:lang w:eastAsia="ru-RU"/>
              </w:rPr>
              <w:t>житлово-комунальному господарстві;</w:t>
            </w:r>
          </w:p>
          <w:p w:rsidR="00DF20E4" w:rsidRPr="00532F0B" w:rsidRDefault="00DF20E4" w:rsidP="00F23DC1">
            <w:pPr>
              <w:pStyle w:val="af6"/>
              <w:ind w:left="28" w:firstLine="284"/>
              <w:rPr>
                <w:sz w:val="26"/>
                <w:szCs w:val="26"/>
                <w:lang w:eastAsia="ru-RU"/>
              </w:rPr>
            </w:pPr>
            <w:r w:rsidRPr="00532F0B">
              <w:rPr>
                <w:sz w:val="26"/>
                <w:szCs w:val="26"/>
                <w:lang w:eastAsia="ru-RU"/>
              </w:rPr>
              <w:t>забезпечення</w:t>
            </w:r>
            <w:r w:rsidRPr="00532F0B">
              <w:rPr>
                <w:spacing w:val="1"/>
                <w:sz w:val="26"/>
                <w:szCs w:val="26"/>
                <w:lang w:eastAsia="ru-RU"/>
              </w:rPr>
              <w:t xml:space="preserve"> </w:t>
            </w:r>
            <w:r w:rsidRPr="00532F0B">
              <w:rPr>
                <w:sz w:val="26"/>
                <w:szCs w:val="26"/>
                <w:lang w:eastAsia="ru-RU"/>
              </w:rPr>
              <w:t>умов</w:t>
            </w:r>
            <w:r w:rsidRPr="00532F0B">
              <w:rPr>
                <w:spacing w:val="1"/>
                <w:sz w:val="26"/>
                <w:szCs w:val="26"/>
                <w:lang w:eastAsia="ru-RU"/>
              </w:rPr>
              <w:t xml:space="preserve"> </w:t>
            </w:r>
            <w:r w:rsidRPr="00532F0B">
              <w:rPr>
                <w:sz w:val="26"/>
                <w:szCs w:val="26"/>
                <w:lang w:eastAsia="ru-RU"/>
              </w:rPr>
              <w:t>для</w:t>
            </w:r>
            <w:r w:rsidRPr="00532F0B">
              <w:rPr>
                <w:spacing w:val="1"/>
                <w:sz w:val="26"/>
                <w:szCs w:val="26"/>
                <w:lang w:eastAsia="ru-RU"/>
              </w:rPr>
              <w:t xml:space="preserve"> </w:t>
            </w:r>
            <w:r w:rsidRPr="00532F0B">
              <w:rPr>
                <w:sz w:val="26"/>
                <w:szCs w:val="26"/>
                <w:lang w:eastAsia="ru-RU"/>
              </w:rPr>
              <w:t>збільшення</w:t>
            </w:r>
            <w:r w:rsidRPr="00532F0B">
              <w:rPr>
                <w:spacing w:val="1"/>
                <w:sz w:val="26"/>
                <w:szCs w:val="26"/>
                <w:lang w:eastAsia="ru-RU"/>
              </w:rPr>
              <w:t xml:space="preserve"> </w:t>
            </w:r>
            <w:r w:rsidRPr="00532F0B">
              <w:rPr>
                <w:sz w:val="26"/>
                <w:szCs w:val="26"/>
                <w:lang w:eastAsia="ru-RU"/>
              </w:rPr>
              <w:t>використання</w:t>
            </w:r>
            <w:r w:rsidRPr="00532F0B">
              <w:rPr>
                <w:spacing w:val="1"/>
                <w:sz w:val="26"/>
                <w:szCs w:val="26"/>
                <w:lang w:eastAsia="ru-RU"/>
              </w:rPr>
              <w:t xml:space="preserve"> </w:t>
            </w:r>
            <w:r w:rsidRPr="00532F0B">
              <w:rPr>
                <w:sz w:val="26"/>
                <w:szCs w:val="26"/>
                <w:lang w:eastAsia="ru-RU"/>
              </w:rPr>
              <w:t>альтернативних</w:t>
            </w:r>
            <w:r w:rsidRPr="00532F0B">
              <w:rPr>
                <w:spacing w:val="1"/>
                <w:sz w:val="26"/>
                <w:szCs w:val="26"/>
                <w:lang w:eastAsia="ru-RU"/>
              </w:rPr>
              <w:t xml:space="preserve"> </w:t>
            </w:r>
            <w:r w:rsidRPr="00532F0B">
              <w:rPr>
                <w:sz w:val="26"/>
                <w:szCs w:val="26"/>
                <w:lang w:eastAsia="ru-RU"/>
              </w:rPr>
              <w:t>і</w:t>
            </w:r>
            <w:r w:rsidRPr="00532F0B">
              <w:rPr>
                <w:spacing w:val="1"/>
                <w:sz w:val="26"/>
                <w:szCs w:val="26"/>
                <w:lang w:eastAsia="ru-RU"/>
              </w:rPr>
              <w:t xml:space="preserve"> </w:t>
            </w:r>
            <w:r w:rsidRPr="00532F0B">
              <w:rPr>
                <w:sz w:val="26"/>
                <w:szCs w:val="26"/>
                <w:lang w:eastAsia="ru-RU"/>
              </w:rPr>
              <w:t>відновлювальних</w:t>
            </w:r>
            <w:r w:rsidRPr="00532F0B">
              <w:rPr>
                <w:spacing w:val="-4"/>
                <w:sz w:val="26"/>
                <w:szCs w:val="26"/>
                <w:lang w:eastAsia="ru-RU"/>
              </w:rPr>
              <w:t xml:space="preserve"> </w:t>
            </w:r>
            <w:r w:rsidRPr="00532F0B">
              <w:rPr>
                <w:sz w:val="26"/>
                <w:szCs w:val="26"/>
                <w:lang w:eastAsia="ru-RU"/>
              </w:rPr>
              <w:t>джерел</w:t>
            </w:r>
            <w:r w:rsidRPr="00532F0B">
              <w:rPr>
                <w:spacing w:val="-2"/>
                <w:sz w:val="26"/>
                <w:szCs w:val="26"/>
                <w:lang w:eastAsia="ru-RU"/>
              </w:rPr>
              <w:t xml:space="preserve"> </w:t>
            </w:r>
            <w:r w:rsidRPr="00532F0B">
              <w:rPr>
                <w:sz w:val="26"/>
                <w:szCs w:val="26"/>
                <w:lang w:eastAsia="ru-RU"/>
              </w:rPr>
              <w:t>енергії;</w:t>
            </w:r>
          </w:p>
          <w:p w:rsidR="00EA611D" w:rsidRPr="00532F0B" w:rsidRDefault="00DF20E4" w:rsidP="00F23DC1">
            <w:pPr>
              <w:pStyle w:val="af6"/>
              <w:ind w:left="28" w:firstLine="284"/>
              <w:rPr>
                <w:rFonts w:eastAsia="Calibri"/>
                <w:sz w:val="26"/>
                <w:szCs w:val="26"/>
                <w:lang w:eastAsia="ar-SA"/>
              </w:rPr>
            </w:pPr>
            <w:r w:rsidRPr="00532F0B">
              <w:rPr>
                <w:sz w:val="26"/>
                <w:szCs w:val="26"/>
              </w:rPr>
              <w:t>організація та проведення в територіальній громаді бізнес-форумів, ділових зустрічей,</w:t>
            </w:r>
            <w:r w:rsidRPr="00532F0B">
              <w:rPr>
                <w:spacing w:val="1"/>
                <w:sz w:val="26"/>
                <w:szCs w:val="26"/>
              </w:rPr>
              <w:t xml:space="preserve"> </w:t>
            </w:r>
            <w:r w:rsidRPr="00532F0B">
              <w:rPr>
                <w:sz w:val="26"/>
                <w:szCs w:val="26"/>
              </w:rPr>
              <w:t>круглих</w:t>
            </w:r>
            <w:r w:rsidRPr="00532F0B">
              <w:rPr>
                <w:spacing w:val="1"/>
                <w:sz w:val="26"/>
                <w:szCs w:val="26"/>
              </w:rPr>
              <w:t xml:space="preserve"> </w:t>
            </w:r>
            <w:r w:rsidRPr="00532F0B">
              <w:rPr>
                <w:sz w:val="26"/>
                <w:szCs w:val="26"/>
              </w:rPr>
              <w:t>столів,</w:t>
            </w:r>
            <w:r w:rsidRPr="00532F0B">
              <w:rPr>
                <w:spacing w:val="1"/>
                <w:sz w:val="26"/>
                <w:szCs w:val="26"/>
              </w:rPr>
              <w:t xml:space="preserve"> </w:t>
            </w:r>
            <w:r w:rsidRPr="00532F0B">
              <w:rPr>
                <w:sz w:val="26"/>
                <w:szCs w:val="26"/>
              </w:rPr>
              <w:t>конференцій,</w:t>
            </w:r>
            <w:r w:rsidRPr="00532F0B">
              <w:rPr>
                <w:spacing w:val="1"/>
                <w:sz w:val="26"/>
                <w:szCs w:val="26"/>
              </w:rPr>
              <w:t xml:space="preserve"> </w:t>
            </w:r>
            <w:r w:rsidRPr="00532F0B">
              <w:rPr>
                <w:sz w:val="26"/>
                <w:szCs w:val="26"/>
              </w:rPr>
              <w:t>семінарів,</w:t>
            </w:r>
            <w:r w:rsidRPr="00532F0B">
              <w:rPr>
                <w:spacing w:val="1"/>
                <w:sz w:val="26"/>
                <w:szCs w:val="26"/>
              </w:rPr>
              <w:t xml:space="preserve"> </w:t>
            </w:r>
            <w:r w:rsidRPr="00532F0B">
              <w:rPr>
                <w:sz w:val="26"/>
                <w:szCs w:val="26"/>
              </w:rPr>
              <w:t>виставкових</w:t>
            </w:r>
            <w:r w:rsidRPr="00532F0B">
              <w:rPr>
                <w:spacing w:val="1"/>
                <w:sz w:val="26"/>
                <w:szCs w:val="26"/>
              </w:rPr>
              <w:t xml:space="preserve"> </w:t>
            </w:r>
            <w:r w:rsidRPr="00532F0B">
              <w:rPr>
                <w:sz w:val="26"/>
                <w:szCs w:val="26"/>
              </w:rPr>
              <w:t>заходів</w:t>
            </w:r>
            <w:r w:rsidRPr="00532F0B">
              <w:rPr>
                <w:spacing w:val="1"/>
                <w:sz w:val="26"/>
                <w:szCs w:val="26"/>
              </w:rPr>
              <w:t xml:space="preserve"> </w:t>
            </w:r>
            <w:r w:rsidRPr="00532F0B">
              <w:rPr>
                <w:sz w:val="26"/>
                <w:szCs w:val="26"/>
              </w:rPr>
              <w:t>за</w:t>
            </w:r>
            <w:r w:rsidRPr="00532F0B">
              <w:rPr>
                <w:spacing w:val="1"/>
                <w:sz w:val="26"/>
                <w:szCs w:val="26"/>
              </w:rPr>
              <w:t xml:space="preserve"> </w:t>
            </w:r>
            <w:r w:rsidRPr="00532F0B">
              <w:rPr>
                <w:sz w:val="26"/>
                <w:szCs w:val="26"/>
              </w:rPr>
              <w:t>участю</w:t>
            </w:r>
            <w:r w:rsidRPr="00532F0B">
              <w:rPr>
                <w:spacing w:val="1"/>
                <w:sz w:val="26"/>
                <w:szCs w:val="26"/>
              </w:rPr>
              <w:t xml:space="preserve"> </w:t>
            </w:r>
            <w:r w:rsidRPr="00532F0B">
              <w:rPr>
                <w:sz w:val="26"/>
                <w:szCs w:val="26"/>
              </w:rPr>
              <w:t>представників</w:t>
            </w:r>
            <w:r w:rsidRPr="00532F0B">
              <w:rPr>
                <w:spacing w:val="-5"/>
                <w:sz w:val="26"/>
                <w:szCs w:val="26"/>
              </w:rPr>
              <w:t xml:space="preserve"> </w:t>
            </w:r>
            <w:r w:rsidRPr="00532F0B">
              <w:rPr>
                <w:sz w:val="26"/>
                <w:szCs w:val="26"/>
              </w:rPr>
              <w:t>ділових кіл населених пунктів територіальної громади,</w:t>
            </w:r>
            <w:r w:rsidRPr="00532F0B">
              <w:rPr>
                <w:spacing w:val="-1"/>
                <w:sz w:val="26"/>
                <w:szCs w:val="26"/>
              </w:rPr>
              <w:t xml:space="preserve"> району, області, </w:t>
            </w:r>
            <w:r w:rsidRPr="00532F0B">
              <w:rPr>
                <w:sz w:val="26"/>
                <w:szCs w:val="26"/>
              </w:rPr>
              <w:t>України</w:t>
            </w:r>
            <w:r w:rsidRPr="00532F0B">
              <w:rPr>
                <w:spacing w:val="-1"/>
                <w:sz w:val="26"/>
                <w:szCs w:val="26"/>
              </w:rPr>
              <w:t xml:space="preserve"> </w:t>
            </w:r>
            <w:r w:rsidRPr="00532F0B">
              <w:rPr>
                <w:sz w:val="26"/>
                <w:szCs w:val="26"/>
              </w:rPr>
              <w:t>та зарубіжних країн.</w:t>
            </w: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rPr>
                <w:rFonts w:ascii="Times New Roman" w:eastAsia="Calibri" w:hAnsi="Times New Roman"/>
                <w:b/>
                <w:color w:val="auto"/>
                <w:kern w:val="0"/>
                <w:sz w:val="28"/>
                <w:szCs w:val="28"/>
                <w:lang w:val="uk-UA" w:eastAsia="ar-SA"/>
              </w:rPr>
            </w:pPr>
            <w:r w:rsidRPr="00F23DC1">
              <w:rPr>
                <w:rFonts w:ascii="Times New Roman" w:eastAsia="Calibri" w:hAnsi="Times New Roman"/>
                <w:b/>
                <w:color w:val="auto"/>
                <w:kern w:val="0"/>
                <w:sz w:val="28"/>
                <w:szCs w:val="28"/>
                <w:lang w:val="uk-UA" w:eastAsia="ar-SA"/>
              </w:rPr>
              <w:t>Розвиток міжнародного співробітництва</w:t>
            </w:r>
          </w:p>
        </w:tc>
        <w:tc>
          <w:tcPr>
            <w:tcW w:w="6883" w:type="dxa"/>
            <w:tcBorders>
              <w:left w:val="single" w:sz="4" w:space="0" w:color="000000"/>
              <w:bottom w:val="single" w:sz="4" w:space="0" w:color="000000"/>
              <w:right w:val="single" w:sz="4" w:space="0" w:color="000000"/>
            </w:tcBorders>
          </w:tcPr>
          <w:p w:rsidR="00FE3303" w:rsidRPr="00532F0B" w:rsidRDefault="007C674F" w:rsidP="00F23DC1">
            <w:pPr>
              <w:pStyle w:val="af6"/>
              <w:ind w:left="28" w:firstLine="284"/>
              <w:rPr>
                <w:sz w:val="26"/>
                <w:szCs w:val="26"/>
              </w:rPr>
            </w:pPr>
            <w:r w:rsidRPr="00532F0B">
              <w:rPr>
                <w:sz w:val="26"/>
                <w:szCs w:val="26"/>
              </w:rPr>
              <w:t xml:space="preserve">Розвиток </w:t>
            </w:r>
            <w:r w:rsidR="00FE3303" w:rsidRPr="00532F0B">
              <w:rPr>
                <w:sz w:val="26"/>
                <w:szCs w:val="26"/>
              </w:rPr>
              <w:t xml:space="preserve">міжнародного </w:t>
            </w:r>
            <w:r w:rsidR="00DF20E4" w:rsidRPr="00532F0B">
              <w:rPr>
                <w:sz w:val="26"/>
                <w:szCs w:val="26"/>
              </w:rPr>
              <w:t>співробітництва,</w:t>
            </w:r>
          </w:p>
          <w:p w:rsidR="00DF20E4" w:rsidRPr="00532F0B" w:rsidRDefault="00DF20E4" w:rsidP="00F23DC1">
            <w:pPr>
              <w:pStyle w:val="af6"/>
              <w:ind w:left="28" w:firstLine="284"/>
              <w:rPr>
                <w:sz w:val="26"/>
                <w:szCs w:val="26"/>
              </w:rPr>
            </w:pPr>
            <w:r w:rsidRPr="00532F0B">
              <w:rPr>
                <w:sz w:val="26"/>
                <w:szCs w:val="26"/>
              </w:rPr>
              <w:t xml:space="preserve"> </w:t>
            </w:r>
            <w:r w:rsidRPr="00532F0B">
              <w:rPr>
                <w:spacing w:val="-1"/>
                <w:sz w:val="26"/>
                <w:szCs w:val="26"/>
              </w:rPr>
              <w:t>збільшення п</w:t>
            </w:r>
            <w:r w:rsidRPr="00532F0B">
              <w:rPr>
                <w:sz w:val="26"/>
                <w:szCs w:val="26"/>
              </w:rPr>
              <w:t>оінформованості</w:t>
            </w:r>
            <w:r w:rsidRPr="00532F0B">
              <w:rPr>
                <w:spacing w:val="1"/>
                <w:sz w:val="26"/>
                <w:szCs w:val="26"/>
              </w:rPr>
              <w:t xml:space="preserve"> </w:t>
            </w:r>
            <w:r w:rsidRPr="00532F0B">
              <w:rPr>
                <w:sz w:val="26"/>
                <w:szCs w:val="26"/>
              </w:rPr>
              <w:t>іноземних</w:t>
            </w:r>
            <w:r w:rsidRPr="00532F0B">
              <w:rPr>
                <w:spacing w:val="1"/>
                <w:sz w:val="26"/>
                <w:szCs w:val="26"/>
              </w:rPr>
              <w:t xml:space="preserve"> </w:t>
            </w:r>
            <w:r w:rsidRPr="00532F0B">
              <w:rPr>
                <w:sz w:val="26"/>
                <w:szCs w:val="26"/>
              </w:rPr>
              <w:t>партнерів</w:t>
            </w:r>
            <w:r w:rsidRPr="00532F0B">
              <w:rPr>
                <w:spacing w:val="1"/>
                <w:sz w:val="26"/>
                <w:szCs w:val="26"/>
              </w:rPr>
              <w:t xml:space="preserve"> </w:t>
            </w:r>
            <w:r w:rsidRPr="00532F0B">
              <w:rPr>
                <w:sz w:val="26"/>
                <w:szCs w:val="26"/>
              </w:rPr>
              <w:t>про</w:t>
            </w:r>
            <w:r w:rsidRPr="00532F0B">
              <w:rPr>
                <w:spacing w:val="1"/>
                <w:sz w:val="26"/>
                <w:szCs w:val="26"/>
              </w:rPr>
              <w:t xml:space="preserve"> </w:t>
            </w:r>
            <w:r w:rsidRPr="00532F0B">
              <w:rPr>
                <w:sz w:val="26"/>
                <w:szCs w:val="26"/>
              </w:rPr>
              <w:t>економічний</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інвестиційний</w:t>
            </w:r>
            <w:r w:rsidRPr="00532F0B">
              <w:rPr>
                <w:spacing w:val="1"/>
                <w:sz w:val="26"/>
                <w:szCs w:val="26"/>
              </w:rPr>
              <w:t xml:space="preserve"> </w:t>
            </w:r>
            <w:r w:rsidRPr="00532F0B">
              <w:rPr>
                <w:sz w:val="26"/>
                <w:szCs w:val="26"/>
              </w:rPr>
              <w:t>потенціал</w:t>
            </w:r>
            <w:r w:rsidRPr="00532F0B">
              <w:rPr>
                <w:spacing w:val="-5"/>
                <w:sz w:val="26"/>
                <w:szCs w:val="26"/>
              </w:rPr>
              <w:t xml:space="preserve"> </w:t>
            </w:r>
            <w:r w:rsidRPr="00532F0B">
              <w:rPr>
                <w:sz w:val="26"/>
                <w:szCs w:val="26"/>
              </w:rPr>
              <w:t>територіальної громади;</w:t>
            </w:r>
          </w:p>
          <w:p w:rsidR="00DF20E4" w:rsidRPr="00532F0B" w:rsidRDefault="00DF20E4" w:rsidP="00F23DC1">
            <w:pPr>
              <w:pStyle w:val="af6"/>
              <w:ind w:left="28" w:firstLine="284"/>
              <w:rPr>
                <w:sz w:val="26"/>
                <w:szCs w:val="26"/>
              </w:rPr>
            </w:pPr>
            <w:r w:rsidRPr="00532F0B">
              <w:rPr>
                <w:sz w:val="26"/>
                <w:szCs w:val="26"/>
              </w:rPr>
              <w:t>інформаційна</w:t>
            </w:r>
            <w:r w:rsidRPr="00532F0B">
              <w:rPr>
                <w:spacing w:val="1"/>
                <w:sz w:val="26"/>
                <w:szCs w:val="26"/>
              </w:rPr>
              <w:t xml:space="preserve"> </w:t>
            </w:r>
            <w:r w:rsidRPr="00532F0B">
              <w:rPr>
                <w:sz w:val="26"/>
                <w:szCs w:val="26"/>
              </w:rPr>
              <w:t>підтримка</w:t>
            </w:r>
            <w:r w:rsidRPr="00532F0B">
              <w:rPr>
                <w:spacing w:val="1"/>
                <w:sz w:val="26"/>
                <w:szCs w:val="26"/>
              </w:rPr>
              <w:t xml:space="preserve"> </w:t>
            </w:r>
            <w:r w:rsidRPr="00532F0B">
              <w:rPr>
                <w:sz w:val="26"/>
                <w:szCs w:val="26"/>
              </w:rPr>
              <w:t>підприємств</w:t>
            </w:r>
            <w:r w:rsidRPr="00532F0B">
              <w:rPr>
                <w:spacing w:val="1"/>
                <w:sz w:val="26"/>
                <w:szCs w:val="26"/>
              </w:rPr>
              <w:t xml:space="preserve"> </w:t>
            </w:r>
            <w:r w:rsidRPr="00532F0B">
              <w:rPr>
                <w:sz w:val="26"/>
                <w:szCs w:val="26"/>
              </w:rPr>
              <w:t>територіальної громади</w:t>
            </w:r>
            <w:r w:rsidRPr="00532F0B">
              <w:rPr>
                <w:spacing w:val="1"/>
                <w:sz w:val="26"/>
                <w:szCs w:val="26"/>
              </w:rPr>
              <w:t xml:space="preserve"> </w:t>
            </w:r>
            <w:r w:rsidRPr="00532F0B">
              <w:rPr>
                <w:sz w:val="26"/>
                <w:szCs w:val="26"/>
              </w:rPr>
              <w:t>щодо</w:t>
            </w:r>
            <w:r w:rsidRPr="00532F0B">
              <w:rPr>
                <w:spacing w:val="1"/>
                <w:sz w:val="26"/>
                <w:szCs w:val="26"/>
              </w:rPr>
              <w:t xml:space="preserve"> </w:t>
            </w:r>
            <w:r w:rsidRPr="00532F0B">
              <w:rPr>
                <w:sz w:val="26"/>
                <w:szCs w:val="26"/>
              </w:rPr>
              <w:t>торговельних</w:t>
            </w:r>
            <w:r w:rsidRPr="00532F0B">
              <w:rPr>
                <w:spacing w:val="-67"/>
                <w:sz w:val="26"/>
                <w:szCs w:val="26"/>
              </w:rPr>
              <w:t xml:space="preserve"> </w:t>
            </w:r>
            <w:r w:rsidRPr="00532F0B">
              <w:rPr>
                <w:sz w:val="26"/>
                <w:szCs w:val="26"/>
              </w:rPr>
              <w:t>можливостей за кордоном;</w:t>
            </w:r>
          </w:p>
          <w:p w:rsidR="00EA611D" w:rsidRPr="00532F0B" w:rsidRDefault="00DF20E4" w:rsidP="00F23DC1">
            <w:pPr>
              <w:pStyle w:val="af6"/>
              <w:ind w:left="28" w:firstLine="284"/>
              <w:rPr>
                <w:rFonts w:eastAsia="Calibri"/>
                <w:sz w:val="26"/>
                <w:szCs w:val="26"/>
                <w:lang w:eastAsia="ar-SA"/>
              </w:rPr>
            </w:pPr>
            <w:r w:rsidRPr="00532F0B">
              <w:rPr>
                <w:sz w:val="26"/>
                <w:szCs w:val="26"/>
              </w:rPr>
              <w:t>участь</w:t>
            </w:r>
            <w:r w:rsidRPr="00532F0B">
              <w:rPr>
                <w:spacing w:val="1"/>
                <w:sz w:val="26"/>
                <w:szCs w:val="26"/>
              </w:rPr>
              <w:t xml:space="preserve"> </w:t>
            </w:r>
            <w:r w:rsidRPr="00532F0B">
              <w:rPr>
                <w:sz w:val="26"/>
                <w:szCs w:val="26"/>
              </w:rPr>
              <w:t>підприємств,</w:t>
            </w:r>
            <w:r w:rsidRPr="00532F0B">
              <w:rPr>
                <w:spacing w:val="1"/>
                <w:sz w:val="26"/>
                <w:szCs w:val="26"/>
              </w:rPr>
              <w:t xml:space="preserve"> </w:t>
            </w:r>
            <w:r w:rsidRPr="00532F0B">
              <w:rPr>
                <w:sz w:val="26"/>
                <w:szCs w:val="26"/>
              </w:rPr>
              <w:t>установ</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організацій</w:t>
            </w:r>
            <w:r w:rsidRPr="00532F0B">
              <w:rPr>
                <w:spacing w:val="1"/>
                <w:sz w:val="26"/>
                <w:szCs w:val="26"/>
              </w:rPr>
              <w:t xml:space="preserve"> </w:t>
            </w:r>
            <w:r w:rsidRPr="00532F0B">
              <w:rPr>
                <w:sz w:val="26"/>
                <w:szCs w:val="26"/>
              </w:rPr>
              <w:t>територіальної громади у</w:t>
            </w:r>
            <w:r w:rsidRPr="00532F0B">
              <w:rPr>
                <w:spacing w:val="70"/>
                <w:sz w:val="26"/>
                <w:szCs w:val="26"/>
              </w:rPr>
              <w:t xml:space="preserve"> </w:t>
            </w:r>
            <w:r w:rsidRPr="00532F0B">
              <w:rPr>
                <w:sz w:val="26"/>
                <w:szCs w:val="26"/>
              </w:rPr>
              <w:t>міжнародних</w:t>
            </w:r>
            <w:r w:rsidRPr="00532F0B">
              <w:rPr>
                <w:spacing w:val="1"/>
                <w:sz w:val="26"/>
                <w:szCs w:val="26"/>
              </w:rPr>
              <w:t xml:space="preserve"> </w:t>
            </w:r>
            <w:r w:rsidRPr="00532F0B">
              <w:rPr>
                <w:sz w:val="26"/>
                <w:szCs w:val="26"/>
              </w:rPr>
              <w:t>заходах</w:t>
            </w:r>
            <w:r w:rsidRPr="00532F0B">
              <w:rPr>
                <w:spacing w:val="-2"/>
                <w:sz w:val="26"/>
                <w:szCs w:val="26"/>
              </w:rPr>
              <w:t xml:space="preserve"> </w:t>
            </w:r>
            <w:r w:rsidRPr="00532F0B">
              <w:rPr>
                <w:sz w:val="26"/>
                <w:szCs w:val="26"/>
              </w:rPr>
              <w:t>та</w:t>
            </w:r>
            <w:r w:rsidRPr="00532F0B">
              <w:rPr>
                <w:spacing w:val="-2"/>
                <w:sz w:val="26"/>
                <w:szCs w:val="26"/>
              </w:rPr>
              <w:t xml:space="preserve"> </w:t>
            </w:r>
            <w:r w:rsidRPr="00532F0B">
              <w:rPr>
                <w:sz w:val="26"/>
                <w:szCs w:val="26"/>
              </w:rPr>
              <w:t>проєктах,</w:t>
            </w:r>
            <w:r w:rsidRPr="00532F0B">
              <w:rPr>
                <w:spacing w:val="-5"/>
                <w:sz w:val="26"/>
                <w:szCs w:val="26"/>
              </w:rPr>
              <w:t xml:space="preserve"> </w:t>
            </w:r>
            <w:r w:rsidRPr="00532F0B">
              <w:rPr>
                <w:sz w:val="26"/>
                <w:szCs w:val="26"/>
              </w:rPr>
              <w:t>у</w:t>
            </w:r>
            <w:r w:rsidRPr="00532F0B">
              <w:rPr>
                <w:spacing w:val="-2"/>
                <w:sz w:val="26"/>
                <w:szCs w:val="26"/>
              </w:rPr>
              <w:t xml:space="preserve"> </w:t>
            </w:r>
            <w:r w:rsidRPr="00532F0B">
              <w:rPr>
                <w:sz w:val="26"/>
                <w:szCs w:val="26"/>
              </w:rPr>
              <w:t>тому</w:t>
            </w:r>
            <w:r w:rsidRPr="00532F0B">
              <w:rPr>
                <w:spacing w:val="-1"/>
                <w:sz w:val="26"/>
                <w:szCs w:val="26"/>
              </w:rPr>
              <w:t xml:space="preserve"> </w:t>
            </w:r>
            <w:r w:rsidRPr="00532F0B">
              <w:rPr>
                <w:sz w:val="26"/>
                <w:szCs w:val="26"/>
              </w:rPr>
              <w:t>числі</w:t>
            </w:r>
            <w:r w:rsidRPr="00532F0B">
              <w:rPr>
                <w:spacing w:val="-5"/>
                <w:sz w:val="26"/>
                <w:szCs w:val="26"/>
              </w:rPr>
              <w:t xml:space="preserve"> </w:t>
            </w:r>
            <w:r w:rsidRPr="00532F0B">
              <w:rPr>
                <w:sz w:val="26"/>
                <w:szCs w:val="26"/>
              </w:rPr>
              <w:t>проєктах</w:t>
            </w:r>
            <w:r w:rsidRPr="00532F0B">
              <w:rPr>
                <w:spacing w:val="-1"/>
                <w:sz w:val="26"/>
                <w:szCs w:val="26"/>
              </w:rPr>
              <w:t xml:space="preserve"> </w:t>
            </w:r>
            <w:r w:rsidRPr="00532F0B">
              <w:rPr>
                <w:sz w:val="26"/>
                <w:szCs w:val="26"/>
              </w:rPr>
              <w:t>транскордонного</w:t>
            </w:r>
            <w:r w:rsidRPr="00532F0B">
              <w:rPr>
                <w:spacing w:val="-3"/>
                <w:sz w:val="26"/>
                <w:szCs w:val="26"/>
              </w:rPr>
              <w:t xml:space="preserve"> </w:t>
            </w:r>
            <w:r w:rsidRPr="00532F0B">
              <w:rPr>
                <w:sz w:val="26"/>
                <w:szCs w:val="26"/>
              </w:rPr>
              <w:t>співробітництва.</w:t>
            </w:r>
          </w:p>
        </w:tc>
      </w:tr>
      <w:tr w:rsidR="00EA611D" w:rsidRPr="00692B14"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rPr>
                <w:rFonts w:ascii="Times New Roman" w:eastAsia="Calibri" w:hAnsi="Times New Roman"/>
                <w:b/>
                <w:color w:val="auto"/>
                <w:kern w:val="0"/>
                <w:sz w:val="28"/>
                <w:szCs w:val="28"/>
                <w:lang w:val="uk-UA" w:eastAsia="ar-SA"/>
              </w:rPr>
            </w:pPr>
            <w:r w:rsidRPr="00F23DC1">
              <w:rPr>
                <w:rFonts w:ascii="Times New Roman" w:eastAsia="Calibri" w:hAnsi="Times New Roman"/>
                <w:b/>
                <w:color w:val="auto"/>
                <w:kern w:val="0"/>
                <w:sz w:val="28"/>
                <w:szCs w:val="28"/>
                <w:lang w:val="uk-UA" w:eastAsia="ar-SA"/>
              </w:rPr>
              <w:t>Розвиток внутрішнього ринку</w:t>
            </w:r>
          </w:p>
        </w:tc>
        <w:tc>
          <w:tcPr>
            <w:tcW w:w="6883" w:type="dxa"/>
            <w:tcBorders>
              <w:left w:val="single" w:sz="4" w:space="0" w:color="000000"/>
              <w:bottom w:val="single" w:sz="4" w:space="0" w:color="000000"/>
              <w:right w:val="single" w:sz="4" w:space="0" w:color="000000"/>
            </w:tcBorders>
          </w:tcPr>
          <w:p w:rsidR="00DF20E4" w:rsidRPr="00532F0B" w:rsidRDefault="00DF20E4" w:rsidP="00F23DC1">
            <w:pPr>
              <w:pStyle w:val="af6"/>
              <w:ind w:left="28" w:firstLine="284"/>
              <w:rPr>
                <w:sz w:val="26"/>
                <w:szCs w:val="26"/>
              </w:rPr>
            </w:pPr>
            <w:r w:rsidRPr="00532F0B">
              <w:rPr>
                <w:sz w:val="26"/>
                <w:szCs w:val="26"/>
              </w:rPr>
              <w:t>реалізація заходів із забезпечення населення територіальної громади продуктами харчування місцевого виробництва за рахунок укладання прямих договорів між підприємствами мережевої торгівлі та місцевими товаровиробниками продовольчої та сільськогосподарської продукції, розширення їх фірмової торговельної мережі, виділення їм місць на ринках для реалізації власної продукції;</w:t>
            </w:r>
          </w:p>
          <w:p w:rsidR="00DF20E4" w:rsidRPr="00532F0B" w:rsidRDefault="00DF20E4" w:rsidP="00F23DC1">
            <w:pPr>
              <w:pStyle w:val="af6"/>
              <w:ind w:left="28" w:firstLine="284"/>
              <w:rPr>
                <w:sz w:val="26"/>
                <w:szCs w:val="26"/>
              </w:rPr>
            </w:pPr>
            <w:r w:rsidRPr="00532F0B">
              <w:rPr>
                <w:sz w:val="26"/>
                <w:szCs w:val="26"/>
              </w:rPr>
              <w:t xml:space="preserve">сприяння розвитку мережі підприємств торгівлі, ресторанного господарства, впровадженню в них </w:t>
            </w:r>
            <w:r w:rsidRPr="00532F0B">
              <w:rPr>
                <w:sz w:val="26"/>
                <w:szCs w:val="26"/>
              </w:rPr>
              <w:lastRenderedPageBreak/>
              <w:t>прогресивних форм і методів обслуговування, організації в місцях, де відсутня стаціонарна торгівля, виїзної та виносної торгівлі товарами першої необхідності;</w:t>
            </w:r>
          </w:p>
          <w:p w:rsidR="00DF20E4" w:rsidRPr="00532F0B" w:rsidRDefault="00DF20E4" w:rsidP="00F23DC1">
            <w:pPr>
              <w:pStyle w:val="af6"/>
              <w:ind w:left="28" w:firstLine="284"/>
              <w:rPr>
                <w:sz w:val="26"/>
                <w:szCs w:val="26"/>
              </w:rPr>
            </w:pPr>
            <w:r w:rsidRPr="00532F0B">
              <w:rPr>
                <w:sz w:val="26"/>
                <w:szCs w:val="26"/>
              </w:rPr>
              <w:t>посилення протидії несанкціонованій стихійної торгівлі, упорядкування розміщення малих архітектурних форм і тимчасових споруд у сфері торгівлі;</w:t>
            </w:r>
          </w:p>
          <w:p w:rsidR="00EA611D" w:rsidRPr="00532F0B" w:rsidRDefault="00DF20E4" w:rsidP="00F23DC1">
            <w:pPr>
              <w:pStyle w:val="af6"/>
              <w:ind w:left="28" w:firstLine="284"/>
              <w:rPr>
                <w:rFonts w:eastAsia="Calibri"/>
                <w:sz w:val="26"/>
                <w:szCs w:val="26"/>
                <w:lang w:eastAsia="ar-SA"/>
              </w:rPr>
            </w:pPr>
            <w:r w:rsidRPr="00532F0B">
              <w:rPr>
                <w:sz w:val="26"/>
                <w:szCs w:val="26"/>
              </w:rPr>
              <w:t>проведення аналізу цінової ситуації на споживчому ринку територіальної громади на підставі статистичних даних щодо рівня цін на соціально значущі продовольчі товари; лікарські засоби, пально-мастильні матеріали, засоби індивідуального захисту.</w:t>
            </w:r>
          </w:p>
        </w:tc>
      </w:tr>
      <w:tr w:rsidR="00EA611D" w:rsidRPr="00692B14" w:rsidTr="00532F0B">
        <w:trPr>
          <w:trHeight w:val="77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rPr>
                <w:rFonts w:ascii="Times New Roman" w:eastAsia="Calibri" w:hAnsi="Times New Roman"/>
                <w:b/>
                <w:color w:val="auto"/>
                <w:kern w:val="0"/>
                <w:sz w:val="28"/>
                <w:szCs w:val="28"/>
                <w:lang w:val="uk-UA" w:eastAsia="ar-SA"/>
              </w:rPr>
            </w:pPr>
            <w:r w:rsidRPr="00F23DC1">
              <w:rPr>
                <w:rFonts w:ascii="Times New Roman" w:eastAsia="Calibri" w:hAnsi="Times New Roman"/>
                <w:b/>
                <w:color w:val="auto"/>
                <w:kern w:val="0"/>
                <w:sz w:val="28"/>
                <w:szCs w:val="28"/>
                <w:lang w:val="uk-UA" w:eastAsia="ar-SA"/>
              </w:rPr>
              <w:t>Підприємницька діяльність</w:t>
            </w:r>
          </w:p>
        </w:tc>
        <w:tc>
          <w:tcPr>
            <w:tcW w:w="6883" w:type="dxa"/>
            <w:tcBorders>
              <w:left w:val="single" w:sz="4" w:space="0" w:color="000000"/>
              <w:bottom w:val="single" w:sz="4" w:space="0" w:color="000000"/>
              <w:right w:val="single" w:sz="4" w:space="0" w:color="000000"/>
            </w:tcBorders>
          </w:tcPr>
          <w:p w:rsidR="00DF20E4" w:rsidRPr="00532F0B" w:rsidRDefault="00DF20E4" w:rsidP="00F23DC1">
            <w:pPr>
              <w:pStyle w:val="af6"/>
              <w:ind w:left="28" w:firstLine="284"/>
              <w:rPr>
                <w:sz w:val="26"/>
                <w:szCs w:val="26"/>
              </w:rPr>
            </w:pPr>
            <w:r w:rsidRPr="00532F0B">
              <w:rPr>
                <w:sz w:val="26"/>
                <w:szCs w:val="26"/>
              </w:rPr>
              <w:t>проведення</w:t>
            </w:r>
            <w:r w:rsidRPr="00532F0B">
              <w:rPr>
                <w:spacing w:val="1"/>
                <w:sz w:val="26"/>
                <w:szCs w:val="26"/>
              </w:rPr>
              <w:t xml:space="preserve"> </w:t>
            </w:r>
            <w:r w:rsidRPr="00532F0B">
              <w:rPr>
                <w:sz w:val="26"/>
                <w:szCs w:val="26"/>
              </w:rPr>
              <w:t>ярмаркових</w:t>
            </w:r>
            <w:r w:rsidRPr="00532F0B">
              <w:rPr>
                <w:spacing w:val="1"/>
                <w:sz w:val="26"/>
                <w:szCs w:val="26"/>
              </w:rPr>
              <w:t xml:space="preserve"> </w:t>
            </w:r>
            <w:r w:rsidRPr="00532F0B">
              <w:rPr>
                <w:sz w:val="26"/>
                <w:szCs w:val="26"/>
              </w:rPr>
              <w:t>заходів</w:t>
            </w:r>
            <w:r w:rsidRPr="00532F0B">
              <w:rPr>
                <w:spacing w:val="1"/>
                <w:sz w:val="26"/>
                <w:szCs w:val="26"/>
              </w:rPr>
              <w:t xml:space="preserve"> </w:t>
            </w:r>
            <w:r w:rsidRPr="00532F0B">
              <w:rPr>
                <w:sz w:val="26"/>
                <w:szCs w:val="26"/>
              </w:rPr>
              <w:t>з</w:t>
            </w:r>
            <w:r w:rsidRPr="00532F0B">
              <w:rPr>
                <w:spacing w:val="1"/>
                <w:sz w:val="26"/>
                <w:szCs w:val="26"/>
              </w:rPr>
              <w:t xml:space="preserve"> </w:t>
            </w:r>
            <w:r w:rsidRPr="00532F0B">
              <w:rPr>
                <w:sz w:val="26"/>
                <w:szCs w:val="26"/>
              </w:rPr>
              <w:t>продажу</w:t>
            </w:r>
            <w:r w:rsidRPr="00532F0B">
              <w:rPr>
                <w:spacing w:val="1"/>
                <w:sz w:val="26"/>
                <w:szCs w:val="26"/>
              </w:rPr>
              <w:t xml:space="preserve"> </w:t>
            </w:r>
            <w:r w:rsidRPr="00532F0B">
              <w:rPr>
                <w:sz w:val="26"/>
                <w:szCs w:val="26"/>
              </w:rPr>
              <w:t>продовольчих</w:t>
            </w:r>
            <w:r w:rsidRPr="00532F0B">
              <w:rPr>
                <w:spacing w:val="1"/>
                <w:sz w:val="26"/>
                <w:szCs w:val="26"/>
              </w:rPr>
              <w:t xml:space="preserve"> </w:t>
            </w:r>
            <w:r w:rsidRPr="00532F0B">
              <w:rPr>
                <w:sz w:val="26"/>
                <w:szCs w:val="26"/>
              </w:rPr>
              <w:t>товарів</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сільськогосподарської</w:t>
            </w:r>
            <w:r w:rsidRPr="00532F0B">
              <w:rPr>
                <w:spacing w:val="1"/>
                <w:sz w:val="26"/>
                <w:szCs w:val="26"/>
              </w:rPr>
              <w:t xml:space="preserve"> </w:t>
            </w:r>
            <w:r w:rsidRPr="00532F0B">
              <w:rPr>
                <w:sz w:val="26"/>
                <w:szCs w:val="26"/>
              </w:rPr>
              <w:t>продукції</w:t>
            </w:r>
            <w:r w:rsidRPr="00532F0B">
              <w:rPr>
                <w:spacing w:val="1"/>
                <w:sz w:val="26"/>
                <w:szCs w:val="26"/>
              </w:rPr>
              <w:t xml:space="preserve"> </w:t>
            </w:r>
            <w:r w:rsidRPr="00532F0B">
              <w:rPr>
                <w:sz w:val="26"/>
                <w:szCs w:val="26"/>
              </w:rPr>
              <w:t>власного</w:t>
            </w:r>
            <w:r w:rsidRPr="00532F0B">
              <w:rPr>
                <w:spacing w:val="1"/>
                <w:sz w:val="26"/>
                <w:szCs w:val="26"/>
              </w:rPr>
              <w:t xml:space="preserve"> </w:t>
            </w:r>
            <w:r w:rsidRPr="00532F0B">
              <w:rPr>
                <w:sz w:val="26"/>
                <w:szCs w:val="26"/>
              </w:rPr>
              <w:t>виробництва</w:t>
            </w:r>
            <w:r w:rsidRPr="00532F0B">
              <w:rPr>
                <w:spacing w:val="1"/>
                <w:sz w:val="26"/>
                <w:szCs w:val="26"/>
              </w:rPr>
              <w:t xml:space="preserve"> </w:t>
            </w:r>
            <w:r w:rsidRPr="00532F0B">
              <w:rPr>
                <w:sz w:val="26"/>
                <w:szCs w:val="26"/>
              </w:rPr>
              <w:t>безпосередньо</w:t>
            </w:r>
            <w:r w:rsidRPr="00532F0B">
              <w:rPr>
                <w:spacing w:val="1"/>
                <w:sz w:val="26"/>
                <w:szCs w:val="26"/>
              </w:rPr>
              <w:t xml:space="preserve"> </w:t>
            </w:r>
            <w:r w:rsidRPr="00532F0B">
              <w:rPr>
                <w:sz w:val="26"/>
                <w:szCs w:val="26"/>
              </w:rPr>
              <w:t>від</w:t>
            </w:r>
            <w:r w:rsidRPr="00532F0B">
              <w:rPr>
                <w:spacing w:val="1"/>
                <w:sz w:val="26"/>
                <w:szCs w:val="26"/>
              </w:rPr>
              <w:t xml:space="preserve"> </w:t>
            </w:r>
            <w:r w:rsidRPr="00532F0B">
              <w:rPr>
                <w:sz w:val="26"/>
                <w:szCs w:val="26"/>
              </w:rPr>
              <w:t>товаровиробників</w:t>
            </w:r>
            <w:r w:rsidRPr="00532F0B">
              <w:rPr>
                <w:spacing w:val="-2"/>
                <w:sz w:val="26"/>
                <w:szCs w:val="26"/>
              </w:rPr>
              <w:t xml:space="preserve"> </w:t>
            </w:r>
            <w:r w:rsidRPr="00532F0B">
              <w:rPr>
                <w:sz w:val="26"/>
                <w:szCs w:val="26"/>
              </w:rPr>
              <w:t>за доступними</w:t>
            </w:r>
            <w:r w:rsidRPr="00532F0B">
              <w:rPr>
                <w:spacing w:val="-2"/>
                <w:sz w:val="26"/>
                <w:szCs w:val="26"/>
              </w:rPr>
              <w:t xml:space="preserve"> </w:t>
            </w:r>
            <w:r w:rsidRPr="00532F0B">
              <w:rPr>
                <w:sz w:val="26"/>
                <w:szCs w:val="26"/>
              </w:rPr>
              <w:t>цінами;</w:t>
            </w:r>
          </w:p>
          <w:p w:rsidR="00EA611D" w:rsidRPr="00532F0B" w:rsidRDefault="00DF20E4" w:rsidP="00F23DC1">
            <w:pPr>
              <w:pStyle w:val="af6"/>
              <w:ind w:left="28" w:firstLine="284"/>
              <w:rPr>
                <w:rFonts w:eastAsia="Calibri"/>
                <w:sz w:val="26"/>
                <w:szCs w:val="26"/>
                <w:lang w:eastAsia="ar-SA"/>
              </w:rPr>
            </w:pPr>
            <w:r w:rsidRPr="00532F0B">
              <w:rPr>
                <w:sz w:val="26"/>
                <w:szCs w:val="26"/>
              </w:rPr>
              <w:t>сприяння</w:t>
            </w:r>
            <w:r w:rsidRPr="00532F0B">
              <w:rPr>
                <w:spacing w:val="1"/>
                <w:sz w:val="26"/>
                <w:szCs w:val="26"/>
              </w:rPr>
              <w:t xml:space="preserve"> </w:t>
            </w:r>
            <w:r w:rsidRPr="00532F0B">
              <w:rPr>
                <w:sz w:val="26"/>
                <w:szCs w:val="26"/>
              </w:rPr>
              <w:t>виконанню</w:t>
            </w:r>
            <w:r w:rsidRPr="00532F0B">
              <w:rPr>
                <w:spacing w:val="1"/>
                <w:sz w:val="26"/>
                <w:szCs w:val="26"/>
              </w:rPr>
              <w:t xml:space="preserve"> </w:t>
            </w:r>
            <w:r w:rsidRPr="00532F0B">
              <w:rPr>
                <w:sz w:val="26"/>
                <w:szCs w:val="26"/>
              </w:rPr>
              <w:t>заходів</w:t>
            </w:r>
            <w:r w:rsidRPr="00532F0B">
              <w:rPr>
                <w:spacing w:val="1"/>
                <w:sz w:val="26"/>
                <w:szCs w:val="26"/>
              </w:rPr>
              <w:t xml:space="preserve"> </w:t>
            </w:r>
            <w:r w:rsidRPr="00532F0B">
              <w:rPr>
                <w:sz w:val="26"/>
                <w:szCs w:val="26"/>
              </w:rPr>
              <w:t>щодо</w:t>
            </w:r>
            <w:r w:rsidRPr="00532F0B">
              <w:rPr>
                <w:spacing w:val="1"/>
                <w:sz w:val="26"/>
                <w:szCs w:val="26"/>
              </w:rPr>
              <w:t xml:space="preserve"> </w:t>
            </w:r>
            <w:r w:rsidRPr="00532F0B">
              <w:rPr>
                <w:sz w:val="26"/>
                <w:szCs w:val="26"/>
              </w:rPr>
              <w:t>ліквідації</w:t>
            </w:r>
            <w:r w:rsidRPr="00532F0B">
              <w:rPr>
                <w:spacing w:val="1"/>
                <w:sz w:val="26"/>
                <w:szCs w:val="26"/>
              </w:rPr>
              <w:t xml:space="preserve"> </w:t>
            </w:r>
            <w:r w:rsidRPr="00532F0B">
              <w:rPr>
                <w:sz w:val="26"/>
                <w:szCs w:val="26"/>
              </w:rPr>
              <w:t>місць</w:t>
            </w:r>
            <w:r w:rsidRPr="00532F0B">
              <w:rPr>
                <w:spacing w:val="1"/>
                <w:sz w:val="26"/>
                <w:szCs w:val="26"/>
              </w:rPr>
              <w:t xml:space="preserve"> </w:t>
            </w:r>
            <w:r w:rsidRPr="00532F0B">
              <w:rPr>
                <w:sz w:val="26"/>
                <w:szCs w:val="26"/>
              </w:rPr>
              <w:t>стихійної</w:t>
            </w:r>
            <w:r w:rsidRPr="00532F0B">
              <w:rPr>
                <w:spacing w:val="1"/>
                <w:sz w:val="26"/>
                <w:szCs w:val="26"/>
              </w:rPr>
              <w:t xml:space="preserve"> </w:t>
            </w:r>
            <w:r w:rsidRPr="00532F0B">
              <w:rPr>
                <w:sz w:val="26"/>
                <w:szCs w:val="26"/>
              </w:rPr>
              <w:t>торгівлі</w:t>
            </w:r>
            <w:r w:rsidRPr="00532F0B">
              <w:rPr>
                <w:spacing w:val="1"/>
                <w:sz w:val="26"/>
                <w:szCs w:val="26"/>
              </w:rPr>
              <w:t xml:space="preserve"> </w:t>
            </w:r>
            <w:r w:rsidRPr="00532F0B">
              <w:rPr>
                <w:sz w:val="26"/>
                <w:szCs w:val="26"/>
              </w:rPr>
              <w:t>шляхом</w:t>
            </w:r>
            <w:r w:rsidRPr="00532F0B">
              <w:rPr>
                <w:spacing w:val="1"/>
                <w:sz w:val="26"/>
                <w:szCs w:val="26"/>
              </w:rPr>
              <w:t xml:space="preserve"> </w:t>
            </w:r>
            <w:r w:rsidRPr="00532F0B">
              <w:rPr>
                <w:sz w:val="26"/>
                <w:szCs w:val="26"/>
              </w:rPr>
              <w:t>організації</w:t>
            </w:r>
            <w:r w:rsidRPr="00532F0B">
              <w:rPr>
                <w:spacing w:val="1"/>
                <w:sz w:val="26"/>
                <w:szCs w:val="26"/>
              </w:rPr>
              <w:t xml:space="preserve"> </w:t>
            </w:r>
            <w:r w:rsidRPr="00532F0B">
              <w:rPr>
                <w:sz w:val="26"/>
                <w:szCs w:val="26"/>
              </w:rPr>
              <w:t>тимчасових</w:t>
            </w:r>
            <w:r w:rsidRPr="00532F0B">
              <w:rPr>
                <w:spacing w:val="1"/>
                <w:sz w:val="26"/>
                <w:szCs w:val="26"/>
              </w:rPr>
              <w:t xml:space="preserve"> </w:t>
            </w:r>
            <w:r w:rsidRPr="00532F0B">
              <w:rPr>
                <w:sz w:val="26"/>
                <w:szCs w:val="26"/>
              </w:rPr>
              <w:t>місць</w:t>
            </w:r>
            <w:r w:rsidRPr="00532F0B">
              <w:rPr>
                <w:spacing w:val="1"/>
                <w:sz w:val="26"/>
                <w:szCs w:val="26"/>
              </w:rPr>
              <w:t xml:space="preserve"> </w:t>
            </w:r>
            <w:r w:rsidRPr="00532F0B">
              <w:rPr>
                <w:sz w:val="26"/>
                <w:szCs w:val="26"/>
              </w:rPr>
              <w:t>для</w:t>
            </w:r>
            <w:r w:rsidRPr="00532F0B">
              <w:rPr>
                <w:spacing w:val="1"/>
                <w:sz w:val="26"/>
                <w:szCs w:val="26"/>
              </w:rPr>
              <w:t xml:space="preserve"> </w:t>
            </w:r>
            <w:r w:rsidRPr="00532F0B">
              <w:rPr>
                <w:sz w:val="26"/>
                <w:szCs w:val="26"/>
              </w:rPr>
              <w:t>сезонної</w:t>
            </w:r>
            <w:r w:rsidRPr="00532F0B">
              <w:rPr>
                <w:spacing w:val="1"/>
                <w:sz w:val="26"/>
                <w:szCs w:val="26"/>
              </w:rPr>
              <w:t xml:space="preserve"> </w:t>
            </w:r>
            <w:r w:rsidRPr="00532F0B">
              <w:rPr>
                <w:sz w:val="26"/>
                <w:szCs w:val="26"/>
              </w:rPr>
              <w:t>торгівлі</w:t>
            </w:r>
            <w:r w:rsidRPr="00532F0B">
              <w:rPr>
                <w:spacing w:val="1"/>
                <w:sz w:val="26"/>
                <w:szCs w:val="26"/>
              </w:rPr>
              <w:t xml:space="preserve"> </w:t>
            </w:r>
            <w:r w:rsidRPr="00532F0B">
              <w:rPr>
                <w:sz w:val="26"/>
                <w:szCs w:val="26"/>
              </w:rPr>
              <w:t>квітами,</w:t>
            </w:r>
            <w:r w:rsidRPr="00532F0B">
              <w:rPr>
                <w:spacing w:val="-62"/>
                <w:sz w:val="26"/>
                <w:szCs w:val="26"/>
              </w:rPr>
              <w:t xml:space="preserve"> </w:t>
            </w:r>
            <w:r w:rsidRPr="00532F0B">
              <w:rPr>
                <w:sz w:val="26"/>
                <w:szCs w:val="26"/>
              </w:rPr>
              <w:t>саджанцями,</w:t>
            </w:r>
            <w:r w:rsidRPr="00532F0B">
              <w:rPr>
                <w:spacing w:val="1"/>
                <w:sz w:val="26"/>
                <w:szCs w:val="26"/>
              </w:rPr>
              <w:t xml:space="preserve"> </w:t>
            </w:r>
            <w:r w:rsidRPr="00532F0B">
              <w:rPr>
                <w:sz w:val="26"/>
                <w:szCs w:val="26"/>
              </w:rPr>
              <w:t>сільськогосподарською</w:t>
            </w:r>
            <w:r w:rsidRPr="00532F0B">
              <w:rPr>
                <w:spacing w:val="1"/>
                <w:sz w:val="26"/>
                <w:szCs w:val="26"/>
              </w:rPr>
              <w:t xml:space="preserve"> </w:t>
            </w:r>
            <w:r w:rsidRPr="00532F0B">
              <w:rPr>
                <w:sz w:val="26"/>
                <w:szCs w:val="26"/>
              </w:rPr>
              <w:t>продукцією,</w:t>
            </w:r>
            <w:r w:rsidRPr="00532F0B">
              <w:rPr>
                <w:spacing w:val="1"/>
                <w:sz w:val="26"/>
                <w:szCs w:val="26"/>
              </w:rPr>
              <w:t xml:space="preserve"> </w:t>
            </w:r>
            <w:r w:rsidRPr="00532F0B">
              <w:rPr>
                <w:sz w:val="26"/>
                <w:szCs w:val="26"/>
              </w:rPr>
              <w:t>здійснення</w:t>
            </w:r>
            <w:r w:rsidRPr="00532F0B">
              <w:rPr>
                <w:spacing w:val="1"/>
                <w:sz w:val="26"/>
                <w:szCs w:val="26"/>
              </w:rPr>
              <w:t xml:space="preserve"> </w:t>
            </w:r>
            <w:r w:rsidRPr="00532F0B">
              <w:rPr>
                <w:sz w:val="26"/>
                <w:szCs w:val="26"/>
              </w:rPr>
              <w:t>моніторингу</w:t>
            </w:r>
            <w:r w:rsidRPr="00532F0B">
              <w:rPr>
                <w:spacing w:val="1"/>
                <w:sz w:val="26"/>
                <w:szCs w:val="26"/>
              </w:rPr>
              <w:t xml:space="preserve"> </w:t>
            </w:r>
            <w:r w:rsidRPr="00532F0B">
              <w:rPr>
                <w:sz w:val="26"/>
                <w:szCs w:val="26"/>
              </w:rPr>
              <w:t>вільних</w:t>
            </w:r>
            <w:r w:rsidRPr="00532F0B">
              <w:rPr>
                <w:spacing w:val="1"/>
                <w:sz w:val="26"/>
                <w:szCs w:val="26"/>
              </w:rPr>
              <w:t xml:space="preserve"> </w:t>
            </w:r>
            <w:r w:rsidRPr="00532F0B">
              <w:rPr>
                <w:sz w:val="26"/>
                <w:szCs w:val="26"/>
              </w:rPr>
              <w:t>місць</w:t>
            </w:r>
            <w:r w:rsidRPr="00532F0B">
              <w:rPr>
                <w:spacing w:val="1"/>
                <w:sz w:val="26"/>
                <w:szCs w:val="26"/>
              </w:rPr>
              <w:t xml:space="preserve"> </w:t>
            </w:r>
            <w:r w:rsidRPr="00532F0B">
              <w:rPr>
                <w:sz w:val="26"/>
                <w:szCs w:val="26"/>
              </w:rPr>
              <w:t>на</w:t>
            </w:r>
            <w:r w:rsidRPr="00532F0B">
              <w:rPr>
                <w:spacing w:val="1"/>
                <w:sz w:val="26"/>
                <w:szCs w:val="26"/>
              </w:rPr>
              <w:t xml:space="preserve"> </w:t>
            </w:r>
            <w:r w:rsidRPr="00532F0B">
              <w:rPr>
                <w:sz w:val="26"/>
                <w:szCs w:val="26"/>
              </w:rPr>
              <w:t>ринках</w:t>
            </w:r>
            <w:r w:rsidRPr="00532F0B">
              <w:rPr>
                <w:spacing w:val="1"/>
                <w:sz w:val="26"/>
                <w:szCs w:val="26"/>
              </w:rPr>
              <w:t xml:space="preserve"> </w:t>
            </w:r>
            <w:r w:rsidRPr="00532F0B">
              <w:rPr>
                <w:sz w:val="26"/>
                <w:szCs w:val="26"/>
              </w:rPr>
              <w:t>міста</w:t>
            </w:r>
          </w:p>
        </w:tc>
      </w:tr>
      <w:tr w:rsidR="00EA611D" w:rsidRPr="00692B14" w:rsidTr="00532F0B">
        <w:trPr>
          <w:trHeight w:val="1452"/>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6"/>
              <w:rPr>
                <w:rFonts w:ascii="Times New Roman" w:eastAsia="Times New Roman" w:hAnsi="Times New Roman"/>
                <w:b/>
                <w:color w:val="auto"/>
                <w:kern w:val="0"/>
                <w:sz w:val="28"/>
                <w:szCs w:val="28"/>
                <w:lang w:val="uk-UA" w:eastAsia="ru-RU"/>
              </w:rPr>
            </w:pPr>
            <w:r w:rsidRPr="00F23DC1">
              <w:rPr>
                <w:rFonts w:ascii="Times New Roman" w:eastAsia="Times New Roman" w:hAnsi="Times New Roman"/>
                <w:b/>
                <w:color w:val="auto"/>
                <w:kern w:val="0"/>
                <w:sz w:val="28"/>
                <w:szCs w:val="28"/>
                <w:lang w:val="uk-UA" w:eastAsia="ru-RU"/>
              </w:rPr>
              <w:t>Туризм</w:t>
            </w:r>
          </w:p>
        </w:tc>
        <w:tc>
          <w:tcPr>
            <w:tcW w:w="6883" w:type="dxa"/>
            <w:tcBorders>
              <w:left w:val="single" w:sz="4" w:space="0" w:color="000000"/>
              <w:bottom w:val="single" w:sz="4" w:space="0" w:color="000000"/>
              <w:right w:val="single" w:sz="4" w:space="0" w:color="000000"/>
            </w:tcBorders>
          </w:tcPr>
          <w:p w:rsidR="005F7E5B" w:rsidRPr="00532F0B" w:rsidRDefault="005F7E5B" w:rsidP="00AE77E1">
            <w:pPr>
              <w:pStyle w:val="af8"/>
              <w:numPr>
                <w:ilvl w:val="0"/>
                <w:numId w:val="24"/>
              </w:numPr>
              <w:tabs>
                <w:tab w:val="left" w:pos="469"/>
                <w:tab w:val="left" w:pos="6917"/>
              </w:tabs>
              <w:jc w:val="left"/>
              <w:rPr>
                <w:sz w:val="26"/>
                <w:szCs w:val="26"/>
              </w:rPr>
            </w:pPr>
            <w:r w:rsidRPr="00532F0B">
              <w:rPr>
                <w:sz w:val="26"/>
                <w:szCs w:val="26"/>
              </w:rPr>
              <w:t>залучення</w:t>
            </w:r>
            <w:r w:rsidRPr="00532F0B">
              <w:rPr>
                <w:spacing w:val="48"/>
                <w:sz w:val="26"/>
                <w:szCs w:val="26"/>
              </w:rPr>
              <w:t xml:space="preserve"> </w:t>
            </w:r>
            <w:r w:rsidRPr="00532F0B">
              <w:rPr>
                <w:sz w:val="26"/>
                <w:szCs w:val="26"/>
              </w:rPr>
              <w:t>МТД</w:t>
            </w:r>
            <w:r w:rsidRPr="00532F0B">
              <w:rPr>
                <w:spacing w:val="47"/>
                <w:sz w:val="26"/>
                <w:szCs w:val="26"/>
              </w:rPr>
              <w:t xml:space="preserve"> </w:t>
            </w:r>
            <w:r w:rsidRPr="00532F0B">
              <w:rPr>
                <w:sz w:val="26"/>
                <w:szCs w:val="26"/>
              </w:rPr>
              <w:t>та</w:t>
            </w:r>
            <w:r w:rsidRPr="00532F0B">
              <w:rPr>
                <w:spacing w:val="49"/>
                <w:sz w:val="26"/>
                <w:szCs w:val="26"/>
              </w:rPr>
              <w:t xml:space="preserve"> </w:t>
            </w:r>
            <w:r w:rsidRPr="00532F0B">
              <w:rPr>
                <w:sz w:val="26"/>
                <w:szCs w:val="26"/>
              </w:rPr>
              <w:t>бюджетних</w:t>
            </w:r>
            <w:r w:rsidRPr="00532F0B">
              <w:rPr>
                <w:spacing w:val="48"/>
                <w:sz w:val="26"/>
                <w:szCs w:val="26"/>
              </w:rPr>
              <w:t xml:space="preserve"> </w:t>
            </w:r>
            <w:r w:rsidRPr="00532F0B">
              <w:rPr>
                <w:sz w:val="26"/>
                <w:szCs w:val="26"/>
              </w:rPr>
              <w:t>коштів</w:t>
            </w:r>
            <w:r w:rsidRPr="00532F0B">
              <w:rPr>
                <w:spacing w:val="45"/>
                <w:sz w:val="26"/>
                <w:szCs w:val="26"/>
              </w:rPr>
              <w:t xml:space="preserve"> </w:t>
            </w:r>
            <w:r w:rsidRPr="00532F0B">
              <w:rPr>
                <w:sz w:val="26"/>
                <w:szCs w:val="26"/>
              </w:rPr>
              <w:t>на</w:t>
            </w:r>
            <w:r w:rsidRPr="00532F0B">
              <w:rPr>
                <w:spacing w:val="47"/>
                <w:sz w:val="26"/>
                <w:szCs w:val="26"/>
              </w:rPr>
              <w:t xml:space="preserve"> </w:t>
            </w:r>
            <w:r w:rsidRPr="00532F0B">
              <w:rPr>
                <w:sz w:val="26"/>
                <w:szCs w:val="26"/>
              </w:rPr>
              <w:t>відновлення</w:t>
            </w:r>
            <w:r w:rsidRPr="00532F0B">
              <w:rPr>
                <w:spacing w:val="48"/>
                <w:sz w:val="26"/>
                <w:szCs w:val="26"/>
              </w:rPr>
              <w:t xml:space="preserve"> </w:t>
            </w:r>
            <w:r w:rsidRPr="00532F0B">
              <w:rPr>
                <w:sz w:val="26"/>
                <w:szCs w:val="26"/>
              </w:rPr>
              <w:t>об’єктів</w:t>
            </w:r>
            <w:r w:rsidRPr="00532F0B">
              <w:rPr>
                <w:spacing w:val="47"/>
                <w:sz w:val="26"/>
                <w:szCs w:val="26"/>
              </w:rPr>
              <w:t xml:space="preserve"> </w:t>
            </w:r>
            <w:r w:rsidRPr="00532F0B">
              <w:rPr>
                <w:sz w:val="26"/>
                <w:szCs w:val="26"/>
              </w:rPr>
              <w:t>туристичного</w:t>
            </w:r>
            <w:r w:rsidRPr="00532F0B">
              <w:rPr>
                <w:spacing w:val="48"/>
                <w:sz w:val="26"/>
                <w:szCs w:val="26"/>
              </w:rPr>
              <w:t xml:space="preserve"> </w:t>
            </w:r>
            <w:r w:rsidRPr="00532F0B">
              <w:rPr>
                <w:sz w:val="26"/>
                <w:szCs w:val="26"/>
              </w:rPr>
              <w:t xml:space="preserve">та </w:t>
            </w:r>
            <w:r w:rsidRPr="00532F0B">
              <w:rPr>
                <w:spacing w:val="-57"/>
                <w:sz w:val="26"/>
                <w:szCs w:val="26"/>
              </w:rPr>
              <w:t xml:space="preserve">     </w:t>
            </w:r>
            <w:r w:rsidRPr="00532F0B">
              <w:rPr>
                <w:sz w:val="26"/>
                <w:szCs w:val="26"/>
              </w:rPr>
              <w:t>рекреаційного</w:t>
            </w:r>
            <w:r w:rsidRPr="00532F0B">
              <w:rPr>
                <w:spacing w:val="-1"/>
                <w:sz w:val="26"/>
                <w:szCs w:val="26"/>
              </w:rPr>
              <w:t xml:space="preserve"> </w:t>
            </w:r>
            <w:r w:rsidRPr="00532F0B">
              <w:rPr>
                <w:sz w:val="26"/>
                <w:szCs w:val="26"/>
              </w:rPr>
              <w:t>призначення</w:t>
            </w:r>
            <w:r w:rsidRPr="00532F0B">
              <w:rPr>
                <w:color w:val="050505"/>
                <w:sz w:val="26"/>
                <w:szCs w:val="26"/>
              </w:rPr>
              <w:t>;</w:t>
            </w:r>
          </w:p>
          <w:p w:rsidR="005F7E5B" w:rsidRPr="00532F0B" w:rsidRDefault="005F7E5B" w:rsidP="00AE77E1">
            <w:pPr>
              <w:pStyle w:val="af8"/>
              <w:numPr>
                <w:ilvl w:val="0"/>
                <w:numId w:val="24"/>
              </w:numPr>
              <w:tabs>
                <w:tab w:val="left" w:pos="402"/>
              </w:tabs>
              <w:jc w:val="left"/>
              <w:rPr>
                <w:sz w:val="26"/>
                <w:szCs w:val="26"/>
              </w:rPr>
            </w:pPr>
            <w:r w:rsidRPr="00532F0B">
              <w:rPr>
                <w:sz w:val="26"/>
                <w:szCs w:val="26"/>
              </w:rPr>
              <w:t>просування</w:t>
            </w:r>
            <w:r w:rsidRPr="00532F0B">
              <w:rPr>
                <w:spacing w:val="39"/>
                <w:sz w:val="26"/>
                <w:szCs w:val="26"/>
              </w:rPr>
              <w:t xml:space="preserve"> </w:t>
            </w:r>
            <w:r w:rsidRPr="00532F0B">
              <w:rPr>
                <w:sz w:val="26"/>
                <w:szCs w:val="26"/>
              </w:rPr>
              <w:t>туристичного</w:t>
            </w:r>
            <w:r w:rsidRPr="00532F0B">
              <w:rPr>
                <w:spacing w:val="38"/>
                <w:sz w:val="26"/>
                <w:szCs w:val="26"/>
              </w:rPr>
              <w:t xml:space="preserve"> </w:t>
            </w:r>
            <w:r w:rsidRPr="00532F0B">
              <w:rPr>
                <w:sz w:val="26"/>
                <w:szCs w:val="26"/>
              </w:rPr>
              <w:t>потенціалу</w:t>
            </w:r>
            <w:r w:rsidRPr="00532F0B">
              <w:rPr>
                <w:spacing w:val="38"/>
                <w:sz w:val="26"/>
                <w:szCs w:val="26"/>
              </w:rPr>
              <w:t xml:space="preserve"> </w:t>
            </w:r>
            <w:r w:rsidRPr="00532F0B">
              <w:rPr>
                <w:sz w:val="26"/>
                <w:szCs w:val="26"/>
              </w:rPr>
              <w:t>та</w:t>
            </w:r>
            <w:r w:rsidRPr="00532F0B">
              <w:rPr>
                <w:spacing w:val="38"/>
                <w:sz w:val="26"/>
                <w:szCs w:val="26"/>
              </w:rPr>
              <w:t xml:space="preserve"> </w:t>
            </w:r>
            <w:r w:rsidRPr="00532F0B">
              <w:rPr>
                <w:sz w:val="26"/>
                <w:szCs w:val="26"/>
              </w:rPr>
              <w:t>бренду</w:t>
            </w:r>
            <w:r w:rsidRPr="00532F0B">
              <w:rPr>
                <w:spacing w:val="38"/>
                <w:sz w:val="26"/>
                <w:szCs w:val="26"/>
              </w:rPr>
              <w:t xml:space="preserve"> </w:t>
            </w:r>
            <w:r w:rsidRPr="00532F0B">
              <w:rPr>
                <w:sz w:val="26"/>
                <w:szCs w:val="26"/>
              </w:rPr>
              <w:t>громади</w:t>
            </w:r>
            <w:r w:rsidRPr="00532F0B">
              <w:rPr>
                <w:spacing w:val="40"/>
                <w:sz w:val="26"/>
                <w:szCs w:val="26"/>
              </w:rPr>
              <w:t xml:space="preserve"> </w:t>
            </w:r>
            <w:r w:rsidRPr="00532F0B">
              <w:rPr>
                <w:sz w:val="26"/>
                <w:szCs w:val="26"/>
              </w:rPr>
              <w:t>шляхом</w:t>
            </w:r>
            <w:r w:rsidRPr="00532F0B">
              <w:rPr>
                <w:spacing w:val="39"/>
                <w:sz w:val="26"/>
                <w:szCs w:val="26"/>
              </w:rPr>
              <w:t xml:space="preserve"> </w:t>
            </w:r>
            <w:r w:rsidRPr="00532F0B">
              <w:rPr>
                <w:sz w:val="26"/>
                <w:szCs w:val="26"/>
              </w:rPr>
              <w:t>реалізації</w:t>
            </w:r>
            <w:r w:rsidRPr="00532F0B">
              <w:rPr>
                <w:spacing w:val="39"/>
                <w:sz w:val="26"/>
                <w:szCs w:val="26"/>
              </w:rPr>
              <w:t xml:space="preserve"> </w:t>
            </w:r>
            <w:r w:rsidRPr="00532F0B">
              <w:rPr>
                <w:sz w:val="26"/>
                <w:szCs w:val="26"/>
              </w:rPr>
              <w:t>комплексу</w:t>
            </w:r>
            <w:r w:rsidRPr="00532F0B">
              <w:rPr>
                <w:spacing w:val="-57"/>
                <w:sz w:val="26"/>
                <w:szCs w:val="26"/>
              </w:rPr>
              <w:t xml:space="preserve">           </w:t>
            </w:r>
            <w:r w:rsidRPr="00532F0B">
              <w:rPr>
                <w:sz w:val="26"/>
                <w:szCs w:val="26"/>
              </w:rPr>
              <w:t>маркетингових</w:t>
            </w:r>
            <w:r w:rsidRPr="00532F0B">
              <w:rPr>
                <w:spacing w:val="-1"/>
                <w:sz w:val="26"/>
                <w:szCs w:val="26"/>
              </w:rPr>
              <w:t xml:space="preserve"> </w:t>
            </w:r>
            <w:r w:rsidRPr="00532F0B">
              <w:rPr>
                <w:sz w:val="26"/>
                <w:szCs w:val="26"/>
              </w:rPr>
              <w:t>заходів;</w:t>
            </w:r>
          </w:p>
          <w:p w:rsidR="005F7E5B" w:rsidRPr="00532F0B" w:rsidRDefault="005F7E5B" w:rsidP="00AE77E1">
            <w:pPr>
              <w:pStyle w:val="af8"/>
              <w:numPr>
                <w:ilvl w:val="0"/>
                <w:numId w:val="24"/>
              </w:numPr>
              <w:tabs>
                <w:tab w:val="left" w:pos="361"/>
              </w:tabs>
              <w:jc w:val="left"/>
              <w:rPr>
                <w:sz w:val="26"/>
                <w:szCs w:val="26"/>
              </w:rPr>
            </w:pPr>
            <w:r w:rsidRPr="00532F0B">
              <w:rPr>
                <w:sz w:val="26"/>
                <w:szCs w:val="26"/>
              </w:rPr>
              <w:t>розвиток</w:t>
            </w:r>
            <w:r w:rsidRPr="00532F0B">
              <w:rPr>
                <w:spacing w:val="-1"/>
                <w:sz w:val="26"/>
                <w:szCs w:val="26"/>
              </w:rPr>
              <w:t xml:space="preserve"> </w:t>
            </w:r>
            <w:r w:rsidRPr="00532F0B">
              <w:rPr>
                <w:sz w:val="26"/>
                <w:szCs w:val="26"/>
              </w:rPr>
              <w:t>сучасних</w:t>
            </w:r>
            <w:r w:rsidRPr="00532F0B">
              <w:rPr>
                <w:spacing w:val="-1"/>
                <w:sz w:val="26"/>
                <w:szCs w:val="26"/>
              </w:rPr>
              <w:t xml:space="preserve"> </w:t>
            </w:r>
            <w:r w:rsidRPr="00532F0B">
              <w:rPr>
                <w:sz w:val="26"/>
                <w:szCs w:val="26"/>
              </w:rPr>
              <w:t>видів</w:t>
            </w:r>
            <w:r w:rsidRPr="00532F0B">
              <w:rPr>
                <w:spacing w:val="-3"/>
                <w:sz w:val="26"/>
                <w:szCs w:val="26"/>
              </w:rPr>
              <w:t xml:space="preserve"> </w:t>
            </w:r>
            <w:r w:rsidRPr="00532F0B">
              <w:rPr>
                <w:sz w:val="26"/>
                <w:szCs w:val="26"/>
              </w:rPr>
              <w:t>туризму;</w:t>
            </w:r>
          </w:p>
          <w:p w:rsidR="005F7E5B" w:rsidRPr="00532F0B" w:rsidRDefault="005F7E5B" w:rsidP="00AE77E1">
            <w:pPr>
              <w:pStyle w:val="af8"/>
              <w:numPr>
                <w:ilvl w:val="0"/>
                <w:numId w:val="24"/>
              </w:numPr>
              <w:tabs>
                <w:tab w:val="left" w:pos="361"/>
              </w:tabs>
              <w:jc w:val="left"/>
              <w:rPr>
                <w:sz w:val="26"/>
                <w:szCs w:val="26"/>
              </w:rPr>
            </w:pPr>
            <w:r w:rsidRPr="00532F0B">
              <w:rPr>
                <w:sz w:val="26"/>
                <w:szCs w:val="26"/>
              </w:rPr>
              <w:t>удосконалення</w:t>
            </w:r>
            <w:r w:rsidRPr="00532F0B">
              <w:rPr>
                <w:spacing w:val="-3"/>
                <w:sz w:val="26"/>
                <w:szCs w:val="26"/>
              </w:rPr>
              <w:t xml:space="preserve"> </w:t>
            </w:r>
            <w:r w:rsidRPr="00532F0B">
              <w:rPr>
                <w:sz w:val="26"/>
                <w:szCs w:val="26"/>
              </w:rPr>
              <w:t>туристичної</w:t>
            </w:r>
            <w:r w:rsidRPr="00532F0B">
              <w:rPr>
                <w:spacing w:val="-2"/>
                <w:sz w:val="26"/>
                <w:szCs w:val="26"/>
              </w:rPr>
              <w:t xml:space="preserve"> </w:t>
            </w:r>
            <w:r w:rsidRPr="00532F0B">
              <w:rPr>
                <w:sz w:val="26"/>
                <w:szCs w:val="26"/>
              </w:rPr>
              <w:t>інфраструктури</w:t>
            </w:r>
            <w:r w:rsidRPr="00532F0B">
              <w:rPr>
                <w:spacing w:val="-4"/>
                <w:sz w:val="26"/>
                <w:szCs w:val="26"/>
              </w:rPr>
              <w:t xml:space="preserve"> </w:t>
            </w:r>
            <w:r w:rsidRPr="00532F0B">
              <w:rPr>
                <w:sz w:val="26"/>
                <w:szCs w:val="26"/>
              </w:rPr>
              <w:t>із</w:t>
            </w:r>
            <w:r w:rsidRPr="00532F0B">
              <w:rPr>
                <w:spacing w:val="-1"/>
                <w:sz w:val="26"/>
                <w:szCs w:val="26"/>
              </w:rPr>
              <w:t xml:space="preserve"> </w:t>
            </w:r>
            <w:r w:rsidRPr="00532F0B">
              <w:rPr>
                <w:sz w:val="26"/>
                <w:szCs w:val="26"/>
              </w:rPr>
              <w:t>застосуванням</w:t>
            </w:r>
            <w:r w:rsidRPr="00532F0B">
              <w:rPr>
                <w:spacing w:val="-3"/>
                <w:sz w:val="26"/>
                <w:szCs w:val="26"/>
              </w:rPr>
              <w:t xml:space="preserve"> </w:t>
            </w:r>
            <w:r w:rsidRPr="00532F0B">
              <w:rPr>
                <w:sz w:val="26"/>
                <w:szCs w:val="26"/>
              </w:rPr>
              <w:t>елементів</w:t>
            </w:r>
            <w:r w:rsidRPr="00532F0B">
              <w:rPr>
                <w:spacing w:val="-4"/>
                <w:sz w:val="26"/>
                <w:szCs w:val="26"/>
              </w:rPr>
              <w:t xml:space="preserve"> </w:t>
            </w:r>
            <w:r w:rsidRPr="00532F0B">
              <w:rPr>
                <w:sz w:val="26"/>
                <w:szCs w:val="26"/>
              </w:rPr>
              <w:t>цифровізації;</w:t>
            </w:r>
          </w:p>
          <w:p w:rsidR="005F7E5B" w:rsidRPr="00532F0B" w:rsidRDefault="005F7E5B" w:rsidP="00AE77E1">
            <w:pPr>
              <w:pStyle w:val="af8"/>
              <w:numPr>
                <w:ilvl w:val="0"/>
                <w:numId w:val="24"/>
              </w:numPr>
              <w:tabs>
                <w:tab w:val="left" w:pos="361"/>
              </w:tabs>
              <w:jc w:val="left"/>
              <w:rPr>
                <w:sz w:val="26"/>
                <w:szCs w:val="26"/>
              </w:rPr>
            </w:pPr>
            <w:r w:rsidRPr="00532F0B">
              <w:rPr>
                <w:sz w:val="26"/>
                <w:szCs w:val="26"/>
              </w:rPr>
              <w:t>обмін</w:t>
            </w:r>
            <w:r w:rsidRPr="00532F0B">
              <w:rPr>
                <w:spacing w:val="-1"/>
                <w:sz w:val="26"/>
                <w:szCs w:val="26"/>
              </w:rPr>
              <w:t xml:space="preserve"> </w:t>
            </w:r>
            <w:r w:rsidRPr="00532F0B">
              <w:rPr>
                <w:sz w:val="26"/>
                <w:szCs w:val="26"/>
              </w:rPr>
              <w:t>досвідом</w:t>
            </w:r>
            <w:r w:rsidRPr="00532F0B">
              <w:rPr>
                <w:spacing w:val="-2"/>
                <w:sz w:val="26"/>
                <w:szCs w:val="26"/>
              </w:rPr>
              <w:t xml:space="preserve"> </w:t>
            </w:r>
            <w:r w:rsidRPr="00532F0B">
              <w:rPr>
                <w:sz w:val="26"/>
                <w:szCs w:val="26"/>
              </w:rPr>
              <w:t>та</w:t>
            </w:r>
            <w:r w:rsidRPr="00532F0B">
              <w:rPr>
                <w:spacing w:val="-2"/>
                <w:sz w:val="26"/>
                <w:szCs w:val="26"/>
              </w:rPr>
              <w:t xml:space="preserve"> </w:t>
            </w:r>
            <w:r w:rsidRPr="00532F0B">
              <w:rPr>
                <w:sz w:val="26"/>
                <w:szCs w:val="26"/>
              </w:rPr>
              <w:t>співпраця;</w:t>
            </w:r>
          </w:p>
          <w:p w:rsidR="005F7E5B" w:rsidRPr="00532F0B" w:rsidRDefault="005F7E5B" w:rsidP="00AE77E1">
            <w:pPr>
              <w:pStyle w:val="af8"/>
              <w:numPr>
                <w:ilvl w:val="0"/>
                <w:numId w:val="24"/>
              </w:numPr>
              <w:tabs>
                <w:tab w:val="left" w:pos="514"/>
                <w:tab w:val="left" w:pos="515"/>
                <w:tab w:val="left" w:pos="1690"/>
                <w:tab w:val="left" w:pos="3228"/>
                <w:tab w:val="left" w:pos="4690"/>
                <w:tab w:val="left" w:pos="6521"/>
                <w:tab w:val="left" w:pos="6936"/>
                <w:tab w:val="left" w:pos="7980"/>
                <w:tab w:val="left" w:pos="8902"/>
              </w:tabs>
              <w:jc w:val="left"/>
              <w:rPr>
                <w:sz w:val="26"/>
                <w:szCs w:val="26"/>
              </w:rPr>
            </w:pPr>
            <w:r w:rsidRPr="00532F0B">
              <w:rPr>
                <w:sz w:val="26"/>
                <w:szCs w:val="26"/>
              </w:rPr>
              <w:t>комплекс</w:t>
            </w:r>
            <w:r w:rsidRPr="00532F0B">
              <w:rPr>
                <w:spacing w:val="1"/>
                <w:sz w:val="26"/>
                <w:szCs w:val="26"/>
              </w:rPr>
              <w:t xml:space="preserve"> </w:t>
            </w:r>
            <w:r w:rsidRPr="00532F0B">
              <w:rPr>
                <w:sz w:val="26"/>
                <w:szCs w:val="26"/>
              </w:rPr>
              <w:t>досліджень</w:t>
            </w:r>
            <w:r w:rsidRPr="00532F0B">
              <w:rPr>
                <w:spacing w:val="1"/>
                <w:sz w:val="26"/>
                <w:szCs w:val="26"/>
              </w:rPr>
              <w:t xml:space="preserve"> </w:t>
            </w:r>
            <w:r w:rsidRPr="00532F0B">
              <w:rPr>
                <w:sz w:val="26"/>
                <w:szCs w:val="26"/>
              </w:rPr>
              <w:t>з</w:t>
            </w:r>
            <w:r w:rsidRPr="00532F0B">
              <w:rPr>
                <w:spacing w:val="1"/>
                <w:sz w:val="26"/>
                <w:szCs w:val="26"/>
              </w:rPr>
              <w:t xml:space="preserve"> </w:t>
            </w:r>
            <w:r w:rsidRPr="00532F0B">
              <w:rPr>
                <w:sz w:val="26"/>
                <w:szCs w:val="26"/>
              </w:rPr>
              <w:t>медико-біологічної</w:t>
            </w:r>
            <w:r w:rsidRPr="00532F0B">
              <w:rPr>
                <w:spacing w:val="1"/>
                <w:sz w:val="26"/>
                <w:szCs w:val="26"/>
              </w:rPr>
              <w:t xml:space="preserve"> </w:t>
            </w:r>
            <w:r w:rsidRPr="00532F0B">
              <w:rPr>
                <w:sz w:val="26"/>
                <w:szCs w:val="26"/>
              </w:rPr>
              <w:t>оцінки</w:t>
            </w:r>
            <w:r w:rsidRPr="00532F0B">
              <w:rPr>
                <w:spacing w:val="66"/>
                <w:sz w:val="26"/>
                <w:szCs w:val="26"/>
              </w:rPr>
              <w:t xml:space="preserve"> </w:t>
            </w:r>
            <w:r w:rsidRPr="00532F0B">
              <w:rPr>
                <w:sz w:val="26"/>
                <w:szCs w:val="26"/>
              </w:rPr>
              <w:t>природної</w:t>
            </w:r>
            <w:r w:rsidRPr="00532F0B">
              <w:rPr>
                <w:spacing w:val="1"/>
                <w:sz w:val="26"/>
                <w:szCs w:val="26"/>
              </w:rPr>
              <w:t xml:space="preserve"> </w:t>
            </w:r>
            <w:r w:rsidRPr="00532F0B">
              <w:rPr>
                <w:sz w:val="26"/>
                <w:szCs w:val="26"/>
              </w:rPr>
              <w:t>лікувальної</w:t>
            </w:r>
            <w:r w:rsidRPr="00532F0B">
              <w:rPr>
                <w:spacing w:val="1"/>
                <w:sz w:val="26"/>
                <w:szCs w:val="26"/>
              </w:rPr>
              <w:t xml:space="preserve"> </w:t>
            </w:r>
            <w:r w:rsidRPr="00532F0B">
              <w:rPr>
                <w:sz w:val="26"/>
                <w:szCs w:val="26"/>
              </w:rPr>
              <w:t>та природної лікувально-столової мінеральних вод на території м. Нова</w:t>
            </w:r>
            <w:r w:rsidRPr="00532F0B">
              <w:rPr>
                <w:spacing w:val="1"/>
                <w:sz w:val="26"/>
                <w:szCs w:val="26"/>
              </w:rPr>
              <w:t xml:space="preserve"> </w:t>
            </w:r>
            <w:r w:rsidRPr="00532F0B">
              <w:rPr>
                <w:sz w:val="26"/>
                <w:szCs w:val="26"/>
              </w:rPr>
              <w:t>Одеса, сел Озерне, Новопавліка, Димівське, з визначення направленості її оздоровчого</w:t>
            </w:r>
            <w:r w:rsidRPr="00532F0B">
              <w:rPr>
                <w:spacing w:val="1"/>
                <w:sz w:val="26"/>
                <w:szCs w:val="26"/>
              </w:rPr>
              <w:t xml:space="preserve"> </w:t>
            </w:r>
            <w:r w:rsidRPr="00532F0B">
              <w:rPr>
                <w:sz w:val="26"/>
                <w:szCs w:val="26"/>
              </w:rPr>
              <w:t>ефекту</w:t>
            </w:r>
            <w:r w:rsidR="00986730" w:rsidRPr="00532F0B">
              <w:rPr>
                <w:sz w:val="26"/>
                <w:szCs w:val="26"/>
              </w:rPr>
              <w:t>.</w:t>
            </w:r>
          </w:p>
          <w:p w:rsidR="00EA611D" w:rsidRPr="00532F0B" w:rsidRDefault="00EA611D" w:rsidP="00F23DC1">
            <w:pPr>
              <w:pStyle w:val="af6"/>
              <w:ind w:left="28" w:firstLine="284"/>
              <w:rPr>
                <w:rFonts w:eastAsia="Calibri"/>
                <w:sz w:val="26"/>
                <w:szCs w:val="26"/>
                <w:lang w:eastAsia="ar-SA"/>
              </w:rPr>
            </w:pPr>
          </w:p>
        </w:tc>
      </w:tr>
      <w:tr w:rsidR="00256DC2" w:rsidRPr="00692B14" w:rsidTr="00532F0B">
        <w:trPr>
          <w:trHeight w:val="1118"/>
        </w:trPr>
        <w:tc>
          <w:tcPr>
            <w:tcW w:w="675" w:type="dxa"/>
            <w:tcBorders>
              <w:left w:val="single" w:sz="4" w:space="0" w:color="000000"/>
              <w:bottom w:val="single" w:sz="4" w:space="0" w:color="000000"/>
            </w:tcBorders>
          </w:tcPr>
          <w:p w:rsidR="00256DC2" w:rsidRPr="00A12D87" w:rsidRDefault="00256DC2"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256DC2" w:rsidRPr="00F23DC1" w:rsidRDefault="00256DC2" w:rsidP="00F23DC1">
            <w:pPr>
              <w:snapToGrid w:val="0"/>
              <w:spacing w:before="0" w:after="0"/>
              <w:ind w:left="0" w:right="0"/>
              <w:jc w:val="both"/>
              <w:outlineLvl w:val="6"/>
              <w:rPr>
                <w:rFonts w:ascii="Times New Roman" w:eastAsia="Times New Roman" w:hAnsi="Times New Roman"/>
                <w:b/>
                <w:color w:val="auto"/>
                <w:kern w:val="0"/>
                <w:sz w:val="28"/>
                <w:szCs w:val="28"/>
                <w:lang w:val="uk-UA" w:eastAsia="ru-RU"/>
              </w:rPr>
            </w:pPr>
            <w:r>
              <w:rPr>
                <w:rFonts w:ascii="Times New Roman" w:eastAsia="Times New Roman" w:hAnsi="Times New Roman"/>
                <w:b/>
                <w:color w:val="auto"/>
                <w:kern w:val="0"/>
                <w:sz w:val="28"/>
                <w:szCs w:val="28"/>
                <w:lang w:val="uk-UA" w:eastAsia="ru-RU"/>
              </w:rPr>
              <w:t xml:space="preserve">Регуляторна діяльність. Публічні закупівлі </w:t>
            </w:r>
          </w:p>
        </w:tc>
        <w:tc>
          <w:tcPr>
            <w:tcW w:w="6883" w:type="dxa"/>
            <w:tcBorders>
              <w:left w:val="single" w:sz="4" w:space="0" w:color="000000"/>
              <w:bottom w:val="single" w:sz="4" w:space="0" w:color="000000"/>
              <w:right w:val="single" w:sz="4" w:space="0" w:color="000000"/>
            </w:tcBorders>
          </w:tcPr>
          <w:p w:rsidR="00256DC2" w:rsidRPr="00532F0B" w:rsidRDefault="00256DC2" w:rsidP="00AE77E1">
            <w:pPr>
              <w:pStyle w:val="af8"/>
              <w:numPr>
                <w:ilvl w:val="0"/>
                <w:numId w:val="25"/>
              </w:numPr>
              <w:tabs>
                <w:tab w:val="left" w:pos="361"/>
              </w:tabs>
              <w:ind w:left="113" w:right="86" w:hanging="720"/>
              <w:rPr>
                <w:sz w:val="26"/>
                <w:szCs w:val="26"/>
              </w:rPr>
            </w:pPr>
            <w:r w:rsidRPr="00532F0B">
              <w:rPr>
                <w:sz w:val="26"/>
                <w:szCs w:val="26"/>
              </w:rPr>
              <w:t>створення</w:t>
            </w:r>
            <w:r w:rsidRPr="00532F0B">
              <w:rPr>
                <w:spacing w:val="-3"/>
                <w:sz w:val="26"/>
                <w:szCs w:val="26"/>
              </w:rPr>
              <w:t xml:space="preserve"> </w:t>
            </w:r>
            <w:r w:rsidRPr="00532F0B">
              <w:rPr>
                <w:sz w:val="26"/>
                <w:szCs w:val="26"/>
              </w:rPr>
              <w:t>сприятливих</w:t>
            </w:r>
            <w:r w:rsidRPr="00532F0B">
              <w:rPr>
                <w:spacing w:val="-2"/>
                <w:sz w:val="26"/>
                <w:szCs w:val="26"/>
              </w:rPr>
              <w:t xml:space="preserve"> </w:t>
            </w:r>
            <w:r w:rsidRPr="00532F0B">
              <w:rPr>
                <w:sz w:val="26"/>
                <w:szCs w:val="26"/>
              </w:rPr>
              <w:t>нормативно-правових</w:t>
            </w:r>
            <w:r w:rsidRPr="00532F0B">
              <w:rPr>
                <w:spacing w:val="-5"/>
                <w:sz w:val="26"/>
                <w:szCs w:val="26"/>
              </w:rPr>
              <w:t xml:space="preserve"> </w:t>
            </w:r>
            <w:r w:rsidRPr="00532F0B">
              <w:rPr>
                <w:sz w:val="26"/>
                <w:szCs w:val="26"/>
              </w:rPr>
              <w:t>умов</w:t>
            </w:r>
            <w:r w:rsidRPr="00532F0B">
              <w:rPr>
                <w:spacing w:val="-3"/>
                <w:sz w:val="26"/>
                <w:szCs w:val="26"/>
              </w:rPr>
              <w:t xml:space="preserve"> </w:t>
            </w:r>
            <w:r w:rsidRPr="00532F0B">
              <w:rPr>
                <w:sz w:val="26"/>
                <w:szCs w:val="26"/>
              </w:rPr>
              <w:t>для</w:t>
            </w:r>
            <w:r w:rsidRPr="00532F0B">
              <w:rPr>
                <w:spacing w:val="-2"/>
                <w:sz w:val="26"/>
                <w:szCs w:val="26"/>
              </w:rPr>
              <w:t xml:space="preserve"> </w:t>
            </w:r>
            <w:r w:rsidRPr="00532F0B">
              <w:rPr>
                <w:sz w:val="26"/>
                <w:szCs w:val="26"/>
              </w:rPr>
              <w:t>розвитку</w:t>
            </w:r>
            <w:r w:rsidRPr="00532F0B">
              <w:rPr>
                <w:spacing w:val="-5"/>
                <w:sz w:val="26"/>
                <w:szCs w:val="26"/>
              </w:rPr>
              <w:t xml:space="preserve"> </w:t>
            </w:r>
            <w:r w:rsidRPr="00532F0B">
              <w:rPr>
                <w:sz w:val="26"/>
                <w:szCs w:val="26"/>
              </w:rPr>
              <w:t>підприємництва;</w:t>
            </w:r>
          </w:p>
          <w:p w:rsidR="00256DC2" w:rsidRPr="00532F0B" w:rsidRDefault="00256DC2" w:rsidP="00AE77E1">
            <w:pPr>
              <w:pStyle w:val="af8"/>
              <w:numPr>
                <w:ilvl w:val="0"/>
                <w:numId w:val="25"/>
              </w:numPr>
              <w:tabs>
                <w:tab w:val="left" w:pos="361"/>
              </w:tabs>
              <w:ind w:left="113" w:right="86" w:hanging="720"/>
              <w:rPr>
                <w:sz w:val="26"/>
                <w:szCs w:val="26"/>
              </w:rPr>
            </w:pPr>
            <w:r w:rsidRPr="00532F0B">
              <w:rPr>
                <w:sz w:val="26"/>
                <w:szCs w:val="26"/>
              </w:rPr>
              <w:t>підвищення</w:t>
            </w:r>
            <w:r w:rsidRPr="00532F0B">
              <w:rPr>
                <w:spacing w:val="-2"/>
                <w:sz w:val="26"/>
                <w:szCs w:val="26"/>
              </w:rPr>
              <w:t xml:space="preserve"> </w:t>
            </w:r>
            <w:r w:rsidRPr="00532F0B">
              <w:rPr>
                <w:sz w:val="26"/>
                <w:szCs w:val="26"/>
              </w:rPr>
              <w:t>доступності</w:t>
            </w:r>
            <w:r w:rsidRPr="00532F0B">
              <w:rPr>
                <w:spacing w:val="-1"/>
                <w:sz w:val="26"/>
                <w:szCs w:val="26"/>
              </w:rPr>
              <w:t xml:space="preserve"> </w:t>
            </w:r>
            <w:r w:rsidRPr="00532F0B">
              <w:rPr>
                <w:sz w:val="26"/>
                <w:szCs w:val="26"/>
              </w:rPr>
              <w:t>та</w:t>
            </w:r>
            <w:r w:rsidRPr="00532F0B">
              <w:rPr>
                <w:spacing w:val="-2"/>
                <w:sz w:val="26"/>
                <w:szCs w:val="26"/>
              </w:rPr>
              <w:t xml:space="preserve"> </w:t>
            </w:r>
            <w:r w:rsidRPr="00532F0B">
              <w:rPr>
                <w:sz w:val="26"/>
                <w:szCs w:val="26"/>
              </w:rPr>
              <w:t>якості</w:t>
            </w:r>
            <w:r w:rsidRPr="00532F0B">
              <w:rPr>
                <w:spacing w:val="-1"/>
                <w:sz w:val="26"/>
                <w:szCs w:val="26"/>
              </w:rPr>
              <w:t xml:space="preserve"> </w:t>
            </w:r>
            <w:r w:rsidRPr="00532F0B">
              <w:rPr>
                <w:sz w:val="26"/>
                <w:szCs w:val="26"/>
              </w:rPr>
              <w:t>послуг</w:t>
            </w:r>
            <w:r w:rsidRPr="00532F0B">
              <w:rPr>
                <w:spacing w:val="-1"/>
                <w:sz w:val="26"/>
                <w:szCs w:val="26"/>
              </w:rPr>
              <w:t xml:space="preserve"> </w:t>
            </w:r>
            <w:r w:rsidRPr="00532F0B">
              <w:rPr>
                <w:sz w:val="26"/>
                <w:szCs w:val="26"/>
              </w:rPr>
              <w:t>міських</w:t>
            </w:r>
            <w:r w:rsidRPr="00532F0B">
              <w:rPr>
                <w:spacing w:val="-2"/>
                <w:sz w:val="26"/>
                <w:szCs w:val="26"/>
              </w:rPr>
              <w:t xml:space="preserve"> </w:t>
            </w:r>
            <w:r w:rsidRPr="00532F0B">
              <w:rPr>
                <w:sz w:val="26"/>
                <w:szCs w:val="26"/>
              </w:rPr>
              <w:t>органів</w:t>
            </w:r>
            <w:r w:rsidRPr="00532F0B">
              <w:rPr>
                <w:spacing w:val="-2"/>
                <w:sz w:val="26"/>
                <w:szCs w:val="26"/>
              </w:rPr>
              <w:t xml:space="preserve"> </w:t>
            </w:r>
            <w:r w:rsidRPr="00532F0B">
              <w:rPr>
                <w:sz w:val="26"/>
                <w:szCs w:val="26"/>
              </w:rPr>
              <w:t>влади для</w:t>
            </w:r>
            <w:r w:rsidRPr="00532F0B">
              <w:rPr>
                <w:spacing w:val="-4"/>
                <w:sz w:val="26"/>
                <w:szCs w:val="26"/>
              </w:rPr>
              <w:t xml:space="preserve"> </w:t>
            </w:r>
            <w:r w:rsidRPr="00532F0B">
              <w:rPr>
                <w:sz w:val="26"/>
                <w:szCs w:val="26"/>
              </w:rPr>
              <w:t>бізнесу;</w:t>
            </w:r>
          </w:p>
          <w:p w:rsidR="00256DC2" w:rsidRPr="00532F0B" w:rsidRDefault="00256DC2" w:rsidP="00AE77E1">
            <w:pPr>
              <w:pStyle w:val="af8"/>
              <w:numPr>
                <w:ilvl w:val="0"/>
                <w:numId w:val="25"/>
              </w:numPr>
              <w:tabs>
                <w:tab w:val="left" w:pos="361"/>
              </w:tabs>
              <w:ind w:left="113" w:right="86" w:hanging="720"/>
              <w:rPr>
                <w:sz w:val="26"/>
                <w:szCs w:val="26"/>
              </w:rPr>
            </w:pPr>
            <w:r w:rsidRPr="00532F0B">
              <w:rPr>
                <w:sz w:val="26"/>
                <w:szCs w:val="26"/>
              </w:rPr>
              <w:t>сприяння</w:t>
            </w:r>
            <w:r w:rsidRPr="00532F0B">
              <w:rPr>
                <w:spacing w:val="-3"/>
                <w:sz w:val="26"/>
                <w:szCs w:val="26"/>
              </w:rPr>
              <w:t xml:space="preserve"> </w:t>
            </w:r>
            <w:r w:rsidRPr="00532F0B">
              <w:rPr>
                <w:sz w:val="26"/>
                <w:szCs w:val="26"/>
              </w:rPr>
              <w:t>розвитку</w:t>
            </w:r>
            <w:r w:rsidRPr="00532F0B">
              <w:rPr>
                <w:spacing w:val="-3"/>
                <w:sz w:val="26"/>
                <w:szCs w:val="26"/>
              </w:rPr>
              <w:t xml:space="preserve"> </w:t>
            </w:r>
            <w:r w:rsidRPr="00532F0B">
              <w:rPr>
                <w:sz w:val="26"/>
                <w:szCs w:val="26"/>
              </w:rPr>
              <w:t>інноваційного</w:t>
            </w:r>
            <w:r w:rsidRPr="00532F0B">
              <w:rPr>
                <w:spacing w:val="-2"/>
                <w:sz w:val="26"/>
                <w:szCs w:val="26"/>
              </w:rPr>
              <w:t xml:space="preserve"> </w:t>
            </w:r>
            <w:r w:rsidRPr="00532F0B">
              <w:rPr>
                <w:sz w:val="26"/>
                <w:szCs w:val="26"/>
              </w:rPr>
              <w:t>підприємництва;</w:t>
            </w:r>
          </w:p>
          <w:p w:rsidR="00256DC2" w:rsidRPr="00532F0B" w:rsidRDefault="00256DC2" w:rsidP="00AE77E1">
            <w:pPr>
              <w:pStyle w:val="af8"/>
              <w:numPr>
                <w:ilvl w:val="0"/>
                <w:numId w:val="25"/>
              </w:numPr>
              <w:tabs>
                <w:tab w:val="left" w:pos="504"/>
                <w:tab w:val="left" w:pos="505"/>
                <w:tab w:val="left" w:pos="1620"/>
                <w:tab w:val="left" w:pos="2561"/>
                <w:tab w:val="left" w:pos="3687"/>
                <w:tab w:val="left" w:pos="4769"/>
                <w:tab w:val="left" w:pos="5038"/>
                <w:tab w:val="left" w:pos="5784"/>
                <w:tab w:val="left" w:pos="6535"/>
                <w:tab w:val="left" w:pos="8124"/>
                <w:tab w:val="left" w:pos="8851"/>
              </w:tabs>
              <w:ind w:left="113" w:right="86" w:hanging="720"/>
              <w:rPr>
                <w:sz w:val="26"/>
                <w:szCs w:val="26"/>
              </w:rPr>
            </w:pPr>
            <w:r w:rsidRPr="00532F0B">
              <w:rPr>
                <w:sz w:val="26"/>
                <w:szCs w:val="26"/>
              </w:rPr>
              <w:t>перегляд</w:t>
            </w:r>
            <w:r w:rsidRPr="00532F0B">
              <w:rPr>
                <w:sz w:val="26"/>
                <w:szCs w:val="26"/>
              </w:rPr>
              <w:tab/>
              <w:t>діючих</w:t>
            </w:r>
            <w:r w:rsidRPr="00532F0B">
              <w:rPr>
                <w:sz w:val="26"/>
                <w:szCs w:val="26"/>
              </w:rPr>
              <w:tab/>
              <w:t>місцевих</w:t>
            </w:r>
            <w:r w:rsidRPr="00532F0B">
              <w:rPr>
                <w:sz w:val="26"/>
                <w:szCs w:val="26"/>
              </w:rPr>
              <w:tab/>
              <w:t>податків</w:t>
            </w:r>
            <w:r w:rsidRPr="00532F0B">
              <w:rPr>
                <w:sz w:val="26"/>
                <w:szCs w:val="26"/>
              </w:rPr>
              <w:tab/>
              <w:t>і</w:t>
            </w:r>
            <w:r w:rsidRPr="00532F0B">
              <w:rPr>
                <w:sz w:val="26"/>
                <w:szCs w:val="26"/>
              </w:rPr>
              <w:tab/>
              <w:t>зборів</w:t>
            </w:r>
            <w:r w:rsidRPr="00532F0B">
              <w:rPr>
                <w:sz w:val="26"/>
                <w:szCs w:val="26"/>
              </w:rPr>
              <w:tab/>
              <w:t>щодо</w:t>
            </w:r>
            <w:r w:rsidRPr="00532F0B">
              <w:rPr>
                <w:sz w:val="26"/>
                <w:szCs w:val="26"/>
              </w:rPr>
              <w:tab/>
              <w:t>встановлення</w:t>
            </w:r>
            <w:r w:rsidRPr="00532F0B">
              <w:rPr>
                <w:sz w:val="26"/>
                <w:szCs w:val="26"/>
              </w:rPr>
              <w:tab/>
              <w:t>пільг</w:t>
            </w:r>
            <w:r w:rsidRPr="00532F0B">
              <w:rPr>
                <w:sz w:val="26"/>
                <w:szCs w:val="26"/>
              </w:rPr>
              <w:tab/>
            </w:r>
            <w:r w:rsidRPr="00532F0B">
              <w:rPr>
                <w:spacing w:val="-1"/>
                <w:sz w:val="26"/>
                <w:szCs w:val="26"/>
              </w:rPr>
              <w:t xml:space="preserve">суб’єктам  </w:t>
            </w:r>
            <w:r w:rsidRPr="00532F0B">
              <w:rPr>
                <w:spacing w:val="-57"/>
                <w:sz w:val="26"/>
                <w:szCs w:val="26"/>
              </w:rPr>
              <w:t xml:space="preserve"> </w:t>
            </w:r>
            <w:r w:rsidRPr="00532F0B">
              <w:rPr>
                <w:sz w:val="26"/>
                <w:szCs w:val="26"/>
              </w:rPr>
              <w:t>господарювання</w:t>
            </w:r>
            <w:r w:rsidRPr="00532F0B">
              <w:rPr>
                <w:spacing w:val="-1"/>
                <w:sz w:val="26"/>
                <w:szCs w:val="26"/>
              </w:rPr>
              <w:t xml:space="preserve"> </w:t>
            </w:r>
            <w:r w:rsidRPr="00532F0B">
              <w:rPr>
                <w:sz w:val="26"/>
                <w:szCs w:val="26"/>
              </w:rPr>
              <w:t>для відновлення діяльності;</w:t>
            </w:r>
          </w:p>
          <w:p w:rsidR="00256DC2" w:rsidRPr="00532F0B" w:rsidRDefault="00256DC2" w:rsidP="00AE77E1">
            <w:pPr>
              <w:pStyle w:val="af8"/>
              <w:numPr>
                <w:ilvl w:val="0"/>
                <w:numId w:val="25"/>
              </w:numPr>
              <w:tabs>
                <w:tab w:val="left" w:pos="477"/>
              </w:tabs>
              <w:ind w:left="113" w:right="86" w:hanging="720"/>
              <w:rPr>
                <w:sz w:val="26"/>
                <w:szCs w:val="26"/>
              </w:rPr>
            </w:pPr>
            <w:r w:rsidRPr="00532F0B">
              <w:rPr>
                <w:sz w:val="26"/>
                <w:szCs w:val="26"/>
              </w:rPr>
              <w:t>залучення</w:t>
            </w:r>
            <w:r w:rsidRPr="00532F0B">
              <w:rPr>
                <w:spacing w:val="55"/>
                <w:sz w:val="26"/>
                <w:szCs w:val="26"/>
              </w:rPr>
              <w:t xml:space="preserve"> </w:t>
            </w:r>
            <w:r w:rsidRPr="00532F0B">
              <w:rPr>
                <w:sz w:val="26"/>
                <w:szCs w:val="26"/>
              </w:rPr>
              <w:t>бізнесових</w:t>
            </w:r>
            <w:r w:rsidRPr="00532F0B">
              <w:rPr>
                <w:spacing w:val="55"/>
                <w:sz w:val="26"/>
                <w:szCs w:val="26"/>
              </w:rPr>
              <w:t xml:space="preserve"> </w:t>
            </w:r>
            <w:r w:rsidRPr="00532F0B">
              <w:rPr>
                <w:sz w:val="26"/>
                <w:szCs w:val="26"/>
              </w:rPr>
              <w:t>структур</w:t>
            </w:r>
            <w:r w:rsidRPr="00532F0B">
              <w:rPr>
                <w:spacing w:val="55"/>
                <w:sz w:val="26"/>
                <w:szCs w:val="26"/>
              </w:rPr>
              <w:t xml:space="preserve"> </w:t>
            </w:r>
            <w:r w:rsidRPr="00532F0B">
              <w:rPr>
                <w:sz w:val="26"/>
                <w:szCs w:val="26"/>
              </w:rPr>
              <w:t>до</w:t>
            </w:r>
            <w:r w:rsidRPr="00532F0B">
              <w:rPr>
                <w:spacing w:val="55"/>
                <w:sz w:val="26"/>
                <w:szCs w:val="26"/>
              </w:rPr>
              <w:t xml:space="preserve"> </w:t>
            </w:r>
            <w:r w:rsidRPr="00532F0B">
              <w:rPr>
                <w:sz w:val="26"/>
                <w:szCs w:val="26"/>
              </w:rPr>
              <w:t>участі</w:t>
            </w:r>
            <w:r w:rsidRPr="00532F0B">
              <w:rPr>
                <w:spacing w:val="55"/>
                <w:sz w:val="26"/>
                <w:szCs w:val="26"/>
              </w:rPr>
              <w:t xml:space="preserve"> </w:t>
            </w:r>
            <w:r w:rsidRPr="00532F0B">
              <w:rPr>
                <w:sz w:val="26"/>
                <w:szCs w:val="26"/>
              </w:rPr>
              <w:t>у</w:t>
            </w:r>
            <w:r w:rsidRPr="00532F0B">
              <w:rPr>
                <w:spacing w:val="55"/>
                <w:sz w:val="26"/>
                <w:szCs w:val="26"/>
              </w:rPr>
              <w:t xml:space="preserve"> </w:t>
            </w:r>
            <w:r w:rsidRPr="00532F0B">
              <w:rPr>
                <w:sz w:val="26"/>
                <w:szCs w:val="26"/>
              </w:rPr>
              <w:t>державних</w:t>
            </w:r>
            <w:r w:rsidRPr="00532F0B">
              <w:rPr>
                <w:spacing w:val="55"/>
                <w:sz w:val="26"/>
                <w:szCs w:val="26"/>
              </w:rPr>
              <w:t xml:space="preserve"> </w:t>
            </w:r>
            <w:r w:rsidRPr="00532F0B">
              <w:rPr>
                <w:sz w:val="26"/>
                <w:szCs w:val="26"/>
              </w:rPr>
              <w:t>та</w:t>
            </w:r>
            <w:r w:rsidRPr="00532F0B">
              <w:rPr>
                <w:spacing w:val="54"/>
                <w:sz w:val="26"/>
                <w:szCs w:val="26"/>
              </w:rPr>
              <w:t xml:space="preserve"> </w:t>
            </w:r>
            <w:r w:rsidRPr="00532F0B">
              <w:rPr>
                <w:sz w:val="26"/>
                <w:szCs w:val="26"/>
              </w:rPr>
              <w:t>міжнародних</w:t>
            </w:r>
            <w:r w:rsidRPr="00532F0B">
              <w:rPr>
                <w:spacing w:val="55"/>
                <w:sz w:val="26"/>
                <w:szCs w:val="26"/>
              </w:rPr>
              <w:t xml:space="preserve"> </w:t>
            </w:r>
            <w:r w:rsidRPr="00532F0B">
              <w:rPr>
                <w:sz w:val="26"/>
                <w:szCs w:val="26"/>
              </w:rPr>
              <w:t>програмах</w:t>
            </w:r>
            <w:r w:rsidRPr="00532F0B">
              <w:rPr>
                <w:spacing w:val="-57"/>
                <w:sz w:val="26"/>
                <w:szCs w:val="26"/>
              </w:rPr>
              <w:t xml:space="preserve"> </w:t>
            </w:r>
            <w:r w:rsidRPr="00532F0B">
              <w:rPr>
                <w:sz w:val="26"/>
                <w:szCs w:val="26"/>
              </w:rPr>
              <w:t>(фінансових,</w:t>
            </w:r>
            <w:r w:rsidRPr="00532F0B">
              <w:rPr>
                <w:spacing w:val="-1"/>
                <w:sz w:val="26"/>
                <w:szCs w:val="26"/>
              </w:rPr>
              <w:t xml:space="preserve"> </w:t>
            </w:r>
            <w:r w:rsidRPr="00532F0B">
              <w:rPr>
                <w:sz w:val="26"/>
                <w:szCs w:val="26"/>
              </w:rPr>
              <w:t>грантових</w:t>
            </w:r>
            <w:r w:rsidRPr="00532F0B">
              <w:rPr>
                <w:spacing w:val="-3"/>
                <w:sz w:val="26"/>
                <w:szCs w:val="26"/>
              </w:rPr>
              <w:t xml:space="preserve"> </w:t>
            </w:r>
            <w:r w:rsidRPr="00532F0B">
              <w:rPr>
                <w:sz w:val="26"/>
                <w:szCs w:val="26"/>
              </w:rPr>
              <w:t>та</w:t>
            </w:r>
            <w:r w:rsidRPr="00532F0B">
              <w:rPr>
                <w:spacing w:val="-1"/>
                <w:sz w:val="26"/>
                <w:szCs w:val="26"/>
              </w:rPr>
              <w:t xml:space="preserve"> </w:t>
            </w:r>
            <w:r w:rsidRPr="00532F0B">
              <w:rPr>
                <w:sz w:val="26"/>
                <w:szCs w:val="26"/>
              </w:rPr>
              <w:t>навчальних)</w:t>
            </w:r>
            <w:r w:rsidRPr="00532F0B">
              <w:rPr>
                <w:spacing w:val="-1"/>
                <w:sz w:val="26"/>
                <w:szCs w:val="26"/>
              </w:rPr>
              <w:t xml:space="preserve"> </w:t>
            </w:r>
            <w:r w:rsidRPr="00532F0B">
              <w:rPr>
                <w:sz w:val="26"/>
                <w:szCs w:val="26"/>
              </w:rPr>
              <w:t>підтримки</w:t>
            </w:r>
            <w:r w:rsidRPr="00532F0B">
              <w:rPr>
                <w:spacing w:val="1"/>
                <w:sz w:val="26"/>
                <w:szCs w:val="26"/>
              </w:rPr>
              <w:t xml:space="preserve"> </w:t>
            </w:r>
            <w:r w:rsidRPr="00532F0B">
              <w:rPr>
                <w:sz w:val="26"/>
                <w:szCs w:val="26"/>
              </w:rPr>
              <w:t>бізнесу;</w:t>
            </w:r>
          </w:p>
          <w:p w:rsidR="00256DC2" w:rsidRPr="00532F0B" w:rsidRDefault="00256DC2" w:rsidP="00AE77E1">
            <w:pPr>
              <w:pStyle w:val="af8"/>
              <w:numPr>
                <w:ilvl w:val="0"/>
                <w:numId w:val="25"/>
              </w:numPr>
              <w:tabs>
                <w:tab w:val="left" w:pos="436"/>
              </w:tabs>
              <w:ind w:left="113" w:right="86" w:hanging="720"/>
              <w:rPr>
                <w:sz w:val="26"/>
                <w:szCs w:val="26"/>
              </w:rPr>
            </w:pPr>
            <w:r w:rsidRPr="00532F0B">
              <w:rPr>
                <w:sz w:val="26"/>
                <w:szCs w:val="26"/>
              </w:rPr>
              <w:t>співпраця</w:t>
            </w:r>
            <w:r w:rsidRPr="00532F0B">
              <w:rPr>
                <w:spacing w:val="1"/>
                <w:sz w:val="26"/>
                <w:szCs w:val="26"/>
              </w:rPr>
              <w:t xml:space="preserve"> </w:t>
            </w:r>
            <w:r w:rsidRPr="00532F0B">
              <w:rPr>
                <w:sz w:val="26"/>
                <w:szCs w:val="26"/>
              </w:rPr>
              <w:t>з</w:t>
            </w:r>
            <w:r w:rsidRPr="00532F0B">
              <w:rPr>
                <w:spacing w:val="1"/>
                <w:sz w:val="26"/>
                <w:szCs w:val="26"/>
              </w:rPr>
              <w:t xml:space="preserve"> </w:t>
            </w:r>
            <w:r w:rsidRPr="00532F0B">
              <w:rPr>
                <w:sz w:val="26"/>
                <w:szCs w:val="26"/>
              </w:rPr>
              <w:t>міжнародними</w:t>
            </w:r>
            <w:r w:rsidRPr="00532F0B">
              <w:rPr>
                <w:spacing w:val="1"/>
                <w:sz w:val="26"/>
                <w:szCs w:val="26"/>
              </w:rPr>
              <w:t xml:space="preserve"> </w:t>
            </w:r>
            <w:r w:rsidRPr="00532F0B">
              <w:rPr>
                <w:sz w:val="26"/>
                <w:szCs w:val="26"/>
              </w:rPr>
              <w:t>організаціями</w:t>
            </w:r>
            <w:r w:rsidRPr="00532F0B">
              <w:rPr>
                <w:spacing w:val="1"/>
                <w:sz w:val="26"/>
                <w:szCs w:val="26"/>
              </w:rPr>
              <w:t xml:space="preserve"> </w:t>
            </w:r>
            <w:r w:rsidRPr="00532F0B">
              <w:rPr>
                <w:sz w:val="26"/>
                <w:szCs w:val="26"/>
              </w:rPr>
              <w:t>(фондами,</w:t>
            </w:r>
            <w:r w:rsidRPr="00532F0B">
              <w:rPr>
                <w:spacing w:val="1"/>
                <w:sz w:val="26"/>
                <w:szCs w:val="26"/>
              </w:rPr>
              <w:t xml:space="preserve"> </w:t>
            </w:r>
            <w:r w:rsidRPr="00532F0B">
              <w:rPr>
                <w:sz w:val="26"/>
                <w:szCs w:val="26"/>
              </w:rPr>
              <w:t>програмами,</w:t>
            </w:r>
            <w:r w:rsidRPr="00532F0B">
              <w:rPr>
                <w:spacing w:val="1"/>
                <w:sz w:val="26"/>
                <w:szCs w:val="26"/>
              </w:rPr>
              <w:t xml:space="preserve"> </w:t>
            </w:r>
            <w:r w:rsidRPr="00532F0B">
              <w:rPr>
                <w:sz w:val="26"/>
                <w:szCs w:val="26"/>
              </w:rPr>
              <w:t>проєктами)</w:t>
            </w:r>
            <w:r w:rsidRPr="00532F0B">
              <w:rPr>
                <w:spacing w:val="1"/>
                <w:sz w:val="26"/>
                <w:szCs w:val="26"/>
              </w:rPr>
              <w:t xml:space="preserve"> </w:t>
            </w:r>
            <w:r w:rsidRPr="00532F0B">
              <w:rPr>
                <w:sz w:val="26"/>
                <w:szCs w:val="26"/>
              </w:rPr>
              <w:t>з</w:t>
            </w:r>
            <w:r w:rsidRPr="00532F0B">
              <w:rPr>
                <w:spacing w:val="1"/>
                <w:sz w:val="26"/>
                <w:szCs w:val="26"/>
              </w:rPr>
              <w:t xml:space="preserve"> </w:t>
            </w:r>
            <w:r w:rsidRPr="00532F0B">
              <w:rPr>
                <w:sz w:val="26"/>
                <w:szCs w:val="26"/>
              </w:rPr>
              <w:t>питань</w:t>
            </w:r>
            <w:r w:rsidRPr="00532F0B">
              <w:rPr>
                <w:spacing w:val="1"/>
                <w:sz w:val="26"/>
                <w:szCs w:val="26"/>
              </w:rPr>
              <w:t xml:space="preserve"> </w:t>
            </w:r>
            <w:r w:rsidRPr="00532F0B">
              <w:rPr>
                <w:sz w:val="26"/>
                <w:szCs w:val="26"/>
              </w:rPr>
              <w:t>підтримки</w:t>
            </w:r>
            <w:r w:rsidRPr="00532F0B">
              <w:rPr>
                <w:spacing w:val="1"/>
                <w:sz w:val="26"/>
                <w:szCs w:val="26"/>
              </w:rPr>
              <w:t xml:space="preserve"> </w:t>
            </w:r>
            <w:r w:rsidRPr="00532F0B">
              <w:rPr>
                <w:sz w:val="26"/>
                <w:szCs w:val="26"/>
              </w:rPr>
              <w:lastRenderedPageBreak/>
              <w:t>підприємницьких</w:t>
            </w:r>
            <w:r w:rsidRPr="00532F0B">
              <w:rPr>
                <w:spacing w:val="1"/>
                <w:sz w:val="26"/>
                <w:szCs w:val="26"/>
              </w:rPr>
              <w:t xml:space="preserve"> </w:t>
            </w:r>
            <w:r w:rsidRPr="00532F0B">
              <w:rPr>
                <w:sz w:val="26"/>
                <w:szCs w:val="26"/>
              </w:rPr>
              <w:t>структур,</w:t>
            </w:r>
            <w:r w:rsidRPr="00532F0B">
              <w:rPr>
                <w:spacing w:val="1"/>
                <w:sz w:val="26"/>
                <w:szCs w:val="26"/>
              </w:rPr>
              <w:t xml:space="preserve"> </w:t>
            </w:r>
            <w:r w:rsidRPr="00532F0B">
              <w:rPr>
                <w:sz w:val="26"/>
                <w:szCs w:val="26"/>
              </w:rPr>
              <w:t>відновлення</w:t>
            </w:r>
            <w:r w:rsidRPr="00532F0B">
              <w:rPr>
                <w:spacing w:val="1"/>
                <w:sz w:val="26"/>
                <w:szCs w:val="26"/>
              </w:rPr>
              <w:t xml:space="preserve"> </w:t>
            </w:r>
            <w:r w:rsidRPr="00532F0B">
              <w:rPr>
                <w:sz w:val="26"/>
                <w:szCs w:val="26"/>
              </w:rPr>
              <w:t>діяльності</w:t>
            </w:r>
            <w:r w:rsidRPr="00532F0B">
              <w:rPr>
                <w:spacing w:val="1"/>
                <w:sz w:val="26"/>
                <w:szCs w:val="26"/>
              </w:rPr>
              <w:t xml:space="preserve"> </w:t>
            </w:r>
            <w:r w:rsidRPr="00532F0B">
              <w:rPr>
                <w:sz w:val="26"/>
                <w:szCs w:val="26"/>
              </w:rPr>
              <w:t>суб’єктів</w:t>
            </w:r>
            <w:r w:rsidRPr="00532F0B">
              <w:rPr>
                <w:spacing w:val="1"/>
                <w:sz w:val="26"/>
                <w:szCs w:val="26"/>
              </w:rPr>
              <w:t xml:space="preserve"> </w:t>
            </w:r>
            <w:r w:rsidRPr="00532F0B">
              <w:rPr>
                <w:sz w:val="26"/>
                <w:szCs w:val="26"/>
              </w:rPr>
              <w:t>інфраструктури</w:t>
            </w:r>
            <w:r w:rsidRPr="00532F0B">
              <w:rPr>
                <w:spacing w:val="1"/>
                <w:sz w:val="26"/>
                <w:szCs w:val="26"/>
              </w:rPr>
              <w:t xml:space="preserve"> </w:t>
            </w:r>
            <w:r w:rsidRPr="00532F0B">
              <w:rPr>
                <w:sz w:val="26"/>
                <w:szCs w:val="26"/>
              </w:rPr>
              <w:t>підтримки бізнесу  та</w:t>
            </w:r>
            <w:r w:rsidRPr="00532F0B">
              <w:rPr>
                <w:spacing w:val="-1"/>
                <w:sz w:val="26"/>
                <w:szCs w:val="26"/>
              </w:rPr>
              <w:t xml:space="preserve"> </w:t>
            </w:r>
            <w:r w:rsidRPr="00532F0B">
              <w:rPr>
                <w:sz w:val="26"/>
                <w:szCs w:val="26"/>
              </w:rPr>
              <w:t>центрів</w:t>
            </w:r>
            <w:r w:rsidRPr="00532F0B">
              <w:rPr>
                <w:spacing w:val="-2"/>
                <w:sz w:val="26"/>
                <w:szCs w:val="26"/>
              </w:rPr>
              <w:t xml:space="preserve"> </w:t>
            </w:r>
            <w:r w:rsidRPr="00532F0B">
              <w:rPr>
                <w:sz w:val="26"/>
                <w:szCs w:val="26"/>
              </w:rPr>
              <w:t>надання адміністративних</w:t>
            </w:r>
            <w:r w:rsidRPr="00532F0B">
              <w:rPr>
                <w:spacing w:val="-3"/>
                <w:sz w:val="26"/>
                <w:szCs w:val="26"/>
              </w:rPr>
              <w:t xml:space="preserve"> </w:t>
            </w:r>
            <w:r w:rsidRPr="00532F0B">
              <w:rPr>
                <w:sz w:val="26"/>
                <w:szCs w:val="26"/>
              </w:rPr>
              <w:t>послуг.</w:t>
            </w:r>
          </w:p>
          <w:p w:rsidR="00256DC2" w:rsidRPr="00532F0B" w:rsidRDefault="00256DC2" w:rsidP="00F23DC1">
            <w:pPr>
              <w:pStyle w:val="af6"/>
              <w:ind w:left="28" w:firstLine="284"/>
              <w:rPr>
                <w:sz w:val="26"/>
                <w:szCs w:val="26"/>
              </w:rPr>
            </w:pPr>
          </w:p>
        </w:tc>
      </w:tr>
      <w:tr w:rsidR="00EA611D" w:rsidRPr="00A12D87" w:rsidTr="00532F0B">
        <w:trPr>
          <w:trHeight w:val="111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13554D" w:rsidRDefault="00EA611D" w:rsidP="00F23DC1">
            <w:pPr>
              <w:snapToGrid w:val="0"/>
              <w:spacing w:before="0" w:after="0"/>
              <w:ind w:left="0" w:right="0"/>
              <w:jc w:val="both"/>
              <w:outlineLvl w:val="6"/>
              <w:rPr>
                <w:rFonts w:ascii="Times New Roman" w:eastAsia="Times New Roman" w:hAnsi="Times New Roman"/>
                <w:b/>
                <w:color w:val="auto"/>
                <w:kern w:val="0"/>
                <w:sz w:val="26"/>
                <w:szCs w:val="26"/>
                <w:lang w:val="uk-UA" w:eastAsia="ru-RU"/>
              </w:rPr>
            </w:pPr>
            <w:r w:rsidRPr="0013554D">
              <w:rPr>
                <w:rFonts w:ascii="Times New Roman" w:eastAsia="Times New Roman" w:hAnsi="Times New Roman"/>
                <w:b/>
                <w:color w:val="auto"/>
                <w:kern w:val="0"/>
                <w:sz w:val="26"/>
                <w:szCs w:val="26"/>
                <w:lang w:val="uk-UA" w:eastAsia="ru-RU"/>
              </w:rPr>
              <w:t>Транспортна інфраструктура</w:t>
            </w:r>
          </w:p>
        </w:tc>
        <w:tc>
          <w:tcPr>
            <w:tcW w:w="6883" w:type="dxa"/>
            <w:tcBorders>
              <w:left w:val="single" w:sz="4" w:space="0" w:color="000000"/>
              <w:bottom w:val="single" w:sz="4" w:space="0" w:color="000000"/>
              <w:right w:val="single" w:sz="4" w:space="0" w:color="000000"/>
            </w:tcBorders>
          </w:tcPr>
          <w:p w:rsidR="001B0B4A" w:rsidRPr="00532F0B" w:rsidRDefault="001B0B4A" w:rsidP="00AE77E1">
            <w:pPr>
              <w:pStyle w:val="af8"/>
              <w:numPr>
                <w:ilvl w:val="0"/>
                <w:numId w:val="26"/>
              </w:numPr>
              <w:tabs>
                <w:tab w:val="left" w:pos="450"/>
              </w:tabs>
              <w:ind w:right="804"/>
              <w:rPr>
                <w:sz w:val="26"/>
                <w:szCs w:val="26"/>
              </w:rPr>
            </w:pPr>
            <w:r w:rsidRPr="00532F0B">
              <w:rPr>
                <w:sz w:val="26"/>
                <w:szCs w:val="26"/>
              </w:rPr>
              <w:t>відновлення</w:t>
            </w:r>
            <w:r w:rsidRPr="00532F0B">
              <w:rPr>
                <w:spacing w:val="1"/>
                <w:sz w:val="26"/>
                <w:szCs w:val="26"/>
              </w:rPr>
              <w:t xml:space="preserve"> </w:t>
            </w:r>
            <w:r w:rsidRPr="00532F0B">
              <w:rPr>
                <w:sz w:val="26"/>
                <w:szCs w:val="26"/>
              </w:rPr>
              <w:t>транспортно-логістичної</w:t>
            </w:r>
            <w:r w:rsidRPr="00532F0B">
              <w:rPr>
                <w:spacing w:val="1"/>
                <w:sz w:val="26"/>
                <w:szCs w:val="26"/>
              </w:rPr>
              <w:t xml:space="preserve"> </w:t>
            </w:r>
            <w:r w:rsidRPr="00532F0B">
              <w:rPr>
                <w:sz w:val="26"/>
                <w:szCs w:val="26"/>
              </w:rPr>
              <w:t>інфраструктури</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покращання</w:t>
            </w:r>
            <w:r w:rsidRPr="00532F0B">
              <w:rPr>
                <w:spacing w:val="1"/>
                <w:sz w:val="26"/>
                <w:szCs w:val="26"/>
              </w:rPr>
              <w:t xml:space="preserve"> </w:t>
            </w:r>
            <w:r w:rsidRPr="00532F0B">
              <w:rPr>
                <w:sz w:val="26"/>
                <w:szCs w:val="26"/>
              </w:rPr>
              <w:t>транспортного</w:t>
            </w:r>
            <w:r w:rsidRPr="00532F0B">
              <w:rPr>
                <w:spacing w:val="1"/>
                <w:sz w:val="26"/>
                <w:szCs w:val="26"/>
              </w:rPr>
              <w:t xml:space="preserve"> </w:t>
            </w:r>
            <w:r w:rsidRPr="00532F0B">
              <w:rPr>
                <w:sz w:val="26"/>
                <w:szCs w:val="26"/>
              </w:rPr>
              <w:t>сполучення</w:t>
            </w:r>
            <w:r w:rsidRPr="00532F0B">
              <w:rPr>
                <w:spacing w:val="-1"/>
                <w:sz w:val="26"/>
                <w:szCs w:val="26"/>
              </w:rPr>
              <w:t xml:space="preserve"> </w:t>
            </w:r>
            <w:r w:rsidRPr="00532F0B">
              <w:rPr>
                <w:sz w:val="26"/>
                <w:szCs w:val="26"/>
              </w:rPr>
              <w:t>з</w:t>
            </w:r>
            <w:r w:rsidRPr="00532F0B">
              <w:rPr>
                <w:spacing w:val="1"/>
                <w:sz w:val="26"/>
                <w:szCs w:val="26"/>
              </w:rPr>
              <w:t xml:space="preserve"> </w:t>
            </w:r>
            <w:r w:rsidRPr="00532F0B">
              <w:rPr>
                <w:sz w:val="26"/>
                <w:szCs w:val="26"/>
              </w:rPr>
              <w:t>урахуванням</w:t>
            </w:r>
            <w:r w:rsidRPr="00532F0B">
              <w:rPr>
                <w:spacing w:val="-1"/>
                <w:sz w:val="26"/>
                <w:szCs w:val="26"/>
              </w:rPr>
              <w:t xml:space="preserve"> </w:t>
            </w:r>
            <w:r w:rsidRPr="00532F0B">
              <w:rPr>
                <w:sz w:val="26"/>
                <w:szCs w:val="26"/>
              </w:rPr>
              <w:t>вимог інклюзивності;</w:t>
            </w:r>
          </w:p>
          <w:p w:rsidR="001B0B4A" w:rsidRPr="00532F0B" w:rsidRDefault="001B0B4A" w:rsidP="00AE77E1">
            <w:pPr>
              <w:pStyle w:val="af8"/>
              <w:numPr>
                <w:ilvl w:val="0"/>
                <w:numId w:val="26"/>
              </w:numPr>
              <w:tabs>
                <w:tab w:val="left" w:pos="361"/>
              </w:tabs>
              <w:ind w:right="804"/>
              <w:rPr>
                <w:sz w:val="26"/>
                <w:szCs w:val="26"/>
              </w:rPr>
            </w:pPr>
            <w:r w:rsidRPr="00532F0B">
              <w:rPr>
                <w:sz w:val="26"/>
                <w:szCs w:val="26"/>
              </w:rPr>
              <w:t>сприяння</w:t>
            </w:r>
            <w:r w:rsidRPr="00532F0B">
              <w:rPr>
                <w:spacing w:val="-3"/>
                <w:sz w:val="26"/>
                <w:szCs w:val="26"/>
              </w:rPr>
              <w:t xml:space="preserve"> </w:t>
            </w:r>
            <w:r w:rsidRPr="00532F0B">
              <w:rPr>
                <w:sz w:val="26"/>
                <w:szCs w:val="26"/>
              </w:rPr>
              <w:t>відновленню</w:t>
            </w:r>
            <w:r w:rsidRPr="00532F0B">
              <w:rPr>
                <w:spacing w:val="-3"/>
                <w:sz w:val="26"/>
                <w:szCs w:val="26"/>
              </w:rPr>
              <w:t xml:space="preserve"> </w:t>
            </w:r>
            <w:r w:rsidRPr="00532F0B">
              <w:rPr>
                <w:sz w:val="26"/>
                <w:szCs w:val="26"/>
              </w:rPr>
              <w:t>об’єктів</w:t>
            </w:r>
            <w:r w:rsidRPr="00532F0B">
              <w:rPr>
                <w:spacing w:val="-3"/>
                <w:sz w:val="26"/>
                <w:szCs w:val="26"/>
              </w:rPr>
              <w:t xml:space="preserve"> </w:t>
            </w:r>
            <w:r w:rsidRPr="00532F0B">
              <w:rPr>
                <w:sz w:val="26"/>
                <w:szCs w:val="26"/>
              </w:rPr>
              <w:t>дорожнього</w:t>
            </w:r>
            <w:r w:rsidRPr="00532F0B">
              <w:rPr>
                <w:spacing w:val="-5"/>
                <w:sz w:val="26"/>
                <w:szCs w:val="26"/>
              </w:rPr>
              <w:t xml:space="preserve"> </w:t>
            </w:r>
            <w:r w:rsidRPr="00532F0B">
              <w:rPr>
                <w:sz w:val="26"/>
                <w:szCs w:val="26"/>
              </w:rPr>
              <w:t>господарства;</w:t>
            </w:r>
          </w:p>
          <w:p w:rsidR="001B0B4A" w:rsidRPr="00532F0B" w:rsidRDefault="001B0B4A" w:rsidP="00AE77E1">
            <w:pPr>
              <w:pStyle w:val="af8"/>
              <w:numPr>
                <w:ilvl w:val="0"/>
                <w:numId w:val="26"/>
              </w:numPr>
              <w:tabs>
                <w:tab w:val="left" w:pos="376"/>
              </w:tabs>
              <w:ind w:right="804"/>
              <w:rPr>
                <w:sz w:val="26"/>
                <w:szCs w:val="26"/>
              </w:rPr>
            </w:pPr>
            <w:r w:rsidRPr="00532F0B">
              <w:rPr>
                <w:sz w:val="26"/>
                <w:szCs w:val="26"/>
              </w:rPr>
              <w:t>сприяння</w:t>
            </w:r>
            <w:r w:rsidRPr="00532F0B">
              <w:rPr>
                <w:spacing w:val="-4"/>
                <w:sz w:val="26"/>
                <w:szCs w:val="26"/>
              </w:rPr>
              <w:t xml:space="preserve"> </w:t>
            </w:r>
            <w:r w:rsidRPr="00532F0B">
              <w:rPr>
                <w:sz w:val="26"/>
                <w:szCs w:val="26"/>
              </w:rPr>
              <w:t>відновленню</w:t>
            </w:r>
            <w:r w:rsidRPr="00532F0B">
              <w:rPr>
                <w:spacing w:val="-3"/>
                <w:sz w:val="26"/>
                <w:szCs w:val="26"/>
              </w:rPr>
              <w:t xml:space="preserve"> </w:t>
            </w:r>
            <w:r w:rsidRPr="00532F0B">
              <w:rPr>
                <w:sz w:val="26"/>
                <w:szCs w:val="26"/>
              </w:rPr>
              <w:t>транспортно-логістичних</w:t>
            </w:r>
            <w:r w:rsidRPr="00532F0B">
              <w:rPr>
                <w:spacing w:val="-3"/>
                <w:sz w:val="26"/>
                <w:szCs w:val="26"/>
              </w:rPr>
              <w:t xml:space="preserve"> </w:t>
            </w:r>
            <w:r w:rsidRPr="00532F0B">
              <w:rPr>
                <w:sz w:val="26"/>
                <w:szCs w:val="26"/>
              </w:rPr>
              <w:t>зв’язків;створення без бар’єрного, комфортного та безпечного пішохідного простору, доступного</w:t>
            </w:r>
            <w:r w:rsidRPr="00532F0B">
              <w:rPr>
                <w:spacing w:val="-57"/>
                <w:sz w:val="26"/>
                <w:szCs w:val="26"/>
              </w:rPr>
              <w:t xml:space="preserve"> </w:t>
            </w:r>
            <w:r w:rsidRPr="00532F0B">
              <w:rPr>
                <w:sz w:val="26"/>
                <w:szCs w:val="26"/>
              </w:rPr>
              <w:t>для всіх категорій користувачів шляхом збільшення кількості регульованих та інженерно-</w:t>
            </w:r>
            <w:r w:rsidRPr="00532F0B">
              <w:rPr>
                <w:spacing w:val="1"/>
                <w:sz w:val="26"/>
                <w:szCs w:val="26"/>
              </w:rPr>
              <w:t xml:space="preserve"> </w:t>
            </w:r>
            <w:r w:rsidRPr="00532F0B">
              <w:rPr>
                <w:sz w:val="26"/>
                <w:szCs w:val="26"/>
              </w:rPr>
              <w:t>обладнаних</w:t>
            </w:r>
            <w:r w:rsidRPr="00532F0B">
              <w:rPr>
                <w:spacing w:val="-4"/>
                <w:sz w:val="26"/>
                <w:szCs w:val="26"/>
              </w:rPr>
              <w:t xml:space="preserve"> </w:t>
            </w:r>
            <w:r w:rsidRPr="00532F0B">
              <w:rPr>
                <w:sz w:val="26"/>
                <w:szCs w:val="26"/>
              </w:rPr>
              <w:t>наземних</w:t>
            </w:r>
            <w:r w:rsidRPr="00532F0B">
              <w:rPr>
                <w:spacing w:val="-3"/>
                <w:sz w:val="26"/>
                <w:szCs w:val="26"/>
              </w:rPr>
              <w:t xml:space="preserve"> </w:t>
            </w:r>
            <w:r w:rsidRPr="00532F0B">
              <w:rPr>
                <w:sz w:val="26"/>
                <w:szCs w:val="26"/>
              </w:rPr>
              <w:t>пішохідних</w:t>
            </w:r>
            <w:r w:rsidRPr="00532F0B">
              <w:rPr>
                <w:spacing w:val="-1"/>
                <w:sz w:val="26"/>
                <w:szCs w:val="26"/>
              </w:rPr>
              <w:t xml:space="preserve"> </w:t>
            </w:r>
            <w:r w:rsidRPr="00532F0B">
              <w:rPr>
                <w:sz w:val="26"/>
                <w:szCs w:val="26"/>
              </w:rPr>
              <w:t>переходів;</w:t>
            </w:r>
          </w:p>
          <w:p w:rsidR="001B0B4A" w:rsidRPr="00532F0B" w:rsidRDefault="001B0B4A" w:rsidP="00AE77E1">
            <w:pPr>
              <w:pStyle w:val="af8"/>
              <w:numPr>
                <w:ilvl w:val="0"/>
                <w:numId w:val="26"/>
              </w:numPr>
              <w:tabs>
                <w:tab w:val="left" w:pos="361"/>
              </w:tabs>
              <w:ind w:right="804"/>
              <w:rPr>
                <w:sz w:val="26"/>
                <w:szCs w:val="26"/>
              </w:rPr>
            </w:pPr>
            <w:r w:rsidRPr="00532F0B">
              <w:rPr>
                <w:sz w:val="26"/>
                <w:szCs w:val="26"/>
              </w:rPr>
              <w:t>розвиток</w:t>
            </w:r>
            <w:r w:rsidRPr="00532F0B">
              <w:rPr>
                <w:spacing w:val="-9"/>
                <w:sz w:val="26"/>
                <w:szCs w:val="26"/>
              </w:rPr>
              <w:t xml:space="preserve"> </w:t>
            </w:r>
            <w:r w:rsidRPr="00532F0B">
              <w:rPr>
                <w:sz w:val="26"/>
                <w:szCs w:val="26"/>
              </w:rPr>
              <w:t>та</w:t>
            </w:r>
            <w:r w:rsidRPr="00532F0B">
              <w:rPr>
                <w:spacing w:val="-8"/>
                <w:sz w:val="26"/>
                <w:szCs w:val="26"/>
              </w:rPr>
              <w:t xml:space="preserve"> </w:t>
            </w:r>
            <w:r w:rsidRPr="00532F0B">
              <w:rPr>
                <w:sz w:val="26"/>
                <w:szCs w:val="26"/>
              </w:rPr>
              <w:t>популяризація</w:t>
            </w:r>
            <w:r w:rsidRPr="00532F0B">
              <w:rPr>
                <w:spacing w:val="-7"/>
                <w:sz w:val="26"/>
                <w:szCs w:val="26"/>
              </w:rPr>
              <w:t xml:space="preserve"> </w:t>
            </w:r>
            <w:r w:rsidRPr="00532F0B">
              <w:rPr>
                <w:sz w:val="26"/>
                <w:szCs w:val="26"/>
              </w:rPr>
              <w:t>велосипедного</w:t>
            </w:r>
            <w:r w:rsidRPr="00532F0B">
              <w:rPr>
                <w:spacing w:val="-10"/>
                <w:sz w:val="26"/>
                <w:szCs w:val="26"/>
              </w:rPr>
              <w:t xml:space="preserve"> </w:t>
            </w:r>
            <w:r w:rsidRPr="00532F0B">
              <w:rPr>
                <w:sz w:val="26"/>
                <w:szCs w:val="26"/>
              </w:rPr>
              <w:t>руху;</w:t>
            </w:r>
          </w:p>
          <w:p w:rsidR="001B0B4A" w:rsidRPr="00532F0B" w:rsidRDefault="001B0B4A" w:rsidP="00AE77E1">
            <w:pPr>
              <w:pStyle w:val="af8"/>
              <w:numPr>
                <w:ilvl w:val="0"/>
                <w:numId w:val="26"/>
              </w:numPr>
              <w:tabs>
                <w:tab w:val="left" w:pos="361"/>
              </w:tabs>
              <w:ind w:right="804"/>
              <w:rPr>
                <w:sz w:val="26"/>
                <w:szCs w:val="26"/>
              </w:rPr>
            </w:pPr>
            <w:r w:rsidRPr="00532F0B">
              <w:rPr>
                <w:sz w:val="26"/>
                <w:szCs w:val="26"/>
              </w:rPr>
              <w:t>розвиток</w:t>
            </w:r>
            <w:r w:rsidRPr="00532F0B">
              <w:rPr>
                <w:spacing w:val="-6"/>
                <w:sz w:val="26"/>
                <w:szCs w:val="26"/>
              </w:rPr>
              <w:t xml:space="preserve"> </w:t>
            </w:r>
            <w:r w:rsidRPr="00532F0B">
              <w:rPr>
                <w:sz w:val="26"/>
                <w:szCs w:val="26"/>
              </w:rPr>
              <w:t>громадського</w:t>
            </w:r>
            <w:r w:rsidRPr="00532F0B">
              <w:rPr>
                <w:spacing w:val="-7"/>
                <w:sz w:val="26"/>
                <w:szCs w:val="26"/>
              </w:rPr>
              <w:t xml:space="preserve"> </w:t>
            </w:r>
            <w:r w:rsidRPr="00532F0B">
              <w:rPr>
                <w:sz w:val="26"/>
                <w:szCs w:val="26"/>
              </w:rPr>
              <w:t>транспорту</w:t>
            </w:r>
            <w:r w:rsidRPr="00532F0B">
              <w:rPr>
                <w:spacing w:val="-6"/>
                <w:sz w:val="26"/>
                <w:szCs w:val="26"/>
              </w:rPr>
              <w:t xml:space="preserve"> </w:t>
            </w:r>
            <w:r w:rsidRPr="00532F0B">
              <w:rPr>
                <w:sz w:val="26"/>
                <w:szCs w:val="26"/>
              </w:rPr>
              <w:t>та</w:t>
            </w:r>
            <w:r w:rsidRPr="00532F0B">
              <w:rPr>
                <w:spacing w:val="-7"/>
                <w:sz w:val="26"/>
                <w:szCs w:val="26"/>
              </w:rPr>
              <w:t xml:space="preserve"> </w:t>
            </w:r>
            <w:r w:rsidRPr="00532F0B">
              <w:rPr>
                <w:sz w:val="26"/>
                <w:szCs w:val="26"/>
              </w:rPr>
              <w:t>забезпечення</w:t>
            </w:r>
            <w:r w:rsidRPr="00532F0B">
              <w:rPr>
                <w:spacing w:val="-7"/>
                <w:sz w:val="26"/>
                <w:szCs w:val="26"/>
              </w:rPr>
              <w:t xml:space="preserve"> </w:t>
            </w:r>
            <w:r w:rsidRPr="00532F0B">
              <w:rPr>
                <w:sz w:val="26"/>
                <w:szCs w:val="26"/>
              </w:rPr>
              <w:t>якісної</w:t>
            </w:r>
            <w:r w:rsidRPr="00532F0B">
              <w:rPr>
                <w:spacing w:val="-6"/>
                <w:sz w:val="26"/>
                <w:szCs w:val="26"/>
              </w:rPr>
              <w:t xml:space="preserve"> </w:t>
            </w:r>
            <w:r w:rsidRPr="00532F0B">
              <w:rPr>
                <w:sz w:val="26"/>
                <w:szCs w:val="26"/>
              </w:rPr>
              <w:t>транспортної</w:t>
            </w:r>
            <w:r w:rsidRPr="00532F0B">
              <w:rPr>
                <w:spacing w:val="-7"/>
                <w:sz w:val="26"/>
                <w:szCs w:val="26"/>
              </w:rPr>
              <w:t xml:space="preserve"> </w:t>
            </w:r>
            <w:r w:rsidRPr="00532F0B">
              <w:rPr>
                <w:sz w:val="26"/>
                <w:szCs w:val="26"/>
              </w:rPr>
              <w:t>пропозиції.</w:t>
            </w:r>
          </w:p>
          <w:p w:rsidR="00EA611D" w:rsidRPr="00532F0B" w:rsidRDefault="00EA611D" w:rsidP="00F23DC1">
            <w:pPr>
              <w:pStyle w:val="af6"/>
              <w:ind w:left="28" w:firstLine="284"/>
              <w:rPr>
                <w:rFonts w:eastAsia="Calibri"/>
                <w:sz w:val="26"/>
                <w:szCs w:val="26"/>
                <w:lang w:eastAsia="ar-SA"/>
              </w:rPr>
            </w:pPr>
          </w:p>
        </w:tc>
      </w:tr>
      <w:tr w:rsidR="007D36F7" w:rsidRPr="00A12D87" w:rsidTr="00532F0B">
        <w:trPr>
          <w:trHeight w:val="115"/>
        </w:trPr>
        <w:tc>
          <w:tcPr>
            <w:tcW w:w="675" w:type="dxa"/>
            <w:tcBorders>
              <w:left w:val="single" w:sz="4" w:space="0" w:color="000000"/>
              <w:bottom w:val="single" w:sz="4" w:space="0" w:color="000000"/>
            </w:tcBorders>
          </w:tcPr>
          <w:p w:rsidR="007D36F7" w:rsidRPr="00A12D87" w:rsidRDefault="0028683E" w:rsidP="00F23DC1">
            <w:pPr>
              <w:snapToGrid w:val="0"/>
              <w:spacing w:before="0" w:after="0"/>
              <w:ind w:left="0" w:right="0"/>
              <w:jc w:val="center"/>
              <w:rPr>
                <w:rFonts w:ascii="Times New Roman" w:eastAsia="Calibri" w:hAnsi="Times New Roman"/>
                <w:b/>
                <w:color w:val="auto"/>
                <w:kern w:val="0"/>
                <w:sz w:val="28"/>
                <w:szCs w:val="28"/>
                <w:lang w:val="uk-UA" w:eastAsia="ar-SA"/>
              </w:rPr>
            </w:pPr>
            <w:r w:rsidRPr="00A12D87">
              <w:rPr>
                <w:rFonts w:ascii="Times New Roman" w:eastAsia="Calibri" w:hAnsi="Times New Roman"/>
                <w:b/>
                <w:color w:val="auto"/>
                <w:kern w:val="0"/>
                <w:sz w:val="28"/>
                <w:szCs w:val="28"/>
                <w:lang w:eastAsia="ar-SA"/>
              </w:rPr>
              <w:t>1.2</w:t>
            </w:r>
          </w:p>
        </w:tc>
        <w:tc>
          <w:tcPr>
            <w:tcW w:w="9072" w:type="dxa"/>
            <w:gridSpan w:val="2"/>
            <w:tcBorders>
              <w:left w:val="single" w:sz="4" w:space="0" w:color="000000"/>
              <w:bottom w:val="single" w:sz="4" w:space="0" w:color="000000"/>
              <w:right w:val="single" w:sz="4" w:space="0" w:color="000000"/>
            </w:tcBorders>
          </w:tcPr>
          <w:p w:rsidR="007D36F7" w:rsidRPr="00532F0B" w:rsidRDefault="00F676E7" w:rsidP="00F23DC1">
            <w:pPr>
              <w:snapToGrid w:val="0"/>
              <w:spacing w:before="0" w:after="0"/>
              <w:ind w:left="0" w:right="0"/>
              <w:jc w:val="center"/>
              <w:rPr>
                <w:rFonts w:ascii="Times New Roman" w:eastAsia="Calibri" w:hAnsi="Times New Roman"/>
                <w:b/>
                <w:color w:val="auto"/>
                <w:kern w:val="0"/>
                <w:sz w:val="26"/>
                <w:szCs w:val="26"/>
                <w:lang w:val="uk-UA" w:eastAsia="ar-SA"/>
              </w:rPr>
            </w:pPr>
            <w:r w:rsidRPr="00532F0B">
              <w:rPr>
                <w:rFonts w:ascii="Times New Roman" w:eastAsia="Times New Roman" w:hAnsi="Times New Roman"/>
                <w:b/>
                <w:bCs/>
                <w:color w:val="auto"/>
                <w:kern w:val="0"/>
                <w:sz w:val="26"/>
                <w:szCs w:val="26"/>
                <w:lang w:val="uk-UA" w:eastAsia="ru-RU"/>
              </w:rPr>
              <w:t>Висока якість життя людини</w:t>
            </w:r>
          </w:p>
        </w:tc>
      </w:tr>
      <w:tr w:rsidR="00F676E7" w:rsidRPr="00A12D87" w:rsidTr="00532F0B">
        <w:trPr>
          <w:trHeight w:val="243"/>
        </w:trPr>
        <w:tc>
          <w:tcPr>
            <w:tcW w:w="675" w:type="dxa"/>
            <w:tcBorders>
              <w:left w:val="single" w:sz="4" w:space="0" w:color="000000"/>
              <w:bottom w:val="single" w:sz="4" w:space="0" w:color="000000"/>
            </w:tcBorders>
          </w:tcPr>
          <w:p w:rsidR="00F676E7" w:rsidRPr="00A12D87" w:rsidRDefault="00F676E7" w:rsidP="00F23DC1">
            <w:pPr>
              <w:snapToGrid w:val="0"/>
              <w:spacing w:before="0" w:after="0"/>
              <w:ind w:left="0" w:right="0"/>
              <w:jc w:val="center"/>
              <w:rPr>
                <w:rFonts w:ascii="Times New Roman" w:eastAsia="Calibri" w:hAnsi="Times New Roman"/>
                <w:b/>
                <w:color w:val="auto"/>
                <w:kern w:val="0"/>
                <w:sz w:val="28"/>
                <w:szCs w:val="28"/>
                <w:lang w:eastAsia="ar-SA"/>
              </w:rPr>
            </w:pPr>
            <w:r w:rsidRPr="00A12D87">
              <w:rPr>
                <w:rFonts w:ascii="Times New Roman" w:eastAsia="Calibri" w:hAnsi="Times New Roman"/>
                <w:b/>
                <w:color w:val="auto"/>
                <w:kern w:val="0"/>
                <w:sz w:val="28"/>
                <w:szCs w:val="28"/>
                <w:lang w:eastAsia="ar-SA"/>
              </w:rPr>
              <w:t>1.2.1.</w:t>
            </w:r>
          </w:p>
        </w:tc>
        <w:tc>
          <w:tcPr>
            <w:tcW w:w="9072" w:type="dxa"/>
            <w:gridSpan w:val="2"/>
            <w:tcBorders>
              <w:left w:val="single" w:sz="4" w:space="0" w:color="000000"/>
              <w:bottom w:val="single" w:sz="4" w:space="0" w:color="000000"/>
              <w:right w:val="single" w:sz="4" w:space="0" w:color="000000"/>
            </w:tcBorders>
          </w:tcPr>
          <w:p w:rsidR="00F676E7" w:rsidRPr="00532F0B" w:rsidRDefault="00F676E7" w:rsidP="00F23DC1">
            <w:pPr>
              <w:snapToGrid w:val="0"/>
              <w:spacing w:before="0" w:after="0"/>
              <w:ind w:left="0" w:right="0"/>
              <w:jc w:val="center"/>
              <w:rPr>
                <w:rFonts w:ascii="Times New Roman" w:eastAsia="Calibri" w:hAnsi="Times New Roman"/>
                <w:b/>
                <w:color w:val="auto"/>
                <w:kern w:val="0"/>
                <w:sz w:val="26"/>
                <w:szCs w:val="26"/>
                <w:lang w:val="uk-UA" w:eastAsia="ar-SA"/>
              </w:rPr>
            </w:pPr>
            <w:r w:rsidRPr="00532F0B">
              <w:rPr>
                <w:rFonts w:ascii="Times New Roman" w:eastAsia="Times New Roman" w:hAnsi="Times New Roman"/>
                <w:b/>
                <w:bCs/>
                <w:color w:val="auto"/>
                <w:kern w:val="0"/>
                <w:sz w:val="26"/>
                <w:szCs w:val="26"/>
                <w:lang w:val="uk-UA" w:eastAsia="ru-RU"/>
              </w:rPr>
              <w:t>Соціальна сфера</w:t>
            </w:r>
          </w:p>
        </w:tc>
      </w:tr>
      <w:tr w:rsidR="00B34C17" w:rsidRPr="00A12D87" w:rsidTr="00532F0B">
        <w:trPr>
          <w:trHeight w:val="275"/>
        </w:trPr>
        <w:tc>
          <w:tcPr>
            <w:tcW w:w="675" w:type="dxa"/>
            <w:tcBorders>
              <w:left w:val="single" w:sz="4" w:space="0" w:color="000000"/>
              <w:bottom w:val="single" w:sz="4" w:space="0" w:color="000000"/>
            </w:tcBorders>
          </w:tcPr>
          <w:p w:rsidR="00B34C17" w:rsidRPr="00A12D87" w:rsidRDefault="00B34C17"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B34C17" w:rsidRPr="00BB25F1" w:rsidRDefault="00BB25F1" w:rsidP="00F23DC1">
            <w:pPr>
              <w:snapToGrid w:val="0"/>
              <w:spacing w:before="0" w:after="0"/>
              <w:ind w:left="0" w:right="0"/>
              <w:jc w:val="both"/>
              <w:outlineLvl w:val="5"/>
              <w:rPr>
                <w:rFonts w:ascii="Times New Roman" w:eastAsia="Times New Roman" w:hAnsi="Times New Roman"/>
                <w:b/>
                <w:bCs/>
                <w:color w:val="auto"/>
                <w:kern w:val="0"/>
                <w:sz w:val="26"/>
                <w:szCs w:val="26"/>
                <w:lang w:val="uk-UA" w:eastAsia="ru-RU"/>
              </w:rPr>
            </w:pPr>
            <w:r w:rsidRPr="00BB25F1">
              <w:rPr>
                <w:rFonts w:ascii="Times New Roman" w:eastAsia="Times New Roman" w:hAnsi="Times New Roman"/>
                <w:b/>
                <w:bCs/>
                <w:color w:val="auto"/>
                <w:kern w:val="0"/>
                <w:sz w:val="26"/>
                <w:szCs w:val="26"/>
                <w:lang w:val="uk-UA" w:eastAsia="ru-RU"/>
              </w:rPr>
              <w:t xml:space="preserve">Децентралізація та міжмуніципальні співробітництво </w:t>
            </w:r>
          </w:p>
        </w:tc>
        <w:tc>
          <w:tcPr>
            <w:tcW w:w="6883" w:type="dxa"/>
            <w:tcBorders>
              <w:left w:val="single" w:sz="4" w:space="0" w:color="000000"/>
              <w:bottom w:val="single" w:sz="4" w:space="0" w:color="000000"/>
              <w:right w:val="single" w:sz="4" w:space="0" w:color="000000"/>
            </w:tcBorders>
          </w:tcPr>
          <w:p w:rsidR="00B34C17" w:rsidRPr="00532F0B" w:rsidRDefault="00B34C17" w:rsidP="00B34C17">
            <w:pPr>
              <w:pStyle w:val="af8"/>
              <w:tabs>
                <w:tab w:val="left" w:pos="361"/>
                <w:tab w:val="left" w:pos="7003"/>
              </w:tabs>
              <w:ind w:left="360" w:right="804" w:hanging="360"/>
              <w:jc w:val="left"/>
              <w:rPr>
                <w:color w:val="000000" w:themeColor="text1"/>
                <w:sz w:val="26"/>
                <w:szCs w:val="26"/>
              </w:rPr>
            </w:pPr>
            <w:r w:rsidRPr="00532F0B">
              <w:rPr>
                <w:color w:val="000000" w:themeColor="text1"/>
                <w:sz w:val="26"/>
                <w:szCs w:val="26"/>
              </w:rPr>
              <w:t>відновлення</w:t>
            </w:r>
            <w:r w:rsidRPr="00532F0B">
              <w:rPr>
                <w:color w:val="000000" w:themeColor="text1"/>
                <w:spacing w:val="-2"/>
                <w:sz w:val="26"/>
                <w:szCs w:val="26"/>
              </w:rPr>
              <w:t xml:space="preserve"> та </w:t>
            </w:r>
            <w:r w:rsidRPr="00532F0B">
              <w:rPr>
                <w:color w:val="000000" w:themeColor="text1"/>
                <w:sz w:val="26"/>
                <w:szCs w:val="26"/>
              </w:rPr>
              <w:t>розвиток</w:t>
            </w:r>
            <w:r w:rsidRPr="00532F0B">
              <w:rPr>
                <w:color w:val="000000" w:themeColor="text1"/>
                <w:spacing w:val="-2"/>
                <w:sz w:val="26"/>
                <w:szCs w:val="26"/>
              </w:rPr>
              <w:t xml:space="preserve"> </w:t>
            </w:r>
            <w:r w:rsidRPr="00532F0B">
              <w:rPr>
                <w:color w:val="000000" w:themeColor="text1"/>
                <w:sz w:val="26"/>
                <w:szCs w:val="26"/>
              </w:rPr>
              <w:t>територій</w:t>
            </w:r>
            <w:r w:rsidRPr="00532F0B">
              <w:rPr>
                <w:color w:val="000000" w:themeColor="text1"/>
                <w:spacing w:val="-2"/>
                <w:sz w:val="26"/>
                <w:szCs w:val="26"/>
              </w:rPr>
              <w:t xml:space="preserve"> </w:t>
            </w:r>
            <w:r w:rsidRPr="00532F0B">
              <w:rPr>
                <w:color w:val="000000" w:themeColor="text1"/>
                <w:sz w:val="26"/>
                <w:szCs w:val="26"/>
              </w:rPr>
              <w:t>громади;</w:t>
            </w:r>
          </w:p>
          <w:p w:rsidR="00B34C17" w:rsidRPr="00532F0B" w:rsidRDefault="00B34C17" w:rsidP="00B34C17">
            <w:pPr>
              <w:pStyle w:val="af8"/>
              <w:tabs>
                <w:tab w:val="left" w:pos="361"/>
                <w:tab w:val="left" w:pos="7003"/>
              </w:tabs>
              <w:ind w:left="360" w:right="804" w:hanging="360"/>
              <w:jc w:val="left"/>
              <w:rPr>
                <w:color w:val="000000" w:themeColor="text1"/>
                <w:sz w:val="26"/>
                <w:szCs w:val="26"/>
              </w:rPr>
            </w:pPr>
            <w:r w:rsidRPr="00532F0B">
              <w:rPr>
                <w:color w:val="000000" w:themeColor="text1"/>
                <w:sz w:val="26"/>
                <w:szCs w:val="26"/>
              </w:rPr>
              <w:t>подолання</w:t>
            </w:r>
            <w:r w:rsidRPr="00532F0B">
              <w:rPr>
                <w:color w:val="000000" w:themeColor="text1"/>
                <w:spacing w:val="-2"/>
                <w:sz w:val="26"/>
                <w:szCs w:val="26"/>
              </w:rPr>
              <w:t xml:space="preserve"> </w:t>
            </w:r>
            <w:r w:rsidRPr="00532F0B">
              <w:rPr>
                <w:color w:val="000000" w:themeColor="text1"/>
                <w:sz w:val="26"/>
                <w:szCs w:val="26"/>
              </w:rPr>
              <w:t>негативних</w:t>
            </w:r>
            <w:r w:rsidRPr="00532F0B">
              <w:rPr>
                <w:color w:val="000000" w:themeColor="text1"/>
                <w:spacing w:val="-4"/>
                <w:sz w:val="26"/>
                <w:szCs w:val="26"/>
              </w:rPr>
              <w:t xml:space="preserve"> </w:t>
            </w:r>
            <w:r w:rsidRPr="00532F0B">
              <w:rPr>
                <w:color w:val="000000" w:themeColor="text1"/>
                <w:sz w:val="26"/>
                <w:szCs w:val="26"/>
              </w:rPr>
              <w:t>наслідків</w:t>
            </w:r>
            <w:r w:rsidRPr="00532F0B">
              <w:rPr>
                <w:color w:val="000000" w:themeColor="text1"/>
                <w:spacing w:val="-3"/>
                <w:sz w:val="26"/>
                <w:szCs w:val="26"/>
              </w:rPr>
              <w:t xml:space="preserve"> </w:t>
            </w:r>
            <w:r w:rsidRPr="00532F0B">
              <w:rPr>
                <w:color w:val="000000" w:themeColor="text1"/>
                <w:sz w:val="26"/>
                <w:szCs w:val="26"/>
              </w:rPr>
              <w:t>збройної</w:t>
            </w:r>
            <w:r w:rsidRPr="00532F0B">
              <w:rPr>
                <w:color w:val="000000" w:themeColor="text1"/>
                <w:spacing w:val="-1"/>
                <w:sz w:val="26"/>
                <w:szCs w:val="26"/>
              </w:rPr>
              <w:t xml:space="preserve"> </w:t>
            </w:r>
            <w:r w:rsidRPr="00532F0B">
              <w:rPr>
                <w:color w:val="000000" w:themeColor="text1"/>
                <w:sz w:val="26"/>
                <w:szCs w:val="26"/>
              </w:rPr>
              <w:t>агресії</w:t>
            </w:r>
            <w:r w:rsidRPr="00532F0B">
              <w:rPr>
                <w:color w:val="000000" w:themeColor="text1"/>
                <w:spacing w:val="-2"/>
                <w:sz w:val="26"/>
                <w:szCs w:val="26"/>
              </w:rPr>
              <w:t xml:space="preserve"> </w:t>
            </w:r>
            <w:r w:rsidRPr="00532F0B">
              <w:rPr>
                <w:color w:val="000000" w:themeColor="text1"/>
                <w:sz w:val="26"/>
                <w:szCs w:val="26"/>
              </w:rPr>
              <w:t>російської</w:t>
            </w:r>
            <w:r w:rsidRPr="00532F0B">
              <w:rPr>
                <w:color w:val="000000" w:themeColor="text1"/>
                <w:spacing w:val="-2"/>
                <w:sz w:val="26"/>
                <w:szCs w:val="26"/>
              </w:rPr>
              <w:t xml:space="preserve"> </w:t>
            </w:r>
            <w:r w:rsidRPr="00532F0B">
              <w:rPr>
                <w:color w:val="000000" w:themeColor="text1"/>
                <w:sz w:val="26"/>
                <w:szCs w:val="26"/>
              </w:rPr>
              <w:t>федерації;</w:t>
            </w:r>
          </w:p>
          <w:p w:rsidR="00B34C17" w:rsidRPr="00532F0B" w:rsidRDefault="00B34C17" w:rsidP="00B34C17">
            <w:pPr>
              <w:tabs>
                <w:tab w:val="left" w:pos="383"/>
                <w:tab w:val="left" w:pos="7003"/>
              </w:tabs>
              <w:ind w:left="142" w:right="804" w:hanging="171"/>
              <w:rPr>
                <w:rFonts w:ascii="Times New Roman" w:hAnsi="Times New Roman"/>
                <w:color w:val="000000" w:themeColor="text1"/>
                <w:sz w:val="26"/>
                <w:szCs w:val="26"/>
              </w:rPr>
            </w:pPr>
            <w:r w:rsidRPr="00532F0B">
              <w:rPr>
                <w:rFonts w:ascii="Times New Roman" w:hAnsi="Times New Roman"/>
                <w:color w:val="000000" w:themeColor="text1"/>
                <w:sz w:val="26"/>
                <w:szCs w:val="26"/>
              </w:rPr>
              <w:t>участь</w:t>
            </w:r>
            <w:r w:rsidRPr="00532F0B">
              <w:rPr>
                <w:rFonts w:ascii="Times New Roman" w:hAnsi="Times New Roman"/>
                <w:color w:val="000000" w:themeColor="text1"/>
                <w:spacing w:val="19"/>
                <w:sz w:val="26"/>
                <w:szCs w:val="26"/>
              </w:rPr>
              <w:t xml:space="preserve"> </w:t>
            </w:r>
            <w:r w:rsidRPr="00532F0B">
              <w:rPr>
                <w:rFonts w:ascii="Times New Roman" w:hAnsi="Times New Roman"/>
                <w:color w:val="000000" w:themeColor="text1"/>
                <w:sz w:val="26"/>
                <w:szCs w:val="26"/>
              </w:rPr>
              <w:t>у</w:t>
            </w:r>
            <w:r w:rsidRPr="00532F0B">
              <w:rPr>
                <w:rFonts w:ascii="Times New Roman" w:hAnsi="Times New Roman"/>
                <w:color w:val="000000" w:themeColor="text1"/>
                <w:spacing w:val="19"/>
                <w:sz w:val="26"/>
                <w:szCs w:val="26"/>
              </w:rPr>
              <w:t xml:space="preserve"> </w:t>
            </w:r>
            <w:r w:rsidRPr="00532F0B">
              <w:rPr>
                <w:rFonts w:ascii="Times New Roman" w:hAnsi="Times New Roman"/>
                <w:color w:val="000000" w:themeColor="text1"/>
                <w:sz w:val="26"/>
                <w:szCs w:val="26"/>
              </w:rPr>
              <w:t>регіональних,</w:t>
            </w:r>
            <w:r w:rsidRPr="00532F0B">
              <w:rPr>
                <w:rFonts w:ascii="Times New Roman" w:hAnsi="Times New Roman"/>
                <w:color w:val="000000" w:themeColor="text1"/>
                <w:spacing w:val="19"/>
                <w:sz w:val="26"/>
                <w:szCs w:val="26"/>
              </w:rPr>
              <w:t xml:space="preserve"> </w:t>
            </w:r>
            <w:r w:rsidRPr="00532F0B">
              <w:rPr>
                <w:rFonts w:ascii="Times New Roman" w:hAnsi="Times New Roman"/>
                <w:color w:val="000000" w:themeColor="text1"/>
                <w:sz w:val="26"/>
                <w:szCs w:val="26"/>
              </w:rPr>
              <w:t>державних</w:t>
            </w:r>
            <w:r w:rsidRPr="00532F0B">
              <w:rPr>
                <w:rFonts w:ascii="Times New Roman" w:hAnsi="Times New Roman"/>
                <w:color w:val="000000" w:themeColor="text1"/>
                <w:spacing w:val="19"/>
                <w:sz w:val="26"/>
                <w:szCs w:val="26"/>
              </w:rPr>
              <w:t xml:space="preserve"> </w:t>
            </w:r>
            <w:r w:rsidRPr="00532F0B">
              <w:rPr>
                <w:rFonts w:ascii="Times New Roman" w:hAnsi="Times New Roman"/>
                <w:color w:val="000000" w:themeColor="text1"/>
                <w:sz w:val="26"/>
                <w:szCs w:val="26"/>
              </w:rPr>
              <w:t>та</w:t>
            </w:r>
            <w:r w:rsidRPr="00532F0B">
              <w:rPr>
                <w:rFonts w:ascii="Times New Roman" w:hAnsi="Times New Roman"/>
                <w:color w:val="000000" w:themeColor="text1"/>
                <w:spacing w:val="18"/>
                <w:sz w:val="26"/>
                <w:szCs w:val="26"/>
              </w:rPr>
              <w:t xml:space="preserve"> </w:t>
            </w:r>
            <w:r w:rsidRPr="00532F0B">
              <w:rPr>
                <w:rFonts w:ascii="Times New Roman" w:hAnsi="Times New Roman"/>
                <w:color w:val="000000" w:themeColor="text1"/>
                <w:sz w:val="26"/>
                <w:szCs w:val="26"/>
              </w:rPr>
              <w:t>міжнародних</w:t>
            </w:r>
            <w:r w:rsidRPr="00532F0B">
              <w:rPr>
                <w:rFonts w:ascii="Times New Roman" w:hAnsi="Times New Roman"/>
                <w:color w:val="000000" w:themeColor="text1"/>
                <w:spacing w:val="17"/>
                <w:sz w:val="26"/>
                <w:szCs w:val="26"/>
              </w:rPr>
              <w:t xml:space="preserve"> </w:t>
            </w:r>
            <w:r w:rsidRPr="00532F0B">
              <w:rPr>
                <w:rFonts w:ascii="Times New Roman" w:hAnsi="Times New Roman"/>
                <w:color w:val="000000" w:themeColor="text1"/>
                <w:sz w:val="26"/>
                <w:szCs w:val="26"/>
              </w:rPr>
              <w:t>проєктах,</w:t>
            </w:r>
            <w:r w:rsidRPr="00532F0B">
              <w:rPr>
                <w:rFonts w:ascii="Times New Roman" w:hAnsi="Times New Roman"/>
                <w:color w:val="000000" w:themeColor="text1"/>
                <w:spacing w:val="19"/>
                <w:sz w:val="26"/>
                <w:szCs w:val="26"/>
              </w:rPr>
              <w:t xml:space="preserve"> </w:t>
            </w:r>
            <w:r w:rsidRPr="00532F0B">
              <w:rPr>
                <w:rFonts w:ascii="Times New Roman" w:hAnsi="Times New Roman"/>
                <w:color w:val="000000" w:themeColor="text1"/>
                <w:sz w:val="26"/>
                <w:szCs w:val="26"/>
              </w:rPr>
              <w:t>спрямованих</w:t>
            </w:r>
            <w:r w:rsidRPr="00532F0B">
              <w:rPr>
                <w:rFonts w:ascii="Times New Roman" w:hAnsi="Times New Roman"/>
                <w:color w:val="000000" w:themeColor="text1"/>
                <w:spacing w:val="19"/>
                <w:sz w:val="26"/>
                <w:szCs w:val="26"/>
              </w:rPr>
              <w:t xml:space="preserve"> </w:t>
            </w:r>
            <w:r w:rsidRPr="00532F0B">
              <w:rPr>
                <w:rFonts w:ascii="Times New Roman" w:hAnsi="Times New Roman"/>
                <w:color w:val="000000" w:themeColor="text1"/>
                <w:sz w:val="26"/>
                <w:szCs w:val="26"/>
              </w:rPr>
              <w:t>на</w:t>
            </w:r>
            <w:r w:rsidRPr="00532F0B">
              <w:rPr>
                <w:rFonts w:ascii="Times New Roman" w:hAnsi="Times New Roman"/>
                <w:color w:val="000000" w:themeColor="text1"/>
                <w:spacing w:val="18"/>
                <w:sz w:val="26"/>
                <w:szCs w:val="26"/>
              </w:rPr>
              <w:t xml:space="preserve"> </w:t>
            </w:r>
            <w:r w:rsidRPr="00532F0B">
              <w:rPr>
                <w:rFonts w:ascii="Times New Roman" w:hAnsi="Times New Roman"/>
                <w:color w:val="000000" w:themeColor="text1"/>
                <w:sz w:val="26"/>
                <w:szCs w:val="26"/>
              </w:rPr>
              <w:t>залучення</w:t>
            </w:r>
            <w:r w:rsidRPr="00532F0B">
              <w:rPr>
                <w:rFonts w:ascii="Times New Roman" w:hAnsi="Times New Roman"/>
                <w:color w:val="000000" w:themeColor="text1"/>
                <w:spacing w:val="-57"/>
                <w:sz w:val="26"/>
                <w:szCs w:val="26"/>
              </w:rPr>
              <w:t xml:space="preserve"> </w:t>
            </w:r>
            <w:r w:rsidRPr="00532F0B">
              <w:rPr>
                <w:rFonts w:ascii="Times New Roman" w:hAnsi="Times New Roman"/>
                <w:color w:val="000000" w:themeColor="text1"/>
                <w:sz w:val="26"/>
                <w:szCs w:val="26"/>
              </w:rPr>
              <w:t>додаткових</w:t>
            </w:r>
            <w:r w:rsidRPr="00532F0B">
              <w:rPr>
                <w:rFonts w:ascii="Times New Roman" w:hAnsi="Times New Roman"/>
                <w:color w:val="000000" w:themeColor="text1"/>
                <w:spacing w:val="-1"/>
                <w:sz w:val="26"/>
                <w:szCs w:val="26"/>
              </w:rPr>
              <w:t xml:space="preserve"> </w:t>
            </w:r>
            <w:r w:rsidRPr="00532F0B">
              <w:rPr>
                <w:rFonts w:ascii="Times New Roman" w:hAnsi="Times New Roman"/>
                <w:color w:val="000000" w:themeColor="text1"/>
                <w:sz w:val="26"/>
                <w:szCs w:val="26"/>
              </w:rPr>
              <w:t>коштів</w:t>
            </w:r>
            <w:r w:rsidRPr="00532F0B">
              <w:rPr>
                <w:rFonts w:ascii="Times New Roman" w:hAnsi="Times New Roman"/>
                <w:color w:val="000000" w:themeColor="text1"/>
                <w:spacing w:val="-1"/>
                <w:sz w:val="26"/>
                <w:szCs w:val="26"/>
              </w:rPr>
              <w:t xml:space="preserve"> </w:t>
            </w:r>
            <w:r w:rsidRPr="00532F0B">
              <w:rPr>
                <w:rFonts w:ascii="Times New Roman" w:hAnsi="Times New Roman"/>
                <w:color w:val="000000" w:themeColor="text1"/>
                <w:sz w:val="26"/>
                <w:szCs w:val="26"/>
              </w:rPr>
              <w:t>для</w:t>
            </w:r>
            <w:r w:rsidRPr="00532F0B">
              <w:rPr>
                <w:rFonts w:ascii="Times New Roman" w:hAnsi="Times New Roman"/>
                <w:color w:val="000000" w:themeColor="text1"/>
                <w:spacing w:val="-3"/>
                <w:sz w:val="26"/>
                <w:szCs w:val="26"/>
              </w:rPr>
              <w:t xml:space="preserve"> міжмуніципального </w:t>
            </w:r>
            <w:r w:rsidRPr="00532F0B">
              <w:rPr>
                <w:rFonts w:ascii="Times New Roman" w:hAnsi="Times New Roman"/>
                <w:color w:val="000000" w:themeColor="text1"/>
                <w:sz w:val="26"/>
                <w:szCs w:val="26"/>
              </w:rPr>
              <w:t>відновлення</w:t>
            </w:r>
            <w:r w:rsidRPr="00532F0B">
              <w:rPr>
                <w:rFonts w:ascii="Times New Roman" w:hAnsi="Times New Roman"/>
                <w:color w:val="000000" w:themeColor="text1"/>
                <w:spacing w:val="-1"/>
                <w:sz w:val="26"/>
                <w:szCs w:val="26"/>
              </w:rPr>
              <w:t xml:space="preserve"> </w:t>
            </w:r>
            <w:r w:rsidRPr="00532F0B">
              <w:rPr>
                <w:rFonts w:ascii="Times New Roman" w:hAnsi="Times New Roman"/>
                <w:color w:val="000000" w:themeColor="text1"/>
                <w:sz w:val="26"/>
                <w:szCs w:val="26"/>
              </w:rPr>
              <w:t>та</w:t>
            </w:r>
            <w:r w:rsidRPr="00532F0B">
              <w:rPr>
                <w:rFonts w:ascii="Times New Roman" w:hAnsi="Times New Roman"/>
                <w:color w:val="000000" w:themeColor="text1"/>
                <w:spacing w:val="-1"/>
                <w:sz w:val="26"/>
                <w:szCs w:val="26"/>
              </w:rPr>
              <w:t xml:space="preserve"> між секторального </w:t>
            </w:r>
            <w:r w:rsidRPr="00532F0B">
              <w:rPr>
                <w:rFonts w:ascii="Times New Roman" w:hAnsi="Times New Roman"/>
                <w:color w:val="000000" w:themeColor="text1"/>
                <w:sz w:val="26"/>
                <w:szCs w:val="26"/>
              </w:rPr>
              <w:t>розвитку територіальної</w:t>
            </w:r>
            <w:r w:rsidRPr="00532F0B">
              <w:rPr>
                <w:rFonts w:ascii="Times New Roman" w:hAnsi="Times New Roman"/>
                <w:color w:val="000000" w:themeColor="text1"/>
                <w:spacing w:val="-1"/>
                <w:sz w:val="26"/>
                <w:szCs w:val="26"/>
              </w:rPr>
              <w:t xml:space="preserve"> </w:t>
            </w:r>
            <w:r w:rsidRPr="00532F0B">
              <w:rPr>
                <w:rFonts w:ascii="Times New Roman" w:hAnsi="Times New Roman"/>
                <w:color w:val="000000" w:themeColor="text1"/>
                <w:sz w:val="26"/>
                <w:szCs w:val="26"/>
              </w:rPr>
              <w:t>громади.</w:t>
            </w:r>
          </w:p>
          <w:p w:rsidR="00B34C17" w:rsidRPr="00532F0B" w:rsidRDefault="00B34C17" w:rsidP="00F23DC1">
            <w:pPr>
              <w:widowControl w:val="0"/>
              <w:autoSpaceDE w:val="0"/>
              <w:autoSpaceDN w:val="0"/>
              <w:spacing w:before="0" w:after="0"/>
              <w:ind w:left="28" w:right="17" w:firstLine="284"/>
              <w:jc w:val="both"/>
              <w:rPr>
                <w:rFonts w:ascii="Times New Roman" w:eastAsia="Times New Roman" w:hAnsi="Times New Roman"/>
                <w:color w:val="auto"/>
                <w:kern w:val="0"/>
                <w:sz w:val="26"/>
                <w:szCs w:val="26"/>
                <w:lang w:val="uk-UA" w:eastAsia="en-US"/>
              </w:rPr>
            </w:pPr>
          </w:p>
        </w:tc>
      </w:tr>
      <w:tr w:rsidR="00986730" w:rsidRPr="00A12D87" w:rsidTr="00532F0B">
        <w:trPr>
          <w:trHeight w:val="275"/>
        </w:trPr>
        <w:tc>
          <w:tcPr>
            <w:tcW w:w="675" w:type="dxa"/>
            <w:tcBorders>
              <w:left w:val="single" w:sz="4" w:space="0" w:color="000000"/>
              <w:bottom w:val="single" w:sz="4" w:space="0" w:color="000000"/>
            </w:tcBorders>
          </w:tcPr>
          <w:p w:rsidR="00986730" w:rsidRPr="00A12D87" w:rsidRDefault="00986730"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986730" w:rsidRPr="00BB25F1" w:rsidRDefault="0012559D" w:rsidP="008A62DF">
            <w:pPr>
              <w:snapToGrid w:val="0"/>
              <w:spacing w:before="0" w:after="0"/>
              <w:ind w:left="0" w:right="0"/>
              <w:jc w:val="both"/>
              <w:outlineLvl w:val="5"/>
              <w:rPr>
                <w:rFonts w:ascii="Times New Roman" w:eastAsia="Times New Roman" w:hAnsi="Times New Roman"/>
                <w:b/>
                <w:bCs/>
                <w:color w:val="auto"/>
                <w:kern w:val="0"/>
                <w:sz w:val="26"/>
                <w:szCs w:val="26"/>
                <w:lang w:val="uk-UA" w:eastAsia="ru-RU"/>
              </w:rPr>
            </w:pPr>
            <w:r>
              <w:rPr>
                <w:rFonts w:ascii="Times New Roman" w:eastAsia="Times New Roman" w:hAnsi="Times New Roman"/>
                <w:b/>
                <w:bCs/>
                <w:color w:val="auto"/>
                <w:kern w:val="0"/>
                <w:sz w:val="26"/>
                <w:szCs w:val="26"/>
                <w:lang w:val="uk-UA" w:eastAsia="ru-RU"/>
              </w:rPr>
              <w:t xml:space="preserve">Днмографічна ситуація. Безпека в громаді </w:t>
            </w:r>
          </w:p>
        </w:tc>
        <w:tc>
          <w:tcPr>
            <w:tcW w:w="6883" w:type="dxa"/>
            <w:tcBorders>
              <w:left w:val="single" w:sz="4" w:space="0" w:color="000000"/>
              <w:bottom w:val="single" w:sz="4" w:space="0" w:color="000000"/>
              <w:right w:val="single" w:sz="4" w:space="0" w:color="000000"/>
            </w:tcBorders>
          </w:tcPr>
          <w:p w:rsidR="00986730" w:rsidRPr="00532F0B" w:rsidRDefault="00986730" w:rsidP="00AE77E1">
            <w:pPr>
              <w:pStyle w:val="af8"/>
              <w:numPr>
                <w:ilvl w:val="0"/>
                <w:numId w:val="27"/>
              </w:numPr>
              <w:tabs>
                <w:tab w:val="left" w:pos="486"/>
              </w:tabs>
              <w:ind w:left="113" w:right="1042" w:firstLine="0"/>
              <w:rPr>
                <w:sz w:val="26"/>
                <w:szCs w:val="26"/>
              </w:rPr>
            </w:pPr>
            <w:r w:rsidRPr="00532F0B">
              <w:rPr>
                <w:sz w:val="26"/>
                <w:szCs w:val="26"/>
              </w:rPr>
              <w:t>забезпечення</w:t>
            </w:r>
            <w:r w:rsidRPr="00532F0B">
              <w:rPr>
                <w:spacing w:val="1"/>
                <w:sz w:val="26"/>
                <w:szCs w:val="26"/>
              </w:rPr>
              <w:t xml:space="preserve"> </w:t>
            </w:r>
            <w:r w:rsidRPr="00532F0B">
              <w:rPr>
                <w:sz w:val="26"/>
                <w:szCs w:val="26"/>
              </w:rPr>
              <w:t>належних</w:t>
            </w:r>
            <w:r w:rsidRPr="00532F0B">
              <w:rPr>
                <w:spacing w:val="1"/>
                <w:sz w:val="26"/>
                <w:szCs w:val="26"/>
              </w:rPr>
              <w:t xml:space="preserve"> </w:t>
            </w:r>
            <w:r w:rsidRPr="00532F0B">
              <w:rPr>
                <w:sz w:val="26"/>
                <w:szCs w:val="26"/>
              </w:rPr>
              <w:t>умов</w:t>
            </w:r>
            <w:r w:rsidRPr="00532F0B">
              <w:rPr>
                <w:spacing w:val="1"/>
                <w:sz w:val="26"/>
                <w:szCs w:val="26"/>
              </w:rPr>
              <w:t xml:space="preserve"> </w:t>
            </w:r>
            <w:r w:rsidRPr="00532F0B">
              <w:rPr>
                <w:sz w:val="26"/>
                <w:szCs w:val="26"/>
              </w:rPr>
              <w:t>для</w:t>
            </w:r>
            <w:r w:rsidRPr="00532F0B">
              <w:rPr>
                <w:spacing w:val="1"/>
                <w:sz w:val="26"/>
                <w:szCs w:val="26"/>
              </w:rPr>
              <w:t xml:space="preserve"> </w:t>
            </w:r>
            <w:r w:rsidRPr="00532F0B">
              <w:rPr>
                <w:sz w:val="26"/>
                <w:szCs w:val="26"/>
              </w:rPr>
              <w:t>повернення</w:t>
            </w:r>
            <w:r w:rsidRPr="00532F0B">
              <w:rPr>
                <w:color w:val="0D0D0D"/>
                <w:spacing w:val="1"/>
                <w:sz w:val="26"/>
                <w:szCs w:val="26"/>
              </w:rPr>
              <w:t xml:space="preserve"> </w:t>
            </w:r>
            <w:r w:rsidRPr="00532F0B">
              <w:rPr>
                <w:color w:val="0D0D0D"/>
                <w:sz w:val="26"/>
                <w:szCs w:val="26"/>
                <w:shd w:val="clear" w:color="auto" w:fill="FBFBFB"/>
              </w:rPr>
              <w:t>внутрішньо</w:t>
            </w:r>
            <w:r w:rsidRPr="00532F0B">
              <w:rPr>
                <w:color w:val="0D0D0D"/>
                <w:spacing w:val="1"/>
                <w:sz w:val="26"/>
                <w:szCs w:val="26"/>
                <w:shd w:val="clear" w:color="auto" w:fill="FBFBFB"/>
              </w:rPr>
              <w:t xml:space="preserve"> </w:t>
            </w:r>
            <w:r w:rsidRPr="00532F0B">
              <w:rPr>
                <w:color w:val="0D0D0D"/>
                <w:sz w:val="26"/>
                <w:szCs w:val="26"/>
                <w:shd w:val="clear" w:color="auto" w:fill="FBFBFB"/>
              </w:rPr>
              <w:t>переміщених</w:t>
            </w:r>
            <w:r w:rsidRPr="00532F0B">
              <w:rPr>
                <w:color w:val="0D0D0D"/>
                <w:spacing w:val="1"/>
                <w:sz w:val="26"/>
                <w:szCs w:val="26"/>
                <w:shd w:val="clear" w:color="auto" w:fill="FBFBFB"/>
              </w:rPr>
              <w:t xml:space="preserve"> </w:t>
            </w:r>
            <w:r w:rsidRPr="00532F0B">
              <w:rPr>
                <w:color w:val="0D0D0D"/>
                <w:sz w:val="26"/>
                <w:szCs w:val="26"/>
                <w:shd w:val="clear" w:color="auto" w:fill="FBFBFB"/>
              </w:rPr>
              <w:t>осіб</w:t>
            </w:r>
            <w:r w:rsidRPr="00532F0B">
              <w:rPr>
                <w:color w:val="0D0D0D"/>
                <w:spacing w:val="1"/>
                <w:sz w:val="26"/>
                <w:szCs w:val="26"/>
                <w:shd w:val="clear" w:color="auto" w:fill="FBFBFB"/>
              </w:rPr>
              <w:t xml:space="preserve"> </w:t>
            </w:r>
            <w:r w:rsidRPr="00532F0B">
              <w:rPr>
                <w:color w:val="0D0D0D"/>
                <w:sz w:val="26"/>
                <w:szCs w:val="26"/>
                <w:shd w:val="clear" w:color="auto" w:fill="FBFBFB"/>
              </w:rPr>
              <w:t>до</w:t>
            </w:r>
            <w:r w:rsidRPr="00532F0B">
              <w:rPr>
                <w:color w:val="0D0D0D"/>
                <w:spacing w:val="-57"/>
                <w:sz w:val="26"/>
                <w:szCs w:val="26"/>
              </w:rPr>
              <w:t xml:space="preserve"> </w:t>
            </w:r>
            <w:r w:rsidRPr="00532F0B">
              <w:rPr>
                <w:color w:val="0D0D0D"/>
                <w:sz w:val="26"/>
                <w:szCs w:val="26"/>
                <w:shd w:val="clear" w:color="auto" w:fill="FBFBFB"/>
              </w:rPr>
              <w:t>покинутих</w:t>
            </w:r>
            <w:r w:rsidRPr="00532F0B">
              <w:rPr>
                <w:color w:val="0D0D0D"/>
                <w:spacing w:val="-1"/>
                <w:sz w:val="26"/>
                <w:szCs w:val="26"/>
                <w:shd w:val="clear" w:color="auto" w:fill="FBFBFB"/>
              </w:rPr>
              <w:t xml:space="preserve"> </w:t>
            </w:r>
            <w:r w:rsidRPr="00532F0B">
              <w:rPr>
                <w:color w:val="0D0D0D"/>
                <w:sz w:val="26"/>
                <w:szCs w:val="26"/>
                <w:shd w:val="clear" w:color="auto" w:fill="FBFBFB"/>
              </w:rPr>
              <w:t>населених пунктів</w:t>
            </w:r>
            <w:r w:rsidRPr="00532F0B">
              <w:rPr>
                <w:color w:val="0D0D0D"/>
                <w:spacing w:val="-1"/>
                <w:sz w:val="26"/>
                <w:szCs w:val="26"/>
                <w:shd w:val="clear" w:color="auto" w:fill="FBFBFB"/>
              </w:rPr>
              <w:t xml:space="preserve"> </w:t>
            </w:r>
            <w:r w:rsidRPr="00532F0B">
              <w:rPr>
                <w:color w:val="0D0D0D"/>
                <w:sz w:val="26"/>
                <w:szCs w:val="26"/>
                <w:shd w:val="clear" w:color="auto" w:fill="FBFBFB"/>
              </w:rPr>
              <w:t>громади</w:t>
            </w:r>
            <w:r w:rsidR="0012559D" w:rsidRPr="00532F0B">
              <w:rPr>
                <w:color w:val="0D0D0D"/>
                <w:sz w:val="26"/>
                <w:szCs w:val="26"/>
                <w:shd w:val="clear" w:color="auto" w:fill="FBFBFB"/>
              </w:rPr>
              <w:t>;</w:t>
            </w:r>
          </w:p>
          <w:p w:rsidR="0012559D" w:rsidRPr="00532F0B" w:rsidRDefault="0012559D" w:rsidP="00AE77E1">
            <w:pPr>
              <w:pStyle w:val="af8"/>
              <w:numPr>
                <w:ilvl w:val="0"/>
                <w:numId w:val="27"/>
              </w:numPr>
              <w:ind w:left="113" w:firstLine="0"/>
              <w:rPr>
                <w:sz w:val="26"/>
                <w:szCs w:val="26"/>
              </w:rPr>
            </w:pPr>
            <w:r w:rsidRPr="00532F0B">
              <w:rPr>
                <w:sz w:val="26"/>
                <w:szCs w:val="26"/>
              </w:rPr>
              <w:t>впровадження систем сучасної електронної взаємодії з громадою  в усі сферах послуг.</w:t>
            </w:r>
          </w:p>
          <w:p w:rsidR="00986730" w:rsidRPr="00532F0B" w:rsidRDefault="00986730" w:rsidP="00B34C17">
            <w:pPr>
              <w:pStyle w:val="af8"/>
              <w:tabs>
                <w:tab w:val="left" w:pos="361"/>
                <w:tab w:val="left" w:pos="7003"/>
              </w:tabs>
              <w:ind w:left="360" w:right="804" w:hanging="360"/>
              <w:jc w:val="left"/>
              <w:rPr>
                <w:color w:val="000000" w:themeColor="text1"/>
                <w:sz w:val="26"/>
                <w:szCs w:val="26"/>
              </w:rPr>
            </w:pPr>
          </w:p>
        </w:tc>
      </w:tr>
      <w:tr w:rsidR="00EA611D" w:rsidRPr="00A12D87" w:rsidTr="00532F0B">
        <w:trPr>
          <w:trHeight w:val="947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BB25F1" w:rsidRDefault="00EA611D" w:rsidP="00F23DC1">
            <w:pPr>
              <w:snapToGrid w:val="0"/>
              <w:spacing w:before="0" w:after="0"/>
              <w:ind w:left="0" w:right="0"/>
              <w:jc w:val="both"/>
              <w:outlineLvl w:val="5"/>
              <w:rPr>
                <w:rFonts w:ascii="Times New Roman" w:eastAsia="Times New Roman" w:hAnsi="Times New Roman"/>
                <w:b/>
                <w:bCs/>
                <w:color w:val="auto"/>
                <w:kern w:val="0"/>
                <w:sz w:val="26"/>
                <w:szCs w:val="26"/>
                <w:lang w:val="uk-UA" w:eastAsia="ru-RU"/>
              </w:rPr>
            </w:pPr>
            <w:r w:rsidRPr="00BB25F1">
              <w:rPr>
                <w:rFonts w:ascii="Times New Roman" w:eastAsia="Times New Roman" w:hAnsi="Times New Roman"/>
                <w:b/>
                <w:bCs/>
                <w:color w:val="auto"/>
                <w:kern w:val="0"/>
                <w:sz w:val="26"/>
                <w:szCs w:val="26"/>
                <w:lang w:val="uk-UA" w:eastAsia="ru-RU"/>
              </w:rPr>
              <w:t>Система галузі охорони здоров’я</w:t>
            </w:r>
          </w:p>
        </w:tc>
        <w:tc>
          <w:tcPr>
            <w:tcW w:w="6883" w:type="dxa"/>
            <w:tcBorders>
              <w:left w:val="single" w:sz="4" w:space="0" w:color="000000"/>
              <w:bottom w:val="single" w:sz="4" w:space="0" w:color="000000"/>
              <w:right w:val="single" w:sz="4" w:space="0" w:color="000000"/>
            </w:tcBorders>
          </w:tcPr>
          <w:p w:rsidR="0012559D" w:rsidRPr="00532F0B" w:rsidRDefault="0012559D" w:rsidP="00AE77E1">
            <w:pPr>
              <w:pStyle w:val="af8"/>
              <w:numPr>
                <w:ilvl w:val="0"/>
                <w:numId w:val="28"/>
              </w:numPr>
              <w:tabs>
                <w:tab w:val="left" w:pos="469"/>
              </w:tabs>
              <w:ind w:left="255" w:right="578" w:hanging="720"/>
              <w:rPr>
                <w:sz w:val="26"/>
                <w:szCs w:val="26"/>
              </w:rPr>
            </w:pPr>
            <w:r w:rsidRPr="00532F0B">
              <w:rPr>
                <w:sz w:val="26"/>
                <w:szCs w:val="26"/>
              </w:rPr>
              <w:t>залучення</w:t>
            </w:r>
            <w:r w:rsidRPr="00532F0B">
              <w:rPr>
                <w:spacing w:val="1"/>
                <w:sz w:val="26"/>
                <w:szCs w:val="26"/>
              </w:rPr>
              <w:t xml:space="preserve"> </w:t>
            </w:r>
            <w:r w:rsidRPr="00532F0B">
              <w:rPr>
                <w:sz w:val="26"/>
                <w:szCs w:val="26"/>
              </w:rPr>
              <w:t>інвестицій</w:t>
            </w:r>
            <w:r w:rsidRPr="00532F0B">
              <w:rPr>
                <w:spacing w:val="1"/>
                <w:sz w:val="26"/>
                <w:szCs w:val="26"/>
              </w:rPr>
              <w:t xml:space="preserve"> </w:t>
            </w:r>
            <w:r w:rsidRPr="00532F0B">
              <w:rPr>
                <w:sz w:val="26"/>
                <w:szCs w:val="26"/>
              </w:rPr>
              <w:t>для</w:t>
            </w:r>
            <w:r w:rsidRPr="00532F0B">
              <w:rPr>
                <w:spacing w:val="1"/>
                <w:sz w:val="26"/>
                <w:szCs w:val="26"/>
              </w:rPr>
              <w:t xml:space="preserve"> </w:t>
            </w:r>
            <w:r w:rsidRPr="00532F0B">
              <w:rPr>
                <w:sz w:val="26"/>
                <w:szCs w:val="26"/>
              </w:rPr>
              <w:t xml:space="preserve">придбання медичного обладнання (лабораторного, діагностичного, </w:t>
            </w:r>
            <w:r w:rsidRPr="00532F0B">
              <w:rPr>
                <w:spacing w:val="-57"/>
                <w:sz w:val="26"/>
                <w:szCs w:val="26"/>
              </w:rPr>
              <w:t xml:space="preserve"> </w:t>
            </w:r>
            <w:r w:rsidRPr="00532F0B">
              <w:rPr>
                <w:sz w:val="26"/>
                <w:szCs w:val="26"/>
              </w:rPr>
              <w:t>санітарного</w:t>
            </w:r>
            <w:r w:rsidRPr="00532F0B">
              <w:rPr>
                <w:spacing w:val="-1"/>
                <w:sz w:val="26"/>
                <w:szCs w:val="26"/>
              </w:rPr>
              <w:t xml:space="preserve"> </w:t>
            </w:r>
            <w:r w:rsidRPr="00532F0B">
              <w:rPr>
                <w:sz w:val="26"/>
                <w:szCs w:val="26"/>
              </w:rPr>
              <w:t>транспорту);</w:t>
            </w:r>
          </w:p>
          <w:p w:rsidR="0012559D" w:rsidRPr="00532F0B" w:rsidRDefault="0012559D" w:rsidP="00AE77E1">
            <w:pPr>
              <w:pStyle w:val="af8"/>
              <w:numPr>
                <w:ilvl w:val="0"/>
                <w:numId w:val="28"/>
              </w:numPr>
              <w:tabs>
                <w:tab w:val="left" w:pos="515"/>
              </w:tabs>
              <w:ind w:left="255" w:right="578" w:hanging="720"/>
              <w:rPr>
                <w:sz w:val="26"/>
                <w:szCs w:val="26"/>
              </w:rPr>
            </w:pPr>
            <w:r w:rsidRPr="00532F0B">
              <w:rPr>
                <w:spacing w:val="-1"/>
                <w:sz w:val="26"/>
                <w:szCs w:val="26"/>
              </w:rPr>
              <w:t xml:space="preserve">впровадженні енергозберігаючих заходів, термосанації </w:t>
            </w:r>
            <w:r w:rsidRPr="00532F0B">
              <w:rPr>
                <w:sz w:val="26"/>
                <w:szCs w:val="26"/>
              </w:rPr>
              <w:t>закладів охорони здоров’я</w:t>
            </w:r>
            <w:r w:rsidRPr="00532F0B">
              <w:rPr>
                <w:spacing w:val="1"/>
                <w:sz w:val="26"/>
                <w:szCs w:val="26"/>
              </w:rPr>
              <w:t xml:space="preserve"> </w:t>
            </w:r>
            <w:r w:rsidRPr="00532F0B">
              <w:rPr>
                <w:sz w:val="26"/>
                <w:szCs w:val="26"/>
              </w:rPr>
              <w:t>територіальної</w:t>
            </w:r>
            <w:r w:rsidRPr="00532F0B">
              <w:rPr>
                <w:spacing w:val="1"/>
                <w:sz w:val="26"/>
                <w:szCs w:val="26"/>
              </w:rPr>
              <w:t xml:space="preserve"> </w:t>
            </w:r>
            <w:r w:rsidRPr="00532F0B">
              <w:rPr>
                <w:sz w:val="26"/>
                <w:szCs w:val="26"/>
              </w:rPr>
              <w:t>громади,</w:t>
            </w:r>
            <w:r w:rsidRPr="00532F0B">
              <w:rPr>
                <w:spacing w:val="1"/>
                <w:sz w:val="26"/>
                <w:szCs w:val="26"/>
              </w:rPr>
              <w:t xml:space="preserve"> </w:t>
            </w:r>
            <w:r w:rsidRPr="00532F0B">
              <w:rPr>
                <w:sz w:val="26"/>
                <w:szCs w:val="26"/>
              </w:rPr>
              <w:t>підвищення</w:t>
            </w:r>
            <w:r w:rsidRPr="00532F0B">
              <w:rPr>
                <w:spacing w:val="1"/>
                <w:sz w:val="26"/>
                <w:szCs w:val="26"/>
              </w:rPr>
              <w:t xml:space="preserve"> </w:t>
            </w:r>
            <w:r w:rsidRPr="00532F0B">
              <w:rPr>
                <w:sz w:val="26"/>
                <w:szCs w:val="26"/>
              </w:rPr>
              <w:t>енергоефективності</w:t>
            </w:r>
            <w:r w:rsidRPr="00532F0B">
              <w:rPr>
                <w:spacing w:val="1"/>
                <w:sz w:val="26"/>
                <w:szCs w:val="26"/>
              </w:rPr>
              <w:t xml:space="preserve"> </w:t>
            </w:r>
            <w:r w:rsidRPr="00532F0B">
              <w:rPr>
                <w:sz w:val="26"/>
                <w:szCs w:val="26"/>
              </w:rPr>
              <w:t>за</w:t>
            </w:r>
            <w:r w:rsidRPr="00532F0B">
              <w:rPr>
                <w:spacing w:val="1"/>
                <w:sz w:val="26"/>
                <w:szCs w:val="26"/>
              </w:rPr>
              <w:t xml:space="preserve"> </w:t>
            </w:r>
            <w:r w:rsidRPr="00532F0B">
              <w:rPr>
                <w:sz w:val="26"/>
                <w:szCs w:val="26"/>
              </w:rPr>
              <w:t>рахунок</w:t>
            </w:r>
            <w:r w:rsidRPr="00532F0B">
              <w:rPr>
                <w:spacing w:val="1"/>
                <w:sz w:val="26"/>
                <w:szCs w:val="26"/>
              </w:rPr>
              <w:t xml:space="preserve"> </w:t>
            </w:r>
            <w:r w:rsidRPr="00532F0B">
              <w:rPr>
                <w:sz w:val="26"/>
                <w:szCs w:val="26"/>
              </w:rPr>
              <w:t>утеплення фасаду, модернізація системи</w:t>
            </w:r>
            <w:r w:rsidRPr="00532F0B">
              <w:rPr>
                <w:spacing w:val="1"/>
                <w:sz w:val="26"/>
                <w:szCs w:val="26"/>
              </w:rPr>
              <w:t xml:space="preserve"> </w:t>
            </w:r>
            <w:r w:rsidRPr="00532F0B">
              <w:rPr>
                <w:sz w:val="26"/>
                <w:szCs w:val="26"/>
              </w:rPr>
              <w:t>опалення,</w:t>
            </w:r>
            <w:r w:rsidRPr="00532F0B">
              <w:rPr>
                <w:spacing w:val="3"/>
                <w:sz w:val="26"/>
                <w:szCs w:val="26"/>
              </w:rPr>
              <w:t xml:space="preserve"> </w:t>
            </w:r>
            <w:r w:rsidRPr="00532F0B">
              <w:rPr>
                <w:sz w:val="26"/>
                <w:szCs w:val="26"/>
              </w:rPr>
              <w:t>водопостачання,</w:t>
            </w:r>
            <w:r w:rsidRPr="00532F0B">
              <w:rPr>
                <w:spacing w:val="-2"/>
                <w:sz w:val="26"/>
                <w:szCs w:val="26"/>
              </w:rPr>
              <w:t xml:space="preserve"> </w:t>
            </w:r>
            <w:r w:rsidRPr="00532F0B">
              <w:rPr>
                <w:sz w:val="26"/>
                <w:szCs w:val="26"/>
              </w:rPr>
              <w:t>заміна</w:t>
            </w:r>
            <w:r w:rsidRPr="00532F0B">
              <w:rPr>
                <w:spacing w:val="1"/>
                <w:sz w:val="26"/>
                <w:szCs w:val="26"/>
              </w:rPr>
              <w:t xml:space="preserve"> </w:t>
            </w:r>
            <w:r w:rsidRPr="00532F0B">
              <w:rPr>
                <w:sz w:val="26"/>
                <w:szCs w:val="26"/>
              </w:rPr>
              <w:t>ламп на</w:t>
            </w:r>
            <w:r w:rsidRPr="00532F0B">
              <w:rPr>
                <w:spacing w:val="1"/>
                <w:sz w:val="26"/>
                <w:szCs w:val="26"/>
              </w:rPr>
              <w:t xml:space="preserve"> </w:t>
            </w:r>
            <w:r w:rsidRPr="00532F0B">
              <w:rPr>
                <w:sz w:val="26"/>
                <w:szCs w:val="26"/>
              </w:rPr>
              <w:t>енергозберігаючі тощо;</w:t>
            </w:r>
          </w:p>
          <w:p w:rsidR="0012559D" w:rsidRPr="00532F0B" w:rsidRDefault="0012559D" w:rsidP="00AE77E1">
            <w:pPr>
              <w:pStyle w:val="af8"/>
              <w:numPr>
                <w:ilvl w:val="0"/>
                <w:numId w:val="28"/>
              </w:numPr>
              <w:tabs>
                <w:tab w:val="left" w:pos="515"/>
              </w:tabs>
              <w:ind w:left="255" w:right="578" w:hanging="720"/>
              <w:rPr>
                <w:sz w:val="26"/>
                <w:szCs w:val="26"/>
              </w:rPr>
            </w:pPr>
            <w:r w:rsidRPr="00532F0B">
              <w:rPr>
                <w:sz w:val="26"/>
                <w:szCs w:val="26"/>
              </w:rPr>
              <w:t>збереження</w:t>
            </w:r>
            <w:r w:rsidRPr="00532F0B">
              <w:rPr>
                <w:spacing w:val="1"/>
                <w:sz w:val="26"/>
                <w:szCs w:val="26"/>
              </w:rPr>
              <w:t xml:space="preserve"> </w:t>
            </w:r>
            <w:r w:rsidRPr="00532F0B">
              <w:rPr>
                <w:sz w:val="26"/>
                <w:szCs w:val="26"/>
              </w:rPr>
              <w:t>кадрового</w:t>
            </w:r>
            <w:r w:rsidRPr="00532F0B">
              <w:rPr>
                <w:spacing w:val="1"/>
                <w:sz w:val="26"/>
                <w:szCs w:val="26"/>
              </w:rPr>
              <w:t xml:space="preserve"> </w:t>
            </w:r>
            <w:r w:rsidRPr="00532F0B">
              <w:rPr>
                <w:sz w:val="26"/>
                <w:szCs w:val="26"/>
              </w:rPr>
              <w:t>потенціалу</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підвищення</w:t>
            </w:r>
            <w:r w:rsidRPr="00532F0B">
              <w:rPr>
                <w:spacing w:val="1"/>
                <w:sz w:val="26"/>
                <w:szCs w:val="26"/>
              </w:rPr>
              <w:t xml:space="preserve"> </w:t>
            </w:r>
            <w:r w:rsidRPr="00532F0B">
              <w:rPr>
                <w:sz w:val="26"/>
                <w:szCs w:val="26"/>
              </w:rPr>
              <w:t>рівня</w:t>
            </w:r>
            <w:r w:rsidRPr="00532F0B">
              <w:rPr>
                <w:spacing w:val="1"/>
                <w:sz w:val="26"/>
                <w:szCs w:val="26"/>
              </w:rPr>
              <w:t xml:space="preserve"> </w:t>
            </w:r>
            <w:r w:rsidRPr="00532F0B">
              <w:rPr>
                <w:sz w:val="26"/>
                <w:szCs w:val="26"/>
              </w:rPr>
              <w:t>кваліфікації</w:t>
            </w:r>
            <w:r w:rsidRPr="00532F0B">
              <w:rPr>
                <w:spacing w:val="1"/>
                <w:sz w:val="26"/>
                <w:szCs w:val="26"/>
              </w:rPr>
              <w:t xml:space="preserve"> </w:t>
            </w:r>
            <w:r w:rsidRPr="00532F0B">
              <w:rPr>
                <w:sz w:val="26"/>
                <w:szCs w:val="26"/>
              </w:rPr>
              <w:t>медичних</w:t>
            </w:r>
            <w:r w:rsidRPr="00532F0B">
              <w:rPr>
                <w:spacing w:val="1"/>
                <w:sz w:val="26"/>
                <w:szCs w:val="26"/>
              </w:rPr>
              <w:t xml:space="preserve"> </w:t>
            </w:r>
            <w:r w:rsidRPr="00532F0B">
              <w:rPr>
                <w:sz w:val="26"/>
                <w:szCs w:val="26"/>
              </w:rPr>
              <w:t>працівників;</w:t>
            </w:r>
          </w:p>
          <w:p w:rsidR="0012559D" w:rsidRPr="00532F0B" w:rsidRDefault="0012559D" w:rsidP="00AE77E1">
            <w:pPr>
              <w:pStyle w:val="af8"/>
              <w:numPr>
                <w:ilvl w:val="0"/>
                <w:numId w:val="28"/>
              </w:numPr>
              <w:tabs>
                <w:tab w:val="left" w:pos="361"/>
              </w:tabs>
              <w:spacing w:line="295" w:lineRule="exact"/>
              <w:ind w:left="255" w:hanging="720"/>
              <w:rPr>
                <w:sz w:val="26"/>
                <w:szCs w:val="26"/>
              </w:rPr>
            </w:pPr>
            <w:r w:rsidRPr="00532F0B">
              <w:rPr>
                <w:sz w:val="26"/>
                <w:szCs w:val="26"/>
              </w:rPr>
              <w:t>забезпечення</w:t>
            </w:r>
            <w:r w:rsidRPr="00532F0B">
              <w:rPr>
                <w:spacing w:val="-3"/>
                <w:sz w:val="26"/>
                <w:szCs w:val="26"/>
              </w:rPr>
              <w:t xml:space="preserve"> </w:t>
            </w:r>
            <w:r w:rsidRPr="00532F0B">
              <w:rPr>
                <w:sz w:val="26"/>
                <w:szCs w:val="26"/>
              </w:rPr>
              <w:t>профілактики</w:t>
            </w:r>
            <w:r w:rsidRPr="00532F0B">
              <w:rPr>
                <w:spacing w:val="-1"/>
                <w:sz w:val="26"/>
                <w:szCs w:val="26"/>
              </w:rPr>
              <w:t xml:space="preserve"> </w:t>
            </w:r>
            <w:r w:rsidRPr="00532F0B">
              <w:rPr>
                <w:sz w:val="26"/>
                <w:szCs w:val="26"/>
              </w:rPr>
              <w:t>та</w:t>
            </w:r>
            <w:r w:rsidRPr="00532F0B">
              <w:rPr>
                <w:spacing w:val="-4"/>
                <w:sz w:val="26"/>
                <w:szCs w:val="26"/>
              </w:rPr>
              <w:t xml:space="preserve"> </w:t>
            </w:r>
            <w:r w:rsidRPr="00532F0B">
              <w:rPr>
                <w:sz w:val="26"/>
                <w:szCs w:val="26"/>
              </w:rPr>
              <w:t>ранньої</w:t>
            </w:r>
            <w:r w:rsidRPr="00532F0B">
              <w:rPr>
                <w:spacing w:val="-2"/>
                <w:sz w:val="26"/>
                <w:szCs w:val="26"/>
              </w:rPr>
              <w:t xml:space="preserve"> </w:t>
            </w:r>
            <w:r w:rsidRPr="00532F0B">
              <w:rPr>
                <w:sz w:val="26"/>
                <w:szCs w:val="26"/>
              </w:rPr>
              <w:t>діагностики</w:t>
            </w:r>
            <w:r w:rsidRPr="00532F0B">
              <w:rPr>
                <w:spacing w:val="-4"/>
                <w:sz w:val="26"/>
                <w:szCs w:val="26"/>
              </w:rPr>
              <w:t xml:space="preserve"> </w:t>
            </w:r>
            <w:r w:rsidRPr="00532F0B">
              <w:rPr>
                <w:sz w:val="26"/>
                <w:szCs w:val="26"/>
              </w:rPr>
              <w:t>захворювань;</w:t>
            </w:r>
          </w:p>
          <w:p w:rsidR="0012559D" w:rsidRPr="00532F0B" w:rsidRDefault="0012559D" w:rsidP="00AE77E1">
            <w:pPr>
              <w:pStyle w:val="af8"/>
              <w:numPr>
                <w:ilvl w:val="0"/>
                <w:numId w:val="28"/>
              </w:numPr>
              <w:tabs>
                <w:tab w:val="left" w:pos="361"/>
              </w:tabs>
              <w:spacing w:line="295" w:lineRule="exact"/>
              <w:ind w:left="255" w:hanging="720"/>
              <w:rPr>
                <w:sz w:val="26"/>
                <w:szCs w:val="26"/>
              </w:rPr>
            </w:pPr>
            <w:r w:rsidRPr="00532F0B">
              <w:rPr>
                <w:sz w:val="26"/>
                <w:szCs w:val="26"/>
              </w:rPr>
              <w:t>реалізація державної політики у сфері охорони здоров’я за програмою «Доступні ліки», що</w:t>
            </w:r>
            <w:r w:rsidRPr="00532F0B">
              <w:rPr>
                <w:spacing w:val="1"/>
                <w:sz w:val="26"/>
                <w:szCs w:val="26"/>
              </w:rPr>
              <w:t xml:space="preserve"> </w:t>
            </w:r>
            <w:r w:rsidRPr="00532F0B">
              <w:rPr>
                <w:sz w:val="26"/>
                <w:szCs w:val="26"/>
              </w:rPr>
              <w:t>найбільше</w:t>
            </w:r>
            <w:r w:rsidRPr="00532F0B">
              <w:rPr>
                <w:spacing w:val="1"/>
                <w:sz w:val="26"/>
                <w:szCs w:val="26"/>
              </w:rPr>
              <w:t xml:space="preserve"> </w:t>
            </w:r>
            <w:r w:rsidRPr="00532F0B">
              <w:rPr>
                <w:sz w:val="26"/>
                <w:szCs w:val="26"/>
              </w:rPr>
              <w:t>впливає</w:t>
            </w:r>
            <w:r w:rsidRPr="00532F0B">
              <w:rPr>
                <w:spacing w:val="1"/>
                <w:sz w:val="26"/>
                <w:szCs w:val="26"/>
              </w:rPr>
              <w:t xml:space="preserve"> </w:t>
            </w:r>
            <w:r w:rsidRPr="00532F0B">
              <w:rPr>
                <w:sz w:val="26"/>
                <w:szCs w:val="26"/>
              </w:rPr>
              <w:t>на</w:t>
            </w:r>
            <w:r w:rsidRPr="00532F0B">
              <w:rPr>
                <w:spacing w:val="1"/>
                <w:sz w:val="26"/>
                <w:szCs w:val="26"/>
              </w:rPr>
              <w:t xml:space="preserve"> </w:t>
            </w:r>
            <w:r w:rsidRPr="00532F0B">
              <w:rPr>
                <w:sz w:val="26"/>
                <w:szCs w:val="26"/>
              </w:rPr>
              <w:t>показники</w:t>
            </w:r>
            <w:r w:rsidRPr="00532F0B">
              <w:rPr>
                <w:spacing w:val="1"/>
                <w:sz w:val="26"/>
                <w:szCs w:val="26"/>
              </w:rPr>
              <w:t xml:space="preserve"> </w:t>
            </w:r>
            <w:r w:rsidRPr="00532F0B">
              <w:rPr>
                <w:sz w:val="26"/>
                <w:szCs w:val="26"/>
              </w:rPr>
              <w:t>смертності</w:t>
            </w:r>
            <w:r w:rsidRPr="00532F0B">
              <w:rPr>
                <w:spacing w:val="1"/>
                <w:sz w:val="26"/>
                <w:szCs w:val="26"/>
              </w:rPr>
              <w:t xml:space="preserve"> </w:t>
            </w:r>
            <w:r w:rsidRPr="00532F0B">
              <w:rPr>
                <w:sz w:val="26"/>
                <w:szCs w:val="26"/>
              </w:rPr>
              <w:t>або</w:t>
            </w:r>
            <w:r w:rsidRPr="00532F0B">
              <w:rPr>
                <w:spacing w:val="1"/>
                <w:sz w:val="26"/>
                <w:szCs w:val="26"/>
              </w:rPr>
              <w:t xml:space="preserve"> </w:t>
            </w:r>
            <w:r w:rsidRPr="00532F0B">
              <w:rPr>
                <w:sz w:val="26"/>
                <w:szCs w:val="26"/>
              </w:rPr>
              <w:t>відчутно</w:t>
            </w:r>
            <w:r w:rsidRPr="00532F0B">
              <w:rPr>
                <w:spacing w:val="1"/>
                <w:sz w:val="26"/>
                <w:szCs w:val="26"/>
              </w:rPr>
              <w:t xml:space="preserve"> </w:t>
            </w:r>
            <w:r w:rsidRPr="00532F0B">
              <w:rPr>
                <w:sz w:val="26"/>
                <w:szCs w:val="26"/>
              </w:rPr>
              <w:t>погіршує</w:t>
            </w:r>
            <w:r w:rsidRPr="00532F0B">
              <w:rPr>
                <w:spacing w:val="1"/>
                <w:sz w:val="26"/>
                <w:szCs w:val="26"/>
              </w:rPr>
              <w:t xml:space="preserve"> </w:t>
            </w:r>
            <w:r w:rsidRPr="00532F0B">
              <w:rPr>
                <w:sz w:val="26"/>
                <w:szCs w:val="26"/>
              </w:rPr>
              <w:t>життя</w:t>
            </w:r>
            <w:r w:rsidRPr="00532F0B">
              <w:rPr>
                <w:spacing w:val="1"/>
                <w:sz w:val="26"/>
                <w:szCs w:val="26"/>
              </w:rPr>
              <w:t xml:space="preserve"> </w:t>
            </w:r>
            <w:r w:rsidRPr="00532F0B">
              <w:rPr>
                <w:sz w:val="26"/>
                <w:szCs w:val="26"/>
              </w:rPr>
              <w:t xml:space="preserve">людини; </w:t>
            </w:r>
          </w:p>
          <w:p w:rsidR="0012559D" w:rsidRPr="00532F0B" w:rsidRDefault="0012559D" w:rsidP="00AE77E1">
            <w:pPr>
              <w:pStyle w:val="af6"/>
              <w:numPr>
                <w:ilvl w:val="0"/>
                <w:numId w:val="28"/>
              </w:numPr>
              <w:spacing w:line="295" w:lineRule="exact"/>
              <w:ind w:left="255" w:right="272" w:hanging="720"/>
              <w:rPr>
                <w:sz w:val="26"/>
                <w:szCs w:val="26"/>
              </w:rPr>
            </w:pPr>
            <w:r w:rsidRPr="00532F0B">
              <w:rPr>
                <w:sz w:val="26"/>
                <w:szCs w:val="26"/>
              </w:rPr>
              <w:t>вжиття</w:t>
            </w:r>
            <w:r w:rsidRPr="00532F0B">
              <w:rPr>
                <w:spacing w:val="-3"/>
                <w:sz w:val="26"/>
                <w:szCs w:val="26"/>
              </w:rPr>
              <w:t xml:space="preserve"> </w:t>
            </w:r>
            <w:r w:rsidRPr="00532F0B">
              <w:rPr>
                <w:sz w:val="26"/>
                <w:szCs w:val="26"/>
              </w:rPr>
              <w:t>заходів</w:t>
            </w:r>
            <w:r w:rsidRPr="00532F0B">
              <w:rPr>
                <w:spacing w:val="-1"/>
                <w:sz w:val="26"/>
                <w:szCs w:val="26"/>
              </w:rPr>
              <w:t xml:space="preserve"> </w:t>
            </w:r>
            <w:r w:rsidRPr="00532F0B">
              <w:rPr>
                <w:sz w:val="26"/>
                <w:szCs w:val="26"/>
              </w:rPr>
              <w:t>щодо</w:t>
            </w:r>
            <w:r w:rsidRPr="00532F0B">
              <w:rPr>
                <w:spacing w:val="-4"/>
                <w:sz w:val="26"/>
                <w:szCs w:val="26"/>
              </w:rPr>
              <w:t xml:space="preserve"> </w:t>
            </w:r>
            <w:r w:rsidRPr="00532F0B">
              <w:rPr>
                <w:sz w:val="26"/>
                <w:szCs w:val="26"/>
              </w:rPr>
              <w:t>запобіганню</w:t>
            </w:r>
            <w:r w:rsidRPr="00532F0B">
              <w:rPr>
                <w:spacing w:val="-4"/>
                <w:sz w:val="26"/>
                <w:szCs w:val="26"/>
              </w:rPr>
              <w:t xml:space="preserve"> </w:t>
            </w:r>
            <w:r w:rsidRPr="00532F0B">
              <w:rPr>
                <w:sz w:val="26"/>
                <w:szCs w:val="26"/>
              </w:rPr>
              <w:t>поширення</w:t>
            </w:r>
            <w:r w:rsidRPr="00532F0B">
              <w:rPr>
                <w:spacing w:val="-3"/>
                <w:sz w:val="26"/>
                <w:szCs w:val="26"/>
              </w:rPr>
              <w:t xml:space="preserve"> </w:t>
            </w:r>
            <w:r w:rsidRPr="00532F0B">
              <w:rPr>
                <w:sz w:val="26"/>
                <w:szCs w:val="26"/>
              </w:rPr>
              <w:t>туберкульозу;</w:t>
            </w:r>
          </w:p>
          <w:p w:rsidR="0012559D" w:rsidRPr="00532F0B" w:rsidRDefault="0012559D" w:rsidP="00AE77E1">
            <w:pPr>
              <w:pStyle w:val="af6"/>
              <w:numPr>
                <w:ilvl w:val="0"/>
                <w:numId w:val="28"/>
              </w:numPr>
              <w:spacing w:line="295" w:lineRule="exact"/>
              <w:ind w:left="255" w:right="272" w:hanging="720"/>
              <w:rPr>
                <w:sz w:val="26"/>
                <w:szCs w:val="26"/>
              </w:rPr>
            </w:pPr>
            <w:r w:rsidRPr="00532F0B">
              <w:rPr>
                <w:sz w:val="26"/>
                <w:szCs w:val="26"/>
              </w:rPr>
              <w:t>створення</w:t>
            </w:r>
            <w:r w:rsidRPr="00532F0B">
              <w:rPr>
                <w:spacing w:val="1"/>
                <w:sz w:val="26"/>
                <w:szCs w:val="26"/>
              </w:rPr>
              <w:t xml:space="preserve"> </w:t>
            </w:r>
            <w:r w:rsidRPr="00532F0B">
              <w:rPr>
                <w:sz w:val="26"/>
                <w:szCs w:val="26"/>
              </w:rPr>
              <w:t>сучасної</w:t>
            </w:r>
            <w:r w:rsidRPr="00532F0B">
              <w:rPr>
                <w:spacing w:val="1"/>
                <w:sz w:val="26"/>
                <w:szCs w:val="26"/>
              </w:rPr>
              <w:t xml:space="preserve"> </w:t>
            </w:r>
            <w:r w:rsidRPr="00532F0B">
              <w:rPr>
                <w:sz w:val="26"/>
                <w:szCs w:val="26"/>
              </w:rPr>
              <w:t>інноваційної</w:t>
            </w:r>
            <w:r w:rsidRPr="00532F0B">
              <w:rPr>
                <w:spacing w:val="1"/>
                <w:sz w:val="26"/>
                <w:szCs w:val="26"/>
              </w:rPr>
              <w:t xml:space="preserve"> </w:t>
            </w:r>
            <w:r w:rsidRPr="00532F0B">
              <w:rPr>
                <w:sz w:val="26"/>
                <w:szCs w:val="26"/>
              </w:rPr>
              <w:t>моделі</w:t>
            </w:r>
            <w:r w:rsidRPr="00532F0B">
              <w:rPr>
                <w:spacing w:val="1"/>
                <w:sz w:val="26"/>
                <w:szCs w:val="26"/>
              </w:rPr>
              <w:t xml:space="preserve"> </w:t>
            </w:r>
            <w:r w:rsidRPr="00532F0B">
              <w:rPr>
                <w:sz w:val="26"/>
                <w:szCs w:val="26"/>
              </w:rPr>
              <w:t>надання</w:t>
            </w:r>
            <w:r w:rsidRPr="00532F0B">
              <w:rPr>
                <w:spacing w:val="1"/>
                <w:sz w:val="26"/>
                <w:szCs w:val="26"/>
              </w:rPr>
              <w:t xml:space="preserve"> </w:t>
            </w:r>
            <w:r w:rsidRPr="00532F0B">
              <w:rPr>
                <w:sz w:val="26"/>
                <w:szCs w:val="26"/>
              </w:rPr>
              <w:t>медичних</w:t>
            </w:r>
            <w:r w:rsidRPr="00532F0B">
              <w:rPr>
                <w:spacing w:val="1"/>
                <w:sz w:val="26"/>
                <w:szCs w:val="26"/>
              </w:rPr>
              <w:t xml:space="preserve"> </w:t>
            </w:r>
            <w:r w:rsidRPr="00532F0B">
              <w:rPr>
                <w:sz w:val="26"/>
                <w:szCs w:val="26"/>
              </w:rPr>
              <w:t>послуг</w:t>
            </w:r>
            <w:r w:rsidRPr="00532F0B">
              <w:rPr>
                <w:spacing w:val="1"/>
                <w:sz w:val="26"/>
                <w:szCs w:val="26"/>
              </w:rPr>
              <w:t xml:space="preserve"> </w:t>
            </w:r>
            <w:r w:rsidRPr="00532F0B">
              <w:rPr>
                <w:sz w:val="26"/>
                <w:szCs w:val="26"/>
              </w:rPr>
              <w:t>населенню</w:t>
            </w:r>
            <w:r w:rsidRPr="00532F0B">
              <w:rPr>
                <w:spacing w:val="-62"/>
                <w:sz w:val="26"/>
                <w:szCs w:val="26"/>
              </w:rPr>
              <w:t xml:space="preserve"> </w:t>
            </w:r>
            <w:r w:rsidRPr="00532F0B">
              <w:rPr>
                <w:sz w:val="26"/>
                <w:szCs w:val="26"/>
              </w:rPr>
              <w:t>через впровадження інформаційно-аналітичної та пошукової системи;</w:t>
            </w:r>
          </w:p>
          <w:p w:rsidR="0012559D" w:rsidRPr="00532F0B" w:rsidRDefault="0012559D" w:rsidP="00AE77E1">
            <w:pPr>
              <w:pStyle w:val="af6"/>
              <w:numPr>
                <w:ilvl w:val="0"/>
                <w:numId w:val="28"/>
              </w:numPr>
              <w:spacing w:line="295" w:lineRule="exact"/>
              <w:ind w:left="255" w:right="272" w:hanging="720"/>
              <w:rPr>
                <w:sz w:val="26"/>
                <w:szCs w:val="26"/>
              </w:rPr>
            </w:pPr>
            <w:r w:rsidRPr="00532F0B">
              <w:rPr>
                <w:sz w:val="26"/>
                <w:szCs w:val="26"/>
              </w:rPr>
              <w:t xml:space="preserve"> впровадження</w:t>
            </w:r>
            <w:r w:rsidRPr="00532F0B">
              <w:rPr>
                <w:spacing w:val="1"/>
                <w:sz w:val="26"/>
                <w:szCs w:val="26"/>
              </w:rPr>
              <w:t xml:space="preserve"> </w:t>
            </w:r>
            <w:r w:rsidRPr="00532F0B">
              <w:rPr>
                <w:sz w:val="26"/>
                <w:szCs w:val="26"/>
              </w:rPr>
              <w:t>системи персоніфікованого електронного реєстру громадян та сучасних інформаційних</w:t>
            </w:r>
            <w:r w:rsidRPr="00532F0B">
              <w:rPr>
                <w:spacing w:val="-62"/>
                <w:sz w:val="26"/>
                <w:szCs w:val="26"/>
              </w:rPr>
              <w:t xml:space="preserve"> </w:t>
            </w:r>
            <w:r w:rsidRPr="00532F0B">
              <w:rPr>
                <w:sz w:val="26"/>
                <w:szCs w:val="26"/>
              </w:rPr>
              <w:t>і телемедичних</w:t>
            </w:r>
            <w:r w:rsidRPr="00532F0B">
              <w:rPr>
                <w:spacing w:val="1"/>
                <w:sz w:val="26"/>
                <w:szCs w:val="26"/>
              </w:rPr>
              <w:t xml:space="preserve"> </w:t>
            </w:r>
            <w:r w:rsidRPr="00532F0B">
              <w:rPr>
                <w:sz w:val="26"/>
                <w:szCs w:val="26"/>
              </w:rPr>
              <w:t>технологій;</w:t>
            </w:r>
          </w:p>
          <w:p w:rsidR="0012559D" w:rsidRPr="00532F0B" w:rsidRDefault="0012559D" w:rsidP="00AE77E1">
            <w:pPr>
              <w:pStyle w:val="af8"/>
              <w:numPr>
                <w:ilvl w:val="0"/>
                <w:numId w:val="28"/>
              </w:numPr>
              <w:ind w:left="255" w:hanging="720"/>
              <w:rPr>
                <w:sz w:val="26"/>
                <w:szCs w:val="26"/>
              </w:rPr>
            </w:pPr>
            <w:r w:rsidRPr="00532F0B">
              <w:rPr>
                <w:sz w:val="26"/>
                <w:szCs w:val="26"/>
              </w:rPr>
              <w:t xml:space="preserve">облаштування прилеглої території (дороги, стежки, озеленення, облаштування місць відпочинку пацієнтів, туалет). </w:t>
            </w:r>
          </w:p>
          <w:p w:rsidR="0012559D" w:rsidRPr="00532F0B" w:rsidRDefault="0012559D" w:rsidP="00AE77E1">
            <w:pPr>
              <w:pStyle w:val="af8"/>
              <w:numPr>
                <w:ilvl w:val="0"/>
                <w:numId w:val="28"/>
              </w:numPr>
              <w:tabs>
                <w:tab w:val="left" w:pos="361"/>
              </w:tabs>
              <w:ind w:left="255" w:hanging="720"/>
              <w:rPr>
                <w:sz w:val="26"/>
                <w:szCs w:val="26"/>
              </w:rPr>
            </w:pPr>
            <w:r w:rsidRPr="00532F0B">
              <w:rPr>
                <w:sz w:val="26"/>
                <w:szCs w:val="26"/>
              </w:rPr>
              <w:t>підтримка</w:t>
            </w:r>
            <w:r w:rsidRPr="00532F0B">
              <w:rPr>
                <w:spacing w:val="-3"/>
                <w:sz w:val="26"/>
                <w:szCs w:val="26"/>
              </w:rPr>
              <w:t xml:space="preserve"> </w:t>
            </w:r>
            <w:r w:rsidRPr="00532F0B">
              <w:rPr>
                <w:sz w:val="26"/>
                <w:szCs w:val="26"/>
              </w:rPr>
              <w:t>мешканців</w:t>
            </w:r>
            <w:r w:rsidRPr="00532F0B">
              <w:rPr>
                <w:spacing w:val="-2"/>
                <w:sz w:val="26"/>
                <w:szCs w:val="26"/>
              </w:rPr>
              <w:t xml:space="preserve"> </w:t>
            </w:r>
            <w:r w:rsidRPr="00532F0B">
              <w:rPr>
                <w:sz w:val="26"/>
                <w:szCs w:val="26"/>
              </w:rPr>
              <w:t>громади,</w:t>
            </w:r>
            <w:r w:rsidRPr="00532F0B">
              <w:rPr>
                <w:spacing w:val="-3"/>
                <w:sz w:val="26"/>
                <w:szCs w:val="26"/>
              </w:rPr>
              <w:t xml:space="preserve"> </w:t>
            </w:r>
            <w:r w:rsidRPr="00532F0B">
              <w:rPr>
                <w:sz w:val="26"/>
                <w:szCs w:val="26"/>
              </w:rPr>
              <w:t>які</w:t>
            </w:r>
            <w:r w:rsidRPr="00532F0B">
              <w:rPr>
                <w:spacing w:val="-1"/>
                <w:sz w:val="26"/>
                <w:szCs w:val="26"/>
              </w:rPr>
              <w:t xml:space="preserve"> </w:t>
            </w:r>
            <w:r w:rsidRPr="00532F0B">
              <w:rPr>
                <w:sz w:val="26"/>
                <w:szCs w:val="26"/>
              </w:rPr>
              <w:t>потребують додаткової</w:t>
            </w:r>
            <w:r w:rsidRPr="00532F0B">
              <w:rPr>
                <w:spacing w:val="-2"/>
                <w:sz w:val="26"/>
                <w:szCs w:val="26"/>
              </w:rPr>
              <w:t xml:space="preserve"> </w:t>
            </w:r>
            <w:r w:rsidRPr="00532F0B">
              <w:rPr>
                <w:sz w:val="26"/>
                <w:szCs w:val="26"/>
              </w:rPr>
              <w:t>медичної</w:t>
            </w:r>
            <w:r w:rsidRPr="00532F0B">
              <w:rPr>
                <w:spacing w:val="-3"/>
                <w:sz w:val="26"/>
                <w:szCs w:val="26"/>
              </w:rPr>
              <w:t xml:space="preserve"> </w:t>
            </w:r>
            <w:r w:rsidRPr="00532F0B">
              <w:rPr>
                <w:sz w:val="26"/>
                <w:szCs w:val="26"/>
              </w:rPr>
              <w:t>допомоги.</w:t>
            </w:r>
          </w:p>
          <w:p w:rsidR="0012559D" w:rsidRPr="00532F0B" w:rsidRDefault="0012559D" w:rsidP="0012559D">
            <w:pPr>
              <w:pStyle w:val="Heading2"/>
              <w:ind w:left="255" w:hanging="720"/>
              <w:rPr>
                <w:sz w:val="26"/>
                <w:szCs w:val="26"/>
              </w:rPr>
            </w:pPr>
          </w:p>
          <w:p w:rsidR="00EA611D" w:rsidRPr="00532F0B" w:rsidRDefault="00EA611D" w:rsidP="00F23DC1">
            <w:pPr>
              <w:widowControl w:val="0"/>
              <w:autoSpaceDE w:val="0"/>
              <w:autoSpaceDN w:val="0"/>
              <w:spacing w:before="0" w:after="0"/>
              <w:ind w:left="28" w:right="17" w:firstLine="284"/>
              <w:jc w:val="both"/>
              <w:rPr>
                <w:rFonts w:ascii="Times New Roman" w:eastAsia="Calibri" w:hAnsi="Times New Roman"/>
                <w:color w:val="auto"/>
                <w:kern w:val="0"/>
                <w:sz w:val="26"/>
                <w:szCs w:val="26"/>
                <w:lang w:val="uk-UA" w:eastAsia="ar-SA"/>
              </w:rPr>
            </w:pPr>
          </w:p>
        </w:tc>
      </w:tr>
      <w:tr w:rsidR="00EA611D" w:rsidRPr="00A12D87" w:rsidTr="00532F0B">
        <w:trPr>
          <w:trHeight w:val="3957"/>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Освіта</w:t>
            </w:r>
          </w:p>
        </w:tc>
        <w:tc>
          <w:tcPr>
            <w:tcW w:w="6883" w:type="dxa"/>
            <w:tcBorders>
              <w:left w:val="single" w:sz="4" w:space="0" w:color="000000"/>
              <w:bottom w:val="single" w:sz="4" w:space="0" w:color="000000"/>
              <w:right w:val="single" w:sz="4" w:space="0" w:color="000000"/>
            </w:tcBorders>
          </w:tcPr>
          <w:p w:rsidR="0012559D" w:rsidRPr="00532F0B" w:rsidRDefault="0012559D" w:rsidP="00AE77E1">
            <w:pPr>
              <w:pStyle w:val="af8"/>
              <w:numPr>
                <w:ilvl w:val="0"/>
                <w:numId w:val="29"/>
              </w:numPr>
              <w:tabs>
                <w:tab w:val="left" w:pos="113"/>
              </w:tabs>
              <w:ind w:right="580" w:hanging="282"/>
              <w:rPr>
                <w:sz w:val="26"/>
                <w:szCs w:val="26"/>
              </w:rPr>
            </w:pPr>
            <w:r w:rsidRPr="00532F0B">
              <w:rPr>
                <w:sz w:val="26"/>
                <w:szCs w:val="26"/>
              </w:rPr>
              <w:t>упорядкування</w:t>
            </w:r>
            <w:r w:rsidRPr="00532F0B">
              <w:rPr>
                <w:spacing w:val="26"/>
                <w:sz w:val="26"/>
                <w:szCs w:val="26"/>
              </w:rPr>
              <w:t xml:space="preserve"> </w:t>
            </w:r>
            <w:r w:rsidRPr="00532F0B">
              <w:rPr>
                <w:sz w:val="26"/>
                <w:szCs w:val="26"/>
              </w:rPr>
              <w:t>мережі</w:t>
            </w:r>
            <w:r w:rsidRPr="00532F0B">
              <w:rPr>
                <w:spacing w:val="27"/>
                <w:sz w:val="26"/>
                <w:szCs w:val="26"/>
              </w:rPr>
              <w:t xml:space="preserve"> </w:t>
            </w:r>
            <w:r w:rsidRPr="00532F0B">
              <w:rPr>
                <w:sz w:val="26"/>
                <w:szCs w:val="26"/>
              </w:rPr>
              <w:t>закладів</w:t>
            </w:r>
            <w:r w:rsidRPr="00532F0B">
              <w:rPr>
                <w:spacing w:val="26"/>
                <w:sz w:val="26"/>
                <w:szCs w:val="26"/>
              </w:rPr>
              <w:t xml:space="preserve"> </w:t>
            </w:r>
            <w:r w:rsidRPr="00532F0B">
              <w:rPr>
                <w:sz w:val="26"/>
                <w:szCs w:val="26"/>
              </w:rPr>
              <w:t>освіти,</w:t>
            </w:r>
            <w:r w:rsidRPr="00532F0B">
              <w:rPr>
                <w:spacing w:val="26"/>
                <w:sz w:val="26"/>
                <w:szCs w:val="26"/>
              </w:rPr>
              <w:t xml:space="preserve"> </w:t>
            </w:r>
            <w:r w:rsidRPr="00532F0B">
              <w:rPr>
                <w:sz w:val="26"/>
                <w:szCs w:val="26"/>
              </w:rPr>
              <w:t>формування</w:t>
            </w:r>
            <w:r w:rsidRPr="00532F0B">
              <w:rPr>
                <w:spacing w:val="26"/>
                <w:sz w:val="26"/>
                <w:szCs w:val="26"/>
              </w:rPr>
              <w:t xml:space="preserve"> </w:t>
            </w:r>
            <w:r w:rsidRPr="00532F0B">
              <w:rPr>
                <w:sz w:val="26"/>
                <w:szCs w:val="26"/>
              </w:rPr>
              <w:t>оновленої</w:t>
            </w:r>
            <w:r w:rsidRPr="00532F0B">
              <w:rPr>
                <w:spacing w:val="28"/>
                <w:sz w:val="26"/>
                <w:szCs w:val="26"/>
              </w:rPr>
              <w:t xml:space="preserve"> </w:t>
            </w:r>
            <w:r w:rsidRPr="00532F0B">
              <w:rPr>
                <w:sz w:val="26"/>
                <w:szCs w:val="26"/>
              </w:rPr>
              <w:t>мережі</w:t>
            </w:r>
            <w:r w:rsidRPr="00532F0B">
              <w:rPr>
                <w:spacing w:val="27"/>
                <w:sz w:val="26"/>
                <w:szCs w:val="26"/>
              </w:rPr>
              <w:t xml:space="preserve"> </w:t>
            </w:r>
            <w:r w:rsidRPr="00532F0B">
              <w:rPr>
                <w:sz w:val="26"/>
                <w:szCs w:val="26"/>
              </w:rPr>
              <w:t>закладів</w:t>
            </w:r>
            <w:r w:rsidRPr="00532F0B">
              <w:rPr>
                <w:spacing w:val="26"/>
                <w:sz w:val="26"/>
                <w:szCs w:val="26"/>
              </w:rPr>
              <w:t xml:space="preserve"> </w:t>
            </w:r>
            <w:r w:rsidRPr="00532F0B">
              <w:rPr>
                <w:sz w:val="26"/>
                <w:szCs w:val="26"/>
              </w:rPr>
              <w:t>освіти</w:t>
            </w:r>
            <w:r w:rsidRPr="00532F0B">
              <w:rPr>
                <w:spacing w:val="28"/>
                <w:sz w:val="26"/>
                <w:szCs w:val="26"/>
              </w:rPr>
              <w:t xml:space="preserve"> </w:t>
            </w:r>
            <w:r w:rsidRPr="00532F0B">
              <w:rPr>
                <w:sz w:val="26"/>
                <w:szCs w:val="26"/>
              </w:rPr>
              <w:t>з</w:t>
            </w:r>
            <w:r w:rsidRPr="00532F0B">
              <w:rPr>
                <w:spacing w:val="-57"/>
                <w:sz w:val="26"/>
                <w:szCs w:val="26"/>
              </w:rPr>
              <w:t xml:space="preserve"> </w:t>
            </w:r>
            <w:r w:rsidRPr="00532F0B">
              <w:rPr>
                <w:sz w:val="26"/>
                <w:szCs w:val="26"/>
              </w:rPr>
              <w:t>урахуванням</w:t>
            </w:r>
            <w:r w:rsidRPr="00532F0B">
              <w:rPr>
                <w:spacing w:val="-2"/>
                <w:sz w:val="26"/>
                <w:szCs w:val="26"/>
              </w:rPr>
              <w:t xml:space="preserve"> </w:t>
            </w:r>
            <w:r w:rsidRPr="00532F0B">
              <w:rPr>
                <w:sz w:val="26"/>
                <w:szCs w:val="26"/>
              </w:rPr>
              <w:t>демографічної та</w:t>
            </w:r>
            <w:r w:rsidRPr="00532F0B">
              <w:rPr>
                <w:spacing w:val="-1"/>
                <w:sz w:val="26"/>
                <w:szCs w:val="26"/>
              </w:rPr>
              <w:t xml:space="preserve"> </w:t>
            </w:r>
            <w:r w:rsidRPr="00532F0B">
              <w:rPr>
                <w:sz w:val="26"/>
                <w:szCs w:val="26"/>
              </w:rPr>
              <w:t>безпекової ситуації в</w:t>
            </w:r>
            <w:r w:rsidRPr="00532F0B">
              <w:rPr>
                <w:spacing w:val="-2"/>
                <w:sz w:val="26"/>
                <w:szCs w:val="26"/>
              </w:rPr>
              <w:t xml:space="preserve"> </w:t>
            </w:r>
            <w:r w:rsidRPr="00532F0B">
              <w:rPr>
                <w:sz w:val="26"/>
                <w:szCs w:val="26"/>
              </w:rPr>
              <w:t>регіоні;</w:t>
            </w:r>
          </w:p>
          <w:p w:rsidR="0012559D" w:rsidRPr="00532F0B" w:rsidRDefault="0012559D" w:rsidP="00AE77E1">
            <w:pPr>
              <w:pStyle w:val="af8"/>
              <w:numPr>
                <w:ilvl w:val="0"/>
                <w:numId w:val="29"/>
              </w:numPr>
              <w:tabs>
                <w:tab w:val="left" w:pos="113"/>
              </w:tabs>
              <w:ind w:right="580" w:hanging="282"/>
              <w:rPr>
                <w:sz w:val="26"/>
                <w:szCs w:val="26"/>
              </w:rPr>
            </w:pPr>
            <w:r w:rsidRPr="00532F0B">
              <w:rPr>
                <w:sz w:val="26"/>
                <w:szCs w:val="26"/>
              </w:rPr>
              <w:t>підготовка проєктно-кошторисної</w:t>
            </w:r>
            <w:r w:rsidRPr="00532F0B">
              <w:rPr>
                <w:spacing w:val="3"/>
                <w:sz w:val="26"/>
                <w:szCs w:val="26"/>
              </w:rPr>
              <w:t xml:space="preserve"> </w:t>
            </w:r>
            <w:r w:rsidRPr="00532F0B">
              <w:rPr>
                <w:sz w:val="26"/>
                <w:szCs w:val="26"/>
              </w:rPr>
              <w:t>документації</w:t>
            </w:r>
            <w:r w:rsidRPr="00532F0B">
              <w:rPr>
                <w:spacing w:val="3"/>
                <w:sz w:val="26"/>
                <w:szCs w:val="26"/>
              </w:rPr>
              <w:t xml:space="preserve"> </w:t>
            </w:r>
            <w:r w:rsidRPr="00532F0B">
              <w:rPr>
                <w:sz w:val="26"/>
                <w:szCs w:val="26"/>
              </w:rPr>
              <w:t>на</w:t>
            </w:r>
            <w:r w:rsidRPr="00532F0B">
              <w:rPr>
                <w:spacing w:val="1"/>
                <w:sz w:val="26"/>
                <w:szCs w:val="26"/>
              </w:rPr>
              <w:t xml:space="preserve"> </w:t>
            </w:r>
            <w:r w:rsidRPr="00532F0B">
              <w:rPr>
                <w:sz w:val="26"/>
                <w:szCs w:val="26"/>
              </w:rPr>
              <w:t>будівництво</w:t>
            </w:r>
            <w:r w:rsidRPr="00532F0B">
              <w:rPr>
                <w:spacing w:val="2"/>
                <w:sz w:val="26"/>
                <w:szCs w:val="26"/>
              </w:rPr>
              <w:t xml:space="preserve"> </w:t>
            </w:r>
            <w:r w:rsidRPr="00532F0B">
              <w:rPr>
                <w:sz w:val="26"/>
                <w:szCs w:val="26"/>
              </w:rPr>
              <w:t>(реконструкцію)</w:t>
            </w:r>
            <w:r w:rsidRPr="00532F0B">
              <w:rPr>
                <w:spacing w:val="1"/>
                <w:sz w:val="26"/>
                <w:szCs w:val="26"/>
              </w:rPr>
              <w:t xml:space="preserve"> укриттів </w:t>
            </w:r>
            <w:r w:rsidRPr="00532F0B">
              <w:rPr>
                <w:sz w:val="26"/>
                <w:szCs w:val="26"/>
              </w:rPr>
              <w:t xml:space="preserve">закладів </w:t>
            </w:r>
            <w:r w:rsidRPr="00532F0B">
              <w:rPr>
                <w:spacing w:val="-57"/>
                <w:sz w:val="26"/>
                <w:szCs w:val="26"/>
              </w:rPr>
              <w:t xml:space="preserve"> </w:t>
            </w:r>
            <w:r w:rsidRPr="00532F0B">
              <w:rPr>
                <w:sz w:val="26"/>
                <w:szCs w:val="26"/>
              </w:rPr>
              <w:t>освіти;</w:t>
            </w:r>
          </w:p>
          <w:p w:rsidR="0012559D" w:rsidRPr="00532F0B" w:rsidRDefault="0012559D" w:rsidP="00AE77E1">
            <w:pPr>
              <w:pStyle w:val="af8"/>
              <w:numPr>
                <w:ilvl w:val="0"/>
                <w:numId w:val="29"/>
              </w:numPr>
              <w:tabs>
                <w:tab w:val="left" w:pos="113"/>
                <w:tab w:val="left" w:pos="361"/>
              </w:tabs>
              <w:ind w:hanging="282"/>
              <w:rPr>
                <w:sz w:val="26"/>
                <w:szCs w:val="26"/>
              </w:rPr>
            </w:pPr>
            <w:r w:rsidRPr="00532F0B">
              <w:rPr>
                <w:sz w:val="26"/>
                <w:szCs w:val="26"/>
              </w:rPr>
              <w:t>оновлення</w:t>
            </w:r>
            <w:r w:rsidRPr="00532F0B">
              <w:rPr>
                <w:spacing w:val="-4"/>
                <w:sz w:val="26"/>
                <w:szCs w:val="26"/>
              </w:rPr>
              <w:t xml:space="preserve"> </w:t>
            </w:r>
            <w:r w:rsidRPr="00532F0B">
              <w:rPr>
                <w:sz w:val="26"/>
                <w:szCs w:val="26"/>
              </w:rPr>
              <w:t>матеріально-технічної</w:t>
            </w:r>
            <w:r w:rsidRPr="00532F0B">
              <w:rPr>
                <w:spacing w:val="-3"/>
                <w:sz w:val="26"/>
                <w:szCs w:val="26"/>
              </w:rPr>
              <w:t xml:space="preserve"> </w:t>
            </w:r>
            <w:r w:rsidRPr="00532F0B">
              <w:rPr>
                <w:sz w:val="26"/>
                <w:szCs w:val="26"/>
              </w:rPr>
              <w:t>та</w:t>
            </w:r>
            <w:r w:rsidRPr="00532F0B">
              <w:rPr>
                <w:spacing w:val="-4"/>
                <w:sz w:val="26"/>
                <w:szCs w:val="26"/>
              </w:rPr>
              <w:t xml:space="preserve"> </w:t>
            </w:r>
            <w:r w:rsidRPr="00532F0B">
              <w:rPr>
                <w:sz w:val="26"/>
                <w:szCs w:val="26"/>
              </w:rPr>
              <w:t>навчально-методичної</w:t>
            </w:r>
            <w:r w:rsidRPr="00532F0B">
              <w:rPr>
                <w:spacing w:val="-3"/>
                <w:sz w:val="26"/>
                <w:szCs w:val="26"/>
              </w:rPr>
              <w:t xml:space="preserve"> </w:t>
            </w:r>
            <w:r w:rsidRPr="00532F0B">
              <w:rPr>
                <w:sz w:val="26"/>
                <w:szCs w:val="26"/>
              </w:rPr>
              <w:t>бази</w:t>
            </w:r>
            <w:r w:rsidRPr="00532F0B">
              <w:rPr>
                <w:spacing w:val="-2"/>
                <w:sz w:val="26"/>
                <w:szCs w:val="26"/>
              </w:rPr>
              <w:t xml:space="preserve"> </w:t>
            </w:r>
            <w:r w:rsidRPr="00532F0B">
              <w:rPr>
                <w:sz w:val="26"/>
                <w:szCs w:val="26"/>
              </w:rPr>
              <w:t>закладів</w:t>
            </w:r>
            <w:r w:rsidRPr="00532F0B">
              <w:rPr>
                <w:spacing w:val="-4"/>
                <w:sz w:val="26"/>
                <w:szCs w:val="26"/>
              </w:rPr>
              <w:t xml:space="preserve"> </w:t>
            </w:r>
            <w:r w:rsidRPr="00532F0B">
              <w:rPr>
                <w:sz w:val="26"/>
                <w:szCs w:val="26"/>
              </w:rPr>
              <w:t>освіти;</w:t>
            </w:r>
          </w:p>
          <w:p w:rsidR="0012559D" w:rsidRPr="00532F0B" w:rsidRDefault="0012559D" w:rsidP="00AE77E1">
            <w:pPr>
              <w:pStyle w:val="af8"/>
              <w:numPr>
                <w:ilvl w:val="0"/>
                <w:numId w:val="29"/>
              </w:numPr>
              <w:tabs>
                <w:tab w:val="left" w:pos="113"/>
                <w:tab w:val="left" w:pos="361"/>
              </w:tabs>
              <w:ind w:hanging="282"/>
              <w:rPr>
                <w:sz w:val="26"/>
                <w:szCs w:val="26"/>
              </w:rPr>
            </w:pPr>
            <w:r w:rsidRPr="00532F0B">
              <w:rPr>
                <w:sz w:val="26"/>
                <w:szCs w:val="26"/>
              </w:rPr>
              <w:t>забезпечення</w:t>
            </w:r>
            <w:r w:rsidRPr="00532F0B">
              <w:rPr>
                <w:spacing w:val="-2"/>
                <w:sz w:val="26"/>
                <w:szCs w:val="26"/>
              </w:rPr>
              <w:t xml:space="preserve"> </w:t>
            </w:r>
            <w:r w:rsidRPr="00532F0B">
              <w:rPr>
                <w:sz w:val="26"/>
                <w:szCs w:val="26"/>
              </w:rPr>
              <w:t>проведення</w:t>
            </w:r>
            <w:r w:rsidRPr="00532F0B">
              <w:rPr>
                <w:spacing w:val="56"/>
                <w:sz w:val="26"/>
                <w:szCs w:val="26"/>
              </w:rPr>
              <w:t xml:space="preserve"> </w:t>
            </w:r>
            <w:r w:rsidRPr="00532F0B">
              <w:rPr>
                <w:sz w:val="26"/>
                <w:szCs w:val="26"/>
              </w:rPr>
              <w:t>безпечного</w:t>
            </w:r>
            <w:r w:rsidRPr="00532F0B">
              <w:rPr>
                <w:spacing w:val="-1"/>
                <w:sz w:val="26"/>
                <w:szCs w:val="26"/>
              </w:rPr>
              <w:t xml:space="preserve"> </w:t>
            </w:r>
            <w:r w:rsidRPr="00532F0B">
              <w:rPr>
                <w:sz w:val="26"/>
                <w:szCs w:val="26"/>
              </w:rPr>
              <w:t>дистанційного</w:t>
            </w:r>
            <w:r w:rsidRPr="00532F0B">
              <w:rPr>
                <w:spacing w:val="-2"/>
                <w:sz w:val="26"/>
                <w:szCs w:val="26"/>
              </w:rPr>
              <w:t xml:space="preserve"> </w:t>
            </w:r>
            <w:r w:rsidRPr="00532F0B">
              <w:rPr>
                <w:sz w:val="26"/>
                <w:szCs w:val="26"/>
              </w:rPr>
              <w:t>навчання;</w:t>
            </w:r>
          </w:p>
          <w:p w:rsidR="0012559D" w:rsidRPr="00532F0B" w:rsidRDefault="0012559D" w:rsidP="00AE77E1">
            <w:pPr>
              <w:pStyle w:val="af8"/>
              <w:numPr>
                <w:ilvl w:val="0"/>
                <w:numId w:val="29"/>
              </w:numPr>
              <w:tabs>
                <w:tab w:val="left" w:pos="113"/>
                <w:tab w:val="left" w:pos="361"/>
              </w:tabs>
              <w:ind w:hanging="282"/>
              <w:rPr>
                <w:sz w:val="26"/>
                <w:szCs w:val="26"/>
              </w:rPr>
            </w:pPr>
            <w:r w:rsidRPr="00532F0B">
              <w:rPr>
                <w:sz w:val="26"/>
                <w:szCs w:val="26"/>
              </w:rPr>
              <w:t>забезпечення</w:t>
            </w:r>
            <w:r w:rsidRPr="00532F0B">
              <w:rPr>
                <w:spacing w:val="-2"/>
                <w:sz w:val="26"/>
                <w:szCs w:val="26"/>
              </w:rPr>
              <w:t xml:space="preserve"> </w:t>
            </w:r>
            <w:r w:rsidRPr="00532F0B">
              <w:rPr>
                <w:sz w:val="26"/>
                <w:szCs w:val="26"/>
              </w:rPr>
              <w:t>закладів</w:t>
            </w:r>
            <w:r w:rsidRPr="00532F0B">
              <w:rPr>
                <w:spacing w:val="-5"/>
                <w:sz w:val="26"/>
                <w:szCs w:val="26"/>
              </w:rPr>
              <w:t xml:space="preserve"> </w:t>
            </w:r>
            <w:r w:rsidRPr="00532F0B">
              <w:rPr>
                <w:sz w:val="26"/>
                <w:szCs w:val="26"/>
              </w:rPr>
              <w:t>освіти</w:t>
            </w:r>
            <w:r w:rsidRPr="00532F0B">
              <w:rPr>
                <w:spacing w:val="-1"/>
                <w:sz w:val="26"/>
                <w:szCs w:val="26"/>
              </w:rPr>
              <w:t xml:space="preserve"> </w:t>
            </w:r>
            <w:r w:rsidRPr="00532F0B">
              <w:rPr>
                <w:sz w:val="26"/>
                <w:szCs w:val="26"/>
              </w:rPr>
              <w:t>достатньою</w:t>
            </w:r>
            <w:r w:rsidRPr="00532F0B">
              <w:rPr>
                <w:spacing w:val="-4"/>
                <w:sz w:val="26"/>
                <w:szCs w:val="26"/>
              </w:rPr>
              <w:t xml:space="preserve"> </w:t>
            </w:r>
            <w:r w:rsidRPr="00532F0B">
              <w:rPr>
                <w:sz w:val="26"/>
                <w:szCs w:val="26"/>
              </w:rPr>
              <w:t>кількістю</w:t>
            </w:r>
            <w:r w:rsidRPr="00532F0B">
              <w:rPr>
                <w:spacing w:val="-2"/>
                <w:sz w:val="26"/>
                <w:szCs w:val="26"/>
              </w:rPr>
              <w:t xml:space="preserve"> </w:t>
            </w:r>
            <w:r w:rsidRPr="00532F0B">
              <w:rPr>
                <w:sz w:val="26"/>
                <w:szCs w:val="26"/>
              </w:rPr>
              <w:t>педагогічних</w:t>
            </w:r>
            <w:r w:rsidRPr="00532F0B">
              <w:rPr>
                <w:spacing w:val="-5"/>
                <w:sz w:val="26"/>
                <w:szCs w:val="26"/>
              </w:rPr>
              <w:t xml:space="preserve"> </w:t>
            </w:r>
            <w:r w:rsidRPr="00532F0B">
              <w:rPr>
                <w:sz w:val="26"/>
                <w:szCs w:val="26"/>
              </w:rPr>
              <w:t>кадрів;</w:t>
            </w:r>
          </w:p>
          <w:p w:rsidR="0012559D" w:rsidRPr="00532F0B" w:rsidRDefault="0012559D" w:rsidP="00AE77E1">
            <w:pPr>
              <w:pStyle w:val="af8"/>
              <w:numPr>
                <w:ilvl w:val="0"/>
                <w:numId w:val="29"/>
              </w:numPr>
              <w:tabs>
                <w:tab w:val="left" w:pos="113"/>
                <w:tab w:val="left" w:pos="361"/>
              </w:tabs>
              <w:ind w:hanging="282"/>
              <w:rPr>
                <w:sz w:val="26"/>
                <w:szCs w:val="26"/>
              </w:rPr>
            </w:pPr>
            <w:r w:rsidRPr="00532F0B">
              <w:rPr>
                <w:sz w:val="26"/>
                <w:szCs w:val="26"/>
              </w:rPr>
              <w:t>поступове</w:t>
            </w:r>
            <w:r w:rsidRPr="00532F0B">
              <w:rPr>
                <w:spacing w:val="-3"/>
                <w:sz w:val="26"/>
                <w:szCs w:val="26"/>
              </w:rPr>
              <w:t xml:space="preserve"> </w:t>
            </w:r>
            <w:r w:rsidRPr="00532F0B">
              <w:rPr>
                <w:sz w:val="26"/>
                <w:szCs w:val="26"/>
              </w:rPr>
              <w:t>відновлення</w:t>
            </w:r>
            <w:r w:rsidRPr="00532F0B">
              <w:rPr>
                <w:spacing w:val="-2"/>
                <w:sz w:val="26"/>
                <w:szCs w:val="26"/>
              </w:rPr>
              <w:t xml:space="preserve"> </w:t>
            </w:r>
            <w:r w:rsidRPr="00532F0B">
              <w:rPr>
                <w:sz w:val="26"/>
                <w:szCs w:val="26"/>
              </w:rPr>
              <w:t>безперешкодного</w:t>
            </w:r>
            <w:r w:rsidRPr="00532F0B">
              <w:rPr>
                <w:spacing w:val="-2"/>
                <w:sz w:val="26"/>
                <w:szCs w:val="26"/>
              </w:rPr>
              <w:t xml:space="preserve"> </w:t>
            </w:r>
            <w:r w:rsidRPr="00532F0B">
              <w:rPr>
                <w:sz w:val="26"/>
                <w:szCs w:val="26"/>
              </w:rPr>
              <w:t>доступу</w:t>
            </w:r>
            <w:r w:rsidRPr="00532F0B">
              <w:rPr>
                <w:spacing w:val="-1"/>
                <w:sz w:val="26"/>
                <w:szCs w:val="26"/>
              </w:rPr>
              <w:t xml:space="preserve"> </w:t>
            </w:r>
            <w:r w:rsidRPr="00532F0B">
              <w:rPr>
                <w:sz w:val="26"/>
                <w:szCs w:val="26"/>
              </w:rPr>
              <w:t>здобувачів</w:t>
            </w:r>
            <w:r w:rsidRPr="00532F0B">
              <w:rPr>
                <w:spacing w:val="-3"/>
                <w:sz w:val="26"/>
                <w:szCs w:val="26"/>
              </w:rPr>
              <w:t xml:space="preserve"> </w:t>
            </w:r>
            <w:r w:rsidRPr="00532F0B">
              <w:rPr>
                <w:sz w:val="26"/>
                <w:szCs w:val="26"/>
              </w:rPr>
              <w:t>освіти</w:t>
            </w:r>
            <w:r w:rsidRPr="00532F0B">
              <w:rPr>
                <w:spacing w:val="-4"/>
                <w:sz w:val="26"/>
                <w:szCs w:val="26"/>
              </w:rPr>
              <w:t xml:space="preserve"> </w:t>
            </w:r>
            <w:r w:rsidRPr="00532F0B">
              <w:rPr>
                <w:sz w:val="26"/>
                <w:szCs w:val="26"/>
              </w:rPr>
              <w:t>до</w:t>
            </w:r>
            <w:r w:rsidRPr="00532F0B">
              <w:rPr>
                <w:spacing w:val="-1"/>
                <w:sz w:val="26"/>
                <w:szCs w:val="26"/>
              </w:rPr>
              <w:t xml:space="preserve"> </w:t>
            </w:r>
            <w:r w:rsidRPr="00532F0B">
              <w:rPr>
                <w:sz w:val="26"/>
                <w:szCs w:val="26"/>
              </w:rPr>
              <w:t>місць</w:t>
            </w:r>
            <w:r w:rsidRPr="00532F0B">
              <w:rPr>
                <w:spacing w:val="-1"/>
                <w:sz w:val="26"/>
                <w:szCs w:val="26"/>
              </w:rPr>
              <w:t xml:space="preserve"> </w:t>
            </w:r>
            <w:r w:rsidRPr="00532F0B">
              <w:rPr>
                <w:sz w:val="26"/>
                <w:szCs w:val="26"/>
              </w:rPr>
              <w:t>навчання;</w:t>
            </w:r>
          </w:p>
          <w:p w:rsidR="0012559D" w:rsidRPr="00532F0B" w:rsidRDefault="0012559D" w:rsidP="00AE77E1">
            <w:pPr>
              <w:pStyle w:val="af8"/>
              <w:numPr>
                <w:ilvl w:val="0"/>
                <w:numId w:val="29"/>
              </w:numPr>
              <w:tabs>
                <w:tab w:val="left" w:pos="113"/>
                <w:tab w:val="left" w:pos="440"/>
              </w:tabs>
              <w:ind w:right="578" w:hanging="282"/>
              <w:rPr>
                <w:sz w:val="26"/>
                <w:szCs w:val="26"/>
              </w:rPr>
            </w:pPr>
            <w:r w:rsidRPr="00532F0B">
              <w:rPr>
                <w:sz w:val="26"/>
                <w:szCs w:val="26"/>
              </w:rPr>
              <w:t>формування</w:t>
            </w:r>
            <w:r w:rsidRPr="00532F0B">
              <w:rPr>
                <w:spacing w:val="17"/>
                <w:sz w:val="26"/>
                <w:szCs w:val="26"/>
              </w:rPr>
              <w:t xml:space="preserve"> </w:t>
            </w:r>
            <w:r w:rsidRPr="00532F0B">
              <w:rPr>
                <w:sz w:val="26"/>
                <w:szCs w:val="26"/>
              </w:rPr>
              <w:t>єдиного</w:t>
            </w:r>
            <w:r w:rsidRPr="00532F0B">
              <w:rPr>
                <w:spacing w:val="14"/>
                <w:sz w:val="26"/>
                <w:szCs w:val="26"/>
              </w:rPr>
              <w:t xml:space="preserve"> </w:t>
            </w:r>
            <w:r w:rsidRPr="00532F0B">
              <w:rPr>
                <w:sz w:val="26"/>
                <w:szCs w:val="26"/>
              </w:rPr>
              <w:t>інформаційно-освітнього</w:t>
            </w:r>
            <w:r w:rsidRPr="00532F0B">
              <w:rPr>
                <w:spacing w:val="17"/>
                <w:sz w:val="26"/>
                <w:szCs w:val="26"/>
              </w:rPr>
              <w:t xml:space="preserve"> </w:t>
            </w:r>
            <w:r w:rsidRPr="00532F0B">
              <w:rPr>
                <w:sz w:val="26"/>
                <w:szCs w:val="26"/>
              </w:rPr>
              <w:t>простору</w:t>
            </w:r>
            <w:r w:rsidRPr="00532F0B">
              <w:rPr>
                <w:spacing w:val="17"/>
                <w:sz w:val="26"/>
                <w:szCs w:val="26"/>
              </w:rPr>
              <w:t xml:space="preserve"> </w:t>
            </w:r>
            <w:r w:rsidRPr="00532F0B">
              <w:rPr>
                <w:sz w:val="26"/>
                <w:szCs w:val="26"/>
              </w:rPr>
              <w:t>та</w:t>
            </w:r>
            <w:r w:rsidRPr="00532F0B">
              <w:rPr>
                <w:spacing w:val="13"/>
                <w:sz w:val="26"/>
                <w:szCs w:val="26"/>
              </w:rPr>
              <w:t xml:space="preserve"> </w:t>
            </w:r>
            <w:r w:rsidRPr="00532F0B">
              <w:rPr>
                <w:sz w:val="26"/>
                <w:szCs w:val="26"/>
              </w:rPr>
              <w:t>розвиток</w:t>
            </w:r>
            <w:r w:rsidRPr="00532F0B">
              <w:rPr>
                <w:spacing w:val="15"/>
                <w:sz w:val="26"/>
                <w:szCs w:val="26"/>
              </w:rPr>
              <w:t xml:space="preserve"> </w:t>
            </w:r>
            <w:r w:rsidRPr="00532F0B">
              <w:rPr>
                <w:sz w:val="26"/>
                <w:szCs w:val="26"/>
              </w:rPr>
              <w:t>нових</w:t>
            </w:r>
            <w:r w:rsidRPr="00532F0B">
              <w:rPr>
                <w:spacing w:val="14"/>
                <w:sz w:val="26"/>
                <w:szCs w:val="26"/>
              </w:rPr>
              <w:t xml:space="preserve"> </w:t>
            </w:r>
            <w:r w:rsidRPr="00532F0B">
              <w:rPr>
                <w:sz w:val="26"/>
                <w:szCs w:val="26"/>
              </w:rPr>
              <w:t xml:space="preserve">освітніх </w:t>
            </w:r>
            <w:r w:rsidRPr="00532F0B">
              <w:rPr>
                <w:spacing w:val="-57"/>
                <w:sz w:val="26"/>
                <w:szCs w:val="26"/>
              </w:rPr>
              <w:t xml:space="preserve"> </w:t>
            </w:r>
            <w:r w:rsidRPr="00532F0B">
              <w:rPr>
                <w:sz w:val="26"/>
                <w:szCs w:val="26"/>
              </w:rPr>
              <w:t>форм;</w:t>
            </w:r>
          </w:p>
          <w:p w:rsidR="0012559D" w:rsidRPr="00532F0B" w:rsidRDefault="0012559D" w:rsidP="00AE77E1">
            <w:pPr>
              <w:pStyle w:val="af8"/>
              <w:numPr>
                <w:ilvl w:val="0"/>
                <w:numId w:val="29"/>
              </w:numPr>
              <w:tabs>
                <w:tab w:val="left" w:pos="113"/>
                <w:tab w:val="left" w:pos="361"/>
              </w:tabs>
              <w:ind w:hanging="282"/>
              <w:rPr>
                <w:sz w:val="26"/>
                <w:szCs w:val="26"/>
              </w:rPr>
            </w:pPr>
            <w:r w:rsidRPr="00532F0B">
              <w:rPr>
                <w:sz w:val="26"/>
                <w:szCs w:val="26"/>
              </w:rPr>
              <w:lastRenderedPageBreak/>
              <w:t>популяризація</w:t>
            </w:r>
            <w:r w:rsidRPr="00532F0B">
              <w:rPr>
                <w:spacing w:val="-4"/>
                <w:sz w:val="26"/>
                <w:szCs w:val="26"/>
              </w:rPr>
              <w:t xml:space="preserve"> </w:t>
            </w:r>
            <w:r w:rsidRPr="00532F0B">
              <w:rPr>
                <w:sz w:val="26"/>
                <w:szCs w:val="26"/>
              </w:rPr>
              <w:t>здорового</w:t>
            </w:r>
            <w:r w:rsidRPr="00532F0B">
              <w:rPr>
                <w:spacing w:val="-1"/>
                <w:sz w:val="26"/>
                <w:szCs w:val="26"/>
              </w:rPr>
              <w:t xml:space="preserve"> </w:t>
            </w:r>
            <w:r w:rsidRPr="00532F0B">
              <w:rPr>
                <w:sz w:val="26"/>
                <w:szCs w:val="26"/>
              </w:rPr>
              <w:t>способу</w:t>
            </w:r>
            <w:r w:rsidRPr="00532F0B">
              <w:rPr>
                <w:spacing w:val="-1"/>
                <w:sz w:val="26"/>
                <w:szCs w:val="26"/>
              </w:rPr>
              <w:t xml:space="preserve"> </w:t>
            </w:r>
            <w:r w:rsidRPr="00532F0B">
              <w:rPr>
                <w:sz w:val="26"/>
                <w:szCs w:val="26"/>
              </w:rPr>
              <w:t>життя;</w:t>
            </w:r>
          </w:p>
          <w:p w:rsidR="0012559D" w:rsidRPr="00532F0B" w:rsidRDefault="0012559D" w:rsidP="00AE77E1">
            <w:pPr>
              <w:pStyle w:val="af8"/>
              <w:numPr>
                <w:ilvl w:val="0"/>
                <w:numId w:val="29"/>
              </w:numPr>
              <w:tabs>
                <w:tab w:val="left" w:pos="113"/>
                <w:tab w:val="left" w:pos="421"/>
              </w:tabs>
              <w:spacing w:line="271" w:lineRule="exact"/>
              <w:ind w:hanging="282"/>
              <w:jc w:val="left"/>
              <w:rPr>
                <w:sz w:val="26"/>
                <w:szCs w:val="26"/>
              </w:rPr>
            </w:pPr>
            <w:r w:rsidRPr="00532F0B">
              <w:rPr>
                <w:sz w:val="26"/>
                <w:szCs w:val="26"/>
              </w:rPr>
              <w:t>забезпечення</w:t>
            </w:r>
            <w:r w:rsidRPr="00532F0B">
              <w:rPr>
                <w:spacing w:val="-2"/>
                <w:sz w:val="26"/>
                <w:szCs w:val="26"/>
              </w:rPr>
              <w:t xml:space="preserve"> </w:t>
            </w:r>
            <w:r w:rsidRPr="00532F0B">
              <w:rPr>
                <w:sz w:val="26"/>
                <w:szCs w:val="26"/>
              </w:rPr>
              <w:t>національно-патріотичного</w:t>
            </w:r>
            <w:r w:rsidRPr="00532F0B">
              <w:rPr>
                <w:spacing w:val="-2"/>
                <w:sz w:val="26"/>
                <w:szCs w:val="26"/>
              </w:rPr>
              <w:t xml:space="preserve"> </w:t>
            </w:r>
            <w:r w:rsidRPr="00532F0B">
              <w:rPr>
                <w:sz w:val="26"/>
                <w:szCs w:val="26"/>
              </w:rPr>
              <w:t>виховання</w:t>
            </w:r>
            <w:r w:rsidRPr="00532F0B">
              <w:rPr>
                <w:spacing w:val="-2"/>
                <w:sz w:val="26"/>
                <w:szCs w:val="26"/>
              </w:rPr>
              <w:t xml:space="preserve"> </w:t>
            </w:r>
            <w:r w:rsidRPr="00532F0B">
              <w:rPr>
                <w:sz w:val="26"/>
                <w:szCs w:val="26"/>
              </w:rPr>
              <w:t>дітей</w:t>
            </w:r>
            <w:r w:rsidRPr="00532F0B">
              <w:rPr>
                <w:spacing w:val="-1"/>
                <w:sz w:val="26"/>
                <w:szCs w:val="26"/>
              </w:rPr>
              <w:t xml:space="preserve"> </w:t>
            </w:r>
            <w:r w:rsidRPr="00532F0B">
              <w:rPr>
                <w:sz w:val="26"/>
                <w:szCs w:val="26"/>
              </w:rPr>
              <w:t>та</w:t>
            </w:r>
            <w:r w:rsidRPr="00532F0B">
              <w:rPr>
                <w:spacing w:val="-3"/>
                <w:sz w:val="26"/>
                <w:szCs w:val="26"/>
              </w:rPr>
              <w:t xml:space="preserve"> </w:t>
            </w:r>
            <w:r w:rsidRPr="00532F0B">
              <w:rPr>
                <w:sz w:val="26"/>
                <w:szCs w:val="26"/>
              </w:rPr>
              <w:t>молоді.</w:t>
            </w:r>
          </w:p>
          <w:p w:rsidR="00EA611D" w:rsidRPr="00532F0B" w:rsidRDefault="00EA611D" w:rsidP="0012559D">
            <w:pPr>
              <w:widowControl w:val="0"/>
              <w:autoSpaceDE w:val="0"/>
              <w:autoSpaceDN w:val="0"/>
              <w:spacing w:before="0" w:after="0"/>
              <w:ind w:left="28" w:right="0" w:firstLine="284"/>
              <w:jc w:val="both"/>
              <w:rPr>
                <w:rFonts w:ascii="Times New Roman" w:eastAsia="Calibri" w:hAnsi="Times New Roman"/>
                <w:color w:val="auto"/>
                <w:kern w:val="0"/>
                <w:sz w:val="26"/>
                <w:szCs w:val="26"/>
                <w:lang w:val="uk-UA" w:eastAsia="ar-SA"/>
              </w:rPr>
            </w:pPr>
          </w:p>
        </w:tc>
      </w:tr>
      <w:tr w:rsidR="0012559D" w:rsidRPr="00A12D87" w:rsidTr="00532F0B">
        <w:trPr>
          <w:trHeight w:val="3957"/>
        </w:trPr>
        <w:tc>
          <w:tcPr>
            <w:tcW w:w="675" w:type="dxa"/>
            <w:tcBorders>
              <w:left w:val="single" w:sz="4" w:space="0" w:color="000000"/>
              <w:bottom w:val="single" w:sz="4" w:space="0" w:color="000000"/>
            </w:tcBorders>
          </w:tcPr>
          <w:p w:rsidR="0012559D" w:rsidRPr="00A12D87" w:rsidRDefault="0012559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12559D" w:rsidRPr="00F23DC1" w:rsidRDefault="0012559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Pr>
                <w:rFonts w:ascii="Times New Roman" w:eastAsia="Times New Roman" w:hAnsi="Times New Roman"/>
                <w:b/>
                <w:bCs/>
                <w:color w:val="auto"/>
                <w:kern w:val="0"/>
                <w:sz w:val="28"/>
                <w:szCs w:val="28"/>
                <w:lang w:val="uk-UA" w:eastAsia="ru-RU"/>
              </w:rPr>
              <w:t xml:space="preserve">Культурна сфера </w:t>
            </w:r>
          </w:p>
        </w:tc>
        <w:tc>
          <w:tcPr>
            <w:tcW w:w="6883" w:type="dxa"/>
            <w:tcBorders>
              <w:left w:val="single" w:sz="4" w:space="0" w:color="000000"/>
              <w:bottom w:val="single" w:sz="4" w:space="0" w:color="000000"/>
              <w:right w:val="single" w:sz="4" w:space="0" w:color="000000"/>
            </w:tcBorders>
          </w:tcPr>
          <w:p w:rsidR="00993FC2" w:rsidRPr="00532F0B" w:rsidRDefault="00993FC2" w:rsidP="00AE77E1">
            <w:pPr>
              <w:pStyle w:val="af8"/>
              <w:numPr>
                <w:ilvl w:val="0"/>
                <w:numId w:val="30"/>
              </w:numPr>
              <w:tabs>
                <w:tab w:val="left" w:pos="361"/>
              </w:tabs>
              <w:spacing w:before="1"/>
              <w:ind w:left="255" w:right="1042" w:hanging="720"/>
              <w:rPr>
                <w:sz w:val="26"/>
                <w:szCs w:val="26"/>
              </w:rPr>
            </w:pPr>
            <w:r w:rsidRPr="00532F0B">
              <w:rPr>
                <w:sz w:val="26"/>
                <w:szCs w:val="26"/>
              </w:rPr>
              <w:t xml:space="preserve">покращення </w:t>
            </w:r>
            <w:r w:rsidRPr="00532F0B">
              <w:rPr>
                <w:spacing w:val="-2"/>
                <w:sz w:val="26"/>
                <w:szCs w:val="26"/>
              </w:rPr>
              <w:t xml:space="preserve"> </w:t>
            </w:r>
            <w:r w:rsidRPr="00532F0B">
              <w:rPr>
                <w:sz w:val="26"/>
                <w:szCs w:val="26"/>
              </w:rPr>
              <w:t>якості</w:t>
            </w:r>
            <w:r w:rsidRPr="00532F0B">
              <w:rPr>
                <w:spacing w:val="-3"/>
                <w:sz w:val="26"/>
                <w:szCs w:val="26"/>
              </w:rPr>
              <w:t xml:space="preserve"> надання сучасних </w:t>
            </w:r>
            <w:r w:rsidRPr="00532F0B">
              <w:rPr>
                <w:sz w:val="26"/>
                <w:szCs w:val="26"/>
              </w:rPr>
              <w:t>культурних</w:t>
            </w:r>
            <w:r w:rsidRPr="00532F0B">
              <w:rPr>
                <w:spacing w:val="-1"/>
                <w:sz w:val="26"/>
                <w:szCs w:val="26"/>
              </w:rPr>
              <w:t xml:space="preserve"> </w:t>
            </w:r>
            <w:r w:rsidRPr="00532F0B">
              <w:rPr>
                <w:sz w:val="26"/>
                <w:szCs w:val="26"/>
              </w:rPr>
              <w:t>послуг</w:t>
            </w:r>
            <w:r w:rsidRPr="00532F0B">
              <w:rPr>
                <w:spacing w:val="-2"/>
                <w:sz w:val="26"/>
                <w:szCs w:val="26"/>
              </w:rPr>
              <w:t xml:space="preserve"> </w:t>
            </w:r>
            <w:r w:rsidRPr="00532F0B">
              <w:rPr>
                <w:sz w:val="26"/>
                <w:szCs w:val="26"/>
              </w:rPr>
              <w:t>для</w:t>
            </w:r>
            <w:r w:rsidRPr="00532F0B">
              <w:rPr>
                <w:spacing w:val="-1"/>
                <w:sz w:val="26"/>
                <w:szCs w:val="26"/>
              </w:rPr>
              <w:t xml:space="preserve"> </w:t>
            </w:r>
            <w:r w:rsidRPr="00532F0B">
              <w:rPr>
                <w:sz w:val="26"/>
                <w:szCs w:val="26"/>
              </w:rPr>
              <w:t>населення;</w:t>
            </w:r>
          </w:p>
          <w:p w:rsidR="00993FC2" w:rsidRPr="00532F0B" w:rsidRDefault="00993FC2" w:rsidP="00AE77E1">
            <w:pPr>
              <w:pStyle w:val="af8"/>
              <w:numPr>
                <w:ilvl w:val="0"/>
                <w:numId w:val="30"/>
              </w:numPr>
              <w:tabs>
                <w:tab w:val="left" w:pos="361"/>
              </w:tabs>
              <w:spacing w:before="81" w:line="297" w:lineRule="exact"/>
              <w:ind w:left="255" w:right="266" w:hanging="720"/>
              <w:rPr>
                <w:sz w:val="26"/>
                <w:szCs w:val="26"/>
              </w:rPr>
            </w:pPr>
            <w:r w:rsidRPr="00532F0B">
              <w:rPr>
                <w:sz w:val="26"/>
                <w:szCs w:val="26"/>
                <w:lang w:eastAsia="uk-UA"/>
              </w:rPr>
              <w:t>ремонт та утеплення фасаду, приміщень та стелі на ІІ поверсі, поповнення фондів україномовними виданнями, заміна вхідних дверей та вікон, придбання виставкового стелажу в центральній бібліотеці;</w:t>
            </w:r>
          </w:p>
          <w:p w:rsidR="00993FC2" w:rsidRPr="00532F0B" w:rsidRDefault="00993FC2" w:rsidP="00AE77E1">
            <w:pPr>
              <w:pStyle w:val="af8"/>
              <w:numPr>
                <w:ilvl w:val="0"/>
                <w:numId w:val="30"/>
              </w:numPr>
              <w:tabs>
                <w:tab w:val="left" w:pos="361"/>
              </w:tabs>
              <w:spacing w:before="81" w:line="297" w:lineRule="exact"/>
              <w:ind w:left="255" w:right="266" w:hanging="720"/>
              <w:rPr>
                <w:sz w:val="26"/>
                <w:szCs w:val="26"/>
              </w:rPr>
            </w:pPr>
            <w:r w:rsidRPr="00532F0B">
              <w:rPr>
                <w:sz w:val="26"/>
                <w:szCs w:val="26"/>
              </w:rPr>
              <w:t>подальший</w:t>
            </w:r>
            <w:r w:rsidRPr="00532F0B">
              <w:rPr>
                <w:spacing w:val="1"/>
                <w:sz w:val="26"/>
                <w:szCs w:val="26"/>
              </w:rPr>
              <w:t xml:space="preserve"> </w:t>
            </w:r>
            <w:r w:rsidRPr="00532F0B">
              <w:rPr>
                <w:sz w:val="26"/>
                <w:szCs w:val="26"/>
              </w:rPr>
              <w:t>розвиток</w:t>
            </w:r>
            <w:r w:rsidRPr="00532F0B">
              <w:rPr>
                <w:spacing w:val="1"/>
                <w:sz w:val="26"/>
                <w:szCs w:val="26"/>
              </w:rPr>
              <w:t xml:space="preserve"> </w:t>
            </w:r>
            <w:r w:rsidRPr="00532F0B">
              <w:rPr>
                <w:sz w:val="26"/>
                <w:szCs w:val="26"/>
              </w:rPr>
              <w:t>культури</w:t>
            </w:r>
            <w:r w:rsidRPr="00532F0B">
              <w:rPr>
                <w:spacing w:val="1"/>
                <w:sz w:val="26"/>
                <w:szCs w:val="26"/>
              </w:rPr>
              <w:t xml:space="preserve"> </w:t>
            </w:r>
            <w:r w:rsidRPr="00532F0B">
              <w:rPr>
                <w:sz w:val="26"/>
                <w:szCs w:val="26"/>
              </w:rPr>
              <w:t>і</w:t>
            </w:r>
            <w:r w:rsidRPr="00532F0B">
              <w:rPr>
                <w:spacing w:val="1"/>
                <w:sz w:val="26"/>
                <w:szCs w:val="26"/>
              </w:rPr>
              <w:t xml:space="preserve"> </w:t>
            </w:r>
            <w:r w:rsidRPr="00532F0B">
              <w:rPr>
                <w:sz w:val="26"/>
                <w:szCs w:val="26"/>
              </w:rPr>
              <w:t>мистецтва</w:t>
            </w:r>
            <w:r w:rsidRPr="00532F0B">
              <w:rPr>
                <w:spacing w:val="1"/>
                <w:sz w:val="26"/>
                <w:szCs w:val="26"/>
              </w:rPr>
              <w:t xml:space="preserve"> </w:t>
            </w:r>
            <w:r w:rsidRPr="00532F0B">
              <w:rPr>
                <w:sz w:val="26"/>
                <w:szCs w:val="26"/>
              </w:rPr>
              <w:t>в</w:t>
            </w:r>
            <w:r w:rsidRPr="00532F0B">
              <w:rPr>
                <w:spacing w:val="1"/>
                <w:sz w:val="26"/>
                <w:szCs w:val="26"/>
              </w:rPr>
              <w:t xml:space="preserve"> </w:t>
            </w:r>
            <w:r w:rsidRPr="00532F0B">
              <w:rPr>
                <w:sz w:val="26"/>
                <w:szCs w:val="26"/>
              </w:rPr>
              <w:t>громаді,</w:t>
            </w:r>
            <w:r w:rsidRPr="00532F0B">
              <w:rPr>
                <w:spacing w:val="1"/>
                <w:sz w:val="26"/>
                <w:szCs w:val="26"/>
              </w:rPr>
              <w:t xml:space="preserve"> </w:t>
            </w:r>
            <w:r w:rsidRPr="00532F0B">
              <w:rPr>
                <w:sz w:val="26"/>
                <w:szCs w:val="26"/>
              </w:rPr>
              <w:t>збереження</w:t>
            </w:r>
            <w:r w:rsidRPr="00532F0B">
              <w:rPr>
                <w:spacing w:val="1"/>
                <w:sz w:val="26"/>
                <w:szCs w:val="26"/>
              </w:rPr>
              <w:t xml:space="preserve"> </w:t>
            </w:r>
            <w:r w:rsidRPr="00532F0B">
              <w:rPr>
                <w:sz w:val="26"/>
                <w:szCs w:val="26"/>
              </w:rPr>
              <w:t>цілісності</w:t>
            </w:r>
            <w:r w:rsidRPr="00532F0B">
              <w:rPr>
                <w:spacing w:val="1"/>
                <w:sz w:val="26"/>
                <w:szCs w:val="26"/>
              </w:rPr>
              <w:t xml:space="preserve"> </w:t>
            </w:r>
            <w:r w:rsidRPr="00532F0B">
              <w:rPr>
                <w:sz w:val="26"/>
                <w:szCs w:val="26"/>
              </w:rPr>
              <w:t>культури, зміцнення духовних основ українського суспільства шляхом використання</w:t>
            </w:r>
            <w:r w:rsidRPr="00532F0B">
              <w:rPr>
                <w:spacing w:val="1"/>
                <w:sz w:val="26"/>
                <w:szCs w:val="26"/>
              </w:rPr>
              <w:t xml:space="preserve"> </w:t>
            </w:r>
            <w:r w:rsidRPr="00532F0B">
              <w:rPr>
                <w:sz w:val="26"/>
                <w:szCs w:val="26"/>
              </w:rPr>
              <w:t>культурної спадщини,</w:t>
            </w:r>
            <w:r w:rsidRPr="00532F0B">
              <w:rPr>
                <w:spacing w:val="3"/>
                <w:sz w:val="26"/>
                <w:szCs w:val="26"/>
              </w:rPr>
              <w:t xml:space="preserve"> </w:t>
            </w:r>
            <w:r w:rsidRPr="00532F0B">
              <w:rPr>
                <w:sz w:val="26"/>
                <w:szCs w:val="26"/>
              </w:rPr>
              <w:t>кращих</w:t>
            </w:r>
            <w:r w:rsidRPr="00532F0B">
              <w:rPr>
                <w:spacing w:val="1"/>
                <w:sz w:val="26"/>
                <w:szCs w:val="26"/>
              </w:rPr>
              <w:t xml:space="preserve"> </w:t>
            </w:r>
            <w:r w:rsidRPr="00532F0B">
              <w:rPr>
                <w:sz w:val="26"/>
                <w:szCs w:val="26"/>
              </w:rPr>
              <w:t>народних звичаїв,</w:t>
            </w:r>
            <w:r w:rsidRPr="00532F0B">
              <w:rPr>
                <w:spacing w:val="2"/>
                <w:sz w:val="26"/>
                <w:szCs w:val="26"/>
              </w:rPr>
              <w:t xml:space="preserve"> </w:t>
            </w:r>
            <w:r w:rsidRPr="00532F0B">
              <w:rPr>
                <w:sz w:val="26"/>
                <w:szCs w:val="26"/>
              </w:rPr>
              <w:t>традицій,</w:t>
            </w:r>
            <w:r w:rsidRPr="00532F0B">
              <w:rPr>
                <w:spacing w:val="-1"/>
                <w:sz w:val="26"/>
                <w:szCs w:val="26"/>
              </w:rPr>
              <w:t xml:space="preserve"> </w:t>
            </w:r>
            <w:r w:rsidRPr="00532F0B">
              <w:rPr>
                <w:sz w:val="26"/>
                <w:szCs w:val="26"/>
              </w:rPr>
              <w:t>обрядів;</w:t>
            </w:r>
          </w:p>
          <w:p w:rsidR="00993FC2" w:rsidRPr="00532F0B" w:rsidRDefault="00993FC2" w:rsidP="00AE77E1">
            <w:pPr>
              <w:pStyle w:val="af6"/>
              <w:numPr>
                <w:ilvl w:val="0"/>
                <w:numId w:val="30"/>
              </w:numPr>
              <w:spacing w:before="1" w:line="297" w:lineRule="exact"/>
              <w:ind w:left="255" w:right="256" w:hanging="720"/>
              <w:rPr>
                <w:sz w:val="26"/>
                <w:szCs w:val="26"/>
              </w:rPr>
            </w:pPr>
            <w:r w:rsidRPr="00532F0B">
              <w:rPr>
                <w:sz w:val="26"/>
                <w:szCs w:val="26"/>
              </w:rPr>
              <w:t>створення умов для культурного розвитку громадян, залучення їх до цінностей</w:t>
            </w:r>
            <w:r w:rsidRPr="00532F0B">
              <w:rPr>
                <w:spacing w:val="1"/>
                <w:sz w:val="26"/>
                <w:szCs w:val="26"/>
              </w:rPr>
              <w:t xml:space="preserve"> </w:t>
            </w:r>
            <w:r w:rsidRPr="00532F0B">
              <w:rPr>
                <w:sz w:val="26"/>
                <w:szCs w:val="26"/>
              </w:rPr>
              <w:t>вітчизняної</w:t>
            </w:r>
            <w:r w:rsidRPr="00532F0B">
              <w:rPr>
                <w:spacing w:val="1"/>
                <w:sz w:val="26"/>
                <w:szCs w:val="26"/>
              </w:rPr>
              <w:t xml:space="preserve"> </w:t>
            </w:r>
            <w:r w:rsidRPr="00532F0B">
              <w:rPr>
                <w:sz w:val="26"/>
                <w:szCs w:val="26"/>
              </w:rPr>
              <w:t>та</w:t>
            </w:r>
            <w:r w:rsidRPr="00532F0B">
              <w:rPr>
                <w:spacing w:val="2"/>
                <w:sz w:val="26"/>
                <w:szCs w:val="26"/>
              </w:rPr>
              <w:t xml:space="preserve"> </w:t>
            </w:r>
            <w:r w:rsidRPr="00532F0B">
              <w:rPr>
                <w:sz w:val="26"/>
                <w:szCs w:val="26"/>
              </w:rPr>
              <w:t>світової</w:t>
            </w:r>
            <w:r w:rsidRPr="00532F0B">
              <w:rPr>
                <w:spacing w:val="-4"/>
                <w:sz w:val="26"/>
                <w:szCs w:val="26"/>
              </w:rPr>
              <w:t xml:space="preserve"> </w:t>
            </w:r>
            <w:r w:rsidRPr="00532F0B">
              <w:rPr>
                <w:sz w:val="26"/>
                <w:szCs w:val="26"/>
              </w:rPr>
              <w:t>культури;</w:t>
            </w:r>
          </w:p>
          <w:p w:rsidR="00993FC2" w:rsidRPr="00532F0B" w:rsidRDefault="00993FC2" w:rsidP="00AE77E1">
            <w:pPr>
              <w:pStyle w:val="af6"/>
              <w:numPr>
                <w:ilvl w:val="0"/>
                <w:numId w:val="30"/>
              </w:numPr>
              <w:spacing w:before="1" w:line="297" w:lineRule="exact"/>
              <w:ind w:left="255" w:right="256" w:hanging="720"/>
              <w:rPr>
                <w:sz w:val="26"/>
                <w:szCs w:val="26"/>
              </w:rPr>
            </w:pPr>
            <w:r w:rsidRPr="00532F0B">
              <w:rPr>
                <w:sz w:val="26"/>
                <w:szCs w:val="26"/>
              </w:rPr>
              <w:t>подальший</w:t>
            </w:r>
            <w:r w:rsidRPr="00532F0B">
              <w:rPr>
                <w:spacing w:val="-3"/>
                <w:sz w:val="26"/>
                <w:szCs w:val="26"/>
              </w:rPr>
              <w:t xml:space="preserve"> </w:t>
            </w:r>
            <w:r w:rsidRPr="00532F0B">
              <w:rPr>
                <w:sz w:val="26"/>
                <w:szCs w:val="26"/>
              </w:rPr>
              <w:t>розвиток</w:t>
            </w:r>
            <w:r w:rsidRPr="00532F0B">
              <w:rPr>
                <w:spacing w:val="-5"/>
                <w:sz w:val="26"/>
                <w:szCs w:val="26"/>
              </w:rPr>
              <w:t xml:space="preserve"> </w:t>
            </w:r>
            <w:r w:rsidRPr="00532F0B">
              <w:rPr>
                <w:sz w:val="26"/>
                <w:szCs w:val="26"/>
              </w:rPr>
              <w:t>бібліотечної,</w:t>
            </w:r>
            <w:r w:rsidRPr="00532F0B">
              <w:rPr>
                <w:spacing w:val="-2"/>
                <w:sz w:val="26"/>
                <w:szCs w:val="26"/>
              </w:rPr>
              <w:t xml:space="preserve"> </w:t>
            </w:r>
            <w:r w:rsidRPr="00532F0B">
              <w:rPr>
                <w:sz w:val="26"/>
                <w:szCs w:val="26"/>
              </w:rPr>
              <w:t>музейної,</w:t>
            </w:r>
            <w:r w:rsidRPr="00532F0B">
              <w:rPr>
                <w:spacing w:val="-2"/>
                <w:sz w:val="26"/>
                <w:szCs w:val="26"/>
              </w:rPr>
              <w:t xml:space="preserve"> </w:t>
            </w:r>
            <w:r w:rsidRPr="00532F0B">
              <w:rPr>
                <w:sz w:val="26"/>
                <w:szCs w:val="26"/>
              </w:rPr>
              <w:t>мистецької</w:t>
            </w:r>
            <w:r w:rsidRPr="00532F0B">
              <w:rPr>
                <w:spacing w:val="-4"/>
                <w:sz w:val="26"/>
                <w:szCs w:val="26"/>
              </w:rPr>
              <w:t xml:space="preserve"> </w:t>
            </w:r>
            <w:r w:rsidRPr="00532F0B">
              <w:rPr>
                <w:sz w:val="26"/>
                <w:szCs w:val="26"/>
              </w:rPr>
              <w:t>освіти;</w:t>
            </w:r>
          </w:p>
          <w:p w:rsidR="00993FC2" w:rsidRPr="00532F0B" w:rsidRDefault="00993FC2" w:rsidP="00AE77E1">
            <w:pPr>
              <w:pStyle w:val="af8"/>
              <w:numPr>
                <w:ilvl w:val="0"/>
                <w:numId w:val="30"/>
              </w:numPr>
              <w:tabs>
                <w:tab w:val="left" w:pos="361"/>
              </w:tabs>
              <w:ind w:left="255" w:right="1042" w:hanging="720"/>
              <w:rPr>
                <w:sz w:val="26"/>
                <w:szCs w:val="26"/>
              </w:rPr>
            </w:pPr>
            <w:r w:rsidRPr="00532F0B">
              <w:rPr>
                <w:sz w:val="26"/>
                <w:szCs w:val="26"/>
              </w:rPr>
              <w:t>підтримка</w:t>
            </w:r>
            <w:r w:rsidRPr="00532F0B">
              <w:rPr>
                <w:spacing w:val="1"/>
                <w:sz w:val="26"/>
                <w:szCs w:val="26"/>
              </w:rPr>
              <w:t xml:space="preserve"> </w:t>
            </w:r>
            <w:r w:rsidRPr="00532F0B">
              <w:rPr>
                <w:sz w:val="26"/>
                <w:szCs w:val="26"/>
              </w:rPr>
              <w:t>діяльності</w:t>
            </w:r>
            <w:r w:rsidRPr="00532F0B">
              <w:rPr>
                <w:spacing w:val="1"/>
                <w:sz w:val="26"/>
                <w:szCs w:val="26"/>
              </w:rPr>
              <w:t xml:space="preserve"> </w:t>
            </w:r>
            <w:r w:rsidRPr="00532F0B">
              <w:rPr>
                <w:sz w:val="26"/>
                <w:szCs w:val="26"/>
              </w:rPr>
              <w:t>установ</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організацій</w:t>
            </w:r>
            <w:r w:rsidRPr="00532F0B">
              <w:rPr>
                <w:spacing w:val="1"/>
                <w:sz w:val="26"/>
                <w:szCs w:val="26"/>
              </w:rPr>
              <w:t xml:space="preserve"> </w:t>
            </w:r>
            <w:r w:rsidRPr="00532F0B">
              <w:rPr>
                <w:sz w:val="26"/>
                <w:szCs w:val="26"/>
              </w:rPr>
              <w:t>у</w:t>
            </w:r>
            <w:r w:rsidRPr="00532F0B">
              <w:rPr>
                <w:spacing w:val="1"/>
                <w:sz w:val="26"/>
                <w:szCs w:val="26"/>
              </w:rPr>
              <w:t xml:space="preserve"> </w:t>
            </w:r>
            <w:r w:rsidRPr="00532F0B">
              <w:rPr>
                <w:sz w:val="26"/>
                <w:szCs w:val="26"/>
              </w:rPr>
              <w:t>сфері</w:t>
            </w:r>
            <w:r w:rsidRPr="00532F0B">
              <w:rPr>
                <w:spacing w:val="1"/>
                <w:sz w:val="26"/>
                <w:szCs w:val="26"/>
              </w:rPr>
              <w:t xml:space="preserve"> </w:t>
            </w:r>
            <w:r w:rsidRPr="00532F0B">
              <w:rPr>
                <w:sz w:val="26"/>
                <w:szCs w:val="26"/>
              </w:rPr>
              <w:t>культури</w:t>
            </w:r>
            <w:r w:rsidRPr="00532F0B">
              <w:rPr>
                <w:spacing w:val="1"/>
                <w:sz w:val="26"/>
                <w:szCs w:val="26"/>
              </w:rPr>
              <w:t xml:space="preserve"> </w:t>
            </w:r>
            <w:r w:rsidRPr="00532F0B">
              <w:rPr>
                <w:sz w:val="26"/>
                <w:szCs w:val="26"/>
              </w:rPr>
              <w:t>та</w:t>
            </w:r>
            <w:r w:rsidRPr="00532F0B">
              <w:rPr>
                <w:spacing w:val="1"/>
                <w:sz w:val="26"/>
                <w:szCs w:val="26"/>
              </w:rPr>
              <w:t xml:space="preserve"> </w:t>
            </w:r>
            <w:r w:rsidRPr="00532F0B">
              <w:rPr>
                <w:sz w:val="26"/>
                <w:szCs w:val="26"/>
              </w:rPr>
              <w:t>мистецтва,</w:t>
            </w:r>
            <w:r w:rsidRPr="00532F0B">
              <w:rPr>
                <w:spacing w:val="1"/>
                <w:sz w:val="26"/>
                <w:szCs w:val="26"/>
              </w:rPr>
              <w:t xml:space="preserve"> </w:t>
            </w:r>
            <w:r w:rsidRPr="00532F0B">
              <w:rPr>
                <w:sz w:val="26"/>
                <w:szCs w:val="26"/>
              </w:rPr>
              <w:t>творчих</w:t>
            </w:r>
            <w:r w:rsidRPr="00532F0B">
              <w:rPr>
                <w:spacing w:val="1"/>
                <w:sz w:val="26"/>
                <w:szCs w:val="26"/>
              </w:rPr>
              <w:t xml:space="preserve"> </w:t>
            </w:r>
            <w:r w:rsidRPr="00532F0B">
              <w:rPr>
                <w:sz w:val="26"/>
                <w:szCs w:val="26"/>
              </w:rPr>
              <w:t>колективів;</w:t>
            </w:r>
          </w:p>
          <w:p w:rsidR="00993FC2" w:rsidRPr="00532F0B" w:rsidRDefault="00993FC2" w:rsidP="00AE77E1">
            <w:pPr>
              <w:pStyle w:val="af8"/>
              <w:numPr>
                <w:ilvl w:val="0"/>
                <w:numId w:val="30"/>
              </w:numPr>
              <w:tabs>
                <w:tab w:val="left" w:pos="361"/>
              </w:tabs>
              <w:ind w:left="255" w:right="1042" w:hanging="720"/>
              <w:rPr>
                <w:sz w:val="26"/>
                <w:szCs w:val="26"/>
              </w:rPr>
            </w:pPr>
            <w:r w:rsidRPr="00532F0B">
              <w:rPr>
                <w:sz w:val="26"/>
                <w:szCs w:val="26"/>
              </w:rPr>
              <w:t>організація,</w:t>
            </w:r>
            <w:r w:rsidRPr="00532F0B">
              <w:rPr>
                <w:spacing w:val="37"/>
                <w:sz w:val="26"/>
                <w:szCs w:val="26"/>
              </w:rPr>
              <w:t xml:space="preserve"> </w:t>
            </w:r>
            <w:r w:rsidRPr="00532F0B">
              <w:rPr>
                <w:sz w:val="26"/>
                <w:szCs w:val="26"/>
              </w:rPr>
              <w:t>проведення</w:t>
            </w:r>
            <w:r w:rsidRPr="00532F0B">
              <w:rPr>
                <w:spacing w:val="37"/>
                <w:sz w:val="26"/>
                <w:szCs w:val="26"/>
              </w:rPr>
              <w:t xml:space="preserve"> </w:t>
            </w:r>
            <w:r w:rsidRPr="00532F0B">
              <w:rPr>
                <w:sz w:val="26"/>
                <w:szCs w:val="26"/>
              </w:rPr>
              <w:t>та</w:t>
            </w:r>
            <w:r w:rsidRPr="00532F0B">
              <w:rPr>
                <w:spacing w:val="36"/>
                <w:sz w:val="26"/>
                <w:szCs w:val="26"/>
              </w:rPr>
              <w:t xml:space="preserve"> </w:t>
            </w:r>
            <w:r w:rsidRPr="00532F0B">
              <w:rPr>
                <w:sz w:val="26"/>
                <w:szCs w:val="26"/>
              </w:rPr>
              <w:t>участь</w:t>
            </w:r>
            <w:r w:rsidRPr="00532F0B">
              <w:rPr>
                <w:spacing w:val="38"/>
                <w:sz w:val="26"/>
                <w:szCs w:val="26"/>
              </w:rPr>
              <w:t xml:space="preserve"> </w:t>
            </w:r>
            <w:r w:rsidRPr="00532F0B">
              <w:rPr>
                <w:sz w:val="26"/>
                <w:szCs w:val="26"/>
              </w:rPr>
              <w:t>у</w:t>
            </w:r>
            <w:r w:rsidRPr="00532F0B">
              <w:rPr>
                <w:spacing w:val="37"/>
                <w:sz w:val="26"/>
                <w:szCs w:val="26"/>
              </w:rPr>
              <w:t xml:space="preserve"> </w:t>
            </w:r>
            <w:r w:rsidRPr="00532F0B">
              <w:rPr>
                <w:sz w:val="26"/>
                <w:szCs w:val="26"/>
              </w:rPr>
              <w:t>семінарах,</w:t>
            </w:r>
            <w:r w:rsidRPr="00532F0B">
              <w:rPr>
                <w:spacing w:val="37"/>
                <w:sz w:val="26"/>
                <w:szCs w:val="26"/>
              </w:rPr>
              <w:t xml:space="preserve"> </w:t>
            </w:r>
            <w:r w:rsidRPr="00532F0B">
              <w:rPr>
                <w:sz w:val="26"/>
                <w:szCs w:val="26"/>
              </w:rPr>
              <w:t>тренінгах</w:t>
            </w:r>
            <w:r w:rsidRPr="00532F0B">
              <w:rPr>
                <w:spacing w:val="37"/>
                <w:sz w:val="26"/>
                <w:szCs w:val="26"/>
              </w:rPr>
              <w:t xml:space="preserve"> </w:t>
            </w:r>
            <w:r w:rsidRPr="00532F0B">
              <w:rPr>
                <w:sz w:val="26"/>
                <w:szCs w:val="26"/>
              </w:rPr>
              <w:t>з</w:t>
            </w:r>
            <w:r w:rsidRPr="00532F0B">
              <w:rPr>
                <w:spacing w:val="38"/>
                <w:sz w:val="26"/>
                <w:szCs w:val="26"/>
              </w:rPr>
              <w:t xml:space="preserve"> </w:t>
            </w:r>
            <w:r w:rsidRPr="00532F0B">
              <w:rPr>
                <w:sz w:val="26"/>
                <w:szCs w:val="26"/>
              </w:rPr>
              <w:t>обміну</w:t>
            </w:r>
            <w:r w:rsidRPr="00532F0B">
              <w:rPr>
                <w:spacing w:val="37"/>
                <w:sz w:val="26"/>
                <w:szCs w:val="26"/>
              </w:rPr>
              <w:t xml:space="preserve"> </w:t>
            </w:r>
            <w:r w:rsidRPr="00532F0B">
              <w:rPr>
                <w:sz w:val="26"/>
                <w:szCs w:val="26"/>
              </w:rPr>
              <w:t>досвідом,</w:t>
            </w:r>
            <w:r w:rsidRPr="00532F0B">
              <w:rPr>
                <w:spacing w:val="39"/>
                <w:sz w:val="26"/>
                <w:szCs w:val="26"/>
              </w:rPr>
              <w:t xml:space="preserve"> </w:t>
            </w:r>
            <w:r w:rsidRPr="00532F0B">
              <w:rPr>
                <w:sz w:val="26"/>
                <w:szCs w:val="26"/>
              </w:rPr>
              <w:t>вивчення</w:t>
            </w:r>
            <w:r w:rsidRPr="00532F0B">
              <w:rPr>
                <w:spacing w:val="-57"/>
                <w:sz w:val="26"/>
                <w:szCs w:val="26"/>
              </w:rPr>
              <w:t xml:space="preserve"> </w:t>
            </w:r>
            <w:r w:rsidRPr="00532F0B">
              <w:rPr>
                <w:sz w:val="26"/>
                <w:szCs w:val="26"/>
              </w:rPr>
              <w:t>кращих</w:t>
            </w:r>
            <w:r w:rsidRPr="00532F0B">
              <w:rPr>
                <w:spacing w:val="-1"/>
                <w:sz w:val="26"/>
                <w:szCs w:val="26"/>
              </w:rPr>
              <w:t xml:space="preserve"> </w:t>
            </w:r>
            <w:r w:rsidRPr="00532F0B">
              <w:rPr>
                <w:sz w:val="26"/>
                <w:szCs w:val="26"/>
              </w:rPr>
              <w:t>практик</w:t>
            </w:r>
            <w:r w:rsidRPr="00532F0B">
              <w:rPr>
                <w:spacing w:val="1"/>
                <w:sz w:val="26"/>
                <w:szCs w:val="26"/>
              </w:rPr>
              <w:t xml:space="preserve"> </w:t>
            </w:r>
            <w:r w:rsidRPr="00532F0B">
              <w:rPr>
                <w:sz w:val="26"/>
                <w:szCs w:val="26"/>
              </w:rPr>
              <w:t>відновлення сфери культури</w:t>
            </w:r>
            <w:r w:rsidRPr="00532F0B">
              <w:rPr>
                <w:spacing w:val="1"/>
                <w:sz w:val="26"/>
                <w:szCs w:val="26"/>
              </w:rPr>
              <w:t xml:space="preserve"> </w:t>
            </w:r>
            <w:r w:rsidRPr="00532F0B">
              <w:rPr>
                <w:sz w:val="26"/>
                <w:szCs w:val="26"/>
              </w:rPr>
              <w:t>у</w:t>
            </w:r>
            <w:r w:rsidRPr="00532F0B">
              <w:rPr>
                <w:spacing w:val="-3"/>
                <w:sz w:val="26"/>
                <w:szCs w:val="26"/>
              </w:rPr>
              <w:t xml:space="preserve"> </w:t>
            </w:r>
            <w:r w:rsidRPr="00532F0B">
              <w:rPr>
                <w:sz w:val="26"/>
                <w:szCs w:val="26"/>
              </w:rPr>
              <w:t>післявоєнний</w:t>
            </w:r>
            <w:r w:rsidRPr="00532F0B">
              <w:rPr>
                <w:spacing w:val="-2"/>
                <w:sz w:val="26"/>
                <w:szCs w:val="26"/>
              </w:rPr>
              <w:t xml:space="preserve"> </w:t>
            </w:r>
            <w:r w:rsidRPr="00532F0B">
              <w:rPr>
                <w:sz w:val="26"/>
                <w:szCs w:val="26"/>
              </w:rPr>
              <w:t>період.</w:t>
            </w:r>
          </w:p>
          <w:p w:rsidR="0012559D" w:rsidRPr="00532F0B" w:rsidRDefault="0012559D" w:rsidP="00AE77E1">
            <w:pPr>
              <w:pStyle w:val="af8"/>
              <w:numPr>
                <w:ilvl w:val="0"/>
                <w:numId w:val="29"/>
              </w:numPr>
              <w:tabs>
                <w:tab w:val="left" w:pos="113"/>
              </w:tabs>
              <w:ind w:right="580" w:hanging="282"/>
              <w:rPr>
                <w:sz w:val="26"/>
                <w:szCs w:val="26"/>
              </w:rPr>
            </w:pPr>
          </w:p>
        </w:tc>
      </w:tr>
      <w:tr w:rsidR="00EA611D" w:rsidRPr="00A12D87" w:rsidTr="00532F0B">
        <w:trPr>
          <w:trHeight w:val="3214"/>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Соціальний захист населення</w:t>
            </w:r>
          </w:p>
        </w:tc>
        <w:tc>
          <w:tcPr>
            <w:tcW w:w="6883" w:type="dxa"/>
            <w:tcBorders>
              <w:left w:val="single" w:sz="4" w:space="0" w:color="000000"/>
              <w:bottom w:val="single" w:sz="4" w:space="0" w:color="000000"/>
              <w:right w:val="single" w:sz="4" w:space="0" w:color="000000"/>
            </w:tcBorders>
          </w:tcPr>
          <w:p w:rsidR="00993FC2" w:rsidRPr="00532F0B" w:rsidRDefault="00993FC2" w:rsidP="00AE77E1">
            <w:pPr>
              <w:pStyle w:val="af6"/>
              <w:numPr>
                <w:ilvl w:val="0"/>
                <w:numId w:val="31"/>
              </w:numPr>
              <w:spacing w:line="242" w:lineRule="auto"/>
              <w:ind w:left="0" w:right="-23" w:hanging="255"/>
              <w:rPr>
                <w:sz w:val="26"/>
                <w:szCs w:val="26"/>
              </w:rPr>
            </w:pPr>
            <w:r w:rsidRPr="00532F0B">
              <w:rPr>
                <w:sz w:val="26"/>
                <w:szCs w:val="26"/>
              </w:rPr>
              <w:t>забезпечення реалізації державної політики на території громади у сфері соціального захисту населення;</w:t>
            </w:r>
          </w:p>
          <w:p w:rsidR="00993FC2" w:rsidRPr="00532F0B" w:rsidRDefault="00993FC2" w:rsidP="00AE77E1">
            <w:pPr>
              <w:pStyle w:val="af6"/>
              <w:numPr>
                <w:ilvl w:val="0"/>
                <w:numId w:val="31"/>
              </w:numPr>
              <w:spacing w:line="295" w:lineRule="exact"/>
              <w:ind w:left="0" w:right="-23" w:hanging="255"/>
              <w:rPr>
                <w:sz w:val="26"/>
                <w:szCs w:val="26"/>
              </w:rPr>
            </w:pPr>
            <w:r w:rsidRPr="00532F0B">
              <w:rPr>
                <w:sz w:val="26"/>
                <w:szCs w:val="26"/>
              </w:rPr>
              <w:t>дієва підтримка соціально вразливих верств</w:t>
            </w:r>
            <w:r w:rsidRPr="00532F0B">
              <w:rPr>
                <w:spacing w:val="-2"/>
                <w:sz w:val="26"/>
                <w:szCs w:val="26"/>
              </w:rPr>
              <w:t>населення;</w:t>
            </w:r>
          </w:p>
          <w:p w:rsidR="00993FC2" w:rsidRPr="00532F0B" w:rsidRDefault="00993FC2" w:rsidP="00AE77E1">
            <w:pPr>
              <w:pStyle w:val="af6"/>
              <w:numPr>
                <w:ilvl w:val="0"/>
                <w:numId w:val="31"/>
              </w:numPr>
              <w:spacing w:line="242" w:lineRule="auto"/>
              <w:ind w:left="0" w:right="-23" w:hanging="255"/>
              <w:rPr>
                <w:sz w:val="26"/>
                <w:szCs w:val="26"/>
              </w:rPr>
            </w:pPr>
            <w:r w:rsidRPr="00532F0B">
              <w:rPr>
                <w:sz w:val="26"/>
                <w:szCs w:val="26"/>
              </w:rPr>
              <w:t>розвиток волонтерського руху з метою надання соціальної допомоги і послуг громадянам похилого віку та особам, які перебувають у складних життєвих</w:t>
            </w:r>
            <w:r w:rsidRPr="00532F0B">
              <w:rPr>
                <w:spacing w:val="-2"/>
                <w:sz w:val="26"/>
                <w:szCs w:val="26"/>
              </w:rPr>
              <w:t>обставинах;</w:t>
            </w:r>
          </w:p>
          <w:p w:rsidR="00993FC2" w:rsidRPr="00532F0B" w:rsidRDefault="00993FC2" w:rsidP="00AE77E1">
            <w:pPr>
              <w:pStyle w:val="af6"/>
              <w:numPr>
                <w:ilvl w:val="0"/>
                <w:numId w:val="31"/>
              </w:numPr>
              <w:spacing w:line="295" w:lineRule="exact"/>
              <w:ind w:left="0" w:right="-23" w:hanging="255"/>
              <w:rPr>
                <w:sz w:val="26"/>
                <w:szCs w:val="26"/>
              </w:rPr>
            </w:pPr>
            <w:r w:rsidRPr="00532F0B">
              <w:rPr>
                <w:spacing w:val="-2"/>
                <w:sz w:val="26"/>
                <w:szCs w:val="26"/>
              </w:rPr>
              <w:t>здійснення інформаційно-роз’яснювальної роботи;</w:t>
            </w:r>
          </w:p>
          <w:p w:rsidR="00993FC2" w:rsidRPr="00532F0B" w:rsidRDefault="00993FC2" w:rsidP="00AE77E1">
            <w:pPr>
              <w:pStyle w:val="af6"/>
              <w:numPr>
                <w:ilvl w:val="0"/>
                <w:numId w:val="31"/>
              </w:numPr>
              <w:spacing w:before="4"/>
              <w:ind w:left="0" w:right="-23" w:hanging="255"/>
              <w:rPr>
                <w:sz w:val="26"/>
                <w:szCs w:val="26"/>
              </w:rPr>
            </w:pPr>
            <w:r w:rsidRPr="00532F0B">
              <w:rPr>
                <w:sz w:val="26"/>
                <w:szCs w:val="26"/>
              </w:rPr>
              <w:t>подолання негативних явищ, процесів у суспільстві, зменшення кількості сімей, які перебувають у складних життєвих обставинах;</w:t>
            </w:r>
          </w:p>
          <w:p w:rsidR="00993FC2" w:rsidRPr="00532F0B" w:rsidRDefault="00993FC2" w:rsidP="00AE77E1">
            <w:pPr>
              <w:pStyle w:val="af6"/>
              <w:numPr>
                <w:ilvl w:val="0"/>
                <w:numId w:val="31"/>
              </w:numPr>
              <w:ind w:left="0" w:right="-23" w:hanging="255"/>
              <w:rPr>
                <w:sz w:val="26"/>
                <w:szCs w:val="26"/>
              </w:rPr>
            </w:pPr>
            <w:r w:rsidRPr="00532F0B">
              <w:rPr>
                <w:sz w:val="26"/>
                <w:szCs w:val="26"/>
              </w:rPr>
              <w:t>доведення показника сімейних форм виховання дітей-сиріт та дітей, позбавлених батьківського піклування до 90%;</w:t>
            </w:r>
          </w:p>
          <w:p w:rsidR="00993FC2" w:rsidRPr="00532F0B" w:rsidRDefault="00993FC2" w:rsidP="00AE77E1">
            <w:pPr>
              <w:pStyle w:val="af6"/>
              <w:numPr>
                <w:ilvl w:val="0"/>
                <w:numId w:val="31"/>
              </w:numPr>
              <w:ind w:left="0" w:right="-23" w:hanging="255"/>
              <w:rPr>
                <w:sz w:val="26"/>
                <w:szCs w:val="26"/>
              </w:rPr>
            </w:pPr>
            <w:r w:rsidRPr="00532F0B">
              <w:rPr>
                <w:sz w:val="26"/>
                <w:szCs w:val="26"/>
              </w:rPr>
              <w:t xml:space="preserve">підбір кандидатів в: патронатні вихователі; наставники; прийомні батьки; батьки- </w:t>
            </w:r>
            <w:r w:rsidRPr="00532F0B">
              <w:rPr>
                <w:spacing w:val="-2"/>
                <w:sz w:val="26"/>
                <w:szCs w:val="26"/>
              </w:rPr>
              <w:t>вихователі;</w:t>
            </w:r>
          </w:p>
          <w:p w:rsidR="00993FC2" w:rsidRPr="00532F0B" w:rsidRDefault="00993FC2" w:rsidP="00AE77E1">
            <w:pPr>
              <w:pStyle w:val="af6"/>
              <w:numPr>
                <w:ilvl w:val="0"/>
                <w:numId w:val="31"/>
              </w:numPr>
              <w:spacing w:line="242" w:lineRule="auto"/>
              <w:ind w:left="0" w:right="-23" w:hanging="255"/>
              <w:rPr>
                <w:sz w:val="26"/>
                <w:szCs w:val="26"/>
              </w:rPr>
            </w:pPr>
            <w:r w:rsidRPr="00532F0B">
              <w:rPr>
                <w:sz w:val="26"/>
                <w:szCs w:val="26"/>
              </w:rPr>
              <w:t>забезпечення житлом дітей-сиріт та дітей, позбавлених батьківського піклування та осіб з їх числа, захист житлових та майнових прав дітей;</w:t>
            </w:r>
          </w:p>
          <w:p w:rsidR="00993FC2" w:rsidRPr="00532F0B" w:rsidRDefault="00993FC2" w:rsidP="00AE77E1">
            <w:pPr>
              <w:pStyle w:val="af6"/>
              <w:numPr>
                <w:ilvl w:val="0"/>
                <w:numId w:val="31"/>
              </w:numPr>
              <w:spacing w:line="295" w:lineRule="exact"/>
              <w:ind w:left="0" w:right="-23" w:hanging="255"/>
              <w:rPr>
                <w:sz w:val="26"/>
                <w:szCs w:val="26"/>
              </w:rPr>
            </w:pPr>
            <w:r w:rsidRPr="00532F0B">
              <w:rPr>
                <w:sz w:val="26"/>
                <w:szCs w:val="26"/>
              </w:rPr>
              <w:t xml:space="preserve">запровадження нових видів соціальних послуг та вдосконалення існуючих,що надаються </w:t>
            </w:r>
            <w:r w:rsidRPr="00532F0B">
              <w:rPr>
                <w:spacing w:val="-5"/>
                <w:sz w:val="26"/>
                <w:szCs w:val="26"/>
              </w:rPr>
              <w:t>КУ</w:t>
            </w:r>
            <w:r w:rsidRPr="00532F0B">
              <w:rPr>
                <w:spacing w:val="-2"/>
                <w:sz w:val="26"/>
                <w:szCs w:val="26"/>
              </w:rPr>
              <w:t>»ЦНСПНМР»;</w:t>
            </w:r>
          </w:p>
          <w:p w:rsidR="00993FC2" w:rsidRPr="00532F0B" w:rsidRDefault="00993FC2" w:rsidP="00AE77E1">
            <w:pPr>
              <w:pStyle w:val="af6"/>
              <w:numPr>
                <w:ilvl w:val="0"/>
                <w:numId w:val="31"/>
              </w:numPr>
              <w:spacing w:before="69"/>
              <w:ind w:left="0" w:right="-23" w:hanging="255"/>
              <w:rPr>
                <w:sz w:val="26"/>
                <w:szCs w:val="26"/>
              </w:rPr>
            </w:pPr>
            <w:r w:rsidRPr="00532F0B">
              <w:rPr>
                <w:sz w:val="26"/>
                <w:szCs w:val="26"/>
              </w:rPr>
              <w:t>забезпечення соціального інспектування та надання соціальних послуг учасникам антитерористичної операції та членам їх сімей;</w:t>
            </w:r>
          </w:p>
          <w:p w:rsidR="00993FC2" w:rsidRPr="00532F0B" w:rsidRDefault="00993FC2" w:rsidP="00AE77E1">
            <w:pPr>
              <w:pStyle w:val="af6"/>
              <w:numPr>
                <w:ilvl w:val="0"/>
                <w:numId w:val="31"/>
              </w:numPr>
              <w:spacing w:line="242" w:lineRule="auto"/>
              <w:ind w:left="0" w:right="-23" w:hanging="255"/>
              <w:jc w:val="left"/>
              <w:rPr>
                <w:sz w:val="26"/>
                <w:szCs w:val="26"/>
              </w:rPr>
            </w:pPr>
            <w:r w:rsidRPr="00532F0B">
              <w:rPr>
                <w:sz w:val="26"/>
                <w:szCs w:val="26"/>
              </w:rPr>
              <w:t xml:space="preserve">створення умовдля безперешкодногодоступу осібзінвалідністюдо об’єктів житлового та громадського призначення незалежно від стану їх здоров’я і ступеня мобільності;забезпечення умов для залучення осіб з інвалідністю в усі сфери суспільного життя, забезпеченню їх права на освіту та працевлаштування;реалізації державної сімейної політики в напрямку забезпечення оздоровлення та відпочинку </w:t>
            </w:r>
            <w:r w:rsidRPr="00532F0B">
              <w:rPr>
                <w:spacing w:val="-2"/>
                <w:sz w:val="26"/>
                <w:szCs w:val="26"/>
              </w:rPr>
              <w:t>дітей;</w:t>
            </w:r>
          </w:p>
          <w:p w:rsidR="00993FC2" w:rsidRPr="00532F0B" w:rsidRDefault="00993FC2" w:rsidP="00AE77E1">
            <w:pPr>
              <w:pStyle w:val="af6"/>
              <w:numPr>
                <w:ilvl w:val="0"/>
                <w:numId w:val="32"/>
              </w:numPr>
              <w:spacing w:line="242" w:lineRule="auto"/>
              <w:ind w:left="113" w:right="-23" w:hanging="142"/>
              <w:jc w:val="left"/>
              <w:rPr>
                <w:sz w:val="26"/>
                <w:szCs w:val="26"/>
              </w:rPr>
            </w:pPr>
            <w:r w:rsidRPr="00532F0B">
              <w:rPr>
                <w:sz w:val="26"/>
                <w:szCs w:val="26"/>
              </w:rPr>
              <w:t xml:space="preserve">забезпечення рівних прав та можливостей для участі жінок і чоловіків у політичному, економічному та культурному житті, протидії дискримінації за ознакою </w:t>
            </w:r>
            <w:r w:rsidRPr="00532F0B">
              <w:rPr>
                <w:spacing w:val="-2"/>
                <w:sz w:val="26"/>
                <w:szCs w:val="26"/>
              </w:rPr>
              <w:t>статі;</w:t>
            </w:r>
            <w:r w:rsidRPr="00532F0B">
              <w:rPr>
                <w:sz w:val="26"/>
                <w:szCs w:val="26"/>
              </w:rPr>
              <w:t>проведення заходів щодо попередження і запобігання насильства в сім’ї та/або за ознакою статті та торгівлі людьми;енергоефективність соціальної інфраструктури;посилення</w:t>
            </w:r>
            <w:r w:rsidRPr="00532F0B">
              <w:rPr>
                <w:sz w:val="26"/>
                <w:szCs w:val="26"/>
              </w:rPr>
              <w:tab/>
              <w:t>співпраці</w:t>
            </w:r>
            <w:r w:rsidRPr="00532F0B">
              <w:rPr>
                <w:sz w:val="26"/>
                <w:szCs w:val="26"/>
              </w:rPr>
              <w:tab/>
              <w:t>з</w:t>
            </w:r>
            <w:r w:rsidRPr="00532F0B">
              <w:rPr>
                <w:sz w:val="26"/>
                <w:szCs w:val="26"/>
              </w:rPr>
              <w:tab/>
              <w:t>приватним</w:t>
            </w:r>
            <w:r w:rsidRPr="00532F0B">
              <w:rPr>
                <w:sz w:val="26"/>
                <w:szCs w:val="26"/>
              </w:rPr>
              <w:tab/>
              <w:t>сектором,</w:t>
            </w:r>
            <w:r w:rsidRPr="00532F0B">
              <w:rPr>
                <w:sz w:val="26"/>
                <w:szCs w:val="26"/>
              </w:rPr>
              <w:tab/>
              <w:t>неприбутковими</w:t>
            </w:r>
            <w:r w:rsidRPr="00532F0B">
              <w:rPr>
                <w:sz w:val="26"/>
                <w:szCs w:val="26"/>
              </w:rPr>
              <w:tab/>
              <w:t>та</w:t>
            </w:r>
            <w:r w:rsidRPr="00532F0B">
              <w:rPr>
                <w:sz w:val="26"/>
                <w:szCs w:val="26"/>
              </w:rPr>
              <w:tab/>
            </w:r>
            <w:r w:rsidRPr="00532F0B">
              <w:rPr>
                <w:spacing w:val="-1"/>
                <w:sz w:val="26"/>
                <w:szCs w:val="26"/>
              </w:rPr>
              <w:t xml:space="preserve">неурядовими </w:t>
            </w:r>
            <w:r w:rsidRPr="00532F0B">
              <w:rPr>
                <w:sz w:val="26"/>
                <w:szCs w:val="26"/>
              </w:rPr>
              <w:t>організаціями;</w:t>
            </w:r>
          </w:p>
          <w:p w:rsidR="00993FC2" w:rsidRPr="00532F0B" w:rsidRDefault="00993FC2" w:rsidP="00AE77E1">
            <w:pPr>
              <w:pStyle w:val="af8"/>
              <w:numPr>
                <w:ilvl w:val="0"/>
                <w:numId w:val="32"/>
              </w:numPr>
              <w:tabs>
                <w:tab w:val="left" w:pos="400"/>
                <w:tab w:val="left" w:pos="9475"/>
              </w:tabs>
              <w:ind w:right="-23"/>
              <w:rPr>
                <w:sz w:val="26"/>
                <w:szCs w:val="26"/>
              </w:rPr>
            </w:pPr>
            <w:r w:rsidRPr="00532F0B">
              <w:rPr>
                <w:sz w:val="26"/>
                <w:szCs w:val="26"/>
              </w:rPr>
              <w:t>забезпечення своєчасності та належного рівня матеріальної допомоги незахищеним та малозабезпеченим категоріям населення.</w:t>
            </w:r>
          </w:p>
          <w:p w:rsidR="00EA611D" w:rsidRPr="00532F0B" w:rsidRDefault="00EA611D" w:rsidP="00993FC2">
            <w:pPr>
              <w:pStyle w:val="21"/>
              <w:ind w:left="567" w:right="-23"/>
              <w:jc w:val="left"/>
              <w:rPr>
                <w:rFonts w:eastAsia="Calibri"/>
                <w:sz w:val="26"/>
                <w:szCs w:val="26"/>
                <w:lang w:eastAsia="ar-SA"/>
              </w:rPr>
            </w:pP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widowControl w:val="0"/>
              <w:autoSpaceDE w:val="0"/>
              <w:autoSpaceDN w:val="0"/>
              <w:spacing w:before="0" w:after="0"/>
              <w:ind w:left="0" w:right="0"/>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Сфера надання адміністративних послуг</w:t>
            </w:r>
          </w:p>
        </w:tc>
        <w:tc>
          <w:tcPr>
            <w:tcW w:w="6883" w:type="dxa"/>
            <w:tcBorders>
              <w:left w:val="single" w:sz="4" w:space="0" w:color="000000"/>
              <w:bottom w:val="single" w:sz="4" w:space="0" w:color="000000"/>
              <w:right w:val="single" w:sz="4" w:space="0" w:color="000000"/>
            </w:tcBorders>
          </w:tcPr>
          <w:p w:rsidR="00EA611D" w:rsidRPr="00532F0B" w:rsidRDefault="00DF20E4" w:rsidP="00F23DC1">
            <w:pPr>
              <w:widowControl w:val="0"/>
              <w:autoSpaceDE w:val="0"/>
              <w:autoSpaceDN w:val="0"/>
              <w:spacing w:before="0" w:after="0"/>
              <w:ind w:left="28" w:right="6" w:firstLine="284"/>
              <w:jc w:val="both"/>
              <w:rPr>
                <w:rFonts w:ascii="Times New Roman" w:eastAsia="Calibri" w:hAnsi="Times New Roman"/>
                <w:color w:val="auto"/>
                <w:kern w:val="0"/>
                <w:sz w:val="26"/>
                <w:szCs w:val="26"/>
                <w:lang w:eastAsia="ar-SA"/>
              </w:rPr>
            </w:pPr>
            <w:r w:rsidRPr="00532F0B">
              <w:rPr>
                <w:rFonts w:ascii="Times New Roman" w:eastAsia="Times New Roman" w:hAnsi="Times New Roman"/>
                <w:color w:val="auto"/>
                <w:kern w:val="0"/>
                <w:sz w:val="26"/>
                <w:szCs w:val="26"/>
                <w:lang w:eastAsia="en-US"/>
              </w:rPr>
              <w:t>здійснення</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публічного</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управління</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шляхом запровадження інструментів електронного урядування, децентралізації</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публічних</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послуг.</w:t>
            </w: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 xml:space="preserve">Молодіжна </w:t>
            </w:r>
            <w:r w:rsidRPr="00F23DC1">
              <w:rPr>
                <w:rFonts w:ascii="Times New Roman" w:eastAsia="Times New Roman" w:hAnsi="Times New Roman"/>
                <w:b/>
                <w:bCs/>
                <w:color w:val="auto"/>
                <w:kern w:val="0"/>
                <w:sz w:val="28"/>
                <w:szCs w:val="28"/>
                <w:lang w:val="uk-UA" w:eastAsia="ru-RU"/>
              </w:rPr>
              <w:lastRenderedPageBreak/>
              <w:t>політика</w:t>
            </w:r>
          </w:p>
        </w:tc>
        <w:tc>
          <w:tcPr>
            <w:tcW w:w="6883" w:type="dxa"/>
            <w:tcBorders>
              <w:left w:val="single" w:sz="4" w:space="0" w:color="000000"/>
              <w:bottom w:val="single" w:sz="4" w:space="0" w:color="000000"/>
              <w:right w:val="single" w:sz="4" w:space="0" w:color="000000"/>
            </w:tcBorders>
          </w:tcPr>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bCs/>
                <w:color w:val="auto"/>
                <w:kern w:val="0"/>
                <w:sz w:val="26"/>
                <w:szCs w:val="26"/>
                <w:lang w:val="uk-UA" w:eastAsia="en-US"/>
              </w:rPr>
            </w:pPr>
            <w:r w:rsidRPr="00532F0B">
              <w:rPr>
                <w:rFonts w:ascii="Times New Roman" w:eastAsia="Times New Roman" w:hAnsi="Times New Roman"/>
                <w:bCs/>
                <w:color w:val="auto"/>
                <w:kern w:val="0"/>
                <w:sz w:val="26"/>
                <w:szCs w:val="26"/>
                <w:lang w:val="uk-UA" w:eastAsia="en-US"/>
              </w:rPr>
              <w:lastRenderedPageBreak/>
              <w:t xml:space="preserve">активізація залучення молоді до процесів ухвалення </w:t>
            </w:r>
            <w:r w:rsidRPr="00532F0B">
              <w:rPr>
                <w:rFonts w:ascii="Times New Roman" w:eastAsia="Times New Roman" w:hAnsi="Times New Roman"/>
                <w:bCs/>
                <w:color w:val="auto"/>
                <w:kern w:val="0"/>
                <w:sz w:val="26"/>
                <w:szCs w:val="26"/>
                <w:lang w:val="uk-UA" w:eastAsia="en-US"/>
              </w:rPr>
              <w:lastRenderedPageBreak/>
              <w:t>рішень, забезпечення функціонування Молодіжно</w:t>
            </w:r>
            <w:r w:rsidR="007C674F" w:rsidRPr="00532F0B">
              <w:rPr>
                <w:rFonts w:ascii="Times New Roman" w:eastAsia="Times New Roman" w:hAnsi="Times New Roman"/>
                <w:bCs/>
                <w:color w:val="auto"/>
                <w:kern w:val="0"/>
                <w:sz w:val="26"/>
                <w:szCs w:val="26"/>
                <w:lang w:val="uk-UA" w:eastAsia="en-US"/>
              </w:rPr>
              <w:t>ї ради</w:t>
            </w:r>
            <w:r w:rsidRPr="00532F0B">
              <w:rPr>
                <w:rFonts w:ascii="Times New Roman" w:eastAsia="Times New Roman" w:hAnsi="Times New Roman"/>
                <w:bCs/>
                <w:color w:val="auto"/>
                <w:kern w:val="0"/>
                <w:sz w:val="26"/>
                <w:szCs w:val="26"/>
                <w:lang w:val="uk-UA" w:eastAsia="en-US"/>
              </w:rPr>
              <w:t>;</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bCs/>
                <w:color w:val="auto"/>
                <w:kern w:val="0"/>
                <w:sz w:val="26"/>
                <w:szCs w:val="26"/>
                <w:lang w:val="uk-UA" w:eastAsia="en-US"/>
              </w:rPr>
            </w:pPr>
            <w:r w:rsidRPr="00532F0B">
              <w:rPr>
                <w:rFonts w:ascii="Times New Roman" w:eastAsia="Times New Roman" w:hAnsi="Times New Roman"/>
                <w:bCs/>
                <w:color w:val="auto"/>
                <w:kern w:val="0"/>
                <w:sz w:val="26"/>
                <w:szCs w:val="26"/>
                <w:lang w:val="uk-UA" w:eastAsia="en-US"/>
              </w:rPr>
              <w:t>сприяння створенню умов для розвитку військово-патріотичного виховання молоді;</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bCs/>
                <w:color w:val="auto"/>
                <w:kern w:val="0"/>
                <w:sz w:val="26"/>
                <w:szCs w:val="26"/>
                <w:lang w:val="uk-UA" w:eastAsia="en-US"/>
              </w:rPr>
              <w:t>здійснення та підтримка молоді в проведенні акцій, заходів</w:t>
            </w:r>
            <w:r w:rsidRPr="00532F0B">
              <w:rPr>
                <w:rFonts w:ascii="Times New Roman" w:eastAsia="Times New Roman" w:hAnsi="Times New Roman"/>
                <w:color w:val="000000"/>
                <w:kern w:val="0"/>
                <w:sz w:val="26"/>
                <w:szCs w:val="26"/>
                <w:lang w:val="uk-UA" w:eastAsia="en-US"/>
              </w:rPr>
              <w:t xml:space="preserve"> з екології, спорту, культури, музикальної творчості, у соціальній сфері, облаштувати зони відпочинку для молоді, креативні простори, молодіжні локації в територіальній громаді;</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облаштувати Центр розвитку ініціатив молоді в одному з приміщень комунальної власності в місті Нова Одеса ;</w:t>
            </w:r>
          </w:p>
          <w:p w:rsidR="00EA611D" w:rsidRPr="00532F0B" w:rsidRDefault="00EA611D" w:rsidP="00F23DC1">
            <w:pPr>
              <w:widowControl w:val="0"/>
              <w:autoSpaceDE w:val="0"/>
              <w:autoSpaceDN w:val="0"/>
              <w:spacing w:before="0" w:after="0"/>
              <w:ind w:left="28" w:right="17" w:firstLine="284"/>
              <w:jc w:val="both"/>
              <w:rPr>
                <w:rFonts w:ascii="Times New Roman" w:eastAsia="Calibri" w:hAnsi="Times New Roman"/>
                <w:color w:val="auto"/>
                <w:kern w:val="0"/>
                <w:sz w:val="26"/>
                <w:szCs w:val="26"/>
                <w:lang w:val="uk-UA" w:eastAsia="ar-SA"/>
              </w:rPr>
            </w:pPr>
          </w:p>
        </w:tc>
      </w:tr>
      <w:tr w:rsidR="00EA611D" w:rsidRPr="00A12D87" w:rsidTr="00532F0B">
        <w:trPr>
          <w:trHeight w:val="1780"/>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Культурне і духовне середовище</w:t>
            </w:r>
          </w:p>
        </w:tc>
        <w:tc>
          <w:tcPr>
            <w:tcW w:w="6883" w:type="dxa"/>
            <w:tcBorders>
              <w:left w:val="single" w:sz="4" w:space="0" w:color="000000"/>
              <w:bottom w:val="single" w:sz="4" w:space="0" w:color="000000"/>
              <w:right w:val="single" w:sz="4" w:space="0" w:color="000000"/>
            </w:tcBorders>
          </w:tcPr>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подальший розвиток культури і мистецтва в громаді, збереження цілісності культури, зміцнення духовних основ українського суспільства шляхом використання культурної спадщини, кращих народних звичаїв, традицій, обрядів;</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створення умов для культурного розвитку громадян, залучення їх до цінностей вітчизняної та світової культури;</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подальший розвиток бібліотечної, музейної, мистецької освіти;</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підтримка діяльності установ та організацій у сфері культури та мистецтва, творчих колективів;</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естетичне виховання громадян, насамперед дітей та юнацтва;</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залучення до сфери культури інвестицій;</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створення креативного простору у сфері культури та забезпечення соціально-економічного розвитку громади;</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модернізацію та зміцнення матеріально-технічної бази установ та закладів культури і мистецтв громади;</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збереження і розвиток історико-культурної та духовної спадщини;</w:t>
            </w:r>
            <w:r w:rsidRPr="00532F0B">
              <w:rPr>
                <w:rFonts w:ascii="Times New Roman" w:eastAsia="Times New Roman" w:hAnsi="Times New Roman"/>
                <w:color w:val="auto"/>
                <w:spacing w:val="-67"/>
                <w:kern w:val="0"/>
                <w:sz w:val="26"/>
                <w:szCs w:val="26"/>
                <w:lang w:val="uk-UA" w:eastAsia="en-US"/>
              </w:rPr>
              <w:t xml:space="preserve"> </w:t>
            </w:r>
          </w:p>
          <w:p w:rsidR="00EA611D" w:rsidRPr="00532F0B" w:rsidRDefault="00DF20E4" w:rsidP="00F23DC1">
            <w:pPr>
              <w:widowControl w:val="0"/>
              <w:autoSpaceDE w:val="0"/>
              <w:autoSpaceDN w:val="0"/>
              <w:spacing w:before="0" w:after="0"/>
              <w:ind w:left="28" w:right="0" w:firstLine="284"/>
              <w:jc w:val="both"/>
              <w:rPr>
                <w:rFonts w:ascii="Times New Roman" w:eastAsia="Calibri" w:hAnsi="Times New Roman"/>
                <w:color w:val="auto"/>
                <w:kern w:val="0"/>
                <w:sz w:val="26"/>
                <w:szCs w:val="26"/>
                <w:lang w:val="uk-UA" w:eastAsia="ar-SA"/>
              </w:rPr>
            </w:pPr>
            <w:r w:rsidRPr="00532F0B">
              <w:rPr>
                <w:rFonts w:ascii="Times New Roman" w:eastAsia="Times New Roman" w:hAnsi="Times New Roman"/>
                <w:color w:val="auto"/>
                <w:kern w:val="0"/>
                <w:sz w:val="26"/>
                <w:szCs w:val="26"/>
                <w:lang w:val="uk-UA" w:eastAsia="en-US"/>
              </w:rPr>
              <w:t>підтримка</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та</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розвиток</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обдарованих</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дітей і</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молоді.</w:t>
            </w:r>
          </w:p>
        </w:tc>
      </w:tr>
      <w:tr w:rsidR="00EA611D" w:rsidRPr="00692B14"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Фізична культура і спорт</w:t>
            </w:r>
          </w:p>
        </w:tc>
        <w:tc>
          <w:tcPr>
            <w:tcW w:w="6883" w:type="dxa"/>
            <w:tcBorders>
              <w:left w:val="single" w:sz="4" w:space="0" w:color="000000"/>
              <w:bottom w:val="single" w:sz="4" w:space="0" w:color="000000"/>
              <w:right w:val="single" w:sz="4" w:space="0" w:color="000000"/>
            </w:tcBorders>
          </w:tcPr>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поступово збільшити рухову активність дітей та молоді до 12 годин на тиждень;</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залучити до відпочинку та дозвілля населення, насамперед молодь, із використанням різноманітних форм рухової активності та щорічним збільшенням на 1 - 2 відсотки рівня охоплення населення руховою активністю до 30 хвилин щодня;</w:t>
            </w:r>
          </w:p>
          <w:p w:rsidR="00DF20E4" w:rsidRPr="00532F0B" w:rsidRDefault="007C674F"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залучити до 1</w:t>
            </w:r>
            <w:r w:rsidR="00DF20E4" w:rsidRPr="00532F0B">
              <w:rPr>
                <w:rFonts w:ascii="Times New Roman" w:eastAsia="Times New Roman" w:hAnsi="Times New Roman"/>
                <w:color w:val="auto"/>
                <w:kern w:val="0"/>
                <w:sz w:val="26"/>
                <w:szCs w:val="26"/>
                <w:lang w:val="uk-UA" w:eastAsia="en-US"/>
              </w:rPr>
              <w:t>0 відсотків дітей та молоді віком від 6 до 23 років до занять у дитячо-юнацьких спортивних школах, створити умови для розвитку резервного спорту та поповнення основного складу національних збірних команд спортсменами з громади;</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збільшити обсяги фінансування навчально-спортивної роботи в дитячо-юнацьких спортивних школах;</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зменшувати кількість учнів, віднесених за станом здоров’я до спеціальної медичної групи;</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 xml:space="preserve">збільшити кількість інструкторів-методистів, залучених </w:t>
            </w:r>
            <w:r w:rsidRPr="00532F0B">
              <w:rPr>
                <w:rFonts w:ascii="Times New Roman" w:eastAsia="Times New Roman" w:hAnsi="Times New Roman"/>
                <w:color w:val="auto"/>
                <w:kern w:val="0"/>
                <w:sz w:val="26"/>
                <w:szCs w:val="26"/>
                <w:lang w:val="uk-UA" w:eastAsia="en-US"/>
              </w:rPr>
              <w:lastRenderedPageBreak/>
              <w:t>до фізкультурно-оздоровчої та спортивної роботи з населенням;</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збудувати нові спортивні об’єкти та реконструювати існуючі в кількості, необхідній для ефективної підготовки спортсменів, залучення різних категорій жителів до занять фізичною культурою і спортом та підвищення рівня забезпечення потреб   населення  у   спортивних   залах та спортивних майданчиках для забезпечення на даних спорудах мінімального (науково обґрунтованого) обсягу рухової активності населення, зокрема:</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облаштувати велосипедні доріжки, парки відпочинку, спортивні бази для активного відпочинку населення;</w:t>
            </w:r>
          </w:p>
          <w:p w:rsidR="00DF20E4" w:rsidRPr="00532F0B" w:rsidRDefault="00DF20E4"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створювати належні умови для соціальної адаптації та фізкультурно-спортивної реабілітації осіб з інвалідністю;</w:t>
            </w:r>
          </w:p>
          <w:p w:rsidR="00EA611D" w:rsidRPr="00532F0B" w:rsidRDefault="00DF20E4" w:rsidP="00F23DC1">
            <w:pPr>
              <w:widowControl w:val="0"/>
              <w:autoSpaceDE w:val="0"/>
              <w:autoSpaceDN w:val="0"/>
              <w:spacing w:before="0" w:after="0"/>
              <w:ind w:left="28" w:right="0" w:firstLine="284"/>
              <w:jc w:val="both"/>
              <w:rPr>
                <w:rFonts w:ascii="Times New Roman" w:eastAsia="Calibri" w:hAnsi="Times New Roman"/>
                <w:color w:val="auto"/>
                <w:kern w:val="0"/>
                <w:sz w:val="26"/>
                <w:szCs w:val="26"/>
                <w:lang w:val="uk-UA" w:eastAsia="ar-SA"/>
              </w:rPr>
            </w:pPr>
            <w:r w:rsidRPr="00532F0B">
              <w:rPr>
                <w:rFonts w:ascii="Times New Roman" w:eastAsia="Times New Roman" w:hAnsi="Times New Roman"/>
                <w:color w:val="auto"/>
                <w:kern w:val="0"/>
                <w:sz w:val="26"/>
                <w:szCs w:val="26"/>
                <w:lang w:val="uk-UA" w:eastAsia="en-US"/>
              </w:rPr>
              <w:t>поліпшити ефективність співробітництва із всеукраїнськими спортивними організаціями.</w:t>
            </w: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eastAsia="ar-SA"/>
              </w:rPr>
            </w:pPr>
            <w:r w:rsidRPr="00A12D87">
              <w:rPr>
                <w:rFonts w:ascii="Times New Roman" w:eastAsia="Calibri" w:hAnsi="Times New Roman"/>
                <w:b/>
                <w:color w:val="auto"/>
                <w:kern w:val="0"/>
                <w:sz w:val="28"/>
                <w:szCs w:val="28"/>
                <w:lang w:eastAsia="ar-SA"/>
              </w:rPr>
              <w:lastRenderedPageBreak/>
              <w:t>1.2.2.</w:t>
            </w: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Забезпечення населення якісними послугами. Житлово-комунальне господарство</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фінансова</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підтримка</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 xml:space="preserve">міського </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бюджету</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співвласників</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багатоквартирного</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житлового</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фонду</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у</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реалізації</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заходів</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реконструкції</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і</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капітального ремонту житлового фонду з обов’язковими енергозберігаючими</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заходами;</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spacing w:val="1"/>
                <w:kern w:val="0"/>
                <w:sz w:val="26"/>
                <w:szCs w:val="26"/>
                <w:lang w:val="uk-UA" w:eastAsia="en-US"/>
              </w:rPr>
            </w:pPr>
            <w:r w:rsidRPr="00532F0B">
              <w:rPr>
                <w:rFonts w:ascii="Times New Roman" w:eastAsia="Times New Roman" w:hAnsi="Times New Roman"/>
                <w:color w:val="auto"/>
                <w:kern w:val="0"/>
                <w:sz w:val="26"/>
                <w:szCs w:val="26"/>
                <w:lang w:val="uk-UA" w:eastAsia="en-US"/>
              </w:rPr>
              <w:t>будівництво,</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реконструкція,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капітальний</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ремонт</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централізованих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інженерних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систем</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водопостачання,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водовідведення,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споруд</w:t>
            </w:r>
            <w:r w:rsidRPr="00532F0B">
              <w:rPr>
                <w:rFonts w:ascii="Times New Roman" w:eastAsia="Times New Roman" w:hAnsi="Times New Roman"/>
                <w:color w:val="auto"/>
                <w:spacing w:val="1"/>
                <w:kern w:val="0"/>
                <w:sz w:val="26"/>
                <w:szCs w:val="26"/>
                <w:lang w:val="uk-UA" w:eastAsia="en-US"/>
              </w:rPr>
              <w:t xml:space="preserve"> очистки питної води і стоків;</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поетапна</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комплексна</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термомодернізація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будівель</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житлового</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фонду</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та</w:t>
            </w:r>
            <w:r w:rsidRPr="00532F0B">
              <w:rPr>
                <w:rFonts w:ascii="Times New Roman" w:eastAsia="Times New Roman" w:hAnsi="Times New Roman"/>
                <w:color w:val="auto"/>
                <w:spacing w:val="-67"/>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бюджетної сфери;</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зменшення енергоємності виробництва послуг водопостачання та</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водовідведення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господарства;</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придбання основних засобів, їх модернізація, модифікація (добудова, дообладнання, реконструкція);</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проведення капітального ремонту самопливного водогону;</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будівництво самопливних мереж каналізації;</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будівництво споруд механічної і фізико-хімічної очистки стічних вод та реконструкцію споруд біологічної очистки стічних вод;</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придбання приладів для здійснення контролю за якістю поверхневих, підземних та стічних вод і скидів шкідливих речовин у водні ресурси;</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забезпечення безперебійного відведення стічних вод до очисних споруд;</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скорочення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непродуктивних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втрат</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і</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витрат</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при</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наданні</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послуг</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комунального господарства;</w:t>
            </w:r>
          </w:p>
          <w:p w:rsidR="00F96950" w:rsidRPr="00532F0B" w:rsidRDefault="004930AB"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 xml:space="preserve"> облаштування </w:t>
            </w:r>
            <w:r w:rsidR="00F96950" w:rsidRPr="00532F0B">
              <w:rPr>
                <w:rFonts w:ascii="Times New Roman" w:eastAsia="Times New Roman" w:hAnsi="Times New Roman"/>
                <w:color w:val="auto"/>
                <w:kern w:val="0"/>
                <w:sz w:val="26"/>
                <w:szCs w:val="26"/>
                <w:lang w:val="uk-UA" w:eastAsia="en-US"/>
              </w:rPr>
              <w:t>полігону ТПВ в місті Нова Одеса;</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будівництво каналізаційних очисних  споруд  та свердловини для водопостачання для Комунального некомерційного підприємства «Новоодеська багатопрофільна лікарня» Новоодеської міської ради;</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залучення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фінансового</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ресурсу</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енергосервісних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lastRenderedPageBreak/>
              <w:t>компаній</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для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вирішення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нагальних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питань</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енергозбереження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бюджетній</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сфері;</w:t>
            </w:r>
          </w:p>
          <w:p w:rsidR="00F96950" w:rsidRPr="00532F0B" w:rsidRDefault="00F96950" w:rsidP="00F23DC1">
            <w:pPr>
              <w:widowControl w:val="0"/>
              <w:autoSpaceDE w:val="0"/>
              <w:autoSpaceDN w:val="0"/>
              <w:spacing w:before="0" w:after="0"/>
              <w:ind w:left="28" w:right="0" w:firstLine="284"/>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популяризація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серед</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населення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переваг</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державної</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програми</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залучення фінансового ресурсу уповноважених фінансових установ на заходи з</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енергозбереження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рахунок</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часткового</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відшкодування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як</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вартості</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енергозберігаючого обладнання та/або матеріалів так і відсотків по залучених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кредитах</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на їх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придбання;</w:t>
            </w:r>
          </w:p>
          <w:p w:rsidR="00EA611D" w:rsidRPr="00532F0B" w:rsidRDefault="00F96950" w:rsidP="00F23DC1">
            <w:pPr>
              <w:widowControl w:val="0"/>
              <w:autoSpaceDE w:val="0"/>
              <w:autoSpaceDN w:val="0"/>
              <w:spacing w:before="0" w:after="0"/>
              <w:ind w:left="28" w:right="0" w:firstLine="284"/>
              <w:jc w:val="both"/>
              <w:rPr>
                <w:rFonts w:ascii="Times New Roman" w:eastAsia="Calibri" w:hAnsi="Times New Roman"/>
                <w:b/>
                <w:color w:val="auto"/>
                <w:kern w:val="0"/>
                <w:sz w:val="26"/>
                <w:szCs w:val="26"/>
                <w:lang w:val="uk-UA" w:eastAsia="ar-SA"/>
              </w:rPr>
            </w:pPr>
            <w:r w:rsidRPr="00532F0B">
              <w:rPr>
                <w:rFonts w:ascii="Times New Roman" w:eastAsia="Times New Roman" w:hAnsi="Times New Roman"/>
                <w:color w:val="auto"/>
                <w:kern w:val="0"/>
                <w:sz w:val="26"/>
                <w:szCs w:val="26"/>
                <w:lang w:val="uk-UA" w:eastAsia="en-US"/>
              </w:rPr>
              <w:t>благоустрій території Новоодеської міської територіальної громади.</w:t>
            </w:r>
          </w:p>
        </w:tc>
      </w:tr>
      <w:tr w:rsidR="00F96950" w:rsidRPr="00A12D87" w:rsidTr="00532F0B">
        <w:trPr>
          <w:trHeight w:val="58"/>
        </w:trPr>
        <w:tc>
          <w:tcPr>
            <w:tcW w:w="675" w:type="dxa"/>
            <w:tcBorders>
              <w:left w:val="single" w:sz="4" w:space="0" w:color="000000"/>
              <w:bottom w:val="single" w:sz="4" w:space="0" w:color="000000"/>
            </w:tcBorders>
          </w:tcPr>
          <w:p w:rsidR="00F96950" w:rsidRPr="00A12D87" w:rsidRDefault="00F96950" w:rsidP="00F23DC1">
            <w:pPr>
              <w:snapToGrid w:val="0"/>
              <w:spacing w:before="0" w:after="0"/>
              <w:ind w:left="0" w:right="0"/>
              <w:jc w:val="center"/>
              <w:rPr>
                <w:rFonts w:ascii="Times New Roman" w:eastAsia="Calibri" w:hAnsi="Times New Roman"/>
                <w:b/>
                <w:color w:val="auto"/>
                <w:kern w:val="0"/>
                <w:sz w:val="28"/>
                <w:szCs w:val="28"/>
                <w:lang w:val="uk-UA" w:eastAsia="ar-SA"/>
              </w:rPr>
            </w:pPr>
            <w:r w:rsidRPr="00A12D87">
              <w:rPr>
                <w:rFonts w:ascii="Times New Roman" w:eastAsia="Calibri" w:hAnsi="Times New Roman"/>
                <w:b/>
                <w:color w:val="auto"/>
                <w:kern w:val="0"/>
                <w:sz w:val="28"/>
                <w:szCs w:val="28"/>
                <w:lang w:val="uk-UA" w:eastAsia="ar-SA"/>
              </w:rPr>
              <w:lastRenderedPageBreak/>
              <w:t>1.3.</w:t>
            </w:r>
          </w:p>
        </w:tc>
        <w:tc>
          <w:tcPr>
            <w:tcW w:w="9072" w:type="dxa"/>
            <w:gridSpan w:val="2"/>
            <w:tcBorders>
              <w:left w:val="single" w:sz="4" w:space="0" w:color="000000"/>
              <w:bottom w:val="single" w:sz="4" w:space="0" w:color="000000"/>
              <w:right w:val="single" w:sz="4" w:space="0" w:color="000000"/>
            </w:tcBorders>
          </w:tcPr>
          <w:p w:rsidR="00F96950" w:rsidRPr="00532F0B" w:rsidRDefault="00F96950" w:rsidP="00F23DC1">
            <w:pPr>
              <w:snapToGrid w:val="0"/>
              <w:spacing w:before="0" w:after="0"/>
              <w:ind w:left="0" w:right="0"/>
              <w:jc w:val="center"/>
              <w:rPr>
                <w:rFonts w:ascii="Times New Roman" w:eastAsia="Calibri" w:hAnsi="Times New Roman"/>
                <w:b/>
                <w:color w:val="auto"/>
                <w:kern w:val="0"/>
                <w:sz w:val="26"/>
                <w:szCs w:val="26"/>
                <w:lang w:eastAsia="ar-SA"/>
              </w:rPr>
            </w:pPr>
            <w:r w:rsidRPr="00532F0B">
              <w:rPr>
                <w:rFonts w:ascii="Times New Roman" w:eastAsia="Times New Roman" w:hAnsi="Times New Roman"/>
                <w:b/>
                <w:bCs/>
                <w:color w:val="auto"/>
                <w:kern w:val="0"/>
                <w:sz w:val="26"/>
                <w:szCs w:val="26"/>
                <w:lang w:val="uk-UA" w:eastAsia="ru-RU"/>
              </w:rPr>
              <w:t>Збереження та розвиток територій</w:t>
            </w: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7621CD" w:rsidRDefault="00EA611D" w:rsidP="00F23DC1">
            <w:pPr>
              <w:snapToGrid w:val="0"/>
              <w:spacing w:before="0" w:after="0"/>
              <w:ind w:left="0" w:right="0"/>
              <w:jc w:val="both"/>
              <w:outlineLvl w:val="5"/>
              <w:rPr>
                <w:rFonts w:ascii="Times New Roman" w:eastAsia="Times New Roman" w:hAnsi="Times New Roman"/>
                <w:b/>
                <w:bCs/>
                <w:color w:val="auto"/>
                <w:kern w:val="0"/>
                <w:sz w:val="26"/>
                <w:szCs w:val="26"/>
                <w:lang w:val="uk-UA" w:eastAsia="ru-RU"/>
              </w:rPr>
            </w:pPr>
            <w:r w:rsidRPr="007621CD">
              <w:rPr>
                <w:rFonts w:ascii="Times New Roman" w:eastAsia="Times New Roman" w:hAnsi="Times New Roman"/>
                <w:b/>
                <w:bCs/>
                <w:color w:val="auto"/>
                <w:kern w:val="0"/>
                <w:sz w:val="26"/>
                <w:szCs w:val="26"/>
                <w:lang w:val="uk-UA" w:eastAsia="ru-RU"/>
              </w:rPr>
              <w:t>Містобудування та архітектура</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widowControl w:val="0"/>
              <w:autoSpaceDE w:val="0"/>
              <w:autoSpaceDN w:val="0"/>
              <w:spacing w:before="0" w:after="0"/>
              <w:ind w:left="0" w:right="1"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eastAsia="en-US"/>
              </w:rPr>
              <w:t xml:space="preserve">розроблення, оновлення містобудівної документації </w:t>
            </w:r>
            <w:r w:rsidRPr="00532F0B">
              <w:rPr>
                <w:rFonts w:ascii="Times New Roman" w:eastAsia="Times New Roman" w:hAnsi="Times New Roman"/>
                <w:color w:val="auto"/>
                <w:kern w:val="0"/>
                <w:sz w:val="26"/>
                <w:szCs w:val="26"/>
                <w:lang w:val="uk-UA" w:eastAsia="en-US"/>
              </w:rPr>
              <w:t>територіальної громади</w:t>
            </w:r>
            <w:r w:rsidRPr="00532F0B">
              <w:rPr>
                <w:rFonts w:ascii="Times New Roman" w:eastAsia="Times New Roman" w:hAnsi="Times New Roman"/>
                <w:color w:val="auto"/>
                <w:kern w:val="0"/>
                <w:sz w:val="26"/>
                <w:szCs w:val="26"/>
                <w:lang w:eastAsia="en-US"/>
              </w:rPr>
              <w:t xml:space="preserve"> (схема планування території </w:t>
            </w:r>
            <w:r w:rsidRPr="00532F0B">
              <w:rPr>
                <w:rFonts w:ascii="Times New Roman" w:eastAsia="Times New Roman" w:hAnsi="Times New Roman"/>
                <w:color w:val="auto"/>
                <w:kern w:val="0"/>
                <w:sz w:val="26"/>
                <w:szCs w:val="26"/>
                <w:lang w:val="uk-UA" w:eastAsia="en-US"/>
              </w:rPr>
              <w:t>громади</w:t>
            </w:r>
            <w:r w:rsidRPr="00532F0B">
              <w:rPr>
                <w:rFonts w:ascii="Times New Roman" w:eastAsia="Times New Roman" w:hAnsi="Times New Roman"/>
                <w:color w:val="auto"/>
                <w:kern w:val="0"/>
                <w:sz w:val="26"/>
                <w:szCs w:val="26"/>
                <w:lang w:eastAsia="en-US"/>
              </w:rPr>
              <w:t>, генеральні плани населених пунктів, плани зонування територій, детальні плани територій); забудови та іншого використання територій;</w:t>
            </w:r>
          </w:p>
          <w:p w:rsidR="00F96950" w:rsidRPr="00532F0B" w:rsidRDefault="00F96950" w:rsidP="00F23DC1">
            <w:pPr>
              <w:widowControl w:val="0"/>
              <w:autoSpaceDE w:val="0"/>
              <w:autoSpaceDN w:val="0"/>
              <w:spacing w:before="0" w:after="0"/>
              <w:ind w:left="0" w:right="1"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розроблення Комплексного плану просторового розвитку території територіальної громади;</w:t>
            </w:r>
          </w:p>
          <w:p w:rsidR="00F96950" w:rsidRPr="00532F0B" w:rsidRDefault="00F96950" w:rsidP="00F23DC1">
            <w:pPr>
              <w:widowControl w:val="0"/>
              <w:autoSpaceDE w:val="0"/>
              <w:autoSpaceDN w:val="0"/>
              <w:spacing w:before="0" w:after="0"/>
              <w:ind w:left="0" w:right="1"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надання послуг з отримання замовниками будівельних паспортів, містобудівних умов та обмежень, паспортів прив’язки тимчасових споруд, погодження проектів відведення земельних ділянок під забудову;</w:t>
            </w:r>
          </w:p>
          <w:p w:rsidR="00F96950" w:rsidRPr="00532F0B" w:rsidRDefault="00F96950" w:rsidP="00F23DC1">
            <w:pPr>
              <w:widowControl w:val="0"/>
              <w:autoSpaceDE w:val="0"/>
              <w:autoSpaceDN w:val="0"/>
              <w:spacing w:before="0" w:after="0"/>
              <w:ind w:left="0" w:right="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eastAsia="en-US"/>
              </w:rPr>
              <w:t>визначення</w:t>
            </w:r>
            <w:r w:rsidRPr="00532F0B">
              <w:rPr>
                <w:rFonts w:ascii="Times New Roman" w:eastAsia="Times New Roman" w:hAnsi="Times New Roman"/>
                <w:color w:val="auto"/>
                <w:kern w:val="0"/>
                <w:sz w:val="26"/>
                <w:szCs w:val="26"/>
                <w:lang w:val="uk-UA" w:eastAsia="en-US"/>
              </w:rPr>
              <w:t xml:space="preserve"> </w:t>
            </w:r>
            <w:r w:rsidRPr="00532F0B">
              <w:rPr>
                <w:rFonts w:ascii="Times New Roman" w:eastAsia="Times New Roman" w:hAnsi="Times New Roman"/>
                <w:color w:val="auto"/>
                <w:kern w:val="0"/>
                <w:sz w:val="26"/>
                <w:szCs w:val="26"/>
                <w:lang w:eastAsia="en-US"/>
              </w:rPr>
              <w:t>територій,</w:t>
            </w:r>
            <w:r w:rsidRPr="00532F0B">
              <w:rPr>
                <w:rFonts w:ascii="Times New Roman" w:eastAsia="Times New Roman" w:hAnsi="Times New Roman"/>
                <w:color w:val="auto"/>
                <w:kern w:val="0"/>
                <w:sz w:val="26"/>
                <w:szCs w:val="26"/>
                <w:lang w:val="uk-UA" w:eastAsia="en-US"/>
              </w:rPr>
              <w:t xml:space="preserve"> </w:t>
            </w:r>
            <w:r w:rsidRPr="00532F0B">
              <w:rPr>
                <w:rFonts w:ascii="Times New Roman" w:eastAsia="Times New Roman" w:hAnsi="Times New Roman"/>
                <w:color w:val="auto"/>
                <w:kern w:val="0"/>
                <w:sz w:val="26"/>
                <w:szCs w:val="26"/>
                <w:lang w:eastAsia="en-US"/>
              </w:rPr>
              <w:t>що мають особливу екологічну, наукову,</w:t>
            </w:r>
            <w:r w:rsidRPr="00532F0B">
              <w:rPr>
                <w:rFonts w:ascii="Times New Roman" w:eastAsia="Times New Roman" w:hAnsi="Times New Roman"/>
                <w:color w:val="auto"/>
                <w:kern w:val="0"/>
                <w:sz w:val="26"/>
                <w:szCs w:val="26"/>
                <w:lang w:eastAsia="en-US"/>
              </w:rPr>
              <w:br/>
              <w:t>естетичну, історико-культурну цінність, встановлення</w:t>
            </w:r>
            <w:r w:rsidRPr="00532F0B">
              <w:rPr>
                <w:rFonts w:ascii="Times New Roman" w:eastAsia="Times New Roman" w:hAnsi="Times New Roman"/>
                <w:color w:val="auto"/>
                <w:kern w:val="0"/>
                <w:sz w:val="26"/>
                <w:szCs w:val="26"/>
                <w:lang w:val="uk-UA" w:eastAsia="en-US"/>
              </w:rPr>
              <w:t xml:space="preserve"> </w:t>
            </w:r>
            <w:r w:rsidRPr="00532F0B">
              <w:rPr>
                <w:rFonts w:ascii="Times New Roman" w:eastAsia="Times New Roman" w:hAnsi="Times New Roman"/>
                <w:color w:val="auto"/>
                <w:kern w:val="0"/>
                <w:sz w:val="26"/>
                <w:szCs w:val="26"/>
                <w:lang w:eastAsia="en-US"/>
              </w:rPr>
              <w:t>передбачених</w:t>
            </w:r>
            <w:r w:rsidRPr="00532F0B">
              <w:rPr>
                <w:rFonts w:ascii="Times New Roman" w:eastAsia="Times New Roman" w:hAnsi="Times New Roman"/>
                <w:color w:val="auto"/>
                <w:kern w:val="0"/>
                <w:sz w:val="26"/>
                <w:szCs w:val="26"/>
                <w:lang w:eastAsia="en-US"/>
              </w:rPr>
              <w:br/>
              <w:t>законодавством обмежень на їх планування, забудову та інше використання</w:t>
            </w:r>
            <w:r w:rsidRPr="00532F0B">
              <w:rPr>
                <w:rFonts w:ascii="Times New Roman" w:eastAsia="Times New Roman" w:hAnsi="Times New Roman"/>
                <w:color w:val="auto"/>
                <w:kern w:val="0"/>
                <w:sz w:val="26"/>
                <w:szCs w:val="26"/>
                <w:lang w:val="uk-UA" w:eastAsia="en-US"/>
              </w:rPr>
              <w:t>;</w:t>
            </w:r>
          </w:p>
          <w:p w:rsidR="00EA611D" w:rsidRPr="00532F0B" w:rsidRDefault="00F96950" w:rsidP="00F23DC1">
            <w:pPr>
              <w:widowControl w:val="0"/>
              <w:autoSpaceDE w:val="0"/>
              <w:autoSpaceDN w:val="0"/>
              <w:spacing w:before="0" w:after="0"/>
              <w:ind w:left="0" w:right="0" w:firstLine="312"/>
              <w:jc w:val="both"/>
              <w:rPr>
                <w:rFonts w:ascii="Times New Roman" w:eastAsia="Calibri" w:hAnsi="Times New Roman"/>
                <w:b/>
                <w:color w:val="auto"/>
                <w:kern w:val="0"/>
                <w:sz w:val="26"/>
                <w:szCs w:val="26"/>
                <w:lang w:val="uk-UA" w:eastAsia="ar-SA"/>
              </w:rPr>
            </w:pPr>
            <w:r w:rsidRPr="00532F0B">
              <w:rPr>
                <w:rFonts w:ascii="Times New Roman" w:eastAsia="Times New Roman" w:hAnsi="Times New Roman"/>
                <w:color w:val="auto"/>
                <w:kern w:val="0"/>
                <w:sz w:val="26"/>
                <w:szCs w:val="26"/>
                <w:lang w:val="uk-UA" w:eastAsia="en-US"/>
              </w:rPr>
              <w:t>охорона довкілля та раціональне використання природних ресурсів.</w:t>
            </w:r>
          </w:p>
        </w:tc>
      </w:tr>
      <w:tr w:rsidR="003567B8" w:rsidRPr="00A12D87" w:rsidTr="00532F0B">
        <w:trPr>
          <w:trHeight w:val="58"/>
        </w:trPr>
        <w:tc>
          <w:tcPr>
            <w:tcW w:w="675" w:type="dxa"/>
            <w:tcBorders>
              <w:left w:val="single" w:sz="4" w:space="0" w:color="000000"/>
              <w:bottom w:val="single" w:sz="4" w:space="0" w:color="000000"/>
            </w:tcBorders>
          </w:tcPr>
          <w:p w:rsidR="003567B8" w:rsidRPr="00A12D87" w:rsidRDefault="003567B8" w:rsidP="00F23DC1">
            <w:pPr>
              <w:snapToGrid w:val="0"/>
              <w:spacing w:before="0" w:after="0"/>
              <w:ind w:left="0" w:right="0"/>
              <w:jc w:val="center"/>
              <w:rPr>
                <w:rFonts w:ascii="Times New Roman" w:eastAsia="Calibri" w:hAnsi="Times New Roman"/>
                <w:b/>
                <w:color w:val="auto"/>
                <w:kern w:val="0"/>
                <w:sz w:val="28"/>
                <w:szCs w:val="28"/>
                <w:lang w:eastAsia="ar-SA"/>
              </w:rPr>
            </w:pPr>
            <w:r w:rsidRPr="00A12D87">
              <w:rPr>
                <w:rFonts w:ascii="Times New Roman" w:eastAsia="Calibri" w:hAnsi="Times New Roman"/>
                <w:b/>
                <w:color w:val="auto"/>
                <w:kern w:val="0"/>
                <w:sz w:val="28"/>
                <w:szCs w:val="28"/>
                <w:lang w:eastAsia="ar-SA"/>
              </w:rPr>
              <w:t>1.3.1.</w:t>
            </w:r>
          </w:p>
        </w:tc>
        <w:tc>
          <w:tcPr>
            <w:tcW w:w="9072" w:type="dxa"/>
            <w:gridSpan w:val="2"/>
            <w:tcBorders>
              <w:left w:val="single" w:sz="4" w:space="0" w:color="000000"/>
              <w:bottom w:val="single" w:sz="4" w:space="0" w:color="000000"/>
              <w:right w:val="single" w:sz="4" w:space="0" w:color="000000"/>
            </w:tcBorders>
          </w:tcPr>
          <w:p w:rsidR="003567B8" w:rsidRPr="00532F0B" w:rsidRDefault="003567B8" w:rsidP="00F23DC1">
            <w:pPr>
              <w:snapToGrid w:val="0"/>
              <w:spacing w:before="0" w:after="0"/>
              <w:ind w:left="0" w:right="0"/>
              <w:jc w:val="center"/>
              <w:rPr>
                <w:rFonts w:ascii="Times New Roman" w:eastAsia="Calibri" w:hAnsi="Times New Roman"/>
                <w:b/>
                <w:color w:val="auto"/>
                <w:kern w:val="0"/>
                <w:sz w:val="26"/>
                <w:szCs w:val="26"/>
                <w:lang w:eastAsia="ar-SA"/>
              </w:rPr>
            </w:pPr>
            <w:r w:rsidRPr="00532F0B">
              <w:rPr>
                <w:rFonts w:ascii="Times New Roman" w:eastAsia="Times New Roman" w:hAnsi="Times New Roman"/>
                <w:b/>
                <w:bCs/>
                <w:color w:val="auto"/>
                <w:kern w:val="0"/>
                <w:sz w:val="26"/>
                <w:szCs w:val="26"/>
                <w:lang w:val="uk-UA" w:eastAsia="ru-RU"/>
              </w:rPr>
              <w:t>Безпечне довкілля та екологічна політика</w:t>
            </w: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Охорона атмосферного повітря</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widowControl w:val="0"/>
              <w:autoSpaceDE w:val="0"/>
              <w:autoSpaceDN w:val="0"/>
              <w:spacing w:before="0" w:after="0" w:line="242" w:lineRule="auto"/>
              <w:ind w:left="0" w:right="127" w:firstLine="312"/>
              <w:jc w:val="both"/>
              <w:rPr>
                <w:rFonts w:ascii="Times New Roman" w:eastAsia="Times New Roman" w:hAnsi="Times New Roman"/>
                <w:color w:val="auto"/>
                <w:kern w:val="0"/>
                <w:sz w:val="26"/>
                <w:szCs w:val="26"/>
                <w:lang w:eastAsia="en-US"/>
              </w:rPr>
            </w:pPr>
            <w:r w:rsidRPr="00532F0B">
              <w:rPr>
                <w:rFonts w:ascii="Times New Roman" w:eastAsia="Times New Roman" w:hAnsi="Times New Roman"/>
                <w:color w:val="auto"/>
                <w:kern w:val="0"/>
                <w:sz w:val="26"/>
                <w:szCs w:val="26"/>
                <w:lang w:eastAsia="en-US"/>
              </w:rPr>
              <w:t>зменшення</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забруднення</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навколишнього</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природного</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середовища</w:t>
            </w:r>
            <w:r w:rsidRPr="00532F0B">
              <w:rPr>
                <w:rFonts w:ascii="Times New Roman" w:eastAsia="Times New Roman" w:hAnsi="Times New Roman"/>
                <w:color w:val="auto"/>
                <w:spacing w:val="-67"/>
                <w:kern w:val="0"/>
                <w:sz w:val="26"/>
                <w:szCs w:val="26"/>
                <w:lang w:val="uk-UA" w:eastAsia="en-US"/>
              </w:rPr>
              <w:t xml:space="preserve">        </w:t>
            </w:r>
            <w:r w:rsidR="00595478">
              <w:rPr>
                <w:rFonts w:ascii="Times New Roman" w:eastAsia="Times New Roman" w:hAnsi="Times New Roman"/>
                <w:color w:val="auto"/>
                <w:spacing w:val="-67"/>
                <w:kern w:val="0"/>
                <w:sz w:val="26"/>
                <w:szCs w:val="26"/>
                <w:lang w:val="uk-UA" w:eastAsia="en-US"/>
              </w:rPr>
              <w:t xml:space="preserve">  </w:t>
            </w:r>
            <w:r w:rsidRPr="00532F0B">
              <w:rPr>
                <w:rFonts w:ascii="Times New Roman" w:eastAsia="Times New Roman" w:hAnsi="Times New Roman"/>
                <w:color w:val="auto"/>
                <w:kern w:val="0"/>
                <w:sz w:val="26"/>
                <w:szCs w:val="26"/>
                <w:lang w:eastAsia="en-US"/>
              </w:rPr>
              <w:t>викидами</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від</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автотранспорту;</w:t>
            </w:r>
          </w:p>
          <w:p w:rsidR="00EA611D" w:rsidRPr="00532F0B" w:rsidRDefault="00EA611D" w:rsidP="00F23DC1">
            <w:pPr>
              <w:widowControl w:val="0"/>
              <w:autoSpaceDE w:val="0"/>
              <w:autoSpaceDN w:val="0"/>
              <w:spacing w:before="0" w:after="0"/>
              <w:ind w:left="0" w:right="129" w:firstLine="312"/>
              <w:jc w:val="both"/>
              <w:rPr>
                <w:rFonts w:ascii="Times New Roman" w:eastAsia="Calibri" w:hAnsi="Times New Roman"/>
                <w:color w:val="auto"/>
                <w:kern w:val="0"/>
                <w:sz w:val="26"/>
                <w:szCs w:val="26"/>
                <w:lang w:val="uk-UA" w:eastAsia="ar-SA"/>
              </w:rPr>
            </w:pPr>
          </w:p>
        </w:tc>
      </w:tr>
      <w:tr w:rsidR="00EA611D" w:rsidRPr="00692B14" w:rsidTr="00532F0B">
        <w:trPr>
          <w:trHeight w:val="860"/>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Охорона водних ресурсів</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widowControl w:val="0"/>
              <w:autoSpaceDE w:val="0"/>
              <w:autoSpaceDN w:val="0"/>
              <w:spacing w:before="0" w:after="0"/>
              <w:ind w:left="0" w:right="122"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фінансування у повному обсязі реалізації заходів щодо будівництва та</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реконструкції</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каналізаційних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очисних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споруд,</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які</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передбачені</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межах</w:t>
            </w:r>
            <w:r w:rsidRPr="00532F0B">
              <w:rPr>
                <w:rFonts w:ascii="Times New Roman" w:eastAsia="Times New Roman" w:hAnsi="Times New Roman"/>
                <w:color w:val="auto"/>
                <w:spacing w:val="1"/>
                <w:kern w:val="0"/>
                <w:sz w:val="26"/>
                <w:szCs w:val="26"/>
                <w:lang w:val="uk-UA" w:eastAsia="en-US"/>
              </w:rPr>
              <w:t xml:space="preserve"> міського бюджету, обласних </w:t>
            </w:r>
            <w:r w:rsidRPr="00532F0B">
              <w:rPr>
                <w:rFonts w:ascii="Times New Roman" w:eastAsia="Times New Roman" w:hAnsi="Times New Roman"/>
                <w:color w:val="auto"/>
                <w:kern w:val="0"/>
                <w:sz w:val="26"/>
                <w:szCs w:val="26"/>
                <w:lang w:val="uk-UA" w:eastAsia="en-US"/>
              </w:rPr>
              <w:t>природоохоронних програм та заходів, з залученням інвестицій, спрямованих на захист і</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відтворення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річки Південний Буг;</w:t>
            </w:r>
          </w:p>
          <w:p w:rsidR="00EA611D" w:rsidRPr="00532F0B" w:rsidRDefault="00F96950" w:rsidP="00F23DC1">
            <w:pPr>
              <w:widowControl w:val="0"/>
              <w:autoSpaceDE w:val="0"/>
              <w:autoSpaceDN w:val="0"/>
              <w:spacing w:before="0" w:after="0"/>
              <w:ind w:left="0" w:right="132" w:firstLine="312"/>
              <w:jc w:val="both"/>
              <w:rPr>
                <w:rFonts w:ascii="Times New Roman" w:eastAsia="Calibri" w:hAnsi="Times New Roman"/>
                <w:color w:val="auto"/>
                <w:kern w:val="0"/>
                <w:sz w:val="26"/>
                <w:szCs w:val="26"/>
                <w:lang w:val="uk-UA" w:eastAsia="ar-SA"/>
              </w:rPr>
            </w:pPr>
            <w:r w:rsidRPr="00532F0B">
              <w:rPr>
                <w:rFonts w:ascii="Times New Roman" w:eastAsia="Times New Roman" w:hAnsi="Times New Roman"/>
                <w:color w:val="auto"/>
                <w:kern w:val="0"/>
                <w:sz w:val="26"/>
                <w:szCs w:val="26"/>
                <w:lang w:val="uk-UA" w:eastAsia="en-US"/>
              </w:rPr>
              <w:t xml:space="preserve">будівництву очисних споруд </w:t>
            </w:r>
            <w:r w:rsidR="00707E9B" w:rsidRPr="00532F0B">
              <w:rPr>
                <w:rFonts w:ascii="Times New Roman" w:eastAsia="Times New Roman" w:hAnsi="Times New Roman"/>
                <w:color w:val="auto"/>
                <w:kern w:val="0"/>
                <w:sz w:val="26"/>
                <w:szCs w:val="26"/>
                <w:lang w:val="uk-UA" w:eastAsia="en-US"/>
              </w:rPr>
              <w:t>СПБО  т</w:t>
            </w:r>
            <w:r w:rsidRPr="00532F0B">
              <w:rPr>
                <w:rFonts w:ascii="Times New Roman" w:eastAsia="Times New Roman" w:hAnsi="Times New Roman"/>
                <w:color w:val="auto"/>
                <w:kern w:val="0"/>
                <w:sz w:val="26"/>
                <w:szCs w:val="26"/>
                <w:lang w:val="uk-UA" w:eastAsia="en-US"/>
              </w:rPr>
              <w:t xml:space="preserve">а </w:t>
            </w:r>
            <w:r w:rsidR="00707E9B" w:rsidRPr="00532F0B">
              <w:rPr>
                <w:rFonts w:ascii="Times New Roman" w:eastAsia="Times New Roman" w:hAnsi="Times New Roman"/>
                <w:color w:val="auto"/>
                <w:kern w:val="0"/>
                <w:sz w:val="26"/>
                <w:szCs w:val="26"/>
                <w:lang w:val="uk-UA" w:eastAsia="en-US"/>
              </w:rPr>
              <w:t xml:space="preserve">постійний моніторинг на </w:t>
            </w:r>
            <w:r w:rsidRPr="00532F0B">
              <w:rPr>
                <w:rFonts w:ascii="Times New Roman" w:eastAsia="Times New Roman" w:hAnsi="Times New Roman"/>
                <w:color w:val="auto"/>
                <w:kern w:val="0"/>
                <w:sz w:val="26"/>
                <w:szCs w:val="26"/>
                <w:lang w:val="uk-UA" w:eastAsia="en-US"/>
              </w:rPr>
              <w:t xml:space="preserve">підприємстві </w:t>
            </w:r>
            <w:r w:rsidRPr="00532F0B">
              <w:rPr>
                <w:rFonts w:ascii="Times New Roman" w:eastAsia="Times New Roman" w:hAnsi="Times New Roman"/>
                <w:color w:val="auto"/>
                <w:kern w:val="0"/>
                <w:sz w:val="26"/>
                <w:szCs w:val="26"/>
                <w:shd w:val="clear" w:color="auto" w:fill="FFFFFF"/>
                <w:lang w:val="uk-UA" w:eastAsia="en-US"/>
              </w:rPr>
              <w:t xml:space="preserve">ТОВ «Миколаїврибпром» </w:t>
            </w:r>
            <w:r w:rsidR="00707E9B" w:rsidRPr="00532F0B">
              <w:rPr>
                <w:rFonts w:ascii="Times New Roman" w:eastAsia="Times New Roman" w:hAnsi="Times New Roman"/>
                <w:color w:val="auto"/>
                <w:kern w:val="0"/>
                <w:sz w:val="26"/>
                <w:szCs w:val="26"/>
                <w:shd w:val="clear" w:color="auto" w:fill="FFFFFF"/>
                <w:lang w:val="uk-UA" w:eastAsia="en-US"/>
              </w:rPr>
              <w:t>локальних очисних споруд</w:t>
            </w:r>
            <w:r w:rsidRPr="00532F0B">
              <w:rPr>
                <w:rFonts w:ascii="Times New Roman" w:eastAsia="Times New Roman" w:hAnsi="Times New Roman"/>
                <w:color w:val="auto"/>
                <w:kern w:val="0"/>
                <w:sz w:val="26"/>
                <w:szCs w:val="26"/>
                <w:shd w:val="clear" w:color="auto" w:fill="FFFFFF"/>
                <w:lang w:val="uk-UA" w:eastAsia="en-US"/>
              </w:rPr>
              <w:t xml:space="preserve"> </w:t>
            </w:r>
            <w:r w:rsidRPr="00532F0B">
              <w:rPr>
                <w:rFonts w:ascii="Times New Roman" w:eastAsia="Times New Roman" w:hAnsi="Times New Roman"/>
                <w:color w:val="auto"/>
                <w:kern w:val="0"/>
                <w:sz w:val="26"/>
                <w:szCs w:val="26"/>
                <w:lang w:val="uk-UA" w:eastAsia="en-US"/>
              </w:rPr>
              <w:t xml:space="preserve"> для здійснення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очистки виробничих стоків перед їх скидом до комунальних очисних споруд</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каналізації.</w:t>
            </w:r>
          </w:p>
        </w:tc>
      </w:tr>
      <w:tr w:rsidR="00EA611D" w:rsidRPr="00692B14"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 xml:space="preserve">Охорона </w:t>
            </w:r>
            <w:r w:rsidRPr="00F23DC1">
              <w:rPr>
                <w:rFonts w:ascii="Times New Roman" w:eastAsia="Times New Roman" w:hAnsi="Times New Roman"/>
                <w:b/>
                <w:bCs/>
                <w:color w:val="auto"/>
                <w:kern w:val="0"/>
                <w:sz w:val="28"/>
                <w:szCs w:val="28"/>
                <w:lang w:val="uk-UA" w:eastAsia="ru-RU"/>
              </w:rPr>
              <w:lastRenderedPageBreak/>
              <w:t>земель</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pStyle w:val="af6"/>
              <w:ind w:left="28" w:firstLine="284"/>
              <w:rPr>
                <w:sz w:val="26"/>
                <w:szCs w:val="26"/>
              </w:rPr>
            </w:pPr>
            <w:r w:rsidRPr="00532F0B">
              <w:rPr>
                <w:sz w:val="26"/>
                <w:szCs w:val="26"/>
              </w:rPr>
              <w:lastRenderedPageBreak/>
              <w:t xml:space="preserve">проведення землевпорядних робіт з інвентаризації </w:t>
            </w:r>
            <w:r w:rsidRPr="00532F0B">
              <w:rPr>
                <w:sz w:val="26"/>
                <w:szCs w:val="26"/>
              </w:rPr>
              <w:lastRenderedPageBreak/>
              <w:t>земель та їх ґрунтового обстеження в територіальній громаді:</w:t>
            </w:r>
          </w:p>
          <w:p w:rsidR="00F96950" w:rsidRPr="00532F0B" w:rsidRDefault="00F96950" w:rsidP="00F23DC1">
            <w:pPr>
              <w:pStyle w:val="af6"/>
              <w:ind w:left="28" w:firstLine="284"/>
              <w:rPr>
                <w:bCs/>
                <w:sz w:val="26"/>
                <w:szCs w:val="26"/>
              </w:rPr>
            </w:pPr>
            <w:r w:rsidRPr="00532F0B">
              <w:rPr>
                <w:bCs/>
                <w:sz w:val="26"/>
                <w:szCs w:val="26"/>
              </w:rPr>
              <w:t>І етап – розробити проєкти землеустрою щодо встановлення (зміни) меж адміністративно-територіальних одиниць, територій природно-заповідного фонду, оздоровчого, рекреаційного, історико-культурного, лісогосподарського призначення, земель водного фонду та водоохоронних зон, обмежень у використанні земель та їх режимоутворюючих об'єктів;</w:t>
            </w:r>
          </w:p>
          <w:p w:rsidR="00F96950" w:rsidRPr="00532F0B" w:rsidRDefault="00F96950" w:rsidP="00F23DC1">
            <w:pPr>
              <w:pStyle w:val="af6"/>
              <w:ind w:left="28" w:firstLine="284"/>
              <w:rPr>
                <w:bCs/>
                <w:sz w:val="26"/>
                <w:szCs w:val="26"/>
              </w:rPr>
            </w:pPr>
            <w:r w:rsidRPr="00532F0B">
              <w:rPr>
                <w:bCs/>
                <w:sz w:val="26"/>
                <w:szCs w:val="26"/>
              </w:rPr>
              <w:t>ІІ етап – розробити план просторового планування територій громади, схеми землеустрою і техніко-економічні обгрунтування використання та охорони земель адміністративно-територіальних одиниць, які входять до складу громади. Це дасть змогу залучити потенційних інвесторів в територіальну громаду, які отримають сприятливий клімат для розвитку в залежності від «політики землеустрою» громади (ділянка для розвитку промисловості, природні умови для розвитку туризму);</w:t>
            </w:r>
          </w:p>
          <w:p w:rsidR="00EA611D" w:rsidRPr="00532F0B" w:rsidRDefault="00F96950" w:rsidP="00F23DC1">
            <w:pPr>
              <w:pStyle w:val="af6"/>
              <w:ind w:left="28" w:firstLine="284"/>
              <w:rPr>
                <w:rFonts w:eastAsia="Calibri"/>
                <w:sz w:val="26"/>
                <w:szCs w:val="26"/>
                <w:lang w:eastAsia="ar-SA"/>
              </w:rPr>
            </w:pPr>
            <w:r w:rsidRPr="00532F0B">
              <w:rPr>
                <w:bCs/>
                <w:sz w:val="26"/>
                <w:szCs w:val="26"/>
              </w:rPr>
              <w:t>ІІІ етап – робочі проєкти землеустрою, які розробляються з метою рекультивації порушених земель, консервації деградованих та малопродуктивних угідь, поліпшення сільськогосподарських і лісогосподарських угідь, захисту земель від ерозії, підтоплення, заболочення, вторинного засолення, висушення, зсувів, ущільнення, закислення, забруднення промисловими та іншими відходами, радіоактивними та хімічними речовинами. Проєкти необхідні для передбачення захисту від негативних явищ, таких як ерозія, забруднення грунтів, зсуви, засмічення водотоків. На цьому етапі розробляється технічна документація із землеустрою щодо інвентаризації земель територіальної громади для наповнення і узгодження з Державним земельним кадастром з метою усунення «білих плям».</w:t>
            </w: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Аналіз рівня утилізації відходів в територіальній громаді</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widowControl w:val="0"/>
              <w:autoSpaceDE w:val="0"/>
              <w:autoSpaceDN w:val="0"/>
              <w:spacing w:before="0" w:after="0"/>
              <w:ind w:left="0" w:right="121"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налагодження КП «Правопорядок», в повному об'ємі, вивозу твердих побутових відходів по місту Нова Одеса та населеним пунктам громади;</w:t>
            </w:r>
          </w:p>
          <w:p w:rsidR="00F96950" w:rsidRPr="00532F0B" w:rsidRDefault="00F96950" w:rsidP="00F23DC1">
            <w:pPr>
              <w:widowControl w:val="0"/>
              <w:autoSpaceDE w:val="0"/>
              <w:autoSpaceDN w:val="0"/>
              <w:spacing w:before="0" w:after="0"/>
              <w:ind w:left="0" w:right="121"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будівництво контейнерних майданчиків для збору ТПВ;</w:t>
            </w:r>
          </w:p>
          <w:p w:rsidR="00F96950" w:rsidRPr="00532F0B" w:rsidRDefault="00F96950" w:rsidP="00F23DC1">
            <w:pPr>
              <w:widowControl w:val="0"/>
              <w:autoSpaceDE w:val="0"/>
              <w:autoSpaceDN w:val="0"/>
              <w:spacing w:before="0" w:after="0"/>
              <w:ind w:left="0" w:right="121"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будівництво сміттєсортувально</w:t>
            </w:r>
            <w:r w:rsidR="00595478">
              <w:rPr>
                <w:rFonts w:ascii="Times New Roman" w:eastAsia="Times New Roman" w:hAnsi="Times New Roman"/>
                <w:color w:val="auto"/>
                <w:kern w:val="0"/>
                <w:sz w:val="26"/>
                <w:szCs w:val="26"/>
                <w:lang w:val="uk-UA" w:eastAsia="en-US"/>
              </w:rPr>
              <w:t>ї лінії</w:t>
            </w:r>
            <w:r w:rsidRPr="00532F0B">
              <w:rPr>
                <w:rFonts w:ascii="Times New Roman" w:eastAsia="Times New Roman" w:hAnsi="Times New Roman"/>
                <w:color w:val="auto"/>
                <w:kern w:val="0"/>
                <w:sz w:val="26"/>
                <w:szCs w:val="26"/>
                <w:lang w:val="uk-UA" w:eastAsia="en-US"/>
              </w:rPr>
              <w:t xml:space="preserve"> та</w:t>
            </w:r>
            <w:r w:rsidR="00595478">
              <w:rPr>
                <w:rFonts w:ascii="Times New Roman" w:eastAsia="Times New Roman" w:hAnsi="Times New Roman"/>
                <w:color w:val="auto"/>
                <w:kern w:val="0"/>
                <w:sz w:val="26"/>
                <w:szCs w:val="26"/>
                <w:lang w:val="uk-UA" w:eastAsia="en-US"/>
              </w:rPr>
              <w:t xml:space="preserve"> запровадження </w:t>
            </w:r>
            <w:r w:rsidRPr="00532F0B">
              <w:rPr>
                <w:rFonts w:ascii="Times New Roman" w:eastAsia="Times New Roman" w:hAnsi="Times New Roman"/>
                <w:color w:val="auto"/>
                <w:kern w:val="0"/>
                <w:sz w:val="26"/>
                <w:szCs w:val="26"/>
                <w:lang w:val="uk-UA" w:eastAsia="en-US"/>
              </w:rPr>
              <w:t xml:space="preserve"> роздільного збирання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відходів на території громади;</w:t>
            </w:r>
          </w:p>
          <w:p w:rsidR="00F96950" w:rsidRPr="00532F0B" w:rsidRDefault="00F96950" w:rsidP="00F23DC1">
            <w:pPr>
              <w:widowControl w:val="0"/>
              <w:autoSpaceDE w:val="0"/>
              <w:autoSpaceDN w:val="0"/>
              <w:spacing w:before="0" w:after="0"/>
              <w:ind w:left="0" w:right="121"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використання відходів, як вторинної сировини;</w:t>
            </w:r>
          </w:p>
          <w:p w:rsidR="00EA611D" w:rsidRPr="00532F0B" w:rsidRDefault="00F96950" w:rsidP="00F23DC1">
            <w:pPr>
              <w:snapToGrid w:val="0"/>
              <w:spacing w:before="0" w:after="0"/>
              <w:ind w:left="0" w:right="0" w:firstLine="312"/>
              <w:jc w:val="both"/>
              <w:rPr>
                <w:rFonts w:ascii="Times New Roman" w:eastAsia="Calibri" w:hAnsi="Times New Roman"/>
                <w:color w:val="auto"/>
                <w:kern w:val="0"/>
                <w:sz w:val="26"/>
                <w:szCs w:val="26"/>
                <w:lang w:eastAsia="ar-SA"/>
              </w:rPr>
            </w:pPr>
            <w:r w:rsidRPr="00532F0B">
              <w:rPr>
                <w:rFonts w:ascii="Times New Roman" w:eastAsia="Times New Roman" w:hAnsi="Times New Roman"/>
                <w:color w:val="auto"/>
                <w:kern w:val="0"/>
                <w:sz w:val="26"/>
                <w:szCs w:val="26"/>
                <w:lang w:val="uk-UA" w:eastAsia="en-US"/>
              </w:rPr>
              <w:t>придбання контейнерів, спецтехніки для збору та вивезення ТПВ</w:t>
            </w:r>
          </w:p>
        </w:tc>
      </w:tr>
      <w:tr w:rsidR="00EA611D" w:rsidRPr="00692B14"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 xml:space="preserve">Природно-заповідний фонд територіальної </w:t>
            </w:r>
            <w:r w:rsidRPr="00F23DC1">
              <w:rPr>
                <w:rFonts w:ascii="Times New Roman" w:eastAsia="Times New Roman" w:hAnsi="Times New Roman"/>
                <w:b/>
                <w:bCs/>
                <w:color w:val="auto"/>
                <w:kern w:val="0"/>
                <w:sz w:val="28"/>
                <w:szCs w:val="28"/>
                <w:lang w:val="uk-UA" w:eastAsia="ru-RU"/>
              </w:rPr>
              <w:lastRenderedPageBreak/>
              <w:t>громади (ПЗФ)</w:t>
            </w:r>
          </w:p>
        </w:tc>
        <w:tc>
          <w:tcPr>
            <w:tcW w:w="6883" w:type="dxa"/>
            <w:tcBorders>
              <w:left w:val="single" w:sz="4" w:space="0" w:color="000000"/>
              <w:bottom w:val="single" w:sz="4" w:space="0" w:color="000000"/>
              <w:right w:val="single" w:sz="4" w:space="0" w:color="000000"/>
            </w:tcBorders>
          </w:tcPr>
          <w:p w:rsidR="00EA611D" w:rsidRPr="00532F0B" w:rsidRDefault="00F96950" w:rsidP="00F23DC1">
            <w:pPr>
              <w:snapToGrid w:val="0"/>
              <w:spacing w:before="0" w:after="0"/>
              <w:ind w:left="0" w:right="0" w:firstLine="312"/>
              <w:jc w:val="both"/>
              <w:rPr>
                <w:rFonts w:ascii="Times New Roman" w:eastAsia="Calibri" w:hAnsi="Times New Roman"/>
                <w:color w:val="auto"/>
                <w:kern w:val="0"/>
                <w:sz w:val="26"/>
                <w:szCs w:val="26"/>
                <w:lang w:val="uk-UA" w:eastAsia="ar-SA"/>
              </w:rPr>
            </w:pPr>
            <w:r w:rsidRPr="00532F0B">
              <w:rPr>
                <w:rFonts w:ascii="Times New Roman" w:eastAsia="Calibri" w:hAnsi="Times New Roman"/>
                <w:color w:val="auto"/>
                <w:kern w:val="0"/>
                <w:sz w:val="26"/>
                <w:szCs w:val="26"/>
                <w:lang w:val="uk-UA" w:eastAsia="ar-SA"/>
              </w:rPr>
              <w:lastRenderedPageBreak/>
              <w:t>збереження унікальних і типових природних комплексів на території територіальної громади шляхом зменшення втрат біорізноманіття, розвитку об’єктів ПЗФ, збереження біологічного та ландшафтного різноманіття; підвищення рівня екологічної освіти населення;</w:t>
            </w:r>
            <w:r w:rsidRPr="00532F0B">
              <w:rPr>
                <w:rFonts w:ascii="Times New Roman" w:eastAsia="Calibri" w:hAnsi="Times New Roman"/>
                <w:bCs/>
                <w:color w:val="auto"/>
                <w:kern w:val="0"/>
                <w:sz w:val="26"/>
                <w:szCs w:val="26"/>
                <w:lang w:val="uk-UA" w:eastAsia="ar-SA"/>
              </w:rPr>
              <w:t xml:space="preserve"> оновлення </w:t>
            </w:r>
            <w:r w:rsidRPr="00532F0B">
              <w:rPr>
                <w:rFonts w:ascii="Times New Roman" w:eastAsia="Calibri" w:hAnsi="Times New Roman"/>
                <w:bCs/>
                <w:color w:val="auto"/>
                <w:kern w:val="0"/>
                <w:sz w:val="26"/>
                <w:szCs w:val="26"/>
                <w:lang w:val="uk-UA" w:eastAsia="ar-SA"/>
              </w:rPr>
              <w:lastRenderedPageBreak/>
              <w:t>інформаційного блоку на межових знаках та аншлагах встановлених стендів на  території ПЗФ; проведення озеленення території громади.</w:t>
            </w:r>
          </w:p>
        </w:tc>
      </w:tr>
      <w:tr w:rsidR="00EA611D" w:rsidRPr="00692B14" w:rsidTr="00532F0B">
        <w:trPr>
          <w:trHeight w:val="22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Лісове господарство</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widowControl w:val="0"/>
              <w:autoSpaceDE w:val="0"/>
              <w:autoSpaceDN w:val="0"/>
              <w:spacing w:before="0" w:after="0" w:line="242" w:lineRule="auto"/>
              <w:ind w:left="0" w:right="5"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розширення робіт із захисного лісорозведення;</w:t>
            </w:r>
            <w:r w:rsidRPr="00532F0B">
              <w:rPr>
                <w:rFonts w:ascii="Times New Roman" w:eastAsia="Times New Roman" w:hAnsi="Times New Roman"/>
                <w:color w:val="auto"/>
                <w:spacing w:val="-68"/>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облік,</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охорона,</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захист</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і</w:t>
            </w:r>
            <w:r w:rsidRPr="00532F0B">
              <w:rPr>
                <w:rFonts w:ascii="Times New Roman" w:eastAsia="Times New Roman" w:hAnsi="Times New Roman"/>
                <w:color w:val="auto"/>
                <w:spacing w:val="-2"/>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відтворення</w:t>
            </w:r>
            <w:r w:rsidRPr="00532F0B">
              <w:rPr>
                <w:rFonts w:ascii="Times New Roman" w:eastAsia="Times New Roman" w:hAnsi="Times New Roman"/>
                <w:color w:val="auto"/>
                <w:spacing w:val="-2"/>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лісів;</w:t>
            </w:r>
          </w:p>
          <w:p w:rsidR="00A106EF" w:rsidRDefault="00F96950" w:rsidP="00F23DC1">
            <w:pPr>
              <w:widowControl w:val="0"/>
              <w:autoSpaceDE w:val="0"/>
              <w:autoSpaceDN w:val="0"/>
              <w:spacing w:before="0" w:after="0"/>
              <w:ind w:left="0" w:right="5"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збереження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біологічного різноманіття лісових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земель</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як основи</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їхньої</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стійкості;</w:t>
            </w:r>
            <w:r w:rsidRPr="00532F0B">
              <w:rPr>
                <w:rFonts w:ascii="Times New Roman" w:eastAsia="Times New Roman" w:hAnsi="Times New Roman"/>
                <w:color w:val="auto"/>
                <w:spacing w:val="1"/>
                <w:kern w:val="0"/>
                <w:sz w:val="26"/>
                <w:szCs w:val="26"/>
                <w:lang w:val="uk-UA" w:eastAsia="en-US"/>
              </w:rPr>
              <w:t xml:space="preserve"> </w:t>
            </w:r>
            <w:r w:rsidR="00A106EF">
              <w:rPr>
                <w:rFonts w:ascii="Times New Roman" w:eastAsia="Times New Roman" w:hAnsi="Times New Roman"/>
                <w:color w:val="auto"/>
                <w:spacing w:val="1"/>
                <w:kern w:val="0"/>
                <w:sz w:val="26"/>
                <w:szCs w:val="26"/>
                <w:lang w:val="uk-UA" w:eastAsia="en-US"/>
              </w:rPr>
              <w:t xml:space="preserve">сприяння </w:t>
            </w:r>
            <w:r w:rsidRPr="00532F0B">
              <w:rPr>
                <w:rFonts w:ascii="Times New Roman" w:eastAsia="Times New Roman" w:hAnsi="Times New Roman"/>
                <w:color w:val="auto"/>
                <w:kern w:val="0"/>
                <w:sz w:val="26"/>
                <w:szCs w:val="26"/>
                <w:lang w:val="uk-UA" w:eastAsia="en-US"/>
              </w:rPr>
              <w:t>підвищенн</w:t>
            </w:r>
            <w:r w:rsidR="00A106EF">
              <w:rPr>
                <w:rFonts w:ascii="Times New Roman" w:eastAsia="Times New Roman" w:hAnsi="Times New Roman"/>
                <w:color w:val="auto"/>
                <w:kern w:val="0"/>
                <w:sz w:val="26"/>
                <w:szCs w:val="26"/>
                <w:lang w:val="uk-UA" w:eastAsia="en-US"/>
              </w:rPr>
              <w:t>ю</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продуктивності,</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поліпшення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якісного</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складу</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лісових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насаджень;</w:t>
            </w:r>
          </w:p>
          <w:p w:rsidR="00F96950" w:rsidRPr="00532F0B" w:rsidRDefault="00F96950" w:rsidP="00F23DC1">
            <w:pPr>
              <w:widowControl w:val="0"/>
              <w:autoSpaceDE w:val="0"/>
              <w:autoSpaceDN w:val="0"/>
              <w:spacing w:before="0" w:after="0"/>
              <w:ind w:left="0" w:right="5"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підвищення та стимулювання екологічного й ресурсного потенціалу лісів;</w:t>
            </w:r>
            <w:r w:rsidRPr="00532F0B">
              <w:rPr>
                <w:rFonts w:ascii="Times New Roman" w:eastAsia="Times New Roman" w:hAnsi="Times New Roman"/>
                <w:color w:val="auto"/>
                <w:spacing w:val="-67"/>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задоволення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потреб</w:t>
            </w:r>
            <w:r w:rsidRPr="00532F0B">
              <w:rPr>
                <w:rFonts w:ascii="Times New Roman" w:eastAsia="Times New Roman" w:hAnsi="Times New Roman"/>
                <w:color w:val="auto"/>
                <w:spacing w:val="4"/>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суспільства</w:t>
            </w:r>
            <w:r w:rsidRPr="00532F0B">
              <w:rPr>
                <w:rFonts w:ascii="Times New Roman" w:eastAsia="Times New Roman" w:hAnsi="Times New Roman"/>
                <w:color w:val="auto"/>
                <w:spacing w:val="2"/>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w:t>
            </w:r>
            <w:r w:rsidRPr="00532F0B">
              <w:rPr>
                <w:rFonts w:ascii="Times New Roman" w:eastAsia="Times New Roman" w:hAnsi="Times New Roman"/>
                <w:color w:val="auto"/>
                <w:spacing w:val="70"/>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лісових</w:t>
            </w:r>
            <w:r w:rsidRPr="00532F0B">
              <w:rPr>
                <w:rFonts w:ascii="Times New Roman" w:eastAsia="Times New Roman" w:hAnsi="Times New Roman"/>
                <w:color w:val="auto"/>
                <w:spacing w:val="4"/>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ресурсах,</w:t>
            </w:r>
            <w:r w:rsidRPr="00532F0B">
              <w:rPr>
                <w:rFonts w:ascii="Times New Roman" w:eastAsia="Times New Roman" w:hAnsi="Times New Roman"/>
                <w:color w:val="auto"/>
                <w:spacing w:val="2"/>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збільшення соціальної</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складової</w:t>
            </w:r>
            <w:r w:rsidRPr="00532F0B">
              <w:rPr>
                <w:rFonts w:ascii="Times New Roman" w:eastAsia="Times New Roman" w:hAnsi="Times New Roman"/>
                <w:color w:val="auto"/>
                <w:spacing w:val="-2"/>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ролі</w:t>
            </w:r>
            <w:r w:rsidRPr="00532F0B">
              <w:rPr>
                <w:rFonts w:ascii="Times New Roman" w:eastAsia="Times New Roman" w:hAnsi="Times New Roman"/>
                <w:color w:val="auto"/>
                <w:spacing w:val="-2"/>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лісів.</w:t>
            </w:r>
          </w:p>
          <w:p w:rsidR="00EA611D" w:rsidRPr="00532F0B" w:rsidRDefault="00EA611D" w:rsidP="00F23DC1">
            <w:pPr>
              <w:snapToGrid w:val="0"/>
              <w:spacing w:before="0" w:after="0"/>
              <w:ind w:left="0" w:right="0" w:firstLine="312"/>
              <w:jc w:val="both"/>
              <w:rPr>
                <w:rFonts w:ascii="Times New Roman" w:eastAsia="Calibri" w:hAnsi="Times New Roman"/>
                <w:color w:val="auto"/>
                <w:kern w:val="0"/>
                <w:sz w:val="26"/>
                <w:szCs w:val="26"/>
                <w:lang w:val="uk-UA" w:eastAsia="ar-SA"/>
              </w:rPr>
            </w:pPr>
          </w:p>
        </w:tc>
      </w:tr>
      <w:tr w:rsidR="00EA611D" w:rsidRPr="00A12D87" w:rsidTr="00532F0B">
        <w:trPr>
          <w:trHeight w:val="2616"/>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 xml:space="preserve">Цивільний захист, техногенна та пожежна безпека </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widowControl w:val="0"/>
              <w:tabs>
                <w:tab w:val="left" w:pos="567"/>
              </w:tabs>
              <w:autoSpaceDE w:val="0"/>
              <w:autoSpaceDN w:val="0"/>
              <w:spacing w:before="0" w:after="0" w:line="20" w:lineRule="atLeast"/>
              <w:ind w:left="0" w:right="0" w:firstLine="312"/>
              <w:contextualSpacing/>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забезпечення оповіщення та інформування населення про загрозу і виникнення надзвичайних ситуацій,</w:t>
            </w:r>
          </w:p>
          <w:p w:rsidR="00F96950" w:rsidRPr="00532F0B" w:rsidRDefault="00F96950" w:rsidP="00F23DC1">
            <w:pPr>
              <w:widowControl w:val="0"/>
              <w:tabs>
                <w:tab w:val="left" w:pos="567"/>
              </w:tabs>
              <w:spacing w:before="0" w:after="0" w:line="20" w:lineRule="atLeast"/>
              <w:ind w:left="0" w:right="0" w:firstLine="312"/>
              <w:contextualSpacing/>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організація аварійно-рятувальних та інших невідкладних робіт, робіт з ліквідації наслідків надзвичайних ситуацій на території громади, а також радіаційного, хімічного, біологічного, медичного захисту населення та інженерного захисту території від наслідків надзвичайних ситуацій;</w:t>
            </w:r>
          </w:p>
          <w:p w:rsidR="00F96950" w:rsidRPr="00532F0B" w:rsidRDefault="00F96950" w:rsidP="00F23DC1">
            <w:pPr>
              <w:widowControl w:val="0"/>
              <w:tabs>
                <w:tab w:val="left" w:pos="567"/>
              </w:tabs>
              <w:spacing w:before="0" w:after="0" w:line="20" w:lineRule="atLeast"/>
              <w:ind w:left="0" w:right="0" w:firstLine="312"/>
              <w:contextualSpacing/>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організація та керівництво проведенням відновлювальних робіт з ліквідації наслідків надзвичайних ситуацій;</w:t>
            </w:r>
          </w:p>
          <w:p w:rsidR="00F96950" w:rsidRPr="00532F0B" w:rsidRDefault="00F96950" w:rsidP="00F23DC1">
            <w:pPr>
              <w:widowControl w:val="0"/>
              <w:tabs>
                <w:tab w:val="left" w:pos="567"/>
              </w:tabs>
              <w:spacing w:before="0" w:after="0" w:line="20" w:lineRule="atLeast"/>
              <w:ind w:left="0" w:right="0" w:firstLine="312"/>
              <w:contextualSpacing/>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організація та здійснення евакуації населення, майна у безпечні райони, їх розміщення та життєзабезпечення населення;</w:t>
            </w:r>
          </w:p>
          <w:p w:rsidR="00F96950" w:rsidRPr="00532F0B" w:rsidRDefault="00F96950" w:rsidP="00F23DC1">
            <w:pPr>
              <w:widowControl w:val="0"/>
              <w:tabs>
                <w:tab w:val="left" w:pos="567"/>
              </w:tabs>
              <w:spacing w:before="0" w:after="0" w:line="20" w:lineRule="atLeast"/>
              <w:ind w:left="0" w:right="0" w:firstLine="312"/>
              <w:contextualSpacing/>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використання, поповнення та зберігання матеріального резерву територіальної громади для запобігання та ліквідації наслідків надзвичайних ситуацій;</w:t>
            </w:r>
          </w:p>
          <w:p w:rsidR="00F96950" w:rsidRPr="00532F0B" w:rsidRDefault="00F96950" w:rsidP="00F23DC1">
            <w:pPr>
              <w:widowControl w:val="0"/>
              <w:tabs>
                <w:tab w:val="left" w:pos="567"/>
              </w:tabs>
              <w:spacing w:before="0" w:after="0" w:line="20" w:lineRule="atLeast"/>
              <w:ind w:left="0" w:right="0" w:firstLine="312"/>
              <w:contextualSpacing/>
              <w:jc w:val="both"/>
              <w:rPr>
                <w:rFonts w:ascii="Times New Roman" w:eastAsia="Times New Roman" w:hAnsi="Times New Roman"/>
                <w:color w:val="auto"/>
                <w:kern w:val="0"/>
                <w:sz w:val="26"/>
                <w:szCs w:val="26"/>
                <w:lang w:eastAsia="en-US"/>
              </w:rPr>
            </w:pPr>
            <w:r w:rsidRPr="00532F0B">
              <w:rPr>
                <w:rFonts w:ascii="Times New Roman" w:eastAsia="Times New Roman" w:hAnsi="Times New Roman"/>
                <w:color w:val="auto"/>
                <w:kern w:val="0"/>
                <w:sz w:val="26"/>
                <w:szCs w:val="26"/>
                <w:lang w:eastAsia="en-US"/>
              </w:rPr>
              <w:t>завчасне накопичення і підтримання у постійній готовності засобів індивідуального захисту для населення, яке проживає у прогнозованих зонах хімічного забруднення;</w:t>
            </w:r>
          </w:p>
          <w:p w:rsidR="00F96950" w:rsidRPr="00532F0B" w:rsidRDefault="00F96950" w:rsidP="00F23DC1">
            <w:pPr>
              <w:widowControl w:val="0"/>
              <w:tabs>
                <w:tab w:val="left" w:pos="567"/>
              </w:tabs>
              <w:spacing w:before="0" w:after="0" w:line="20" w:lineRule="atLeast"/>
              <w:ind w:left="0" w:right="0" w:firstLine="312"/>
              <w:contextualSpacing/>
              <w:jc w:val="both"/>
              <w:rPr>
                <w:rFonts w:ascii="Times New Roman" w:eastAsia="Times New Roman" w:hAnsi="Times New Roman"/>
                <w:color w:val="auto"/>
                <w:kern w:val="0"/>
                <w:sz w:val="26"/>
                <w:szCs w:val="26"/>
                <w:lang w:eastAsia="en-US"/>
              </w:rPr>
            </w:pPr>
            <w:r w:rsidRPr="00532F0B">
              <w:rPr>
                <w:rFonts w:ascii="Times New Roman" w:eastAsia="Times New Roman" w:hAnsi="Times New Roman"/>
                <w:color w:val="auto"/>
                <w:kern w:val="0"/>
                <w:sz w:val="26"/>
                <w:szCs w:val="26"/>
                <w:lang w:eastAsia="en-US"/>
              </w:rPr>
              <w:t>забезпечення навчання з питань цивільного захисту, техногенної та пожежної безпеки населення, посадових осіб;</w:t>
            </w:r>
          </w:p>
          <w:p w:rsidR="00F96950" w:rsidRPr="00532F0B" w:rsidRDefault="00F96950" w:rsidP="00F23DC1">
            <w:pPr>
              <w:widowControl w:val="0"/>
              <w:tabs>
                <w:tab w:val="left" w:pos="567"/>
              </w:tabs>
              <w:spacing w:before="0" w:after="0" w:line="20" w:lineRule="atLeast"/>
              <w:ind w:left="0" w:right="0" w:firstLine="312"/>
              <w:contextualSpacing/>
              <w:jc w:val="both"/>
              <w:rPr>
                <w:rFonts w:ascii="Times New Roman" w:eastAsia="Times New Roman" w:hAnsi="Times New Roman"/>
                <w:color w:val="auto"/>
                <w:kern w:val="0"/>
                <w:sz w:val="26"/>
                <w:szCs w:val="26"/>
                <w:lang w:eastAsia="en-US"/>
              </w:rPr>
            </w:pPr>
            <w:r w:rsidRPr="00532F0B">
              <w:rPr>
                <w:rFonts w:ascii="Times New Roman" w:eastAsia="Times New Roman" w:hAnsi="Times New Roman"/>
                <w:color w:val="auto"/>
                <w:kern w:val="0"/>
                <w:sz w:val="26"/>
                <w:szCs w:val="26"/>
                <w:lang w:eastAsia="en-US"/>
              </w:rPr>
              <w:t>організація виконання вимог законодавства щодо створення, використання, утримання та реконструкції фонду захисних споруд цивільного захисту;</w:t>
            </w:r>
          </w:p>
          <w:p w:rsidR="00F96950" w:rsidRPr="00532F0B" w:rsidRDefault="00F96950" w:rsidP="00F23DC1">
            <w:pPr>
              <w:widowControl w:val="0"/>
              <w:tabs>
                <w:tab w:val="left" w:pos="567"/>
              </w:tabs>
              <w:spacing w:before="0" w:after="0" w:line="20" w:lineRule="atLeast"/>
              <w:ind w:left="0" w:right="0" w:firstLine="312"/>
              <w:contextualSpacing/>
              <w:jc w:val="both"/>
              <w:rPr>
                <w:rFonts w:ascii="Times New Roman" w:eastAsia="Times New Roman" w:hAnsi="Times New Roman"/>
                <w:color w:val="auto"/>
                <w:kern w:val="0"/>
                <w:sz w:val="26"/>
                <w:szCs w:val="26"/>
                <w:lang w:eastAsia="en-US"/>
              </w:rPr>
            </w:pPr>
            <w:r w:rsidRPr="00532F0B">
              <w:rPr>
                <w:rFonts w:ascii="Times New Roman" w:eastAsia="Times New Roman" w:hAnsi="Times New Roman"/>
                <w:color w:val="auto"/>
                <w:kern w:val="0"/>
                <w:sz w:val="26"/>
                <w:szCs w:val="26"/>
                <w:lang w:eastAsia="en-US"/>
              </w:rPr>
              <w:t xml:space="preserve">створення </w:t>
            </w:r>
            <w:r w:rsidRPr="00532F0B">
              <w:rPr>
                <w:rFonts w:ascii="Times New Roman" w:eastAsia="Times New Roman" w:hAnsi="Times New Roman"/>
                <w:color w:val="auto"/>
                <w:kern w:val="0"/>
                <w:sz w:val="26"/>
                <w:szCs w:val="26"/>
                <w:lang w:val="uk-UA" w:eastAsia="en-US"/>
              </w:rPr>
              <w:t>міської</w:t>
            </w:r>
            <w:r w:rsidRPr="00532F0B">
              <w:rPr>
                <w:rFonts w:ascii="Times New Roman" w:eastAsia="Times New Roman" w:hAnsi="Times New Roman"/>
                <w:color w:val="auto"/>
                <w:kern w:val="0"/>
                <w:sz w:val="26"/>
                <w:szCs w:val="26"/>
                <w:lang w:eastAsia="en-US"/>
              </w:rPr>
              <w:t xml:space="preserve"> пожежної команди у с. Підлісне;</w:t>
            </w:r>
          </w:p>
          <w:p w:rsidR="00EA611D" w:rsidRPr="00532F0B" w:rsidRDefault="00F96950" w:rsidP="00F23DC1">
            <w:pPr>
              <w:widowControl w:val="0"/>
              <w:tabs>
                <w:tab w:val="left" w:pos="567"/>
              </w:tabs>
              <w:spacing w:before="0" w:after="0" w:line="20" w:lineRule="atLeast"/>
              <w:ind w:left="0" w:right="0" w:firstLine="312"/>
              <w:contextualSpacing/>
              <w:jc w:val="both"/>
              <w:rPr>
                <w:rFonts w:ascii="Times New Roman" w:eastAsia="Calibri" w:hAnsi="Times New Roman"/>
                <w:color w:val="auto"/>
                <w:kern w:val="0"/>
                <w:sz w:val="26"/>
                <w:szCs w:val="26"/>
                <w:lang w:eastAsia="ar-SA"/>
              </w:rPr>
            </w:pPr>
            <w:r w:rsidRPr="00532F0B">
              <w:rPr>
                <w:rFonts w:ascii="Times New Roman" w:eastAsia="Times New Roman" w:hAnsi="Times New Roman"/>
                <w:color w:val="auto"/>
                <w:kern w:val="0"/>
                <w:sz w:val="26"/>
                <w:szCs w:val="26"/>
                <w:lang w:eastAsia="en-US"/>
              </w:rPr>
              <w:t>здійснення інших заходів у сфері цивільного захисту, передбачених Кодексом цивільного захисту України та іншими законодавчими актами.</w:t>
            </w: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Підтримання безпеки у сфері протидії злочинності</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spacing w:before="0" w:after="0"/>
              <w:ind w:left="0" w:right="-9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зниження рівня злочинності, послаблення суспільної напруги, викликаної її впливом;</w:t>
            </w:r>
          </w:p>
          <w:p w:rsidR="00F96950" w:rsidRPr="00532F0B" w:rsidRDefault="00F96950" w:rsidP="00F23DC1">
            <w:pPr>
              <w:spacing w:before="0" w:after="0"/>
              <w:ind w:left="0" w:right="-9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зменшення впливу організованої злочинності на економічну сферу;скороченн</w:t>
            </w:r>
            <w:r w:rsidR="004930AB" w:rsidRPr="00532F0B">
              <w:rPr>
                <w:rFonts w:ascii="Times New Roman" w:eastAsia="Times New Roman" w:hAnsi="Times New Roman"/>
                <w:color w:val="auto"/>
                <w:kern w:val="0"/>
                <w:sz w:val="26"/>
                <w:szCs w:val="26"/>
                <w:lang w:val="uk-UA" w:eastAsia="en-US"/>
              </w:rPr>
              <w:t>я обсягів «</w:t>
            </w:r>
            <w:r w:rsidRPr="00532F0B">
              <w:rPr>
                <w:rFonts w:ascii="Times New Roman" w:eastAsia="Times New Roman" w:hAnsi="Times New Roman"/>
                <w:color w:val="auto"/>
                <w:kern w:val="0"/>
                <w:sz w:val="26"/>
                <w:szCs w:val="26"/>
                <w:lang w:val="uk-UA" w:eastAsia="en-US"/>
              </w:rPr>
              <w:t>тіньової</w:t>
            </w:r>
            <w:r w:rsidR="004930AB" w:rsidRPr="00532F0B">
              <w:rPr>
                <w:rFonts w:ascii="Times New Roman" w:eastAsia="Times New Roman" w:hAnsi="Times New Roman"/>
                <w:color w:val="auto"/>
                <w:kern w:val="0"/>
                <w:sz w:val="26"/>
                <w:szCs w:val="26"/>
                <w:lang w:val="uk-UA" w:eastAsia="en-US"/>
              </w:rPr>
              <w:t>»</w:t>
            </w:r>
            <w:r w:rsidRPr="00532F0B">
              <w:rPr>
                <w:rFonts w:ascii="Times New Roman" w:eastAsia="Times New Roman" w:hAnsi="Times New Roman"/>
                <w:color w:val="auto"/>
                <w:kern w:val="0"/>
                <w:sz w:val="26"/>
                <w:szCs w:val="26"/>
                <w:lang w:val="uk-UA" w:eastAsia="en-US"/>
              </w:rPr>
              <w:t>економіки;</w:t>
            </w:r>
          </w:p>
          <w:p w:rsidR="00F96950" w:rsidRPr="00532F0B" w:rsidRDefault="00F96950" w:rsidP="00F23DC1">
            <w:pPr>
              <w:spacing w:before="0" w:after="0"/>
              <w:ind w:left="0" w:right="-9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 xml:space="preserve">підвищення рівня захисту правоохоронними органами </w:t>
            </w:r>
            <w:r w:rsidRPr="00532F0B">
              <w:rPr>
                <w:rFonts w:ascii="Times New Roman" w:eastAsia="Times New Roman" w:hAnsi="Times New Roman"/>
                <w:color w:val="auto"/>
                <w:kern w:val="0"/>
                <w:sz w:val="26"/>
                <w:szCs w:val="26"/>
                <w:lang w:val="uk-UA" w:eastAsia="en-US"/>
              </w:rPr>
              <w:lastRenderedPageBreak/>
              <w:t>прав, свобод і власності громадян, створення безпечних умов життя;</w:t>
            </w:r>
          </w:p>
          <w:p w:rsidR="00F96950" w:rsidRPr="00532F0B" w:rsidRDefault="00F96950" w:rsidP="00F23DC1">
            <w:pPr>
              <w:spacing w:before="0" w:after="0"/>
              <w:ind w:left="0" w:right="-9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мінімізація злочинного впливу на молодь та підлітків, усунення причин і умов, що сприяють втягненню їх у протиправну  діяльність;</w:t>
            </w:r>
          </w:p>
          <w:p w:rsidR="00F96950" w:rsidRPr="00532F0B" w:rsidRDefault="00F96950" w:rsidP="00F23DC1">
            <w:pPr>
              <w:spacing w:before="0" w:after="0"/>
              <w:ind w:left="0" w:right="-9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зниження рівня вживання населенням наркотиків, проникнення останніх на територію громади;</w:t>
            </w:r>
          </w:p>
          <w:p w:rsidR="00F96950" w:rsidRPr="00532F0B" w:rsidRDefault="00F96950" w:rsidP="00F23DC1">
            <w:pPr>
              <w:spacing w:before="0" w:after="0"/>
              <w:ind w:left="0" w:right="-9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створення системи ресоціалізації осіб, які звільнилися з місць позбавлення волі, хворих на наркоманію та алкоголізм;</w:t>
            </w:r>
          </w:p>
          <w:p w:rsidR="00F96950" w:rsidRPr="00532F0B" w:rsidRDefault="00F96950" w:rsidP="00F23DC1">
            <w:pPr>
              <w:spacing w:before="0" w:after="0"/>
              <w:ind w:left="0" w:right="-9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підтримання громадського порядку та безпеки громадян на максимально високому рівні;</w:t>
            </w:r>
          </w:p>
          <w:p w:rsidR="00F96950" w:rsidRPr="00532F0B" w:rsidRDefault="00F96950" w:rsidP="00F23DC1">
            <w:pPr>
              <w:spacing w:before="0" w:after="0"/>
              <w:ind w:left="0" w:right="-9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підвищення рівня безпеки дорожнього руху;</w:t>
            </w:r>
          </w:p>
          <w:p w:rsidR="00F96950" w:rsidRPr="00532F0B" w:rsidRDefault="00F96950" w:rsidP="00F23DC1">
            <w:pPr>
              <w:spacing w:before="0" w:after="0"/>
              <w:ind w:left="0" w:right="-9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укріплення матеріально технічної бази відділення поліції</w:t>
            </w:r>
            <w:r w:rsidR="00602B77">
              <w:rPr>
                <w:rFonts w:ascii="Times New Roman" w:eastAsia="Times New Roman" w:hAnsi="Times New Roman"/>
                <w:color w:val="auto"/>
                <w:kern w:val="0"/>
                <w:sz w:val="26"/>
                <w:szCs w:val="26"/>
                <w:lang w:val="uk-UA" w:eastAsia="en-US"/>
              </w:rPr>
              <w:t>;</w:t>
            </w:r>
          </w:p>
          <w:p w:rsidR="00EA611D" w:rsidRPr="00532F0B" w:rsidRDefault="004930AB" w:rsidP="00602B77">
            <w:pPr>
              <w:snapToGrid w:val="0"/>
              <w:spacing w:before="0" w:after="0"/>
              <w:ind w:left="0" w:right="0"/>
              <w:jc w:val="both"/>
              <w:rPr>
                <w:rFonts w:ascii="Times New Roman" w:eastAsia="Calibri" w:hAnsi="Times New Roman"/>
                <w:color w:val="auto"/>
                <w:kern w:val="0"/>
                <w:sz w:val="26"/>
                <w:szCs w:val="26"/>
                <w:lang w:val="uk-UA" w:eastAsia="ar-SA"/>
              </w:rPr>
            </w:pPr>
            <w:r w:rsidRPr="00532F0B">
              <w:rPr>
                <w:rFonts w:ascii="Times New Roman" w:eastAsia="Calibri" w:hAnsi="Times New Roman"/>
                <w:color w:val="auto"/>
                <w:kern w:val="0"/>
                <w:sz w:val="26"/>
                <w:szCs w:val="26"/>
                <w:lang w:val="uk-UA" w:eastAsia="ar-SA"/>
              </w:rPr>
              <w:t xml:space="preserve">     </w:t>
            </w:r>
            <w:r w:rsidR="00602B77">
              <w:rPr>
                <w:rFonts w:ascii="Times New Roman" w:eastAsia="Calibri" w:hAnsi="Times New Roman"/>
                <w:color w:val="auto"/>
                <w:kern w:val="0"/>
                <w:sz w:val="26"/>
                <w:szCs w:val="26"/>
                <w:lang w:val="uk-UA" w:eastAsia="ar-SA"/>
              </w:rPr>
              <w:t>з</w:t>
            </w:r>
            <w:r w:rsidRPr="00532F0B">
              <w:rPr>
                <w:rFonts w:ascii="Times New Roman" w:eastAsia="Calibri" w:hAnsi="Times New Roman"/>
                <w:color w:val="auto"/>
                <w:kern w:val="0"/>
                <w:sz w:val="26"/>
                <w:szCs w:val="26"/>
                <w:lang w:val="uk-UA" w:eastAsia="ar-SA"/>
              </w:rPr>
              <w:t>апровадження інституції «»Поліцейський громади»</w:t>
            </w:r>
          </w:p>
        </w:tc>
      </w:tr>
      <w:tr w:rsidR="00EA611D" w:rsidRPr="00A12D87"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val="uk-UA" w:eastAsia="ar-SA"/>
              </w:rPr>
            </w:pP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Підтримання безпеки громадян на водах</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spacing w:before="0" w:after="0"/>
              <w:ind w:left="0" w:right="0" w:firstLine="312"/>
              <w:jc w:val="both"/>
              <w:rPr>
                <w:rFonts w:ascii="Times New Roman" w:eastAsia="Times New Roman" w:hAnsi="Times New Roman"/>
                <w:color w:val="auto"/>
                <w:kern w:val="0"/>
                <w:sz w:val="26"/>
                <w:szCs w:val="26"/>
                <w:lang w:val="uk-UA" w:eastAsia="uk-UA"/>
              </w:rPr>
            </w:pPr>
            <w:r w:rsidRPr="00532F0B">
              <w:rPr>
                <w:rFonts w:ascii="Times New Roman" w:eastAsia="Times New Roman" w:hAnsi="Times New Roman"/>
                <w:color w:val="auto"/>
                <w:kern w:val="0"/>
                <w:sz w:val="26"/>
                <w:szCs w:val="26"/>
                <w:lang w:val="uk-UA" w:eastAsia="uk-UA"/>
              </w:rPr>
              <w:t>забезпечення дотримання Правил охорони життя на водних об’єктах України в зоні відповідальності рятувального посту;</w:t>
            </w:r>
          </w:p>
          <w:p w:rsidR="00F96950" w:rsidRPr="00532F0B" w:rsidRDefault="00F96950" w:rsidP="00F23DC1">
            <w:pPr>
              <w:spacing w:before="0" w:after="0"/>
              <w:ind w:left="0" w:right="0" w:firstLine="312"/>
              <w:jc w:val="both"/>
              <w:rPr>
                <w:rFonts w:ascii="Times New Roman" w:eastAsia="Times New Roman" w:hAnsi="Times New Roman"/>
                <w:color w:val="auto"/>
                <w:kern w:val="0"/>
                <w:sz w:val="26"/>
                <w:szCs w:val="26"/>
                <w:lang w:val="uk-UA" w:eastAsia="uk-UA"/>
              </w:rPr>
            </w:pPr>
            <w:r w:rsidRPr="00532F0B">
              <w:rPr>
                <w:rFonts w:ascii="Times New Roman" w:eastAsia="Times New Roman" w:hAnsi="Times New Roman"/>
                <w:color w:val="auto"/>
                <w:kern w:val="0"/>
                <w:sz w:val="26"/>
                <w:szCs w:val="26"/>
                <w:lang w:val="uk-UA" w:eastAsia="uk-UA"/>
              </w:rPr>
              <w:t>облаштування місць масового відпочинку населення на водних об’єктах (пляжах, прокатних станціях, місцях любительського та спортивного рибальства);</w:t>
            </w:r>
          </w:p>
          <w:p w:rsidR="00F96950" w:rsidRPr="00532F0B" w:rsidRDefault="00F96950" w:rsidP="00F23DC1">
            <w:pPr>
              <w:spacing w:before="0" w:after="0"/>
              <w:ind w:left="0" w:right="0" w:firstLine="312"/>
              <w:jc w:val="both"/>
              <w:rPr>
                <w:rFonts w:ascii="Times New Roman" w:eastAsia="Times New Roman" w:hAnsi="Times New Roman"/>
                <w:color w:val="auto"/>
                <w:kern w:val="0"/>
                <w:sz w:val="26"/>
                <w:szCs w:val="26"/>
                <w:lang w:eastAsia="ru-RU"/>
              </w:rPr>
            </w:pPr>
            <w:r w:rsidRPr="00532F0B">
              <w:rPr>
                <w:rFonts w:ascii="Times New Roman" w:eastAsia="Times New Roman" w:hAnsi="Times New Roman"/>
                <w:color w:val="auto"/>
                <w:kern w:val="0"/>
                <w:sz w:val="26"/>
                <w:szCs w:val="26"/>
                <w:lang w:eastAsia="ru-RU"/>
              </w:rPr>
              <w:t>забезпечення утримання рятувального посту Новоодеської міської ради;забезпечення проведення підготовки пляжу (водної та берегової зони) до купального</w:t>
            </w:r>
            <w:r w:rsidR="00EE47B4" w:rsidRPr="00532F0B">
              <w:rPr>
                <w:rFonts w:ascii="Times New Roman" w:eastAsia="Times New Roman" w:hAnsi="Times New Roman"/>
                <w:color w:val="auto"/>
                <w:kern w:val="0"/>
                <w:sz w:val="26"/>
                <w:szCs w:val="26"/>
                <w:lang w:val="uk-UA" w:eastAsia="ru-RU"/>
              </w:rPr>
              <w:t xml:space="preserve">  </w:t>
            </w:r>
            <w:r w:rsidRPr="00532F0B">
              <w:rPr>
                <w:rFonts w:ascii="Times New Roman" w:eastAsia="Times New Roman" w:hAnsi="Times New Roman"/>
                <w:color w:val="auto"/>
                <w:kern w:val="0"/>
                <w:sz w:val="26"/>
                <w:szCs w:val="26"/>
                <w:lang w:eastAsia="ru-RU"/>
              </w:rPr>
              <w:t xml:space="preserve"> сезону;</w:t>
            </w:r>
          </w:p>
          <w:p w:rsidR="00F96950" w:rsidRPr="00532F0B" w:rsidRDefault="00F96950" w:rsidP="00F23DC1">
            <w:pPr>
              <w:spacing w:before="0" w:after="0"/>
              <w:ind w:left="0" w:right="0" w:firstLine="312"/>
              <w:jc w:val="both"/>
              <w:rPr>
                <w:rFonts w:ascii="Times New Roman" w:eastAsia="Times New Roman" w:hAnsi="Times New Roman"/>
                <w:b/>
                <w:color w:val="auto"/>
                <w:kern w:val="0"/>
                <w:sz w:val="26"/>
                <w:szCs w:val="26"/>
                <w:lang w:eastAsia="uk-UA"/>
              </w:rPr>
            </w:pPr>
            <w:r w:rsidRPr="00532F0B">
              <w:rPr>
                <w:rFonts w:ascii="Times New Roman" w:eastAsia="Times New Roman" w:hAnsi="Times New Roman"/>
                <w:color w:val="auto"/>
                <w:kern w:val="0"/>
                <w:sz w:val="26"/>
                <w:szCs w:val="26"/>
                <w:lang w:eastAsia="ru-RU"/>
              </w:rPr>
              <w:t>  проводення спеціальної підготовки особового складу рятувального посту на спеціалізованих курсах;</w:t>
            </w:r>
          </w:p>
          <w:p w:rsidR="00F96950" w:rsidRPr="00532F0B" w:rsidRDefault="00F96950" w:rsidP="00F23DC1">
            <w:pPr>
              <w:spacing w:before="0" w:after="0"/>
              <w:ind w:left="0" w:right="0" w:firstLine="312"/>
              <w:jc w:val="both"/>
              <w:rPr>
                <w:rFonts w:ascii="Times New Roman" w:eastAsia="Times New Roman" w:hAnsi="Times New Roman"/>
                <w:color w:val="auto"/>
                <w:kern w:val="0"/>
                <w:sz w:val="26"/>
                <w:szCs w:val="26"/>
                <w:lang w:val="uk-UA" w:eastAsia="uk-UA"/>
              </w:rPr>
            </w:pPr>
            <w:r w:rsidRPr="00532F0B">
              <w:rPr>
                <w:rFonts w:ascii="Times New Roman" w:eastAsia="Times New Roman" w:hAnsi="Times New Roman"/>
                <w:color w:val="auto"/>
                <w:kern w:val="0"/>
                <w:sz w:val="26"/>
                <w:szCs w:val="26"/>
                <w:lang w:val="uk-UA" w:eastAsia="uk-UA"/>
              </w:rPr>
              <w:t>проведення робіт з водолазного обстеження дна акваторії міського пляжу площею 1</w:t>
            </w:r>
            <w:r w:rsidRPr="00532F0B">
              <w:rPr>
                <w:rFonts w:ascii="Times New Roman" w:eastAsia="Times New Roman" w:hAnsi="Times New Roman"/>
                <w:color w:val="auto"/>
                <w:kern w:val="0"/>
                <w:sz w:val="26"/>
                <w:szCs w:val="26"/>
                <w:lang w:eastAsia="uk-UA"/>
              </w:rPr>
              <w:t>1</w:t>
            </w:r>
            <w:r w:rsidRPr="00532F0B">
              <w:rPr>
                <w:rFonts w:ascii="Times New Roman" w:eastAsia="Times New Roman" w:hAnsi="Times New Roman"/>
                <w:color w:val="auto"/>
                <w:kern w:val="0"/>
                <w:sz w:val="26"/>
                <w:szCs w:val="26"/>
                <w:lang w:val="uk-UA" w:eastAsia="uk-UA"/>
              </w:rPr>
              <w:t>00 кв.м.;</w:t>
            </w:r>
          </w:p>
          <w:p w:rsidR="00F96950" w:rsidRPr="00532F0B" w:rsidRDefault="00F96950" w:rsidP="00F23DC1">
            <w:pPr>
              <w:spacing w:before="0" w:after="0"/>
              <w:ind w:left="0" w:right="0" w:firstLine="312"/>
              <w:jc w:val="both"/>
              <w:rPr>
                <w:rFonts w:ascii="Times New Roman" w:eastAsia="Times New Roman" w:hAnsi="Times New Roman"/>
                <w:color w:val="auto"/>
                <w:kern w:val="0"/>
                <w:sz w:val="26"/>
                <w:szCs w:val="26"/>
                <w:lang w:val="uk-UA" w:eastAsia="ru-RU"/>
              </w:rPr>
            </w:pPr>
            <w:r w:rsidRPr="00532F0B">
              <w:rPr>
                <w:rFonts w:ascii="Times New Roman" w:eastAsia="Times New Roman" w:hAnsi="Times New Roman"/>
                <w:color w:val="auto"/>
                <w:kern w:val="0"/>
                <w:sz w:val="26"/>
                <w:szCs w:val="26"/>
                <w:lang w:val="uk-UA" w:eastAsia="ru-RU"/>
              </w:rPr>
              <w:t>проведення лабораторного обстеження води в районі пляжу;</w:t>
            </w:r>
          </w:p>
          <w:p w:rsidR="00EA611D" w:rsidRPr="00532F0B" w:rsidRDefault="00F96950" w:rsidP="00F23DC1">
            <w:pPr>
              <w:widowControl w:val="0"/>
              <w:autoSpaceDE w:val="0"/>
              <w:autoSpaceDN w:val="0"/>
              <w:spacing w:before="0" w:after="0"/>
              <w:ind w:left="0" w:right="0" w:firstLine="312"/>
              <w:jc w:val="both"/>
              <w:rPr>
                <w:rFonts w:ascii="Times New Roman" w:eastAsia="Calibri" w:hAnsi="Times New Roman"/>
                <w:color w:val="auto"/>
                <w:kern w:val="0"/>
                <w:sz w:val="26"/>
                <w:szCs w:val="26"/>
                <w:lang w:val="uk-UA" w:eastAsia="ar-SA"/>
              </w:rPr>
            </w:pPr>
            <w:r w:rsidRPr="00532F0B">
              <w:rPr>
                <w:rFonts w:ascii="Times New Roman" w:eastAsia="Times New Roman" w:hAnsi="Times New Roman"/>
                <w:color w:val="auto"/>
                <w:kern w:val="0"/>
                <w:sz w:val="26"/>
                <w:szCs w:val="26"/>
                <w:lang w:val="uk-UA" w:eastAsia="en-US"/>
              </w:rPr>
              <w:t>с</w:t>
            </w:r>
            <w:r w:rsidRPr="00532F0B">
              <w:rPr>
                <w:rFonts w:ascii="Times New Roman" w:eastAsia="Times New Roman" w:hAnsi="Times New Roman"/>
                <w:color w:val="auto"/>
                <w:kern w:val="0"/>
                <w:sz w:val="26"/>
                <w:szCs w:val="26"/>
                <w:lang w:eastAsia="en-US"/>
              </w:rPr>
              <w:t>твор</w:t>
            </w:r>
            <w:r w:rsidRPr="00532F0B">
              <w:rPr>
                <w:rFonts w:ascii="Times New Roman" w:eastAsia="Times New Roman" w:hAnsi="Times New Roman"/>
                <w:color w:val="auto"/>
                <w:kern w:val="0"/>
                <w:sz w:val="26"/>
                <w:szCs w:val="26"/>
                <w:lang w:val="uk-UA" w:eastAsia="en-US"/>
              </w:rPr>
              <w:t>ення</w:t>
            </w:r>
            <w:r w:rsidRPr="00532F0B">
              <w:rPr>
                <w:rFonts w:ascii="Times New Roman" w:eastAsia="Times New Roman" w:hAnsi="Times New Roman"/>
                <w:color w:val="auto"/>
                <w:kern w:val="0"/>
                <w:sz w:val="26"/>
                <w:szCs w:val="26"/>
                <w:lang w:eastAsia="en-US"/>
              </w:rPr>
              <w:t xml:space="preserve"> на рятувальному посту запасу </w:t>
            </w:r>
            <w:r w:rsidRPr="00532F0B">
              <w:rPr>
                <w:rFonts w:ascii="Times New Roman" w:eastAsia="Times New Roman" w:hAnsi="Times New Roman"/>
                <w:color w:val="auto"/>
                <w:kern w:val="0"/>
                <w:sz w:val="26"/>
                <w:szCs w:val="26"/>
                <w:lang w:val="uk-UA" w:eastAsia="en-US"/>
              </w:rPr>
              <w:t>паливно-мастильних матеріалів.</w:t>
            </w:r>
          </w:p>
        </w:tc>
      </w:tr>
      <w:tr w:rsidR="00EA611D" w:rsidRPr="00692B14"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eastAsia="ar-SA"/>
              </w:rPr>
            </w:pPr>
            <w:r w:rsidRPr="00A12D87">
              <w:rPr>
                <w:rFonts w:ascii="Times New Roman" w:eastAsia="Calibri" w:hAnsi="Times New Roman"/>
                <w:b/>
                <w:color w:val="auto"/>
                <w:kern w:val="0"/>
                <w:sz w:val="28"/>
                <w:szCs w:val="28"/>
                <w:lang w:eastAsia="ar-SA"/>
              </w:rPr>
              <w:t>1.3.2.</w:t>
            </w: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Підготовка та проведення призову громадян громади на строкову військову службу</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покращення якості приписки та проведення якісного призову громадян на строкову військову службу;</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проведення якісного медичного обстеження та лікування призовників;</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100-відсоткового виконання плану призову громадян на строкову військову службу;</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забезпечення роботи медичної та призовної комісій;</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забезпечити плановий медичний огляд військовозобов’язаних;</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забезпечення проведення медичного огляду резервістів;</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недопущення зриву засідань призовної комісії;</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підвищення якості оформлення документів на призовників;</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проведення якісного вивчення призовників та їх морально-ділових якостей;</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lastRenderedPageBreak/>
              <w:t>якісне формування команд та відправка їх на обласний збірний пункт;</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 xml:space="preserve">підвищення якості вивчення та оформлення документів громадян на ВВНЗ та </w:t>
            </w:r>
            <w:r w:rsidRPr="00532F0B">
              <w:rPr>
                <w:rFonts w:ascii="Times New Roman" w:eastAsia="Times New Roman" w:hAnsi="Times New Roman"/>
                <w:color w:val="auto"/>
                <w:kern w:val="0"/>
                <w:sz w:val="26"/>
                <w:szCs w:val="26"/>
                <w:lang w:val="uk-UA" w:eastAsia="en-US"/>
              </w:rPr>
              <w:t>ВНП ВНЗ;</w:t>
            </w:r>
          </w:p>
          <w:p w:rsidR="00F96950" w:rsidRPr="00532F0B" w:rsidRDefault="00F96950" w:rsidP="00F23DC1">
            <w:pPr>
              <w:widowControl w:val="0"/>
              <w:shd w:val="clear" w:color="auto" w:fill="FFFFFF"/>
              <w:autoSpaceDE w:val="0"/>
              <w:autoSpaceDN w:val="0"/>
              <w:spacing w:before="0" w:after="0"/>
              <w:ind w:left="0" w:right="0" w:firstLine="312"/>
              <w:jc w:val="both"/>
              <w:rPr>
                <w:rFonts w:ascii="Times New Roman" w:eastAsia="Times New Roman" w:hAnsi="Times New Roman"/>
                <w:color w:val="000000"/>
                <w:kern w:val="0"/>
                <w:sz w:val="26"/>
                <w:szCs w:val="26"/>
                <w:lang w:val="uk-UA" w:eastAsia="en-US"/>
              </w:rPr>
            </w:pPr>
            <w:r w:rsidRPr="00532F0B">
              <w:rPr>
                <w:rFonts w:ascii="Times New Roman" w:eastAsia="Times New Roman" w:hAnsi="Times New Roman"/>
                <w:color w:val="000000"/>
                <w:kern w:val="0"/>
                <w:sz w:val="26"/>
                <w:szCs w:val="26"/>
                <w:lang w:val="uk-UA" w:eastAsia="en-US"/>
              </w:rPr>
              <w:t>організація допризовної підготовки юнаків та проведення практичних стрільб з призовною молоддю;</w:t>
            </w:r>
          </w:p>
          <w:p w:rsidR="00EA611D" w:rsidRPr="00532F0B" w:rsidRDefault="00F96950" w:rsidP="00F23DC1">
            <w:pPr>
              <w:widowControl w:val="0"/>
              <w:shd w:val="clear" w:color="auto" w:fill="FFFFFF"/>
              <w:autoSpaceDE w:val="0"/>
              <w:autoSpaceDN w:val="0"/>
              <w:spacing w:before="0" w:after="0"/>
              <w:ind w:left="0" w:right="0" w:firstLine="312"/>
              <w:jc w:val="both"/>
              <w:rPr>
                <w:rFonts w:ascii="Times New Roman" w:eastAsia="Calibri" w:hAnsi="Times New Roman"/>
                <w:b/>
                <w:color w:val="auto"/>
                <w:kern w:val="0"/>
                <w:sz w:val="26"/>
                <w:szCs w:val="26"/>
                <w:lang w:val="uk-UA" w:eastAsia="ar-SA"/>
              </w:rPr>
            </w:pPr>
            <w:r w:rsidRPr="00532F0B">
              <w:rPr>
                <w:rFonts w:ascii="Times New Roman" w:eastAsia="Times New Roman" w:hAnsi="Times New Roman"/>
                <w:color w:val="auto"/>
                <w:kern w:val="0"/>
                <w:sz w:val="26"/>
                <w:szCs w:val="26"/>
                <w:lang w:val="uk-UA" w:eastAsia="en-US"/>
              </w:rPr>
              <w:t>дотримання мобілізаційного плану Новоодеською міською радою на особливий період, довготермінових програм та річних планів мобілізаційної підготовки.</w:t>
            </w:r>
          </w:p>
        </w:tc>
      </w:tr>
      <w:tr w:rsidR="00EA611D" w:rsidRPr="00692B14" w:rsidTr="00532F0B">
        <w:trPr>
          <w:trHeight w:val="58"/>
        </w:trPr>
        <w:tc>
          <w:tcPr>
            <w:tcW w:w="675" w:type="dxa"/>
            <w:tcBorders>
              <w:left w:val="single" w:sz="4" w:space="0" w:color="000000"/>
              <w:bottom w:val="single" w:sz="4" w:space="0" w:color="000000"/>
            </w:tcBorders>
          </w:tcPr>
          <w:p w:rsidR="00EA611D" w:rsidRPr="00A12D87" w:rsidRDefault="00EA611D" w:rsidP="00F23DC1">
            <w:pPr>
              <w:snapToGrid w:val="0"/>
              <w:spacing w:before="0" w:after="0"/>
              <w:ind w:left="0" w:right="0"/>
              <w:jc w:val="center"/>
              <w:rPr>
                <w:rFonts w:ascii="Times New Roman" w:eastAsia="Calibri" w:hAnsi="Times New Roman"/>
                <w:b/>
                <w:color w:val="auto"/>
                <w:kern w:val="0"/>
                <w:sz w:val="28"/>
                <w:szCs w:val="28"/>
                <w:lang w:eastAsia="ar-SA"/>
              </w:rPr>
            </w:pPr>
            <w:r w:rsidRPr="00A12D87">
              <w:rPr>
                <w:rFonts w:ascii="Times New Roman" w:eastAsia="Calibri" w:hAnsi="Times New Roman"/>
                <w:b/>
                <w:color w:val="auto"/>
                <w:kern w:val="0"/>
                <w:sz w:val="28"/>
                <w:szCs w:val="28"/>
                <w:lang w:eastAsia="ar-SA"/>
              </w:rPr>
              <w:lastRenderedPageBreak/>
              <w:t>1.3.3.</w:t>
            </w:r>
          </w:p>
        </w:tc>
        <w:tc>
          <w:tcPr>
            <w:tcW w:w="2189" w:type="dxa"/>
            <w:tcBorders>
              <w:left w:val="single" w:sz="4" w:space="0" w:color="000000"/>
              <w:bottom w:val="single" w:sz="4" w:space="0" w:color="000000"/>
            </w:tcBorders>
          </w:tcPr>
          <w:p w:rsidR="00EA611D" w:rsidRPr="00F23DC1" w:rsidRDefault="00EA611D" w:rsidP="00F23DC1">
            <w:pPr>
              <w:snapToGrid w:val="0"/>
              <w:spacing w:before="0" w:after="0"/>
              <w:ind w:left="0" w:right="0"/>
              <w:jc w:val="both"/>
              <w:outlineLvl w:val="5"/>
              <w:rPr>
                <w:rFonts w:ascii="Times New Roman" w:eastAsia="Times New Roman" w:hAnsi="Times New Roman"/>
                <w:b/>
                <w:bCs/>
                <w:color w:val="auto"/>
                <w:kern w:val="0"/>
                <w:sz w:val="28"/>
                <w:szCs w:val="28"/>
                <w:lang w:val="uk-UA" w:eastAsia="ru-RU"/>
              </w:rPr>
            </w:pPr>
            <w:r w:rsidRPr="00F23DC1">
              <w:rPr>
                <w:rFonts w:ascii="Times New Roman" w:eastAsia="Times New Roman" w:hAnsi="Times New Roman"/>
                <w:b/>
                <w:bCs/>
                <w:color w:val="auto"/>
                <w:kern w:val="0"/>
                <w:sz w:val="28"/>
                <w:szCs w:val="28"/>
                <w:lang w:val="uk-UA" w:eastAsia="ru-RU"/>
              </w:rPr>
              <w:t>Інформаційний простір</w:t>
            </w:r>
          </w:p>
        </w:tc>
        <w:tc>
          <w:tcPr>
            <w:tcW w:w="6883" w:type="dxa"/>
            <w:tcBorders>
              <w:left w:val="single" w:sz="4" w:space="0" w:color="000000"/>
              <w:bottom w:val="single" w:sz="4" w:space="0" w:color="000000"/>
              <w:right w:val="single" w:sz="4" w:space="0" w:color="000000"/>
            </w:tcBorders>
          </w:tcPr>
          <w:p w:rsidR="00C90B11" w:rsidRPr="00EC38CB" w:rsidRDefault="00C90B11" w:rsidP="00C90B11">
            <w:pPr>
              <w:pStyle w:val="li1"/>
              <w:jc w:val="both"/>
              <w:rPr>
                <w:rStyle w:val="s1"/>
                <w:rFonts w:ascii="Times New Roman" w:eastAsia="Times New Roman" w:hAnsi="Times New Roman"/>
              </w:rPr>
            </w:pPr>
            <w:r w:rsidRPr="00EC38CB">
              <w:rPr>
                <w:rStyle w:val="s1"/>
                <w:rFonts w:ascii="Times New Roman" w:eastAsia="Times New Roman" w:hAnsi="Times New Roman"/>
              </w:rPr>
              <w:t>розробка нових підходів для залучення мешканців до соціальних ініціатив;</w:t>
            </w:r>
          </w:p>
          <w:p w:rsidR="00C90B11" w:rsidRPr="00EC38CB" w:rsidRDefault="00C90B11" w:rsidP="00C90B11">
            <w:pPr>
              <w:pStyle w:val="li1"/>
              <w:jc w:val="both"/>
              <w:rPr>
                <w:rStyle w:val="s1"/>
                <w:rFonts w:ascii="Times New Roman" w:eastAsia="Times New Roman" w:hAnsi="Times New Roman"/>
              </w:rPr>
            </w:pPr>
            <w:r w:rsidRPr="00EC38CB">
              <w:rPr>
                <w:rStyle w:val="s1"/>
                <w:rFonts w:ascii="Times New Roman" w:eastAsia="Times New Roman" w:hAnsi="Times New Roman"/>
              </w:rPr>
              <w:t>забезпечення доступності інформації для всіх категорій населення, включаючи вразливі групи;активізація роботи в соціальних мережах і на інших цифрових платформах;підвищення частоти публікацій на офіційних ресурсах;</w:t>
            </w:r>
          </w:p>
          <w:p w:rsidR="00C90B11" w:rsidRPr="00EC38CB" w:rsidRDefault="00C90B11" w:rsidP="00C90B11">
            <w:pPr>
              <w:pStyle w:val="li1"/>
              <w:jc w:val="both"/>
              <w:rPr>
                <w:rStyle w:val="s1"/>
                <w:rFonts w:ascii="Times New Roman" w:eastAsia="Times New Roman" w:hAnsi="Times New Roman"/>
              </w:rPr>
            </w:pPr>
            <w:r w:rsidRPr="00EC38CB">
              <w:rPr>
                <w:rStyle w:val="s1"/>
                <w:rFonts w:ascii="Times New Roman" w:eastAsia="Times New Roman" w:hAnsi="Times New Roman"/>
              </w:rPr>
              <w:t>створення сучасних візуальних і текстових матеріалів, які будуть привабливими для широкої аудиторії;</w:t>
            </w:r>
          </w:p>
          <w:p w:rsidR="00C90B11" w:rsidRPr="00EC38CB" w:rsidRDefault="00C90B11" w:rsidP="00C90B11">
            <w:pPr>
              <w:pStyle w:val="li1"/>
              <w:jc w:val="both"/>
              <w:rPr>
                <w:rStyle w:val="s1"/>
                <w:rFonts w:ascii="Times New Roman" w:eastAsia="Times New Roman" w:hAnsi="Times New Roman"/>
              </w:rPr>
            </w:pPr>
            <w:r w:rsidRPr="00EC38CB">
              <w:rPr>
                <w:rStyle w:val="s1"/>
                <w:rFonts w:ascii="Times New Roman" w:eastAsia="Times New Roman" w:hAnsi="Times New Roman"/>
              </w:rPr>
              <w:t>використання відеоконтенту, інфографік та інтерактивних форматів для кращого сприйняття інформації;</w:t>
            </w:r>
          </w:p>
          <w:p w:rsidR="00C90B11" w:rsidRPr="00EC38CB" w:rsidRDefault="00C90B11" w:rsidP="00C90B11">
            <w:pPr>
              <w:pStyle w:val="li1"/>
              <w:jc w:val="both"/>
              <w:rPr>
                <w:rStyle w:val="s1"/>
                <w:rFonts w:ascii="Times New Roman" w:eastAsia="Times New Roman" w:hAnsi="Times New Roman"/>
              </w:rPr>
            </w:pPr>
            <w:r w:rsidRPr="00EC38CB">
              <w:rPr>
                <w:rStyle w:val="s1"/>
                <w:rFonts w:ascii="Times New Roman" w:eastAsia="Times New Roman" w:hAnsi="Times New Roman"/>
              </w:rPr>
              <w:t xml:space="preserve">участь у грантових проєктах для залучення ресурсів; </w:t>
            </w:r>
          </w:p>
          <w:p w:rsidR="00C90B11" w:rsidRPr="00BE5617" w:rsidRDefault="00C90B11" w:rsidP="00C90B11">
            <w:pPr>
              <w:pStyle w:val="li1"/>
              <w:jc w:val="both"/>
              <w:rPr>
                <w:rFonts w:ascii="Times New Roman" w:eastAsia="Times New Roman" w:hAnsi="Times New Roman"/>
                <w:sz w:val="24"/>
                <w:szCs w:val="24"/>
              </w:rPr>
            </w:pPr>
            <w:r w:rsidRPr="00EC38CB">
              <w:rPr>
                <w:rStyle w:val="s1"/>
                <w:rFonts w:ascii="Times New Roman" w:eastAsia="Times New Roman" w:hAnsi="Times New Roman"/>
              </w:rPr>
              <w:t>розширення взаємодії з регіональними та національними ЗМІ; організація навчань і тренінгів для співробітників відділу; обмін досвідом з іншими громадами</w:t>
            </w:r>
            <w:r w:rsidRPr="00BE5617">
              <w:rPr>
                <w:rStyle w:val="s1"/>
                <w:rFonts w:ascii="Times New Roman" w:eastAsia="Times New Roman" w:hAnsi="Times New Roman"/>
                <w:sz w:val="24"/>
                <w:szCs w:val="24"/>
              </w:rPr>
              <w:t>.</w:t>
            </w:r>
          </w:p>
          <w:p w:rsidR="00EA611D" w:rsidRPr="00532F0B" w:rsidRDefault="00EA611D" w:rsidP="00C90B11">
            <w:pPr>
              <w:widowControl w:val="0"/>
              <w:tabs>
                <w:tab w:val="num" w:pos="360"/>
              </w:tabs>
              <w:autoSpaceDE w:val="0"/>
              <w:autoSpaceDN w:val="0"/>
              <w:spacing w:before="1" w:after="0"/>
              <w:ind w:left="0" w:right="119" w:firstLine="312"/>
              <w:jc w:val="both"/>
              <w:rPr>
                <w:rFonts w:ascii="Times New Roman" w:eastAsia="Calibri" w:hAnsi="Times New Roman"/>
                <w:b/>
                <w:color w:val="auto"/>
                <w:kern w:val="0"/>
                <w:sz w:val="26"/>
                <w:szCs w:val="26"/>
                <w:lang w:val="uk-UA" w:eastAsia="ar-SA"/>
              </w:rPr>
            </w:pPr>
          </w:p>
        </w:tc>
      </w:tr>
      <w:tr w:rsidR="00EA611D" w:rsidRPr="00532F0B" w:rsidTr="00532F0B">
        <w:trPr>
          <w:trHeight w:val="2510"/>
        </w:trPr>
        <w:tc>
          <w:tcPr>
            <w:tcW w:w="675" w:type="dxa"/>
            <w:tcBorders>
              <w:top w:val="single" w:sz="4" w:space="0" w:color="auto"/>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b/>
                <w:color w:val="auto"/>
                <w:kern w:val="0"/>
                <w:sz w:val="26"/>
                <w:szCs w:val="26"/>
                <w:lang w:val="uk-UA" w:eastAsia="ar-SA"/>
              </w:rPr>
            </w:pPr>
          </w:p>
        </w:tc>
        <w:tc>
          <w:tcPr>
            <w:tcW w:w="2189" w:type="dxa"/>
            <w:tcBorders>
              <w:top w:val="single" w:sz="4" w:space="0" w:color="auto"/>
              <w:left w:val="single" w:sz="4" w:space="0" w:color="000000"/>
              <w:bottom w:val="single" w:sz="4" w:space="0" w:color="000000"/>
            </w:tcBorders>
          </w:tcPr>
          <w:p w:rsidR="00EA611D" w:rsidRPr="00532F0B" w:rsidRDefault="00EA611D" w:rsidP="00F23DC1">
            <w:pPr>
              <w:snapToGrid w:val="0"/>
              <w:spacing w:before="0" w:after="0"/>
              <w:ind w:left="0" w:right="0"/>
              <w:jc w:val="both"/>
              <w:outlineLvl w:val="5"/>
              <w:rPr>
                <w:rFonts w:ascii="Times New Roman" w:eastAsia="Times New Roman" w:hAnsi="Times New Roman"/>
                <w:b/>
                <w:bCs/>
                <w:color w:val="auto"/>
                <w:kern w:val="0"/>
                <w:sz w:val="26"/>
                <w:szCs w:val="26"/>
                <w:lang w:val="uk-UA" w:eastAsia="ru-RU"/>
              </w:rPr>
            </w:pPr>
            <w:r w:rsidRPr="00532F0B">
              <w:rPr>
                <w:rFonts w:ascii="Times New Roman" w:eastAsia="Times New Roman" w:hAnsi="Times New Roman"/>
                <w:b/>
                <w:bCs/>
                <w:color w:val="auto"/>
                <w:kern w:val="0"/>
                <w:sz w:val="26"/>
                <w:szCs w:val="26"/>
                <w:lang w:val="uk-UA" w:eastAsia="ru-RU"/>
              </w:rPr>
              <w:t>Забезпечення прав і свобод людини і громадянина, сприяння      розвитку громадянського суспільства</w:t>
            </w:r>
          </w:p>
        </w:tc>
        <w:tc>
          <w:tcPr>
            <w:tcW w:w="6883" w:type="dxa"/>
            <w:tcBorders>
              <w:top w:val="single" w:sz="4" w:space="0" w:color="auto"/>
              <w:left w:val="single" w:sz="4" w:space="0" w:color="000000"/>
              <w:bottom w:val="single" w:sz="4" w:space="0" w:color="000000"/>
              <w:right w:val="single" w:sz="4" w:space="0" w:color="000000"/>
            </w:tcBorders>
          </w:tcPr>
          <w:p w:rsidR="00447C5F" w:rsidRDefault="00F96950" w:rsidP="00F23DC1">
            <w:pPr>
              <w:widowControl w:val="0"/>
              <w:autoSpaceDE w:val="0"/>
              <w:autoSpaceDN w:val="0"/>
              <w:spacing w:before="0" w:after="0"/>
              <w:ind w:left="0" w:right="0" w:firstLine="567"/>
              <w:jc w:val="both"/>
              <w:rPr>
                <w:rFonts w:ascii="Times New Roman" w:eastAsia="Times New Roman" w:hAnsi="Times New Roman"/>
                <w:bCs/>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підтримка становлення громадянського суспільства як інституту</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ефективного</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захисту</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прав</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і свобод</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громадян,</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задоволення</w:t>
            </w:r>
            <w:r w:rsidRPr="00532F0B">
              <w:rPr>
                <w:rFonts w:ascii="Times New Roman" w:eastAsia="Times New Roman" w:hAnsi="Times New Roman"/>
                <w:color w:val="auto"/>
                <w:spacing w:val="-2"/>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їхніх інтересів, облаштува</w:t>
            </w:r>
            <w:r w:rsidR="00447C5F">
              <w:rPr>
                <w:rFonts w:ascii="Times New Roman" w:eastAsia="Times New Roman" w:hAnsi="Times New Roman"/>
                <w:color w:val="auto"/>
                <w:kern w:val="0"/>
                <w:sz w:val="26"/>
                <w:szCs w:val="26"/>
                <w:lang w:val="uk-UA" w:eastAsia="en-US"/>
              </w:rPr>
              <w:t>ння</w:t>
            </w:r>
            <w:r w:rsidRPr="00532F0B">
              <w:rPr>
                <w:rFonts w:ascii="Times New Roman" w:eastAsia="Times New Roman" w:hAnsi="Times New Roman"/>
                <w:color w:val="auto"/>
                <w:kern w:val="0"/>
                <w:sz w:val="26"/>
                <w:szCs w:val="26"/>
                <w:lang w:val="uk-UA" w:eastAsia="en-US"/>
              </w:rPr>
              <w:t xml:space="preserve"> приміщення комунальної власності для активних громадян територіальної громади та створ</w:t>
            </w:r>
            <w:r w:rsidR="00447C5F">
              <w:rPr>
                <w:rFonts w:ascii="Times New Roman" w:eastAsia="Times New Roman" w:hAnsi="Times New Roman"/>
                <w:color w:val="auto"/>
                <w:kern w:val="0"/>
                <w:sz w:val="26"/>
                <w:szCs w:val="26"/>
                <w:lang w:val="uk-UA" w:eastAsia="en-US"/>
              </w:rPr>
              <w:t>ення</w:t>
            </w:r>
            <w:r w:rsidRPr="00532F0B">
              <w:rPr>
                <w:rFonts w:ascii="Times New Roman" w:eastAsia="Times New Roman" w:hAnsi="Times New Roman"/>
                <w:color w:val="auto"/>
                <w:kern w:val="0"/>
                <w:sz w:val="26"/>
                <w:szCs w:val="26"/>
                <w:lang w:val="uk-UA" w:eastAsia="en-US"/>
              </w:rPr>
              <w:t xml:space="preserve">  «Інститут розвитку громади»;</w:t>
            </w:r>
            <w:r w:rsidRPr="00532F0B">
              <w:rPr>
                <w:rFonts w:ascii="Times New Roman" w:eastAsia="Times New Roman" w:hAnsi="Times New Roman"/>
                <w:bCs/>
                <w:color w:val="auto"/>
                <w:kern w:val="0"/>
                <w:sz w:val="26"/>
                <w:szCs w:val="26"/>
                <w:lang w:val="uk-UA" w:eastAsia="en-US"/>
              </w:rPr>
              <w:t xml:space="preserve"> </w:t>
            </w:r>
          </w:p>
          <w:p w:rsidR="00F96950" w:rsidRPr="00532F0B" w:rsidRDefault="00F96950" w:rsidP="00F23DC1">
            <w:pPr>
              <w:widowControl w:val="0"/>
              <w:autoSpaceDE w:val="0"/>
              <w:autoSpaceDN w:val="0"/>
              <w:spacing w:before="0" w:after="0"/>
              <w:ind w:left="0" w:right="0" w:firstLine="567"/>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bCs/>
                <w:color w:val="auto"/>
                <w:kern w:val="0"/>
                <w:sz w:val="26"/>
                <w:szCs w:val="26"/>
                <w:lang w:val="uk-UA" w:eastAsia="en-US"/>
              </w:rPr>
              <w:t>ефективна співпраця місцевої влади з громадськістю</w:t>
            </w:r>
            <w:r w:rsidR="00447C5F">
              <w:rPr>
                <w:rFonts w:ascii="Times New Roman" w:eastAsia="Times New Roman" w:hAnsi="Times New Roman"/>
                <w:bCs/>
                <w:color w:val="auto"/>
                <w:kern w:val="0"/>
                <w:sz w:val="26"/>
                <w:szCs w:val="26"/>
                <w:lang w:val="uk-UA" w:eastAsia="en-US"/>
              </w:rPr>
              <w:t xml:space="preserve"> в проектах регіонального та національного рівнів.</w:t>
            </w:r>
            <w:r w:rsidRPr="00532F0B">
              <w:rPr>
                <w:rFonts w:ascii="Times New Roman" w:eastAsia="Times New Roman" w:hAnsi="Times New Roman"/>
                <w:bCs/>
                <w:color w:val="auto"/>
                <w:kern w:val="0"/>
                <w:sz w:val="26"/>
                <w:szCs w:val="26"/>
                <w:lang w:val="uk-UA" w:eastAsia="en-US"/>
              </w:rPr>
              <w:t>.</w:t>
            </w:r>
          </w:p>
          <w:p w:rsidR="00F96950" w:rsidRPr="00532F0B" w:rsidRDefault="00F96950" w:rsidP="00AE77E1">
            <w:pPr>
              <w:widowControl w:val="0"/>
              <w:numPr>
                <w:ilvl w:val="2"/>
                <w:numId w:val="21"/>
              </w:numPr>
              <w:tabs>
                <w:tab w:val="left" w:pos="0"/>
              </w:tabs>
              <w:autoSpaceDE w:val="0"/>
              <w:autoSpaceDN w:val="0"/>
              <w:spacing w:before="121" w:after="0"/>
              <w:ind w:left="0" w:right="0"/>
              <w:jc w:val="center"/>
              <w:outlineLvl w:val="1"/>
              <w:rPr>
                <w:rFonts w:ascii="Times New Roman" w:eastAsia="Times New Roman" w:hAnsi="Times New Roman"/>
                <w:b/>
                <w:bCs/>
                <w:color w:val="auto"/>
                <w:kern w:val="0"/>
                <w:sz w:val="26"/>
                <w:szCs w:val="26"/>
                <w:lang w:val="uk-UA" w:eastAsia="en-US"/>
              </w:rPr>
            </w:pPr>
          </w:p>
          <w:p w:rsidR="00EA611D" w:rsidRPr="00532F0B" w:rsidRDefault="00EA611D" w:rsidP="00F23DC1">
            <w:pPr>
              <w:snapToGrid w:val="0"/>
              <w:spacing w:before="0" w:after="0"/>
              <w:ind w:left="0" w:right="0"/>
              <w:jc w:val="both"/>
              <w:rPr>
                <w:rFonts w:ascii="Times New Roman" w:eastAsia="Calibri" w:hAnsi="Times New Roman"/>
                <w:color w:val="auto"/>
                <w:kern w:val="0"/>
                <w:sz w:val="26"/>
                <w:szCs w:val="26"/>
                <w:lang w:val="uk-UA" w:eastAsia="ar-SA"/>
              </w:rPr>
            </w:pPr>
          </w:p>
        </w:tc>
      </w:tr>
      <w:tr w:rsidR="00EA611D" w:rsidRPr="00692B14" w:rsidTr="00532F0B">
        <w:trPr>
          <w:trHeight w:val="1055"/>
        </w:trPr>
        <w:tc>
          <w:tcPr>
            <w:tcW w:w="675" w:type="dxa"/>
            <w:tcBorders>
              <w:top w:val="single" w:sz="4" w:space="0" w:color="auto"/>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b/>
                <w:color w:val="auto"/>
                <w:kern w:val="0"/>
                <w:sz w:val="26"/>
                <w:szCs w:val="26"/>
                <w:lang w:eastAsia="ar-SA"/>
              </w:rPr>
            </w:pPr>
            <w:r w:rsidRPr="00532F0B">
              <w:rPr>
                <w:rFonts w:ascii="Times New Roman" w:eastAsia="Calibri" w:hAnsi="Times New Roman"/>
                <w:b/>
                <w:color w:val="auto"/>
                <w:kern w:val="0"/>
                <w:sz w:val="26"/>
                <w:szCs w:val="26"/>
                <w:lang w:eastAsia="ar-SA"/>
              </w:rPr>
              <w:t>1.3.4.</w:t>
            </w:r>
          </w:p>
        </w:tc>
        <w:tc>
          <w:tcPr>
            <w:tcW w:w="2189" w:type="dxa"/>
            <w:tcBorders>
              <w:top w:val="single" w:sz="4" w:space="0" w:color="auto"/>
              <w:left w:val="single" w:sz="4" w:space="0" w:color="000000"/>
              <w:bottom w:val="single" w:sz="4" w:space="0" w:color="000000"/>
            </w:tcBorders>
          </w:tcPr>
          <w:p w:rsidR="00EA611D" w:rsidRPr="00532F0B" w:rsidRDefault="00EA611D" w:rsidP="00F23DC1">
            <w:pPr>
              <w:snapToGrid w:val="0"/>
              <w:spacing w:before="0" w:after="0"/>
              <w:ind w:left="0" w:right="0"/>
              <w:jc w:val="both"/>
              <w:outlineLvl w:val="5"/>
              <w:rPr>
                <w:rFonts w:ascii="Times New Roman" w:eastAsia="Times New Roman" w:hAnsi="Times New Roman"/>
                <w:b/>
                <w:bCs/>
                <w:color w:val="auto"/>
                <w:kern w:val="0"/>
                <w:sz w:val="26"/>
                <w:szCs w:val="26"/>
                <w:lang w:val="uk-UA" w:eastAsia="ru-RU"/>
              </w:rPr>
            </w:pPr>
            <w:r w:rsidRPr="00532F0B">
              <w:rPr>
                <w:rFonts w:ascii="Times New Roman" w:eastAsia="Times New Roman" w:hAnsi="Times New Roman"/>
                <w:b/>
                <w:bCs/>
                <w:color w:val="auto"/>
                <w:kern w:val="0"/>
                <w:sz w:val="26"/>
                <w:szCs w:val="26"/>
                <w:lang w:val="uk-UA" w:eastAsia="ru-RU"/>
              </w:rPr>
              <w:t>Бюджетна політика територіальної громади</w:t>
            </w:r>
          </w:p>
        </w:tc>
        <w:tc>
          <w:tcPr>
            <w:tcW w:w="6883" w:type="dxa"/>
            <w:tcBorders>
              <w:top w:val="single" w:sz="4" w:space="0" w:color="auto"/>
              <w:left w:val="single" w:sz="4" w:space="0" w:color="000000"/>
              <w:bottom w:val="single" w:sz="4" w:space="0" w:color="000000"/>
              <w:right w:val="single" w:sz="4" w:space="0" w:color="000000"/>
            </w:tcBorders>
          </w:tcPr>
          <w:p w:rsidR="00F96950" w:rsidRPr="00532F0B" w:rsidRDefault="00F96950" w:rsidP="00F23DC1">
            <w:pPr>
              <w:widowControl w:val="0"/>
              <w:autoSpaceDE w:val="0"/>
              <w:autoSpaceDN w:val="0"/>
              <w:spacing w:before="0" w:after="0" w:line="322" w:lineRule="exact"/>
              <w:ind w:left="0" w:right="5"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забезпечення</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прозорості</w:t>
            </w:r>
            <w:r w:rsidRPr="00532F0B">
              <w:rPr>
                <w:rFonts w:ascii="Times New Roman" w:eastAsia="Times New Roman" w:hAnsi="Times New Roman"/>
                <w:color w:val="auto"/>
                <w:spacing w:val="-6"/>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бюджету;</w:t>
            </w:r>
          </w:p>
          <w:p w:rsidR="00EA611D" w:rsidRPr="00532F0B" w:rsidRDefault="00F96950" w:rsidP="00F23DC1">
            <w:pPr>
              <w:widowControl w:val="0"/>
              <w:tabs>
                <w:tab w:val="left" w:pos="1843"/>
                <w:tab w:val="left" w:pos="3261"/>
                <w:tab w:val="left" w:pos="4536"/>
                <w:tab w:val="left" w:pos="5812"/>
                <w:tab w:val="left" w:pos="6096"/>
                <w:tab w:val="left" w:pos="7938"/>
                <w:tab w:val="left" w:pos="9653"/>
              </w:tabs>
              <w:autoSpaceDE w:val="0"/>
              <w:autoSpaceDN w:val="0"/>
              <w:spacing w:before="0" w:after="0"/>
              <w:ind w:left="0" w:right="5" w:firstLine="312"/>
              <w:jc w:val="both"/>
              <w:rPr>
                <w:rFonts w:ascii="Times New Roman" w:eastAsia="Calibri" w:hAnsi="Times New Roman"/>
                <w:b/>
                <w:color w:val="auto"/>
                <w:kern w:val="0"/>
                <w:sz w:val="26"/>
                <w:szCs w:val="26"/>
                <w:lang w:val="uk-UA" w:eastAsia="ar-SA"/>
              </w:rPr>
            </w:pPr>
            <w:r w:rsidRPr="00532F0B">
              <w:rPr>
                <w:rFonts w:ascii="Times New Roman" w:eastAsia="Times New Roman" w:hAnsi="Times New Roman"/>
                <w:color w:val="auto"/>
                <w:kern w:val="0"/>
                <w:sz w:val="26"/>
                <w:szCs w:val="26"/>
                <w:lang w:val="uk-UA" w:eastAsia="en-US"/>
              </w:rPr>
              <w:t xml:space="preserve">забезпечення виконання міського бюджету у відповідності </w:t>
            </w:r>
            <w:r w:rsidRPr="00532F0B">
              <w:rPr>
                <w:rFonts w:ascii="Times New Roman" w:eastAsia="Times New Roman" w:hAnsi="Times New Roman"/>
                <w:color w:val="auto"/>
                <w:spacing w:val="-1"/>
                <w:kern w:val="0"/>
                <w:sz w:val="26"/>
                <w:szCs w:val="26"/>
                <w:lang w:val="uk-UA" w:eastAsia="en-US"/>
              </w:rPr>
              <w:t>до</w:t>
            </w:r>
            <w:r w:rsidRPr="00532F0B">
              <w:rPr>
                <w:rFonts w:ascii="Times New Roman" w:eastAsia="Times New Roman" w:hAnsi="Times New Roman"/>
                <w:color w:val="auto"/>
                <w:spacing w:val="-67"/>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затверджених показників;розробка</w:t>
            </w:r>
            <w:r w:rsidRPr="00532F0B">
              <w:rPr>
                <w:rFonts w:ascii="Times New Roman" w:eastAsia="Times New Roman" w:hAnsi="Times New Roman"/>
                <w:color w:val="auto"/>
                <w:spacing w:val="4"/>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та</w:t>
            </w:r>
            <w:r w:rsidRPr="00532F0B">
              <w:rPr>
                <w:rFonts w:ascii="Times New Roman" w:eastAsia="Times New Roman" w:hAnsi="Times New Roman"/>
                <w:color w:val="auto"/>
                <w:spacing w:val="4"/>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реалізація</w:t>
            </w:r>
            <w:r w:rsidRPr="00532F0B">
              <w:rPr>
                <w:rFonts w:ascii="Times New Roman" w:eastAsia="Times New Roman" w:hAnsi="Times New Roman"/>
                <w:color w:val="auto"/>
                <w:spacing w:val="5"/>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заходів</w:t>
            </w:r>
            <w:r w:rsidRPr="00532F0B">
              <w:rPr>
                <w:rFonts w:ascii="Times New Roman" w:eastAsia="Times New Roman" w:hAnsi="Times New Roman"/>
                <w:color w:val="auto"/>
                <w:spacing w:val="4"/>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щодо</w:t>
            </w:r>
            <w:r w:rsidRPr="00532F0B">
              <w:rPr>
                <w:rFonts w:ascii="Times New Roman" w:eastAsia="Times New Roman" w:hAnsi="Times New Roman"/>
                <w:color w:val="auto"/>
                <w:spacing w:val="5"/>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додаткових</w:t>
            </w:r>
            <w:r w:rsidRPr="00532F0B">
              <w:rPr>
                <w:rFonts w:ascii="Times New Roman" w:eastAsia="Times New Roman" w:hAnsi="Times New Roman"/>
                <w:color w:val="auto"/>
                <w:spacing w:val="5"/>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надходжень</w:t>
            </w:r>
            <w:r w:rsidRPr="00532F0B">
              <w:rPr>
                <w:rFonts w:ascii="Times New Roman" w:eastAsia="Times New Roman" w:hAnsi="Times New Roman"/>
                <w:color w:val="auto"/>
                <w:spacing w:val="4"/>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до</w:t>
            </w:r>
            <w:r w:rsidRPr="00532F0B">
              <w:rPr>
                <w:rFonts w:ascii="Times New Roman" w:eastAsia="Times New Roman" w:hAnsi="Times New Roman"/>
                <w:color w:val="auto"/>
                <w:spacing w:val="5"/>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 xml:space="preserve">міського </w:t>
            </w:r>
            <w:r w:rsidRPr="00532F0B">
              <w:rPr>
                <w:rFonts w:ascii="Times New Roman" w:eastAsia="Times New Roman" w:hAnsi="Times New Roman"/>
                <w:color w:val="auto"/>
                <w:spacing w:val="-67"/>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бюджету;збалансованість</w:t>
            </w:r>
            <w:r w:rsidRPr="00532F0B">
              <w:rPr>
                <w:rFonts w:ascii="Times New Roman" w:eastAsia="Times New Roman" w:hAnsi="Times New Roman"/>
                <w:color w:val="auto"/>
                <w:spacing w:val="-4"/>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показників</w:t>
            </w:r>
            <w:r w:rsidRPr="00532F0B">
              <w:rPr>
                <w:rFonts w:ascii="Times New Roman" w:eastAsia="Times New Roman" w:hAnsi="Times New Roman"/>
                <w:color w:val="auto"/>
                <w:spacing w:val="-4"/>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міського</w:t>
            </w:r>
            <w:r w:rsidRPr="00532F0B">
              <w:rPr>
                <w:rFonts w:ascii="Times New Roman" w:eastAsia="Times New Roman" w:hAnsi="Times New Roman"/>
                <w:color w:val="auto"/>
                <w:spacing w:val="-2"/>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бюджету;оцінка</w:t>
            </w:r>
            <w:r w:rsidRPr="00532F0B">
              <w:rPr>
                <w:rFonts w:ascii="Times New Roman" w:eastAsia="Times New Roman" w:hAnsi="Times New Roman"/>
                <w:color w:val="auto"/>
                <w:spacing w:val="4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ефективності</w:t>
            </w:r>
            <w:r w:rsidRPr="00532F0B">
              <w:rPr>
                <w:rFonts w:ascii="Times New Roman" w:eastAsia="Times New Roman" w:hAnsi="Times New Roman"/>
                <w:color w:val="auto"/>
                <w:spacing w:val="4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бюджетних</w:t>
            </w:r>
            <w:r w:rsidRPr="00532F0B">
              <w:rPr>
                <w:rFonts w:ascii="Times New Roman" w:eastAsia="Times New Roman" w:hAnsi="Times New Roman"/>
                <w:color w:val="auto"/>
                <w:spacing w:val="4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програм</w:t>
            </w:r>
            <w:r w:rsidRPr="00532F0B">
              <w:rPr>
                <w:rFonts w:ascii="Times New Roman" w:eastAsia="Times New Roman" w:hAnsi="Times New Roman"/>
                <w:color w:val="auto"/>
                <w:spacing w:val="4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головними</w:t>
            </w:r>
            <w:r w:rsidRPr="00532F0B">
              <w:rPr>
                <w:rFonts w:ascii="Times New Roman" w:eastAsia="Times New Roman" w:hAnsi="Times New Roman"/>
                <w:color w:val="auto"/>
                <w:spacing w:val="4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розпорядниками</w:t>
            </w:r>
            <w:r w:rsidRPr="00532F0B">
              <w:rPr>
                <w:rFonts w:ascii="Times New Roman" w:eastAsia="Times New Roman" w:hAnsi="Times New Roman"/>
                <w:color w:val="auto"/>
                <w:spacing w:val="-67"/>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коштів</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міського</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бюджету;контроль</w:t>
            </w:r>
            <w:r w:rsidRPr="00532F0B">
              <w:rPr>
                <w:rFonts w:ascii="Times New Roman" w:eastAsia="Times New Roman" w:hAnsi="Times New Roman"/>
                <w:color w:val="auto"/>
                <w:spacing w:val="-5"/>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за</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ефективним</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та</w:t>
            </w:r>
            <w:r w:rsidRPr="00532F0B">
              <w:rPr>
                <w:rFonts w:ascii="Times New Roman" w:eastAsia="Times New Roman" w:hAnsi="Times New Roman"/>
                <w:color w:val="auto"/>
                <w:spacing w:val="-6"/>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цільовим</w:t>
            </w:r>
            <w:r w:rsidRPr="00532F0B">
              <w:rPr>
                <w:rFonts w:ascii="Times New Roman" w:eastAsia="Times New Roman" w:hAnsi="Times New Roman"/>
                <w:color w:val="auto"/>
                <w:spacing w:val="-4"/>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використання</w:t>
            </w:r>
            <w:r w:rsidRPr="00532F0B">
              <w:rPr>
                <w:rFonts w:ascii="Times New Roman" w:eastAsia="Times New Roman" w:hAnsi="Times New Roman"/>
                <w:color w:val="auto"/>
                <w:spacing w:val="-3"/>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бюджетних</w:t>
            </w:r>
            <w:r w:rsidRPr="00532F0B">
              <w:rPr>
                <w:rFonts w:ascii="Times New Roman" w:eastAsia="Times New Roman" w:hAnsi="Times New Roman"/>
                <w:color w:val="auto"/>
                <w:spacing w:val="-2"/>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коштів.</w:t>
            </w:r>
          </w:p>
        </w:tc>
      </w:tr>
      <w:tr w:rsidR="00EA611D" w:rsidRPr="00532F0B" w:rsidTr="00532F0B">
        <w:trPr>
          <w:trHeight w:val="58"/>
        </w:trPr>
        <w:tc>
          <w:tcPr>
            <w:tcW w:w="675" w:type="dxa"/>
            <w:tcBorders>
              <w:top w:val="single" w:sz="4" w:space="0" w:color="auto"/>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b/>
                <w:color w:val="auto"/>
                <w:kern w:val="0"/>
                <w:sz w:val="26"/>
                <w:szCs w:val="26"/>
                <w:lang w:val="uk-UA" w:eastAsia="ar-SA"/>
              </w:rPr>
            </w:pPr>
          </w:p>
        </w:tc>
        <w:tc>
          <w:tcPr>
            <w:tcW w:w="2189" w:type="dxa"/>
            <w:tcBorders>
              <w:top w:val="single" w:sz="4" w:space="0" w:color="auto"/>
              <w:left w:val="single" w:sz="4" w:space="0" w:color="000000"/>
              <w:bottom w:val="single" w:sz="4" w:space="0" w:color="000000"/>
            </w:tcBorders>
          </w:tcPr>
          <w:p w:rsidR="00EA611D" w:rsidRPr="00532F0B" w:rsidRDefault="00EA611D" w:rsidP="00F23DC1">
            <w:pPr>
              <w:snapToGrid w:val="0"/>
              <w:spacing w:before="0" w:after="0"/>
              <w:ind w:left="0" w:right="0"/>
              <w:jc w:val="both"/>
              <w:outlineLvl w:val="5"/>
              <w:rPr>
                <w:rFonts w:ascii="Times New Roman" w:eastAsia="Times New Roman" w:hAnsi="Times New Roman"/>
                <w:b/>
                <w:bCs/>
                <w:color w:val="auto"/>
                <w:kern w:val="0"/>
                <w:sz w:val="26"/>
                <w:szCs w:val="26"/>
                <w:lang w:val="uk-UA" w:eastAsia="ru-RU"/>
              </w:rPr>
            </w:pPr>
            <w:r w:rsidRPr="00532F0B">
              <w:rPr>
                <w:rFonts w:ascii="Times New Roman" w:eastAsia="Times New Roman" w:hAnsi="Times New Roman"/>
                <w:b/>
                <w:bCs/>
                <w:color w:val="auto"/>
                <w:kern w:val="0"/>
                <w:sz w:val="26"/>
                <w:szCs w:val="26"/>
                <w:lang w:val="uk-UA" w:eastAsia="ru-RU"/>
              </w:rPr>
              <w:t xml:space="preserve">Управління майном комунальної </w:t>
            </w:r>
            <w:r w:rsidRPr="00532F0B">
              <w:rPr>
                <w:rFonts w:ascii="Times New Roman" w:eastAsia="Times New Roman" w:hAnsi="Times New Roman"/>
                <w:b/>
                <w:bCs/>
                <w:color w:val="auto"/>
                <w:kern w:val="0"/>
                <w:sz w:val="26"/>
                <w:szCs w:val="26"/>
                <w:lang w:val="uk-UA" w:eastAsia="ru-RU"/>
              </w:rPr>
              <w:lastRenderedPageBreak/>
              <w:t>власності</w:t>
            </w:r>
          </w:p>
        </w:tc>
        <w:tc>
          <w:tcPr>
            <w:tcW w:w="6883" w:type="dxa"/>
            <w:tcBorders>
              <w:top w:val="single" w:sz="4" w:space="0" w:color="auto"/>
              <w:left w:val="single" w:sz="4" w:space="0" w:color="000000"/>
              <w:bottom w:val="single" w:sz="4" w:space="0" w:color="000000"/>
              <w:right w:val="single" w:sz="4" w:space="0" w:color="000000"/>
            </w:tcBorders>
          </w:tcPr>
          <w:p w:rsidR="00F96950" w:rsidRPr="00532F0B" w:rsidRDefault="00F96950" w:rsidP="00F23DC1">
            <w:pPr>
              <w:widowControl w:val="0"/>
              <w:autoSpaceDE w:val="0"/>
              <w:autoSpaceDN w:val="0"/>
              <w:spacing w:before="2" w:after="0"/>
              <w:ind w:left="0" w:right="-12"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lastRenderedPageBreak/>
              <w:t>забезпечення розвитку суб’єктів комунальної власності та беззбиткового</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функціонування</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комунальних</w:t>
            </w:r>
            <w:r w:rsidRPr="00532F0B">
              <w:rPr>
                <w:rFonts w:ascii="Times New Roman" w:eastAsia="Times New Roman" w:hAnsi="Times New Roman"/>
                <w:color w:val="auto"/>
                <w:spacing w:val="1"/>
                <w:kern w:val="0"/>
                <w:sz w:val="26"/>
                <w:szCs w:val="26"/>
                <w:lang w:val="uk-UA" w:eastAsia="en-US"/>
              </w:rPr>
              <w:t xml:space="preserve"> </w:t>
            </w:r>
            <w:r w:rsidRPr="00532F0B">
              <w:rPr>
                <w:rFonts w:ascii="Times New Roman" w:eastAsia="Times New Roman" w:hAnsi="Times New Roman"/>
                <w:color w:val="auto"/>
                <w:kern w:val="0"/>
                <w:sz w:val="26"/>
                <w:szCs w:val="26"/>
                <w:lang w:val="uk-UA" w:eastAsia="en-US"/>
              </w:rPr>
              <w:t>підприємств;</w:t>
            </w:r>
            <w:r w:rsidRPr="00532F0B">
              <w:rPr>
                <w:rFonts w:ascii="Times New Roman" w:eastAsia="Times New Roman" w:hAnsi="Times New Roman"/>
                <w:color w:val="auto"/>
                <w:spacing w:val="1"/>
                <w:kern w:val="0"/>
                <w:sz w:val="26"/>
                <w:szCs w:val="26"/>
                <w:lang w:val="uk-UA" w:eastAsia="en-US"/>
              </w:rPr>
              <w:t xml:space="preserve"> </w:t>
            </w:r>
          </w:p>
          <w:p w:rsidR="00F96950" w:rsidRPr="00532F0B" w:rsidRDefault="00F96950" w:rsidP="00F23DC1">
            <w:pPr>
              <w:widowControl w:val="0"/>
              <w:autoSpaceDE w:val="0"/>
              <w:autoSpaceDN w:val="0"/>
              <w:spacing w:before="0" w:after="0"/>
              <w:ind w:left="0" w:right="-12" w:firstLine="312"/>
              <w:jc w:val="both"/>
              <w:rPr>
                <w:rFonts w:ascii="Times New Roman" w:eastAsia="Times New Roman" w:hAnsi="Times New Roman"/>
                <w:color w:val="auto"/>
                <w:kern w:val="0"/>
                <w:sz w:val="26"/>
                <w:szCs w:val="26"/>
                <w:lang w:eastAsia="en-US"/>
              </w:rPr>
            </w:pPr>
            <w:r w:rsidRPr="00532F0B">
              <w:rPr>
                <w:rFonts w:ascii="Times New Roman" w:eastAsia="Times New Roman" w:hAnsi="Times New Roman"/>
                <w:color w:val="auto"/>
                <w:kern w:val="0"/>
                <w:sz w:val="26"/>
                <w:szCs w:val="26"/>
                <w:lang w:eastAsia="en-US"/>
              </w:rPr>
              <w:lastRenderedPageBreak/>
              <w:t>посилення контролю за ефективним використанням та збереженням майна</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val="uk-UA" w:eastAsia="en-US"/>
              </w:rPr>
              <w:t>комунальної власності</w:t>
            </w:r>
            <w:r w:rsidRPr="00532F0B">
              <w:rPr>
                <w:rFonts w:ascii="Times New Roman" w:eastAsia="Times New Roman" w:hAnsi="Times New Roman"/>
                <w:color w:val="auto"/>
                <w:kern w:val="0"/>
                <w:sz w:val="26"/>
                <w:szCs w:val="26"/>
                <w:lang w:eastAsia="en-US"/>
              </w:rPr>
              <w:t>,</w:t>
            </w:r>
            <w:r w:rsidRPr="00532F0B">
              <w:rPr>
                <w:rFonts w:ascii="Times New Roman" w:eastAsia="Times New Roman" w:hAnsi="Times New Roman"/>
                <w:color w:val="auto"/>
                <w:spacing w:val="-2"/>
                <w:kern w:val="0"/>
                <w:sz w:val="26"/>
                <w:szCs w:val="26"/>
                <w:lang w:eastAsia="en-US"/>
              </w:rPr>
              <w:t xml:space="preserve"> </w:t>
            </w:r>
            <w:r w:rsidRPr="00532F0B">
              <w:rPr>
                <w:rFonts w:ascii="Times New Roman" w:eastAsia="Times New Roman" w:hAnsi="Times New Roman"/>
                <w:color w:val="auto"/>
                <w:kern w:val="0"/>
                <w:sz w:val="26"/>
                <w:szCs w:val="26"/>
                <w:lang w:eastAsia="en-US"/>
              </w:rPr>
              <w:t>у</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тому</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числі</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переданого</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в</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оренду;</w:t>
            </w:r>
          </w:p>
          <w:p w:rsidR="00F96950" w:rsidRPr="00532F0B" w:rsidRDefault="00F96950" w:rsidP="00F23DC1">
            <w:pPr>
              <w:widowControl w:val="0"/>
              <w:autoSpaceDE w:val="0"/>
              <w:autoSpaceDN w:val="0"/>
              <w:spacing w:before="0" w:after="0"/>
              <w:ind w:left="0" w:right="-12" w:firstLine="312"/>
              <w:jc w:val="both"/>
              <w:rPr>
                <w:rFonts w:ascii="Times New Roman" w:eastAsia="Times New Roman" w:hAnsi="Times New Roman"/>
                <w:color w:val="auto"/>
                <w:kern w:val="0"/>
                <w:sz w:val="26"/>
                <w:szCs w:val="26"/>
                <w:lang w:eastAsia="en-US"/>
              </w:rPr>
            </w:pPr>
            <w:r w:rsidRPr="00532F0B">
              <w:rPr>
                <w:rFonts w:ascii="Times New Roman" w:eastAsia="Times New Roman" w:hAnsi="Times New Roman"/>
                <w:color w:val="auto"/>
                <w:kern w:val="0"/>
                <w:sz w:val="26"/>
                <w:szCs w:val="26"/>
                <w:lang w:eastAsia="en-US"/>
              </w:rPr>
              <w:t>забезпечення</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максимального</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наповнення</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дохідної</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частини</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spacing w:val="1"/>
                <w:kern w:val="0"/>
                <w:sz w:val="26"/>
                <w:szCs w:val="26"/>
                <w:lang w:val="uk-UA" w:eastAsia="en-US"/>
              </w:rPr>
              <w:t xml:space="preserve">міського </w:t>
            </w:r>
            <w:r w:rsidRPr="00532F0B">
              <w:rPr>
                <w:rFonts w:ascii="Times New Roman" w:eastAsia="Times New Roman" w:hAnsi="Times New Roman"/>
                <w:color w:val="auto"/>
                <w:spacing w:val="-67"/>
                <w:kern w:val="0"/>
                <w:sz w:val="26"/>
                <w:szCs w:val="26"/>
                <w:lang w:eastAsia="en-US"/>
              </w:rPr>
              <w:t xml:space="preserve"> </w:t>
            </w:r>
            <w:r w:rsidRPr="00532F0B">
              <w:rPr>
                <w:rFonts w:ascii="Times New Roman" w:eastAsia="Times New Roman" w:hAnsi="Times New Roman"/>
                <w:color w:val="auto"/>
                <w:kern w:val="0"/>
                <w:sz w:val="26"/>
                <w:szCs w:val="26"/>
                <w:lang w:eastAsia="en-US"/>
              </w:rPr>
              <w:t>бюджету</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від</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використання</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та</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відчуження</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майна</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spacing w:val="1"/>
                <w:kern w:val="0"/>
                <w:sz w:val="26"/>
                <w:szCs w:val="26"/>
                <w:lang w:val="uk-UA" w:eastAsia="en-US"/>
              </w:rPr>
              <w:t>комунальної власності</w:t>
            </w:r>
            <w:r w:rsidRPr="00532F0B">
              <w:rPr>
                <w:rFonts w:ascii="Times New Roman" w:eastAsia="Times New Roman" w:hAnsi="Times New Roman"/>
                <w:color w:val="auto"/>
                <w:kern w:val="0"/>
                <w:sz w:val="26"/>
                <w:szCs w:val="26"/>
                <w:lang w:eastAsia="en-US"/>
              </w:rPr>
              <w:t>,</w:t>
            </w:r>
            <w:r w:rsidRPr="00532F0B">
              <w:rPr>
                <w:rFonts w:ascii="Times New Roman" w:eastAsia="Times New Roman" w:hAnsi="Times New Roman"/>
                <w:color w:val="auto"/>
                <w:spacing w:val="71"/>
                <w:kern w:val="0"/>
                <w:sz w:val="26"/>
                <w:szCs w:val="26"/>
                <w:lang w:eastAsia="en-US"/>
              </w:rPr>
              <w:t xml:space="preserve"> </w:t>
            </w:r>
            <w:r w:rsidRPr="00532F0B">
              <w:rPr>
                <w:rFonts w:ascii="Times New Roman" w:eastAsia="Times New Roman" w:hAnsi="Times New Roman"/>
                <w:color w:val="auto"/>
                <w:kern w:val="0"/>
                <w:sz w:val="26"/>
                <w:szCs w:val="26"/>
                <w:lang w:eastAsia="en-US"/>
              </w:rPr>
              <w:t>шляхом</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передачі в</w:t>
            </w:r>
            <w:r w:rsidRPr="00532F0B">
              <w:rPr>
                <w:rFonts w:ascii="Times New Roman" w:eastAsia="Times New Roman" w:hAnsi="Times New Roman"/>
                <w:color w:val="auto"/>
                <w:spacing w:val="-5"/>
                <w:kern w:val="0"/>
                <w:sz w:val="26"/>
                <w:szCs w:val="26"/>
                <w:lang w:eastAsia="en-US"/>
              </w:rPr>
              <w:t xml:space="preserve"> </w:t>
            </w:r>
            <w:r w:rsidRPr="00532F0B">
              <w:rPr>
                <w:rFonts w:ascii="Times New Roman" w:eastAsia="Times New Roman" w:hAnsi="Times New Roman"/>
                <w:color w:val="auto"/>
                <w:kern w:val="0"/>
                <w:sz w:val="26"/>
                <w:szCs w:val="26"/>
                <w:lang w:eastAsia="en-US"/>
              </w:rPr>
              <w:t>оренду</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або</w:t>
            </w:r>
            <w:r w:rsidRPr="00532F0B">
              <w:rPr>
                <w:rFonts w:ascii="Times New Roman" w:eastAsia="Times New Roman" w:hAnsi="Times New Roman"/>
                <w:color w:val="auto"/>
                <w:spacing w:val="-3"/>
                <w:kern w:val="0"/>
                <w:sz w:val="26"/>
                <w:szCs w:val="26"/>
                <w:lang w:eastAsia="en-US"/>
              </w:rPr>
              <w:t xml:space="preserve"> </w:t>
            </w:r>
            <w:r w:rsidRPr="00532F0B">
              <w:rPr>
                <w:rFonts w:ascii="Times New Roman" w:eastAsia="Times New Roman" w:hAnsi="Times New Roman"/>
                <w:color w:val="auto"/>
                <w:kern w:val="0"/>
                <w:sz w:val="26"/>
                <w:szCs w:val="26"/>
                <w:lang w:eastAsia="en-US"/>
              </w:rPr>
              <w:t>приватизації;</w:t>
            </w:r>
          </w:p>
          <w:p w:rsidR="00EA611D" w:rsidRPr="00532F0B" w:rsidRDefault="00F96950" w:rsidP="00F23DC1">
            <w:pPr>
              <w:widowControl w:val="0"/>
              <w:autoSpaceDE w:val="0"/>
              <w:autoSpaceDN w:val="0"/>
              <w:spacing w:before="2" w:after="0"/>
              <w:ind w:left="0" w:right="-12" w:firstLine="312"/>
              <w:jc w:val="both"/>
              <w:rPr>
                <w:rFonts w:ascii="Times New Roman" w:eastAsia="Calibri" w:hAnsi="Times New Roman"/>
                <w:color w:val="auto"/>
                <w:kern w:val="0"/>
                <w:sz w:val="26"/>
                <w:szCs w:val="26"/>
                <w:lang w:val="uk-UA" w:eastAsia="ar-SA"/>
              </w:rPr>
            </w:pPr>
            <w:r w:rsidRPr="00532F0B">
              <w:rPr>
                <w:rFonts w:ascii="Times New Roman" w:eastAsia="Times New Roman" w:hAnsi="Times New Roman"/>
                <w:color w:val="auto"/>
                <w:kern w:val="0"/>
                <w:sz w:val="26"/>
                <w:szCs w:val="26"/>
                <w:lang w:eastAsia="en-US"/>
              </w:rPr>
              <w:t>забезпечення</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захисту</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майнових</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eastAsia="en-US"/>
              </w:rPr>
              <w:t>прав</w:t>
            </w:r>
            <w:r w:rsidRPr="00532F0B">
              <w:rPr>
                <w:rFonts w:ascii="Times New Roman" w:eastAsia="Times New Roman" w:hAnsi="Times New Roman"/>
                <w:color w:val="auto"/>
                <w:spacing w:val="1"/>
                <w:kern w:val="0"/>
                <w:sz w:val="26"/>
                <w:szCs w:val="26"/>
                <w:lang w:eastAsia="en-US"/>
              </w:rPr>
              <w:t xml:space="preserve"> </w:t>
            </w:r>
            <w:r w:rsidRPr="00532F0B">
              <w:rPr>
                <w:rFonts w:ascii="Times New Roman" w:eastAsia="Times New Roman" w:hAnsi="Times New Roman"/>
                <w:color w:val="auto"/>
                <w:kern w:val="0"/>
                <w:sz w:val="26"/>
                <w:szCs w:val="26"/>
                <w:lang w:val="uk-UA" w:eastAsia="en-US"/>
              </w:rPr>
              <w:t>комунальної власності територіальної громади.</w:t>
            </w:r>
          </w:p>
        </w:tc>
      </w:tr>
      <w:tr w:rsidR="00EA611D" w:rsidRPr="00532F0B" w:rsidTr="00532F0B">
        <w:trPr>
          <w:trHeight w:val="1580"/>
        </w:trPr>
        <w:tc>
          <w:tcPr>
            <w:tcW w:w="675" w:type="dxa"/>
            <w:tcBorders>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b/>
                <w:color w:val="auto"/>
                <w:kern w:val="0"/>
                <w:sz w:val="26"/>
                <w:szCs w:val="26"/>
                <w:lang w:val="uk-UA" w:eastAsia="ar-SA"/>
              </w:rPr>
            </w:pPr>
          </w:p>
        </w:tc>
        <w:tc>
          <w:tcPr>
            <w:tcW w:w="2189" w:type="dxa"/>
            <w:tcBorders>
              <w:left w:val="single" w:sz="4" w:space="0" w:color="000000"/>
              <w:bottom w:val="single" w:sz="4" w:space="0" w:color="000000"/>
            </w:tcBorders>
          </w:tcPr>
          <w:p w:rsidR="00EA611D" w:rsidRPr="00532F0B" w:rsidRDefault="00EA611D" w:rsidP="00F23DC1">
            <w:pPr>
              <w:snapToGrid w:val="0"/>
              <w:spacing w:before="0" w:after="0"/>
              <w:ind w:left="0" w:right="0"/>
              <w:jc w:val="both"/>
              <w:outlineLvl w:val="5"/>
              <w:rPr>
                <w:rFonts w:ascii="Times New Roman" w:eastAsia="Times New Roman" w:hAnsi="Times New Roman"/>
                <w:b/>
                <w:bCs/>
                <w:color w:val="auto"/>
                <w:kern w:val="0"/>
                <w:sz w:val="26"/>
                <w:szCs w:val="26"/>
                <w:lang w:val="uk-UA" w:eastAsia="ru-RU"/>
              </w:rPr>
            </w:pPr>
            <w:r w:rsidRPr="00532F0B">
              <w:rPr>
                <w:rFonts w:ascii="Times New Roman" w:eastAsia="Times New Roman" w:hAnsi="Times New Roman"/>
                <w:b/>
                <w:bCs/>
                <w:color w:val="auto"/>
                <w:kern w:val="0"/>
                <w:sz w:val="26"/>
                <w:szCs w:val="26"/>
                <w:lang w:val="uk-UA" w:eastAsia="ru-RU"/>
              </w:rPr>
              <w:t>Розвиток архівної справи</w:t>
            </w:r>
          </w:p>
        </w:tc>
        <w:tc>
          <w:tcPr>
            <w:tcW w:w="6883" w:type="dxa"/>
            <w:tcBorders>
              <w:left w:val="single" w:sz="4" w:space="0" w:color="000000"/>
              <w:bottom w:val="single" w:sz="4" w:space="0" w:color="000000"/>
              <w:right w:val="single" w:sz="4" w:space="0" w:color="000000"/>
            </w:tcBorders>
          </w:tcPr>
          <w:p w:rsidR="00F96950" w:rsidRPr="00532F0B" w:rsidRDefault="000A248F" w:rsidP="00F23DC1">
            <w:pPr>
              <w:spacing w:before="0" w:after="0"/>
              <w:ind w:left="0" w:right="0" w:firstLine="312"/>
              <w:jc w:val="both"/>
              <w:rPr>
                <w:rFonts w:ascii="Times New Roman" w:eastAsia="Times New Roman" w:hAnsi="Times New Roman"/>
                <w:color w:val="auto"/>
                <w:kern w:val="0"/>
                <w:sz w:val="26"/>
                <w:szCs w:val="26"/>
                <w:lang w:val="uk-UA" w:eastAsia="uk-UA"/>
              </w:rPr>
            </w:pPr>
            <w:r>
              <w:rPr>
                <w:rFonts w:ascii="Times New Roman" w:eastAsia="Times New Roman" w:hAnsi="Times New Roman"/>
                <w:color w:val="auto"/>
                <w:kern w:val="0"/>
                <w:sz w:val="26"/>
                <w:szCs w:val="26"/>
                <w:lang w:val="uk-UA" w:eastAsia="uk-UA"/>
              </w:rPr>
              <w:t>Виявлення та включення</w:t>
            </w:r>
            <w:r w:rsidR="00F96950" w:rsidRPr="00532F0B">
              <w:rPr>
                <w:rFonts w:ascii="Times New Roman" w:eastAsia="Times New Roman" w:hAnsi="Times New Roman"/>
                <w:color w:val="auto"/>
                <w:kern w:val="0"/>
                <w:sz w:val="26"/>
                <w:szCs w:val="26"/>
                <w:lang w:val="uk-UA" w:eastAsia="uk-UA"/>
              </w:rPr>
              <w:t xml:space="preserve"> до джерел комплектування - підприємства, установи і організації, в діяльності яких не створюються документи Національного архівного фонду;</w:t>
            </w:r>
          </w:p>
          <w:p w:rsidR="00F96950" w:rsidRPr="00532F0B" w:rsidRDefault="00F96950" w:rsidP="00F23DC1">
            <w:pPr>
              <w:spacing w:before="0" w:after="0"/>
              <w:ind w:left="0" w:right="0" w:firstLine="312"/>
              <w:jc w:val="both"/>
              <w:rPr>
                <w:rFonts w:ascii="Times New Roman" w:eastAsia="Times New Roman" w:hAnsi="Times New Roman"/>
                <w:color w:val="auto"/>
                <w:kern w:val="0"/>
                <w:sz w:val="26"/>
                <w:szCs w:val="26"/>
                <w:lang w:val="uk-UA" w:eastAsia="uk-UA"/>
              </w:rPr>
            </w:pPr>
            <w:r w:rsidRPr="00532F0B">
              <w:rPr>
                <w:rFonts w:ascii="Times New Roman" w:eastAsia="Times New Roman" w:hAnsi="Times New Roman"/>
                <w:color w:val="auto"/>
                <w:kern w:val="0"/>
                <w:sz w:val="26"/>
                <w:szCs w:val="26"/>
                <w:lang w:val="uk-UA" w:eastAsia="uk-UA"/>
              </w:rPr>
              <w:t>прий</w:t>
            </w:r>
            <w:r w:rsidR="00FF5385">
              <w:rPr>
                <w:rFonts w:ascii="Times New Roman" w:eastAsia="Times New Roman" w:hAnsi="Times New Roman"/>
                <w:color w:val="auto"/>
                <w:kern w:val="0"/>
                <w:sz w:val="26"/>
                <w:szCs w:val="26"/>
                <w:lang w:val="uk-UA" w:eastAsia="uk-UA"/>
              </w:rPr>
              <w:t>ом</w:t>
            </w:r>
            <w:r w:rsidRPr="00532F0B">
              <w:rPr>
                <w:rFonts w:ascii="Times New Roman" w:eastAsia="Times New Roman" w:hAnsi="Times New Roman"/>
                <w:color w:val="auto"/>
                <w:kern w:val="0"/>
                <w:sz w:val="26"/>
                <w:szCs w:val="26"/>
                <w:lang w:val="uk-UA" w:eastAsia="uk-UA"/>
              </w:rPr>
              <w:t xml:space="preserve"> від підприємств, установ, та організацій документи з кадрових питань (особового складу), документи фінансово - господарської діяльності та інші документи, строк зберігання яких не закінчився;здійснювати облік документів та контроль за наявністю і рухом документів, що зберігаються в Трудовому архіві;</w:t>
            </w:r>
          </w:p>
          <w:p w:rsidR="00F96950" w:rsidRPr="00532F0B" w:rsidRDefault="00F96950" w:rsidP="00F23DC1">
            <w:pPr>
              <w:spacing w:before="0" w:after="0"/>
              <w:ind w:left="0" w:right="0" w:firstLine="312"/>
              <w:jc w:val="both"/>
              <w:rPr>
                <w:rFonts w:ascii="Times New Roman" w:eastAsia="Times New Roman" w:hAnsi="Times New Roman"/>
                <w:color w:val="auto"/>
                <w:kern w:val="0"/>
                <w:sz w:val="26"/>
                <w:szCs w:val="26"/>
                <w:lang w:val="uk-UA" w:eastAsia="uk-UA"/>
              </w:rPr>
            </w:pPr>
            <w:r w:rsidRPr="00532F0B">
              <w:rPr>
                <w:rFonts w:ascii="Times New Roman" w:eastAsia="Times New Roman" w:hAnsi="Times New Roman"/>
                <w:color w:val="auto"/>
                <w:kern w:val="0"/>
                <w:sz w:val="26"/>
                <w:szCs w:val="26"/>
                <w:lang w:val="uk-UA" w:eastAsia="uk-UA"/>
              </w:rPr>
              <w:t>організ</w:t>
            </w:r>
            <w:r w:rsidR="000A248F">
              <w:rPr>
                <w:rFonts w:ascii="Times New Roman" w:eastAsia="Times New Roman" w:hAnsi="Times New Roman"/>
                <w:color w:val="auto"/>
                <w:kern w:val="0"/>
                <w:sz w:val="26"/>
                <w:szCs w:val="26"/>
                <w:lang w:val="uk-UA" w:eastAsia="uk-UA"/>
              </w:rPr>
              <w:t xml:space="preserve">ація </w:t>
            </w:r>
            <w:r w:rsidRPr="00532F0B">
              <w:rPr>
                <w:rFonts w:ascii="Times New Roman" w:eastAsia="Times New Roman" w:hAnsi="Times New Roman"/>
                <w:color w:val="auto"/>
                <w:kern w:val="0"/>
                <w:sz w:val="26"/>
                <w:szCs w:val="26"/>
                <w:lang w:val="uk-UA" w:eastAsia="uk-UA"/>
              </w:rPr>
              <w:t xml:space="preserve"> користування документами в службових, наукових, соціально-правових та інших цілях, надавати в установленому Держархівом порядку юридичним особам та громадянам архівні довідки, копії та витяги з документів, що знаходяться на зберіганні;</w:t>
            </w:r>
          </w:p>
          <w:p w:rsidR="00EA611D" w:rsidRPr="00532F0B" w:rsidRDefault="00F96950" w:rsidP="000A248F">
            <w:pPr>
              <w:spacing w:before="0" w:after="0"/>
              <w:ind w:left="0" w:right="0" w:firstLine="312"/>
              <w:jc w:val="both"/>
              <w:rPr>
                <w:rFonts w:ascii="Times New Roman" w:eastAsia="Calibri" w:hAnsi="Times New Roman"/>
                <w:color w:val="auto"/>
                <w:kern w:val="0"/>
                <w:sz w:val="26"/>
                <w:szCs w:val="26"/>
                <w:lang w:val="uk-UA" w:eastAsia="ar-SA"/>
              </w:rPr>
            </w:pPr>
            <w:r w:rsidRPr="00532F0B">
              <w:rPr>
                <w:rFonts w:ascii="Times New Roman" w:eastAsia="Times New Roman" w:hAnsi="Times New Roman"/>
                <w:color w:val="auto"/>
                <w:kern w:val="0"/>
                <w:sz w:val="26"/>
                <w:szCs w:val="26"/>
                <w:lang w:val="uk-UA" w:eastAsia="uk-UA"/>
              </w:rPr>
              <w:t>зміцн</w:t>
            </w:r>
            <w:r w:rsidR="000A248F">
              <w:rPr>
                <w:rFonts w:ascii="Times New Roman" w:eastAsia="Times New Roman" w:hAnsi="Times New Roman"/>
                <w:color w:val="auto"/>
                <w:kern w:val="0"/>
                <w:sz w:val="26"/>
                <w:szCs w:val="26"/>
                <w:lang w:val="uk-UA" w:eastAsia="uk-UA"/>
              </w:rPr>
              <w:t xml:space="preserve">ення </w:t>
            </w:r>
            <w:r w:rsidRPr="00532F0B">
              <w:rPr>
                <w:rFonts w:ascii="Times New Roman" w:eastAsia="Times New Roman" w:hAnsi="Times New Roman"/>
                <w:color w:val="auto"/>
                <w:kern w:val="0"/>
                <w:sz w:val="26"/>
                <w:szCs w:val="26"/>
                <w:lang w:val="uk-UA" w:eastAsia="uk-UA"/>
              </w:rPr>
              <w:t>матеріально - технічну базу Трудового архіву та поліпш</w:t>
            </w:r>
            <w:r w:rsidR="000A248F">
              <w:rPr>
                <w:rFonts w:ascii="Times New Roman" w:eastAsia="Times New Roman" w:hAnsi="Times New Roman"/>
                <w:color w:val="auto"/>
                <w:kern w:val="0"/>
                <w:sz w:val="26"/>
                <w:szCs w:val="26"/>
                <w:lang w:val="uk-UA" w:eastAsia="uk-UA"/>
              </w:rPr>
              <w:t>ення</w:t>
            </w:r>
            <w:r w:rsidRPr="00532F0B">
              <w:rPr>
                <w:rFonts w:ascii="Times New Roman" w:eastAsia="Times New Roman" w:hAnsi="Times New Roman"/>
                <w:color w:val="auto"/>
                <w:kern w:val="0"/>
                <w:sz w:val="26"/>
                <w:szCs w:val="26"/>
                <w:lang w:val="uk-UA" w:eastAsia="uk-UA"/>
              </w:rPr>
              <w:t xml:space="preserve"> умов праці працівників.</w:t>
            </w:r>
          </w:p>
        </w:tc>
      </w:tr>
      <w:tr w:rsidR="00EA611D" w:rsidRPr="00532F0B" w:rsidTr="00532F0B">
        <w:trPr>
          <w:trHeight w:val="507"/>
        </w:trPr>
        <w:tc>
          <w:tcPr>
            <w:tcW w:w="675" w:type="dxa"/>
            <w:tcBorders>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b/>
                <w:color w:val="auto"/>
                <w:kern w:val="0"/>
                <w:sz w:val="26"/>
                <w:szCs w:val="26"/>
                <w:lang w:val="uk-UA" w:eastAsia="ar-SA"/>
              </w:rPr>
            </w:pPr>
          </w:p>
        </w:tc>
        <w:tc>
          <w:tcPr>
            <w:tcW w:w="2189" w:type="dxa"/>
            <w:tcBorders>
              <w:left w:val="single" w:sz="4" w:space="0" w:color="000000"/>
              <w:bottom w:val="single" w:sz="4" w:space="0" w:color="000000"/>
            </w:tcBorders>
          </w:tcPr>
          <w:p w:rsidR="00EA611D" w:rsidRPr="00532F0B" w:rsidRDefault="00EA611D" w:rsidP="00F23DC1">
            <w:pPr>
              <w:snapToGrid w:val="0"/>
              <w:spacing w:before="0" w:after="0"/>
              <w:ind w:left="0" w:right="0"/>
              <w:jc w:val="both"/>
              <w:outlineLvl w:val="5"/>
              <w:rPr>
                <w:rFonts w:ascii="Times New Roman" w:eastAsia="Times New Roman" w:hAnsi="Times New Roman"/>
                <w:bCs/>
                <w:color w:val="auto"/>
                <w:kern w:val="0"/>
                <w:sz w:val="26"/>
                <w:szCs w:val="26"/>
                <w:lang w:val="uk-UA" w:eastAsia="ru-RU"/>
              </w:rPr>
            </w:pPr>
            <w:r w:rsidRPr="00532F0B">
              <w:rPr>
                <w:rFonts w:ascii="Times New Roman" w:eastAsia="Times New Roman" w:hAnsi="Times New Roman"/>
                <w:bCs/>
                <w:color w:val="auto"/>
                <w:kern w:val="0"/>
                <w:sz w:val="26"/>
                <w:szCs w:val="26"/>
                <w:lang w:val="uk-UA" w:eastAsia="ru-RU"/>
              </w:rPr>
              <w:t>Антикорупційна діяльність</w:t>
            </w:r>
          </w:p>
        </w:tc>
        <w:tc>
          <w:tcPr>
            <w:tcW w:w="6883" w:type="dxa"/>
            <w:tcBorders>
              <w:left w:val="single" w:sz="4" w:space="0" w:color="000000"/>
              <w:bottom w:val="single" w:sz="4" w:space="0" w:color="000000"/>
              <w:right w:val="single" w:sz="4" w:space="0" w:color="000000"/>
            </w:tcBorders>
          </w:tcPr>
          <w:p w:rsidR="00F96950" w:rsidRPr="00532F0B" w:rsidRDefault="00F96950" w:rsidP="00F23DC1">
            <w:pPr>
              <w:widowControl w:val="0"/>
              <w:autoSpaceDE w:val="0"/>
              <w:autoSpaceDN w:val="0"/>
              <w:spacing w:before="0" w:after="0"/>
              <w:ind w:left="0" w:right="0" w:firstLine="312"/>
              <w:jc w:val="both"/>
              <w:rPr>
                <w:rFonts w:ascii="Times New Roman" w:eastAsia="Times New Roman" w:hAnsi="Times New Roman"/>
                <w:color w:val="auto"/>
                <w:kern w:val="0"/>
                <w:sz w:val="26"/>
                <w:szCs w:val="26"/>
                <w:lang w:val="uk-UA" w:eastAsia="en-US"/>
              </w:rPr>
            </w:pPr>
            <w:r w:rsidRPr="00532F0B">
              <w:rPr>
                <w:rFonts w:ascii="Times New Roman" w:eastAsia="Times New Roman" w:hAnsi="Times New Roman"/>
                <w:color w:val="auto"/>
                <w:kern w:val="0"/>
                <w:sz w:val="26"/>
                <w:szCs w:val="26"/>
                <w:lang w:val="uk-UA" w:eastAsia="en-US"/>
              </w:rPr>
              <w:t>підвищення рівня обізнаності у сфері законодавства з питань запобігання і виявлення корупції;</w:t>
            </w:r>
          </w:p>
          <w:p w:rsidR="00EA611D" w:rsidRPr="00532F0B" w:rsidRDefault="00F96950" w:rsidP="00543945">
            <w:pPr>
              <w:widowControl w:val="0"/>
              <w:autoSpaceDE w:val="0"/>
              <w:autoSpaceDN w:val="0"/>
              <w:spacing w:before="0" w:after="0"/>
              <w:ind w:left="0" w:right="0" w:firstLine="312"/>
              <w:jc w:val="both"/>
              <w:rPr>
                <w:rFonts w:ascii="Times New Roman" w:eastAsia="Calibri" w:hAnsi="Times New Roman"/>
                <w:color w:val="auto"/>
                <w:kern w:val="0"/>
                <w:sz w:val="26"/>
                <w:szCs w:val="26"/>
                <w:lang w:eastAsia="ar-SA"/>
              </w:rPr>
            </w:pPr>
            <w:r w:rsidRPr="00532F0B">
              <w:rPr>
                <w:rFonts w:ascii="Times New Roman" w:eastAsia="Times New Roman" w:hAnsi="Times New Roman"/>
                <w:color w:val="auto"/>
                <w:kern w:val="0"/>
                <w:sz w:val="26"/>
                <w:szCs w:val="26"/>
                <w:lang w:val="uk-UA" w:eastAsia="en-US"/>
              </w:rPr>
              <w:t>забезпечення законності проведення процедур закупівель, підвищення кваліфікації та проходження навчання членів тендерного комітету</w:t>
            </w:r>
            <w:r w:rsidR="00543945" w:rsidRPr="00532F0B">
              <w:rPr>
                <w:rFonts w:ascii="Times New Roman" w:eastAsia="Times New Roman" w:hAnsi="Times New Roman"/>
                <w:color w:val="auto"/>
                <w:kern w:val="0"/>
                <w:sz w:val="26"/>
                <w:szCs w:val="26"/>
                <w:lang w:val="uk-UA" w:eastAsia="en-US"/>
              </w:rPr>
              <w:t>.</w:t>
            </w:r>
          </w:p>
        </w:tc>
      </w:tr>
      <w:tr w:rsidR="00EA611D" w:rsidRPr="00532F0B" w:rsidTr="00532F0B">
        <w:trPr>
          <w:trHeight w:val="58"/>
        </w:trPr>
        <w:tc>
          <w:tcPr>
            <w:tcW w:w="675" w:type="dxa"/>
            <w:tcBorders>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b/>
                <w:color w:val="auto"/>
                <w:kern w:val="0"/>
                <w:sz w:val="26"/>
                <w:szCs w:val="26"/>
                <w:lang w:val="uk-UA" w:eastAsia="ar-SA"/>
              </w:rPr>
            </w:pPr>
          </w:p>
        </w:tc>
        <w:tc>
          <w:tcPr>
            <w:tcW w:w="9072" w:type="dxa"/>
            <w:gridSpan w:val="2"/>
            <w:tcBorders>
              <w:left w:val="single" w:sz="4" w:space="0" w:color="000000"/>
              <w:bottom w:val="single" w:sz="4" w:space="0" w:color="000000"/>
              <w:right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b/>
                <w:color w:val="auto"/>
                <w:kern w:val="0"/>
                <w:sz w:val="26"/>
                <w:szCs w:val="26"/>
                <w:lang w:eastAsia="ar-SA"/>
              </w:rPr>
            </w:pPr>
            <w:r w:rsidRPr="00532F0B">
              <w:rPr>
                <w:rFonts w:ascii="Times New Roman" w:eastAsia="Times New Roman" w:hAnsi="Times New Roman"/>
                <w:b/>
                <w:bCs/>
                <w:color w:val="auto"/>
                <w:kern w:val="0"/>
                <w:sz w:val="26"/>
                <w:szCs w:val="26"/>
                <w:lang w:val="uk-UA" w:eastAsia="ru-RU"/>
              </w:rPr>
              <w:t>Додатки до Програми</w:t>
            </w:r>
          </w:p>
        </w:tc>
      </w:tr>
      <w:tr w:rsidR="00EA611D" w:rsidRPr="00532F0B" w:rsidTr="00532F0B">
        <w:trPr>
          <w:trHeight w:val="58"/>
        </w:trPr>
        <w:tc>
          <w:tcPr>
            <w:tcW w:w="675" w:type="dxa"/>
            <w:tcBorders>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color w:val="auto"/>
                <w:kern w:val="0"/>
                <w:sz w:val="26"/>
                <w:szCs w:val="26"/>
                <w:lang w:val="uk-UA" w:eastAsia="ar-SA"/>
              </w:rPr>
            </w:pPr>
            <w:r w:rsidRPr="00532F0B">
              <w:rPr>
                <w:rFonts w:ascii="Times New Roman" w:eastAsia="Calibri" w:hAnsi="Times New Roman"/>
                <w:color w:val="auto"/>
                <w:kern w:val="0"/>
                <w:sz w:val="26"/>
                <w:szCs w:val="26"/>
                <w:lang w:val="uk-UA" w:eastAsia="ar-SA"/>
              </w:rPr>
              <w:t>1</w:t>
            </w:r>
          </w:p>
        </w:tc>
        <w:tc>
          <w:tcPr>
            <w:tcW w:w="9072" w:type="dxa"/>
            <w:gridSpan w:val="2"/>
            <w:tcBorders>
              <w:left w:val="single" w:sz="4" w:space="0" w:color="000000"/>
              <w:bottom w:val="single" w:sz="4" w:space="0" w:color="000000"/>
              <w:right w:val="single" w:sz="4" w:space="0" w:color="000000"/>
            </w:tcBorders>
          </w:tcPr>
          <w:p w:rsidR="00EA611D" w:rsidRPr="00532F0B" w:rsidRDefault="00EA611D" w:rsidP="00F23DC1">
            <w:pPr>
              <w:snapToGrid w:val="0"/>
              <w:spacing w:before="0" w:after="0"/>
              <w:ind w:left="0" w:right="0"/>
              <w:jc w:val="both"/>
              <w:rPr>
                <w:rFonts w:ascii="Times New Roman" w:eastAsia="Calibri" w:hAnsi="Times New Roman"/>
                <w:color w:val="auto"/>
                <w:kern w:val="0"/>
                <w:sz w:val="26"/>
                <w:szCs w:val="26"/>
                <w:lang w:eastAsia="ar-SA"/>
              </w:rPr>
            </w:pPr>
            <w:r w:rsidRPr="00532F0B">
              <w:rPr>
                <w:rFonts w:ascii="Times New Roman" w:eastAsia="Times New Roman" w:hAnsi="Times New Roman"/>
                <w:bCs/>
                <w:color w:val="auto"/>
                <w:kern w:val="0"/>
                <w:sz w:val="26"/>
                <w:szCs w:val="26"/>
                <w:lang w:val="uk-UA" w:eastAsia="ru-RU"/>
              </w:rPr>
              <w:t xml:space="preserve">Заходи з економічного і соціального розвитку Новоодеської міської територіальної громади у </w:t>
            </w:r>
            <w:r w:rsidR="007C674F" w:rsidRPr="00532F0B">
              <w:rPr>
                <w:rFonts w:ascii="Times New Roman" w:eastAsia="Times New Roman" w:hAnsi="Times New Roman"/>
                <w:bCs/>
                <w:color w:val="auto"/>
                <w:kern w:val="0"/>
                <w:sz w:val="26"/>
                <w:szCs w:val="26"/>
                <w:lang w:val="uk-UA" w:eastAsia="ru-RU"/>
              </w:rPr>
              <w:t xml:space="preserve"> 2025-2027</w:t>
            </w:r>
            <w:r w:rsidRPr="00532F0B">
              <w:rPr>
                <w:rFonts w:ascii="Times New Roman" w:eastAsia="Times New Roman" w:hAnsi="Times New Roman"/>
                <w:bCs/>
                <w:color w:val="auto"/>
                <w:kern w:val="0"/>
                <w:sz w:val="26"/>
                <w:szCs w:val="26"/>
                <w:lang w:val="uk-UA" w:eastAsia="ru-RU"/>
              </w:rPr>
              <w:t xml:space="preserve"> роках</w:t>
            </w:r>
          </w:p>
        </w:tc>
      </w:tr>
      <w:tr w:rsidR="00EA611D" w:rsidRPr="00532F0B" w:rsidTr="00532F0B">
        <w:trPr>
          <w:trHeight w:val="58"/>
        </w:trPr>
        <w:tc>
          <w:tcPr>
            <w:tcW w:w="675" w:type="dxa"/>
            <w:tcBorders>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color w:val="auto"/>
                <w:kern w:val="0"/>
                <w:sz w:val="26"/>
                <w:szCs w:val="26"/>
                <w:lang w:val="uk-UA" w:eastAsia="ar-SA"/>
              </w:rPr>
            </w:pPr>
            <w:r w:rsidRPr="00532F0B">
              <w:rPr>
                <w:rFonts w:ascii="Times New Roman" w:eastAsia="Calibri" w:hAnsi="Times New Roman"/>
                <w:color w:val="auto"/>
                <w:kern w:val="0"/>
                <w:sz w:val="26"/>
                <w:szCs w:val="26"/>
                <w:lang w:val="uk-UA" w:eastAsia="ar-SA"/>
              </w:rPr>
              <w:t>2</w:t>
            </w:r>
          </w:p>
        </w:tc>
        <w:tc>
          <w:tcPr>
            <w:tcW w:w="9072" w:type="dxa"/>
            <w:gridSpan w:val="2"/>
            <w:tcBorders>
              <w:left w:val="single" w:sz="4" w:space="0" w:color="000000"/>
              <w:bottom w:val="single" w:sz="4" w:space="0" w:color="000000"/>
              <w:right w:val="single" w:sz="4" w:space="0" w:color="000000"/>
            </w:tcBorders>
          </w:tcPr>
          <w:p w:rsidR="00EA611D" w:rsidRPr="00532F0B" w:rsidRDefault="00EA611D" w:rsidP="00F23DC1">
            <w:pPr>
              <w:snapToGrid w:val="0"/>
              <w:spacing w:before="0" w:after="0"/>
              <w:ind w:left="0" w:right="0"/>
              <w:jc w:val="both"/>
              <w:rPr>
                <w:rFonts w:ascii="Times New Roman" w:eastAsia="Calibri" w:hAnsi="Times New Roman"/>
                <w:color w:val="auto"/>
                <w:kern w:val="0"/>
                <w:sz w:val="26"/>
                <w:szCs w:val="26"/>
                <w:lang w:eastAsia="ar-SA"/>
              </w:rPr>
            </w:pPr>
            <w:r w:rsidRPr="00532F0B">
              <w:rPr>
                <w:rFonts w:ascii="Times New Roman" w:eastAsia="Times New Roman" w:hAnsi="Times New Roman"/>
                <w:bCs/>
                <w:color w:val="auto"/>
                <w:kern w:val="0"/>
                <w:sz w:val="26"/>
                <w:szCs w:val="26"/>
                <w:lang w:val="uk-UA" w:eastAsia="ru-RU"/>
              </w:rPr>
              <w:t xml:space="preserve">Основні прогнозні показники економічного і соціального розвитку Новоодеської міської територіальної громади на </w:t>
            </w:r>
            <w:r w:rsidR="007C674F" w:rsidRPr="00532F0B">
              <w:rPr>
                <w:rFonts w:ascii="Times New Roman" w:eastAsia="Times New Roman" w:hAnsi="Times New Roman"/>
                <w:bCs/>
                <w:color w:val="auto"/>
                <w:kern w:val="0"/>
                <w:sz w:val="26"/>
                <w:szCs w:val="26"/>
                <w:lang w:val="uk-UA" w:eastAsia="ru-RU"/>
              </w:rPr>
              <w:t xml:space="preserve"> 2025-2027</w:t>
            </w:r>
            <w:r w:rsidRPr="00532F0B">
              <w:rPr>
                <w:rFonts w:ascii="Times New Roman" w:eastAsia="Times New Roman" w:hAnsi="Times New Roman"/>
                <w:bCs/>
                <w:color w:val="auto"/>
                <w:kern w:val="0"/>
                <w:sz w:val="26"/>
                <w:szCs w:val="26"/>
                <w:lang w:val="uk-UA" w:eastAsia="ru-RU"/>
              </w:rPr>
              <w:t xml:space="preserve"> роки</w:t>
            </w:r>
          </w:p>
        </w:tc>
      </w:tr>
      <w:tr w:rsidR="00EA611D" w:rsidRPr="00532F0B" w:rsidTr="00532F0B">
        <w:trPr>
          <w:trHeight w:val="58"/>
        </w:trPr>
        <w:tc>
          <w:tcPr>
            <w:tcW w:w="675" w:type="dxa"/>
            <w:tcBorders>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color w:val="auto"/>
                <w:kern w:val="0"/>
                <w:sz w:val="26"/>
                <w:szCs w:val="26"/>
                <w:lang w:val="uk-UA" w:eastAsia="ar-SA"/>
              </w:rPr>
            </w:pPr>
            <w:r w:rsidRPr="00532F0B">
              <w:rPr>
                <w:rFonts w:ascii="Times New Roman" w:eastAsia="Calibri" w:hAnsi="Times New Roman"/>
                <w:color w:val="auto"/>
                <w:kern w:val="0"/>
                <w:sz w:val="26"/>
                <w:szCs w:val="26"/>
                <w:lang w:val="uk-UA" w:eastAsia="ar-SA"/>
              </w:rPr>
              <w:t>3</w:t>
            </w:r>
          </w:p>
        </w:tc>
        <w:tc>
          <w:tcPr>
            <w:tcW w:w="9072" w:type="dxa"/>
            <w:gridSpan w:val="2"/>
            <w:tcBorders>
              <w:left w:val="single" w:sz="4" w:space="0" w:color="000000"/>
              <w:bottom w:val="single" w:sz="4" w:space="0" w:color="000000"/>
              <w:right w:val="single" w:sz="4" w:space="0" w:color="auto"/>
            </w:tcBorders>
          </w:tcPr>
          <w:p w:rsidR="00EA611D" w:rsidRPr="00532F0B" w:rsidRDefault="00EA611D" w:rsidP="00F23DC1">
            <w:pPr>
              <w:snapToGrid w:val="0"/>
              <w:spacing w:before="0" w:after="0"/>
              <w:ind w:left="0" w:right="0"/>
              <w:jc w:val="both"/>
              <w:rPr>
                <w:rFonts w:ascii="Times New Roman" w:eastAsia="Calibri" w:hAnsi="Times New Roman"/>
                <w:color w:val="auto"/>
                <w:kern w:val="0"/>
                <w:sz w:val="26"/>
                <w:szCs w:val="26"/>
                <w:lang w:eastAsia="ar-SA"/>
              </w:rPr>
            </w:pPr>
            <w:r w:rsidRPr="00532F0B">
              <w:rPr>
                <w:rFonts w:ascii="Times New Roman" w:eastAsia="Times New Roman" w:hAnsi="Times New Roman"/>
                <w:bCs/>
                <w:color w:val="auto"/>
                <w:kern w:val="0"/>
                <w:sz w:val="26"/>
                <w:szCs w:val="26"/>
                <w:lang w:val="uk-UA" w:eastAsia="ru-RU"/>
              </w:rPr>
              <w:t xml:space="preserve">Перелік міських програм, фінансування яких передбачається здійснювати у </w:t>
            </w:r>
            <w:r w:rsidR="007C674F" w:rsidRPr="00532F0B">
              <w:rPr>
                <w:rFonts w:ascii="Times New Roman" w:eastAsia="Times New Roman" w:hAnsi="Times New Roman"/>
                <w:bCs/>
                <w:color w:val="auto"/>
                <w:kern w:val="0"/>
                <w:sz w:val="26"/>
                <w:szCs w:val="26"/>
                <w:lang w:val="uk-UA" w:eastAsia="ru-RU"/>
              </w:rPr>
              <w:t xml:space="preserve"> 2025-2027</w:t>
            </w:r>
            <w:r w:rsidRPr="00532F0B">
              <w:rPr>
                <w:rFonts w:ascii="Times New Roman" w:eastAsia="Times New Roman" w:hAnsi="Times New Roman"/>
                <w:bCs/>
                <w:color w:val="auto"/>
                <w:kern w:val="0"/>
                <w:sz w:val="26"/>
                <w:szCs w:val="26"/>
                <w:lang w:val="uk-UA" w:eastAsia="ru-RU"/>
              </w:rPr>
              <w:t xml:space="preserve"> роках</w:t>
            </w:r>
          </w:p>
        </w:tc>
      </w:tr>
      <w:tr w:rsidR="00EA611D" w:rsidRPr="00532F0B" w:rsidTr="00532F0B">
        <w:trPr>
          <w:trHeight w:val="58"/>
        </w:trPr>
        <w:tc>
          <w:tcPr>
            <w:tcW w:w="675" w:type="dxa"/>
            <w:tcBorders>
              <w:left w:val="single" w:sz="4" w:space="0" w:color="000000"/>
              <w:bottom w:val="single" w:sz="4" w:space="0" w:color="000000"/>
            </w:tcBorders>
          </w:tcPr>
          <w:p w:rsidR="00EA611D" w:rsidRPr="00532F0B" w:rsidRDefault="00EA611D" w:rsidP="00F23DC1">
            <w:pPr>
              <w:snapToGrid w:val="0"/>
              <w:spacing w:before="0" w:after="0"/>
              <w:ind w:left="0" w:right="0"/>
              <w:jc w:val="center"/>
              <w:rPr>
                <w:rFonts w:ascii="Times New Roman" w:eastAsia="Calibri" w:hAnsi="Times New Roman"/>
                <w:color w:val="auto"/>
                <w:kern w:val="0"/>
                <w:sz w:val="26"/>
                <w:szCs w:val="26"/>
                <w:lang w:val="uk-UA" w:eastAsia="ar-SA"/>
              </w:rPr>
            </w:pPr>
            <w:r w:rsidRPr="00532F0B">
              <w:rPr>
                <w:rFonts w:ascii="Times New Roman" w:eastAsia="Calibri" w:hAnsi="Times New Roman"/>
                <w:color w:val="auto"/>
                <w:kern w:val="0"/>
                <w:sz w:val="26"/>
                <w:szCs w:val="26"/>
                <w:lang w:val="uk-UA" w:eastAsia="ar-SA"/>
              </w:rPr>
              <w:t>4</w:t>
            </w:r>
          </w:p>
        </w:tc>
        <w:tc>
          <w:tcPr>
            <w:tcW w:w="9072" w:type="dxa"/>
            <w:gridSpan w:val="2"/>
            <w:tcBorders>
              <w:left w:val="single" w:sz="4" w:space="0" w:color="000000"/>
              <w:bottom w:val="single" w:sz="4" w:space="0" w:color="000000"/>
              <w:right w:val="single" w:sz="4" w:space="0" w:color="auto"/>
            </w:tcBorders>
          </w:tcPr>
          <w:p w:rsidR="00EA611D" w:rsidRPr="00532F0B" w:rsidRDefault="00EA611D" w:rsidP="00F23DC1">
            <w:pPr>
              <w:snapToGrid w:val="0"/>
              <w:spacing w:before="0" w:after="0"/>
              <w:ind w:left="0" w:right="0"/>
              <w:jc w:val="both"/>
              <w:rPr>
                <w:rFonts w:ascii="Times New Roman" w:eastAsia="Calibri" w:hAnsi="Times New Roman"/>
                <w:color w:val="auto"/>
                <w:kern w:val="0"/>
                <w:sz w:val="26"/>
                <w:szCs w:val="26"/>
                <w:lang w:eastAsia="ar-SA"/>
              </w:rPr>
            </w:pPr>
            <w:r w:rsidRPr="00532F0B">
              <w:rPr>
                <w:rFonts w:ascii="Times New Roman" w:eastAsia="Times New Roman" w:hAnsi="Times New Roman"/>
                <w:bCs/>
                <w:color w:val="auto"/>
                <w:kern w:val="0"/>
                <w:sz w:val="26"/>
                <w:szCs w:val="26"/>
                <w:lang w:val="uk-UA" w:eastAsia="ru-RU"/>
              </w:rPr>
              <w:t>Перелік інвестиційних проєктів</w:t>
            </w:r>
          </w:p>
        </w:tc>
      </w:tr>
    </w:tbl>
    <w:p w:rsidR="000A248F" w:rsidRDefault="000A248F" w:rsidP="005A01B7">
      <w:pPr>
        <w:pStyle w:val="af6"/>
      </w:pPr>
    </w:p>
    <w:p w:rsidR="005A01B7" w:rsidRPr="000A248F" w:rsidRDefault="005A01B7" w:rsidP="005A01B7">
      <w:pPr>
        <w:pStyle w:val="af6"/>
      </w:pPr>
      <w:r w:rsidRPr="000A248F">
        <w:t>Програма визначає основну мету, пріоритетні цілі, основні завдання та заходи розвитку громади на короткостроковий період з урахуванням загальнодержавних реформ і є документом державного значення.</w:t>
      </w:r>
    </w:p>
    <w:p w:rsidR="00F23DC1" w:rsidRPr="00532F0B" w:rsidRDefault="00F23DC1" w:rsidP="005222B7">
      <w:pPr>
        <w:pStyle w:val="1"/>
        <w:ind w:left="851" w:right="-1" w:hanging="5"/>
        <w:jc w:val="center"/>
        <w:rPr>
          <w:rFonts w:ascii="Times New Roman" w:hAnsi="Times New Roman"/>
          <w:b/>
          <w:color w:val="auto"/>
          <w:sz w:val="26"/>
          <w:szCs w:val="26"/>
          <w:lang w:val="uk-UA"/>
        </w:rPr>
      </w:pPr>
    </w:p>
    <w:p w:rsidR="00F23DC1" w:rsidRDefault="00F23DC1" w:rsidP="005222B7">
      <w:pPr>
        <w:pStyle w:val="1"/>
        <w:ind w:left="851" w:right="-1" w:hanging="5"/>
        <w:jc w:val="center"/>
        <w:rPr>
          <w:rFonts w:ascii="Times New Roman" w:hAnsi="Times New Roman"/>
          <w:b/>
          <w:color w:val="auto"/>
          <w:sz w:val="28"/>
          <w:szCs w:val="28"/>
          <w:lang w:val="uk-UA"/>
        </w:rPr>
      </w:pPr>
    </w:p>
    <w:p w:rsidR="00F23DC1" w:rsidRDefault="00F23DC1" w:rsidP="005222B7">
      <w:pPr>
        <w:pStyle w:val="1"/>
        <w:ind w:left="851" w:right="-1" w:hanging="5"/>
        <w:jc w:val="center"/>
        <w:rPr>
          <w:rFonts w:ascii="Times New Roman" w:hAnsi="Times New Roman"/>
          <w:b/>
          <w:color w:val="auto"/>
          <w:sz w:val="28"/>
          <w:szCs w:val="28"/>
          <w:lang w:val="uk-UA"/>
        </w:rPr>
      </w:pPr>
    </w:p>
    <w:p w:rsidR="008B2A9F" w:rsidRPr="00A12D87" w:rsidRDefault="008B2A9F" w:rsidP="005222B7">
      <w:pPr>
        <w:pStyle w:val="1"/>
        <w:ind w:left="851" w:right="-1" w:hanging="5"/>
        <w:jc w:val="center"/>
        <w:rPr>
          <w:rFonts w:ascii="Times New Roman" w:hAnsi="Times New Roman"/>
          <w:b/>
          <w:color w:val="auto"/>
          <w:sz w:val="28"/>
          <w:szCs w:val="28"/>
        </w:rPr>
      </w:pPr>
      <w:r w:rsidRPr="00A12D87">
        <w:rPr>
          <w:rFonts w:ascii="Times New Roman" w:hAnsi="Times New Roman"/>
          <w:b/>
          <w:color w:val="auto"/>
          <w:sz w:val="28"/>
          <w:szCs w:val="28"/>
        </w:rPr>
        <w:lastRenderedPageBreak/>
        <w:t>ІІ. Характеристика поточного стану довкілля, у тому числі здоров’я</w:t>
      </w:r>
      <w:r w:rsidRPr="00A12D87">
        <w:rPr>
          <w:rFonts w:ascii="Times New Roman" w:hAnsi="Times New Roman"/>
          <w:b/>
          <w:color w:val="auto"/>
          <w:spacing w:val="1"/>
          <w:sz w:val="28"/>
          <w:szCs w:val="28"/>
        </w:rPr>
        <w:t xml:space="preserve"> </w:t>
      </w:r>
      <w:r w:rsidRPr="00A12D87">
        <w:rPr>
          <w:rFonts w:ascii="Times New Roman" w:hAnsi="Times New Roman"/>
          <w:b/>
          <w:color w:val="auto"/>
          <w:spacing w:val="-1"/>
          <w:sz w:val="28"/>
          <w:szCs w:val="28"/>
        </w:rPr>
        <w:t xml:space="preserve">населення, та прогнозні зміни цього </w:t>
      </w:r>
      <w:r w:rsidRPr="00A12D87">
        <w:rPr>
          <w:rFonts w:ascii="Times New Roman" w:hAnsi="Times New Roman"/>
          <w:b/>
          <w:color w:val="auto"/>
          <w:sz w:val="28"/>
          <w:szCs w:val="28"/>
        </w:rPr>
        <w:t>стану, якщо документ державного</w:t>
      </w:r>
      <w:r w:rsidRPr="00A12D87">
        <w:rPr>
          <w:rFonts w:ascii="Times New Roman" w:hAnsi="Times New Roman"/>
          <w:b/>
          <w:color w:val="auto"/>
          <w:spacing w:val="-67"/>
          <w:sz w:val="28"/>
          <w:szCs w:val="28"/>
        </w:rPr>
        <w:t xml:space="preserve"> </w:t>
      </w:r>
      <w:r w:rsidRPr="00A12D87">
        <w:rPr>
          <w:rFonts w:ascii="Times New Roman" w:hAnsi="Times New Roman"/>
          <w:b/>
          <w:color w:val="auto"/>
          <w:sz w:val="28"/>
          <w:szCs w:val="28"/>
        </w:rPr>
        <w:t>планування</w:t>
      </w:r>
      <w:r w:rsidRPr="00A12D87">
        <w:rPr>
          <w:rFonts w:ascii="Times New Roman" w:hAnsi="Times New Roman"/>
          <w:b/>
          <w:color w:val="auto"/>
          <w:spacing w:val="-3"/>
          <w:sz w:val="28"/>
          <w:szCs w:val="28"/>
        </w:rPr>
        <w:t xml:space="preserve"> </w:t>
      </w:r>
      <w:r w:rsidRPr="00A12D87">
        <w:rPr>
          <w:rFonts w:ascii="Times New Roman" w:hAnsi="Times New Roman"/>
          <w:b/>
          <w:color w:val="auto"/>
          <w:sz w:val="28"/>
          <w:szCs w:val="28"/>
        </w:rPr>
        <w:t>не буде затверджено</w:t>
      </w:r>
    </w:p>
    <w:p w:rsidR="008B2A9F" w:rsidRPr="00A12D87" w:rsidRDefault="008B2A9F" w:rsidP="005222B7">
      <w:pPr>
        <w:ind w:left="926" w:firstLine="492"/>
        <w:jc w:val="both"/>
        <w:rPr>
          <w:rFonts w:ascii="Times New Roman" w:hAnsi="Times New Roman"/>
          <w:b/>
          <w:color w:val="1F3864"/>
          <w:sz w:val="28"/>
          <w:szCs w:val="28"/>
        </w:rPr>
      </w:pPr>
      <w:r w:rsidRPr="00A12D87">
        <w:rPr>
          <w:rFonts w:ascii="Times New Roman" w:hAnsi="Times New Roman"/>
          <w:b/>
          <w:color w:val="1F3864"/>
          <w:sz w:val="28"/>
          <w:szCs w:val="28"/>
        </w:rPr>
        <w:t>Фізико-географічне</w:t>
      </w:r>
      <w:r w:rsidRPr="00A12D87">
        <w:rPr>
          <w:rFonts w:ascii="Times New Roman" w:hAnsi="Times New Roman"/>
          <w:b/>
          <w:color w:val="1F3864"/>
          <w:spacing w:val="-6"/>
          <w:sz w:val="28"/>
          <w:szCs w:val="28"/>
        </w:rPr>
        <w:t xml:space="preserve"> </w:t>
      </w:r>
      <w:r w:rsidRPr="00A12D87">
        <w:rPr>
          <w:rFonts w:ascii="Times New Roman" w:hAnsi="Times New Roman"/>
          <w:b/>
          <w:color w:val="1F3864"/>
          <w:sz w:val="28"/>
          <w:szCs w:val="28"/>
        </w:rPr>
        <w:t>розташування</w:t>
      </w:r>
    </w:p>
    <w:p w:rsidR="00661464" w:rsidRPr="00A12D87" w:rsidRDefault="000E7A90" w:rsidP="00C5587B">
      <w:pPr>
        <w:pStyle w:val="af6"/>
        <w:ind w:left="851" w:right="-1" w:firstLine="567"/>
        <w:rPr>
          <w:bCs/>
        </w:rPr>
      </w:pPr>
      <w:r w:rsidRPr="00A12D87">
        <w:t xml:space="preserve">Новоодеська міська територіальна громада розташована </w:t>
      </w:r>
      <w:r w:rsidR="003B3AD7" w:rsidRPr="00A12D87">
        <w:t>у центральній частині</w:t>
      </w:r>
      <w:r w:rsidRPr="00A12D87">
        <w:t xml:space="preserve"> Миколаївської області</w:t>
      </w:r>
      <w:r w:rsidR="00551481" w:rsidRPr="00A12D87">
        <w:t>.</w:t>
      </w:r>
      <w:r w:rsidRPr="00A12D87">
        <w:t xml:space="preserve"> </w:t>
      </w:r>
      <w:r w:rsidR="00661464" w:rsidRPr="00A12D87">
        <w:rPr>
          <w:bCs/>
        </w:rPr>
        <w:t xml:space="preserve">До складу громади входить 16 населених пунктів - місто Нова Одеса, села: Криворіжжя, Дільниче, Гребеники, Димівське, Озерне, Новоолександрівське, Ясна Поляна, Михайлівка, Новосафронівка, Зарічне, Кам’янка, Підлісне, Новомиколаївка, Новопавлівка, Троїцьке. </w:t>
      </w:r>
    </w:p>
    <w:p w:rsidR="005D26EC" w:rsidRPr="00A12D87" w:rsidRDefault="007E4D69" w:rsidP="00C5587B">
      <w:pPr>
        <w:pStyle w:val="af6"/>
        <w:ind w:left="851" w:right="-1" w:firstLine="567"/>
        <w:rPr>
          <w:bCs/>
        </w:rPr>
      </w:pPr>
      <w:r>
        <w:rPr>
          <w:bCs/>
          <w:noProof/>
          <w:lang w:eastAsia="uk-UA"/>
        </w:rPr>
        <w:drawing>
          <wp:anchor distT="0" distB="0" distL="114300" distR="114300" simplePos="0" relativeHeight="251658240" behindDoc="1" locked="0" layoutInCell="1" allowOverlap="1">
            <wp:simplePos x="0" y="0"/>
            <wp:positionH relativeFrom="column">
              <wp:posOffset>949325</wp:posOffset>
            </wp:positionH>
            <wp:positionV relativeFrom="paragraph">
              <wp:posOffset>145415</wp:posOffset>
            </wp:positionV>
            <wp:extent cx="4493895" cy="3283585"/>
            <wp:effectExtent l="19050" t="0" r="1905" b="0"/>
            <wp:wrapNone/>
            <wp:docPr id="16" name="Рисунок 20122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2294144"/>
                    <pic:cNvPicPr>
                      <a:picLocks noChangeAspect="1" noChangeArrowheads="1"/>
                    </pic:cNvPicPr>
                  </pic:nvPicPr>
                  <pic:blipFill>
                    <a:blip r:embed="rId10"/>
                    <a:srcRect/>
                    <a:stretch>
                      <a:fillRect/>
                    </a:stretch>
                  </pic:blipFill>
                  <pic:spPr bwMode="auto">
                    <a:xfrm>
                      <a:off x="0" y="0"/>
                      <a:ext cx="4493895" cy="3283585"/>
                    </a:xfrm>
                    <a:prstGeom prst="rect">
                      <a:avLst/>
                    </a:prstGeom>
                    <a:noFill/>
                    <a:ln w="9525">
                      <a:noFill/>
                      <a:miter lim="800000"/>
                      <a:headEnd/>
                      <a:tailEnd/>
                    </a:ln>
                  </pic:spPr>
                </pic:pic>
              </a:graphicData>
            </a:graphic>
          </wp:anchor>
        </w:drawing>
      </w: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5D26EC" w:rsidRPr="00A12D87" w:rsidRDefault="005D26EC" w:rsidP="00C5587B">
      <w:pPr>
        <w:pStyle w:val="af6"/>
        <w:ind w:left="851" w:right="-1" w:firstLine="567"/>
        <w:rPr>
          <w:bCs/>
        </w:rPr>
      </w:pPr>
    </w:p>
    <w:p w:rsidR="000E7A90" w:rsidRPr="00A12D87" w:rsidRDefault="000E7A90" w:rsidP="00C5587B">
      <w:pPr>
        <w:pStyle w:val="af6"/>
        <w:ind w:left="851" w:right="-1" w:firstLine="567"/>
      </w:pPr>
      <w:r w:rsidRPr="00A12D87">
        <w:t>Площа територіальної громади становить 61902 га, із ни</w:t>
      </w:r>
      <w:r w:rsidR="00B5220C" w:rsidRPr="00A12D87">
        <w:t>х сільськогосподарські угіддя 546</w:t>
      </w:r>
      <w:r w:rsidRPr="00A12D87">
        <w:t xml:space="preserve">73 га, землі лісогосподарського призначення </w:t>
      </w:r>
      <w:r w:rsidR="00B5220C" w:rsidRPr="00A12D87">
        <w:t>1838,9</w:t>
      </w:r>
      <w:r w:rsidRPr="00A12D87">
        <w:t xml:space="preserve">га,  землі водного фонду </w:t>
      </w:r>
      <w:r w:rsidR="0082247E" w:rsidRPr="00A12D87">
        <w:t>1434га.</w:t>
      </w:r>
    </w:p>
    <w:p w:rsidR="000E7A90" w:rsidRPr="00A12D87" w:rsidRDefault="000E7A90" w:rsidP="00C5587B">
      <w:pPr>
        <w:pStyle w:val="af6"/>
        <w:ind w:left="851" w:right="-1" w:firstLine="567"/>
      </w:pPr>
      <w:r w:rsidRPr="00A12D87">
        <w:t>На заході територіальна громада межує з Веселинівською та Дорошівською сільською радами Вознесенського району, на півночі</w:t>
      </w:r>
      <w:r w:rsidR="00661464" w:rsidRPr="00A12D87">
        <w:t xml:space="preserve"> з </w:t>
      </w:r>
      <w:r w:rsidRPr="00A12D87">
        <w:t xml:space="preserve"> Єланецькою селищною радою </w:t>
      </w:r>
      <w:r w:rsidR="00661464" w:rsidRPr="00A12D87">
        <w:t>Вознесенського району, на сході з Сухоєланецькою сільською радою Миколаївського району, на півдні з Костянтинівською та Ольшанською сільськ</w:t>
      </w:r>
      <w:r w:rsidR="00551481" w:rsidRPr="00A12D87">
        <w:t>ою</w:t>
      </w:r>
      <w:r w:rsidR="00661464" w:rsidRPr="00A12D87">
        <w:t xml:space="preserve"> радами Миколаївського району.</w:t>
      </w:r>
    </w:p>
    <w:p w:rsidR="007C51B0" w:rsidRPr="00532F0B" w:rsidRDefault="007C51B0" w:rsidP="00C5587B">
      <w:pPr>
        <w:pStyle w:val="af6"/>
        <w:ind w:left="851" w:right="-1" w:firstLine="567"/>
      </w:pPr>
    </w:p>
    <w:p w:rsidR="000E7A90" w:rsidRPr="00A12D87" w:rsidRDefault="00661464" w:rsidP="00C5587B">
      <w:pPr>
        <w:pStyle w:val="af6"/>
        <w:ind w:left="851" w:right="-1" w:firstLine="567"/>
      </w:pPr>
      <w:r w:rsidRPr="00A12D87">
        <w:rPr>
          <w:lang w:val="ru-RU"/>
        </w:rPr>
        <w:t>Відстань від адміністративного центру територіальної громади міста Нова Одеса до Миколаєва— 44 км.</w:t>
      </w:r>
    </w:p>
    <w:p w:rsidR="003B3AD7" w:rsidRPr="00A12D87" w:rsidRDefault="003B3AD7" w:rsidP="008B2A9F">
      <w:pPr>
        <w:pStyle w:val="af6"/>
        <w:ind w:left="379" w:right="731" w:firstLine="0"/>
        <w:jc w:val="center"/>
        <w:rPr>
          <w:b/>
        </w:rPr>
      </w:pPr>
    </w:p>
    <w:p w:rsidR="008B2A9F" w:rsidRPr="00A12D87" w:rsidRDefault="00B16187" w:rsidP="00C5587B">
      <w:pPr>
        <w:pStyle w:val="af6"/>
        <w:ind w:left="851" w:right="-1" w:firstLine="0"/>
        <w:jc w:val="center"/>
        <w:rPr>
          <w:b/>
        </w:rPr>
      </w:pPr>
      <w:r w:rsidRPr="00A12D87">
        <w:rPr>
          <w:b/>
        </w:rPr>
        <w:lastRenderedPageBreak/>
        <w:t>А</w:t>
      </w:r>
      <w:r w:rsidR="008B2A9F" w:rsidRPr="00A12D87">
        <w:rPr>
          <w:b/>
        </w:rPr>
        <w:t>дміністративна</w:t>
      </w:r>
      <w:r w:rsidR="008B2A9F" w:rsidRPr="00A12D87">
        <w:rPr>
          <w:b/>
          <w:spacing w:val="-5"/>
        </w:rPr>
        <w:t xml:space="preserve"> </w:t>
      </w:r>
      <w:r w:rsidR="008B2A9F" w:rsidRPr="00A12D87">
        <w:rPr>
          <w:b/>
        </w:rPr>
        <w:t>карта</w:t>
      </w:r>
      <w:r w:rsidR="008B2A9F" w:rsidRPr="00A12D87">
        <w:rPr>
          <w:b/>
          <w:spacing w:val="-3"/>
        </w:rPr>
        <w:t xml:space="preserve"> </w:t>
      </w:r>
      <w:r w:rsidR="008B2A9F" w:rsidRPr="00A12D87">
        <w:rPr>
          <w:b/>
        </w:rPr>
        <w:t>Миколаївсько</w:t>
      </w:r>
      <w:r w:rsidRPr="00A12D87">
        <w:rPr>
          <w:b/>
        </w:rPr>
        <w:t>го району Миколаївської</w:t>
      </w:r>
      <w:r w:rsidR="008B2A9F" w:rsidRPr="00A12D87">
        <w:rPr>
          <w:b/>
          <w:spacing w:val="-4"/>
        </w:rPr>
        <w:t xml:space="preserve"> </w:t>
      </w:r>
      <w:r w:rsidR="008B2A9F" w:rsidRPr="00A12D87">
        <w:rPr>
          <w:b/>
        </w:rPr>
        <w:t>області</w:t>
      </w:r>
    </w:p>
    <w:p w:rsidR="00C5587B" w:rsidRPr="00A12D87" w:rsidRDefault="00C5587B" w:rsidP="00C5587B">
      <w:pPr>
        <w:pStyle w:val="af6"/>
        <w:ind w:left="851" w:right="-1" w:firstLine="0"/>
        <w:jc w:val="center"/>
        <w:rPr>
          <w:b/>
        </w:rPr>
      </w:pPr>
    </w:p>
    <w:p w:rsidR="008B2A9F" w:rsidRPr="00A12D87" w:rsidRDefault="007E4D69" w:rsidP="00C5587B">
      <w:pPr>
        <w:pStyle w:val="af6"/>
        <w:spacing w:before="9"/>
        <w:ind w:left="851" w:right="-1" w:firstLine="0"/>
        <w:jc w:val="center"/>
      </w:pPr>
      <w:r>
        <w:rPr>
          <w:noProof/>
          <w:lang w:eastAsia="uk-UA"/>
        </w:rPr>
        <w:drawing>
          <wp:inline distT="0" distB="0" distL="0" distR="0">
            <wp:extent cx="3343275" cy="3562350"/>
            <wp:effectExtent l="19050" t="0" r="9525" b="0"/>
            <wp:docPr id="1"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11"/>
                    <a:srcRect/>
                    <a:stretch>
                      <a:fillRect/>
                    </a:stretch>
                  </pic:blipFill>
                  <pic:spPr bwMode="auto">
                    <a:xfrm>
                      <a:off x="0" y="0"/>
                      <a:ext cx="3343275" cy="3562350"/>
                    </a:xfrm>
                    <a:prstGeom prst="rect">
                      <a:avLst/>
                    </a:prstGeom>
                    <a:noFill/>
                    <a:ln w="9525">
                      <a:noFill/>
                      <a:miter lim="800000"/>
                      <a:headEnd/>
                      <a:tailEnd/>
                    </a:ln>
                  </pic:spPr>
                </pic:pic>
              </a:graphicData>
            </a:graphic>
          </wp:inline>
        </w:drawing>
      </w:r>
    </w:p>
    <w:p w:rsidR="00AF680A" w:rsidRPr="00A12D87" w:rsidRDefault="008B2A9F" w:rsidP="00AF680A">
      <w:pPr>
        <w:pStyle w:val="af6"/>
        <w:ind w:left="851" w:right="-1" w:firstLine="567"/>
      </w:pPr>
      <w:r w:rsidRPr="00A12D87">
        <w:t>За</w:t>
      </w:r>
      <w:r w:rsidRPr="00A12D87">
        <w:rPr>
          <w:spacing w:val="1"/>
        </w:rPr>
        <w:t xml:space="preserve"> </w:t>
      </w:r>
      <w:r w:rsidRPr="00A12D87">
        <w:t>особливістю</w:t>
      </w:r>
      <w:r w:rsidRPr="00A12D87">
        <w:rPr>
          <w:spacing w:val="1"/>
        </w:rPr>
        <w:t xml:space="preserve"> </w:t>
      </w:r>
      <w:r w:rsidRPr="00A12D87">
        <w:t>природних</w:t>
      </w:r>
      <w:r w:rsidRPr="00A12D87">
        <w:rPr>
          <w:spacing w:val="1"/>
        </w:rPr>
        <w:t xml:space="preserve"> </w:t>
      </w:r>
      <w:r w:rsidRPr="00A12D87">
        <w:t>умов</w:t>
      </w:r>
      <w:r w:rsidRPr="00A12D87">
        <w:rPr>
          <w:spacing w:val="1"/>
        </w:rPr>
        <w:t xml:space="preserve"> </w:t>
      </w:r>
      <w:r w:rsidR="00551481" w:rsidRPr="00A12D87">
        <w:t>Новоодеська міська територіальна громада</w:t>
      </w:r>
      <w:r w:rsidRPr="00A12D87">
        <w:rPr>
          <w:spacing w:val="1"/>
        </w:rPr>
        <w:t xml:space="preserve"> </w:t>
      </w:r>
      <w:r w:rsidRPr="00A12D87">
        <w:t>розташована</w:t>
      </w:r>
      <w:r w:rsidRPr="00A12D87">
        <w:rPr>
          <w:spacing w:val="1"/>
        </w:rPr>
        <w:t xml:space="preserve"> </w:t>
      </w:r>
      <w:r w:rsidRPr="00A12D87">
        <w:t>на</w:t>
      </w:r>
      <w:r w:rsidRPr="00A12D87">
        <w:rPr>
          <w:spacing w:val="1"/>
        </w:rPr>
        <w:t xml:space="preserve"> </w:t>
      </w:r>
      <w:r w:rsidRPr="00A12D87">
        <w:t>півдні</w:t>
      </w:r>
      <w:r w:rsidRPr="00A12D87">
        <w:rPr>
          <w:spacing w:val="1"/>
        </w:rPr>
        <w:t xml:space="preserve"> </w:t>
      </w:r>
      <w:r w:rsidRPr="00A12D87">
        <w:t>країни</w:t>
      </w:r>
      <w:r w:rsidRPr="00A12D87">
        <w:rPr>
          <w:spacing w:val="1"/>
        </w:rPr>
        <w:t xml:space="preserve"> </w:t>
      </w:r>
      <w:r w:rsidRPr="00A12D87">
        <w:t>в</w:t>
      </w:r>
      <w:r w:rsidRPr="00A12D87">
        <w:rPr>
          <w:spacing w:val="1"/>
        </w:rPr>
        <w:t xml:space="preserve"> </w:t>
      </w:r>
      <w:r w:rsidRPr="00A12D87">
        <w:t>межах</w:t>
      </w:r>
      <w:r w:rsidRPr="00A12D87">
        <w:rPr>
          <w:spacing w:val="1"/>
        </w:rPr>
        <w:t xml:space="preserve"> </w:t>
      </w:r>
      <w:r w:rsidR="00551481" w:rsidRPr="00A12D87">
        <w:rPr>
          <w:spacing w:val="1"/>
        </w:rPr>
        <w:t xml:space="preserve">степової </w:t>
      </w:r>
      <w:r w:rsidRPr="00A12D87">
        <w:t>фізико-географічн</w:t>
      </w:r>
      <w:r w:rsidR="00551481" w:rsidRPr="00A12D87">
        <w:t>ої</w:t>
      </w:r>
      <w:r w:rsidRPr="00A12D87">
        <w:rPr>
          <w:spacing w:val="1"/>
        </w:rPr>
        <w:t xml:space="preserve"> </w:t>
      </w:r>
      <w:r w:rsidRPr="00A12D87">
        <w:t>зон</w:t>
      </w:r>
      <w:r w:rsidR="00551481" w:rsidRPr="00A12D87">
        <w:t>и на лівобережжі річки Південний Буг.</w:t>
      </w:r>
    </w:p>
    <w:p w:rsidR="00502615" w:rsidRPr="00A12D87" w:rsidRDefault="00502615" w:rsidP="00AF680A">
      <w:pPr>
        <w:pStyle w:val="af6"/>
        <w:ind w:left="851" w:right="-1" w:firstLine="567"/>
        <w:jc w:val="center"/>
        <w:rPr>
          <w:b/>
        </w:rPr>
      </w:pPr>
      <w:r w:rsidRPr="00A12D87">
        <w:rPr>
          <w:b/>
        </w:rPr>
        <w:t>Фізична</w:t>
      </w:r>
      <w:r w:rsidRPr="00A12D87">
        <w:rPr>
          <w:b/>
          <w:spacing w:val="-3"/>
        </w:rPr>
        <w:t xml:space="preserve"> </w:t>
      </w:r>
      <w:r w:rsidRPr="00A12D87">
        <w:rPr>
          <w:b/>
        </w:rPr>
        <w:t>карта</w:t>
      </w:r>
      <w:r w:rsidRPr="00A12D87">
        <w:rPr>
          <w:b/>
          <w:spacing w:val="-3"/>
        </w:rPr>
        <w:t xml:space="preserve"> </w:t>
      </w:r>
      <w:r w:rsidRPr="00A12D87">
        <w:rPr>
          <w:b/>
        </w:rPr>
        <w:t>Миколаївської</w:t>
      </w:r>
      <w:r w:rsidRPr="00A12D87">
        <w:rPr>
          <w:b/>
          <w:spacing w:val="-3"/>
        </w:rPr>
        <w:t xml:space="preserve"> </w:t>
      </w:r>
      <w:r w:rsidRPr="00A12D87">
        <w:rPr>
          <w:b/>
        </w:rPr>
        <w:t>області</w:t>
      </w:r>
    </w:p>
    <w:p w:rsidR="00502615" w:rsidRPr="00A12D87" w:rsidRDefault="007E4D69" w:rsidP="00502615">
      <w:pPr>
        <w:pStyle w:val="af6"/>
        <w:ind w:left="522" w:right="561" w:firstLine="567"/>
        <w:jc w:val="center"/>
      </w:pPr>
      <w:r>
        <w:rPr>
          <w:noProof/>
          <w:lang w:eastAsia="uk-UA"/>
        </w:rPr>
        <w:drawing>
          <wp:inline distT="0" distB="0" distL="0" distR="0">
            <wp:extent cx="3773092" cy="31527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3773092" cy="3152775"/>
                    </a:xfrm>
                    <a:prstGeom prst="rect">
                      <a:avLst/>
                    </a:prstGeom>
                    <a:noFill/>
                  </pic:spPr>
                </pic:pic>
              </a:graphicData>
            </a:graphic>
          </wp:inline>
        </w:drawing>
      </w:r>
    </w:p>
    <w:p w:rsidR="00551481" w:rsidRPr="00A12D87" w:rsidRDefault="001A6F29" w:rsidP="00C5587B">
      <w:pPr>
        <w:pStyle w:val="af6"/>
        <w:ind w:left="851" w:right="-1" w:firstLine="567"/>
      </w:pPr>
      <w:r w:rsidRPr="00A12D87">
        <w:t>Поруч з м</w:t>
      </w:r>
      <w:r w:rsidR="00551481" w:rsidRPr="00A12D87">
        <w:t>істо</w:t>
      </w:r>
      <w:r w:rsidRPr="00A12D87">
        <w:t>м</w:t>
      </w:r>
      <w:r w:rsidR="00551481" w:rsidRPr="00A12D87">
        <w:t xml:space="preserve"> Нова Одеса протікають річка Південний Буг та його притоки - Гнилий Єланець і Нірша. Через населений пункт проходить автомобільна дорога національного значення Н-24 (</w:t>
      </w:r>
      <w:r w:rsidR="002F2FCF" w:rsidRPr="00A12D87">
        <w:t>Благовіщенське</w:t>
      </w:r>
      <w:r w:rsidR="00551481" w:rsidRPr="00A12D87">
        <w:t xml:space="preserve"> </w:t>
      </w:r>
      <w:r w:rsidR="002F2FCF" w:rsidRPr="00A12D87">
        <w:t>–</w:t>
      </w:r>
      <w:r w:rsidR="00551481" w:rsidRPr="00A12D87">
        <w:t xml:space="preserve"> Миколаїв</w:t>
      </w:r>
      <w:r w:rsidR="002F2FCF" w:rsidRPr="00A12D87">
        <w:t xml:space="preserve">), </w:t>
      </w:r>
      <w:r w:rsidR="00FB3D39" w:rsidRPr="00A12D87">
        <w:t>яка має столичний напрямок.</w:t>
      </w:r>
    </w:p>
    <w:p w:rsidR="00551481" w:rsidRPr="00A12D87" w:rsidRDefault="00551481" w:rsidP="00C5587B">
      <w:pPr>
        <w:pStyle w:val="af6"/>
        <w:ind w:left="851" w:right="-1" w:firstLine="567"/>
      </w:pPr>
      <w:r w:rsidRPr="00A12D87">
        <w:t xml:space="preserve">Площа населеного пункту в існуючій межі складає 1465,70 га згідно </w:t>
      </w:r>
      <w:r w:rsidRPr="00A12D87">
        <w:lastRenderedPageBreak/>
        <w:t>з вихідними даними, наданими Головним управлінням Держгеокадастру у Миколаївській області.</w:t>
      </w:r>
    </w:p>
    <w:p w:rsidR="00C5587B" w:rsidRPr="00A12D87" w:rsidRDefault="00C5587B" w:rsidP="00C5587B">
      <w:pPr>
        <w:pStyle w:val="af6"/>
        <w:ind w:left="851" w:right="-1" w:firstLine="567"/>
      </w:pPr>
    </w:p>
    <w:p w:rsidR="008B2A9F" w:rsidRPr="00A12D87" w:rsidRDefault="007E4D69" w:rsidP="008B2A9F">
      <w:pPr>
        <w:pStyle w:val="af6"/>
        <w:spacing w:before="1"/>
        <w:ind w:left="379" w:right="726" w:firstLine="0"/>
        <w:jc w:val="center"/>
        <w:rPr>
          <w:b/>
        </w:rPr>
      </w:pPr>
      <w:r>
        <w:rPr>
          <w:b/>
          <w:noProof/>
          <w:lang w:eastAsia="uk-UA"/>
        </w:rPr>
        <w:drawing>
          <wp:anchor distT="0" distB="0" distL="0" distR="0" simplePos="0" relativeHeight="251656192" behindDoc="0" locked="0" layoutInCell="1" allowOverlap="1">
            <wp:simplePos x="0" y="0"/>
            <wp:positionH relativeFrom="page">
              <wp:posOffset>2171700</wp:posOffset>
            </wp:positionH>
            <wp:positionV relativeFrom="paragraph">
              <wp:posOffset>310515</wp:posOffset>
            </wp:positionV>
            <wp:extent cx="3138805" cy="2562225"/>
            <wp:effectExtent l="19050" t="0" r="444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a:srcRect/>
                    <a:stretch>
                      <a:fillRect/>
                    </a:stretch>
                  </pic:blipFill>
                  <pic:spPr bwMode="auto">
                    <a:xfrm>
                      <a:off x="0" y="0"/>
                      <a:ext cx="3138805" cy="2562225"/>
                    </a:xfrm>
                    <a:prstGeom prst="rect">
                      <a:avLst/>
                    </a:prstGeom>
                    <a:noFill/>
                    <a:ln w="9525">
                      <a:noFill/>
                      <a:miter lim="800000"/>
                      <a:headEnd/>
                      <a:tailEnd/>
                    </a:ln>
                  </pic:spPr>
                </pic:pic>
              </a:graphicData>
            </a:graphic>
          </wp:anchor>
        </w:drawing>
      </w:r>
      <w:r w:rsidR="008B2A9F" w:rsidRPr="00A12D87">
        <w:rPr>
          <w:b/>
        </w:rPr>
        <w:t>Карта</w:t>
      </w:r>
      <w:r w:rsidR="008B2A9F" w:rsidRPr="00A12D87">
        <w:rPr>
          <w:b/>
          <w:spacing w:val="-5"/>
        </w:rPr>
        <w:t xml:space="preserve"> </w:t>
      </w:r>
      <w:r w:rsidR="008B2A9F" w:rsidRPr="00A12D87">
        <w:rPr>
          <w:b/>
        </w:rPr>
        <w:t>річок</w:t>
      </w:r>
      <w:r w:rsidR="008B2A9F" w:rsidRPr="00A12D87">
        <w:rPr>
          <w:b/>
          <w:spacing w:val="-2"/>
        </w:rPr>
        <w:t xml:space="preserve"> </w:t>
      </w:r>
      <w:r w:rsidR="008B2A9F" w:rsidRPr="00A12D87">
        <w:rPr>
          <w:b/>
        </w:rPr>
        <w:t>Миколаївської</w:t>
      </w:r>
      <w:r w:rsidR="008B2A9F" w:rsidRPr="00A12D87">
        <w:rPr>
          <w:b/>
          <w:spacing w:val="-3"/>
        </w:rPr>
        <w:t xml:space="preserve"> </w:t>
      </w:r>
      <w:r w:rsidR="008B2A9F" w:rsidRPr="00A12D87">
        <w:rPr>
          <w:b/>
        </w:rPr>
        <w:t>області</w:t>
      </w:r>
    </w:p>
    <w:p w:rsidR="005D2E20" w:rsidRPr="00A12D87" w:rsidRDefault="005B0D08" w:rsidP="00460FF0">
      <w:pPr>
        <w:pStyle w:val="Default"/>
        <w:ind w:left="567" w:firstLine="284"/>
        <w:jc w:val="both"/>
        <w:rPr>
          <w:rFonts w:ascii="Times New Roman" w:hAnsi="Times New Roman" w:cs="Times New Roman"/>
          <w:sz w:val="28"/>
          <w:szCs w:val="28"/>
          <w:lang w:val="uk-UA"/>
        </w:rPr>
      </w:pPr>
      <w:r w:rsidRPr="00A12D87">
        <w:rPr>
          <w:rFonts w:ascii="Times New Roman" w:hAnsi="Times New Roman" w:cs="Times New Roman"/>
          <w:sz w:val="28"/>
          <w:szCs w:val="28"/>
          <w:lang w:val="uk-UA"/>
        </w:rPr>
        <w:t xml:space="preserve">         </w:t>
      </w:r>
      <w:r w:rsidR="005D2E20" w:rsidRPr="00A12D87">
        <w:rPr>
          <w:rFonts w:ascii="Times New Roman" w:hAnsi="Times New Roman" w:cs="Times New Roman"/>
          <w:sz w:val="28"/>
          <w:szCs w:val="28"/>
        </w:rPr>
        <w:t xml:space="preserve"> </w:t>
      </w:r>
      <w:r w:rsidR="005D2E20" w:rsidRPr="00A12D87">
        <w:rPr>
          <w:rFonts w:ascii="Times New Roman" w:hAnsi="Times New Roman" w:cs="Times New Roman"/>
          <w:sz w:val="28"/>
          <w:szCs w:val="28"/>
          <w:lang w:val="uk-UA"/>
        </w:rPr>
        <w:t xml:space="preserve"> </w:t>
      </w:r>
      <w:r w:rsidR="00AF680A" w:rsidRPr="00A12D87">
        <w:rPr>
          <w:rFonts w:ascii="Times New Roman" w:hAnsi="Times New Roman" w:cs="Times New Roman"/>
          <w:sz w:val="28"/>
          <w:szCs w:val="28"/>
          <w:lang w:val="uk-UA"/>
        </w:rPr>
        <w:t xml:space="preserve">     Н</w:t>
      </w:r>
      <w:r w:rsidR="005D2E20" w:rsidRPr="00A12D87">
        <w:rPr>
          <w:rFonts w:ascii="Times New Roman" w:hAnsi="Times New Roman" w:cs="Times New Roman"/>
          <w:sz w:val="28"/>
          <w:szCs w:val="28"/>
        </w:rPr>
        <w:t xml:space="preserve">аступ російської федерації 24 лютого 2022 року на територію України і загарбницькі дії окупаційних військ, а саме: використання елементів довкілля як військових об’єктів, пошкодження об’єктів інфраструктури та промисловості (водогонів, очисних споруд, ЛЕП, які постачають електроенергію до екологічно важливих об’єктів тощо), незаконний видобуток корисних копалин на тимчасово окупованих територіях, пошкодження сільськогосподарських підприємств і угідь, завдання шкоди територіям і об’єктам природно-заповідного фонду, вчинення масштабних пожеж, підрив дамби Каховської ГЕС призвели до трансформації природного та антропогенного середовища Миколаївської області. </w:t>
      </w:r>
    </w:p>
    <w:p w:rsidR="005D2E20" w:rsidRPr="00A12D87" w:rsidRDefault="005D2E20" w:rsidP="00460FF0">
      <w:pPr>
        <w:pStyle w:val="Default"/>
        <w:ind w:left="567" w:firstLine="284"/>
        <w:jc w:val="both"/>
        <w:rPr>
          <w:rFonts w:ascii="Times New Roman" w:hAnsi="Times New Roman" w:cs="Times New Roman"/>
          <w:sz w:val="28"/>
          <w:szCs w:val="28"/>
        </w:rPr>
      </w:pPr>
      <w:r w:rsidRPr="00A12D87">
        <w:rPr>
          <w:rFonts w:ascii="Times New Roman" w:hAnsi="Times New Roman" w:cs="Times New Roman"/>
          <w:sz w:val="28"/>
          <w:szCs w:val="28"/>
        </w:rPr>
        <w:t xml:space="preserve">Так, З 24 лютого 2022 року на території Миколаївської області зафіксовано численні випадки завдання територіям та об’єктам природно-заповідного фонду шкоди внаслідок ворожих дій військ рф. Територіям півострову Кінбурнська коса, а саме природним комплексам національного природного парку «Блобережжя Святослава» та регіонального ландшафтного парку «Кінбурнська коса», а також територіям регіонального ландшафтного парку «Висунсько-Інгулецький», лісовому заказнику місцевого значення «Балабанівка», природному заповіднику «Єланецький степ» діями загарбників завдано значної шкоди. Через військову агресію російської федерації екосистеми області зазнали суттєвого негативного впливу через забруднення вибухонебезпечними предметами, пожежі, знищення рідкісних та зникаючих видів флори та фауни, переміщення родючого шару ґрунту, вирубування дерев та кущів. </w:t>
      </w:r>
    </w:p>
    <w:p w:rsidR="00460FF0" w:rsidRPr="00247F49" w:rsidRDefault="005D2E20" w:rsidP="00460FF0">
      <w:pPr>
        <w:pStyle w:val="Default"/>
        <w:ind w:left="567" w:firstLine="284"/>
        <w:jc w:val="both"/>
        <w:rPr>
          <w:rFonts w:ascii="Times New Roman" w:hAnsi="Times New Roman" w:cs="Times New Roman"/>
          <w:bCs/>
          <w:color w:val="auto"/>
          <w:sz w:val="28"/>
          <w:szCs w:val="28"/>
          <w:lang w:val="uk-UA"/>
        </w:rPr>
      </w:pPr>
      <w:r w:rsidRPr="00A12D87">
        <w:rPr>
          <w:rFonts w:ascii="Times New Roman" w:hAnsi="Times New Roman" w:cs="Times New Roman"/>
          <w:sz w:val="28"/>
          <w:szCs w:val="28"/>
        </w:rPr>
        <w:t xml:space="preserve">Згідно з інформацією Державної екологічної інспекції Південно-Західного округу (Миколаївська та Одеська області) за 2022 рік Державною екологічною інспекцією Південно-Західного округу розраховано збитків, </w:t>
      </w:r>
      <w:r w:rsidRPr="00A12D87">
        <w:rPr>
          <w:rFonts w:ascii="Times New Roman" w:hAnsi="Times New Roman" w:cs="Times New Roman"/>
          <w:sz w:val="28"/>
          <w:szCs w:val="28"/>
        </w:rPr>
        <w:lastRenderedPageBreak/>
        <w:t>завданих навколишньому природному середовищу</w:t>
      </w:r>
      <w:r w:rsidR="00460FF0" w:rsidRPr="00460FF0">
        <w:rPr>
          <w:rFonts w:ascii="Times New Roman" w:hAnsi="Times New Roman" w:cs="Times New Roman"/>
          <w:b/>
          <w:bCs/>
          <w:color w:val="auto"/>
          <w:sz w:val="28"/>
          <w:szCs w:val="28"/>
        </w:rPr>
        <w:t xml:space="preserve"> </w:t>
      </w:r>
      <w:r w:rsidR="00460FF0" w:rsidRPr="00247F49">
        <w:rPr>
          <w:rFonts w:ascii="Times New Roman" w:hAnsi="Times New Roman" w:cs="Times New Roman"/>
          <w:bCs/>
          <w:color w:val="auto"/>
          <w:sz w:val="28"/>
          <w:szCs w:val="28"/>
        </w:rPr>
        <w:t>Проєкт</w:t>
      </w:r>
      <w:r w:rsidR="00247F49" w:rsidRPr="00247F49">
        <w:rPr>
          <w:rFonts w:ascii="Times New Roman" w:hAnsi="Times New Roman" w:cs="Times New Roman"/>
          <w:bCs/>
          <w:color w:val="auto"/>
          <w:sz w:val="28"/>
          <w:szCs w:val="28"/>
          <w:lang w:val="uk-UA"/>
        </w:rPr>
        <w:t>ом</w:t>
      </w:r>
      <w:r w:rsidR="00460FF0" w:rsidRPr="00247F49">
        <w:rPr>
          <w:rFonts w:ascii="Times New Roman" w:hAnsi="Times New Roman" w:cs="Times New Roman"/>
          <w:bCs/>
          <w:color w:val="auto"/>
          <w:sz w:val="28"/>
          <w:szCs w:val="28"/>
        </w:rPr>
        <w:t xml:space="preserve"> реалізовани</w:t>
      </w:r>
      <w:r w:rsidR="00247F49" w:rsidRPr="00247F49">
        <w:rPr>
          <w:rFonts w:ascii="Times New Roman" w:hAnsi="Times New Roman" w:cs="Times New Roman"/>
          <w:bCs/>
          <w:color w:val="auto"/>
          <w:sz w:val="28"/>
          <w:szCs w:val="28"/>
          <w:lang w:val="uk-UA"/>
        </w:rPr>
        <w:t>м</w:t>
      </w:r>
      <w:r w:rsidR="00460FF0" w:rsidRPr="00247F49">
        <w:rPr>
          <w:rFonts w:ascii="Times New Roman" w:hAnsi="Times New Roman" w:cs="Times New Roman"/>
          <w:bCs/>
          <w:color w:val="auto"/>
          <w:sz w:val="28"/>
          <w:szCs w:val="28"/>
        </w:rPr>
        <w:t xml:space="preserve"> ENVIROPLAN &amp; EGIS та їхніми партнерами по консорціуму</w:t>
      </w:r>
    </w:p>
    <w:p w:rsidR="005D2E20" w:rsidRPr="00CB26B6" w:rsidRDefault="005D2E20" w:rsidP="00460FF0">
      <w:pPr>
        <w:pStyle w:val="Default"/>
        <w:ind w:left="567" w:firstLine="284"/>
        <w:jc w:val="both"/>
        <w:rPr>
          <w:rFonts w:ascii="Times New Roman" w:hAnsi="Times New Roman" w:cs="Times New Roman"/>
          <w:color w:val="auto"/>
          <w:sz w:val="28"/>
          <w:szCs w:val="28"/>
          <w:lang w:val="uk-UA"/>
        </w:rPr>
      </w:pPr>
      <w:r w:rsidRPr="00CB26B6">
        <w:rPr>
          <w:rFonts w:ascii="Times New Roman" w:hAnsi="Times New Roman" w:cs="Times New Roman"/>
          <w:sz w:val="28"/>
          <w:szCs w:val="28"/>
          <w:lang w:val="uk-UA"/>
        </w:rPr>
        <w:t xml:space="preserve"> </w:t>
      </w:r>
      <w:r w:rsidRPr="00CB26B6">
        <w:rPr>
          <w:rFonts w:ascii="Times New Roman" w:hAnsi="Times New Roman" w:cs="Times New Roman"/>
          <w:bCs/>
          <w:sz w:val="28"/>
          <w:szCs w:val="28"/>
          <w:lang w:val="uk-UA"/>
        </w:rPr>
        <w:t xml:space="preserve">«Посилення спроможності регіональних та місцевих адміністрацій щодо імплементації та виконання законодавства ЄС щодо охорони навколишнього середовища та зміни клімату та розвитку інфраструктурних проєктів - </w:t>
      </w:r>
      <w:r w:rsidRPr="00247F49">
        <w:rPr>
          <w:rFonts w:ascii="Times New Roman" w:hAnsi="Times New Roman" w:cs="Times New Roman"/>
          <w:bCs/>
          <w:sz w:val="28"/>
          <w:szCs w:val="28"/>
        </w:rPr>
        <w:t>EuropeAid</w:t>
      </w:r>
      <w:r w:rsidRPr="00CB26B6">
        <w:rPr>
          <w:rFonts w:ascii="Times New Roman" w:hAnsi="Times New Roman" w:cs="Times New Roman"/>
          <w:bCs/>
          <w:sz w:val="28"/>
          <w:szCs w:val="28"/>
          <w:lang w:val="uk-UA"/>
        </w:rPr>
        <w:t>/140209/</w:t>
      </w:r>
      <w:r w:rsidRPr="00247F49">
        <w:rPr>
          <w:rFonts w:ascii="Times New Roman" w:hAnsi="Times New Roman" w:cs="Times New Roman"/>
          <w:bCs/>
          <w:sz w:val="28"/>
          <w:szCs w:val="28"/>
        </w:rPr>
        <w:t>DH</w:t>
      </w:r>
      <w:r w:rsidRPr="00CB26B6">
        <w:rPr>
          <w:rFonts w:ascii="Times New Roman" w:hAnsi="Times New Roman" w:cs="Times New Roman"/>
          <w:bCs/>
          <w:sz w:val="28"/>
          <w:szCs w:val="28"/>
          <w:lang w:val="uk-UA"/>
        </w:rPr>
        <w:t>/</w:t>
      </w:r>
      <w:r w:rsidRPr="00247F49">
        <w:rPr>
          <w:rFonts w:ascii="Times New Roman" w:hAnsi="Times New Roman" w:cs="Times New Roman"/>
          <w:bCs/>
          <w:sz w:val="28"/>
          <w:szCs w:val="28"/>
        </w:rPr>
        <w:t>SER</w:t>
      </w:r>
      <w:r w:rsidRPr="00CB26B6">
        <w:rPr>
          <w:rFonts w:ascii="Times New Roman" w:hAnsi="Times New Roman" w:cs="Times New Roman"/>
          <w:bCs/>
          <w:sz w:val="28"/>
          <w:szCs w:val="28"/>
          <w:lang w:val="uk-UA"/>
        </w:rPr>
        <w:t>/</w:t>
      </w:r>
      <w:r w:rsidRPr="00247F49">
        <w:rPr>
          <w:rFonts w:ascii="Times New Roman" w:hAnsi="Times New Roman" w:cs="Times New Roman"/>
          <w:bCs/>
          <w:sz w:val="28"/>
          <w:szCs w:val="28"/>
        </w:rPr>
        <w:t>UA</w:t>
      </w:r>
      <w:r w:rsidRPr="00CB26B6">
        <w:rPr>
          <w:rFonts w:ascii="Times New Roman" w:hAnsi="Times New Roman" w:cs="Times New Roman"/>
          <w:bCs/>
          <w:sz w:val="28"/>
          <w:szCs w:val="28"/>
          <w:lang w:val="uk-UA"/>
        </w:rPr>
        <w:t>»</w:t>
      </w:r>
      <w:r w:rsidRPr="00CB26B6">
        <w:rPr>
          <w:rFonts w:ascii="Times New Roman" w:hAnsi="Times New Roman" w:cs="Times New Roman"/>
          <w:b/>
          <w:bCs/>
          <w:color w:val="auto"/>
          <w:sz w:val="28"/>
          <w:szCs w:val="28"/>
          <w:lang w:val="uk-UA"/>
        </w:rPr>
        <w:t xml:space="preserve"> </w:t>
      </w:r>
      <w:r w:rsidRPr="00CB26B6">
        <w:rPr>
          <w:rFonts w:ascii="Times New Roman" w:hAnsi="Times New Roman" w:cs="Times New Roman"/>
          <w:color w:val="auto"/>
          <w:sz w:val="28"/>
          <w:szCs w:val="28"/>
          <w:lang w:val="uk-UA"/>
        </w:rPr>
        <w:t xml:space="preserve">Миколаївської області внаслідок збройної агресії РФ проти України, на загальну суму 66 015 626,7 тис. грн., в тому числі: </w:t>
      </w:r>
    </w:p>
    <w:p w:rsidR="005D2E20" w:rsidRPr="00A12D87" w:rsidRDefault="005D2E20" w:rsidP="00460FF0">
      <w:pPr>
        <w:pStyle w:val="Default"/>
        <w:ind w:left="567" w:firstLine="284"/>
        <w:jc w:val="both"/>
        <w:rPr>
          <w:rFonts w:ascii="Times New Roman" w:hAnsi="Times New Roman" w:cs="Times New Roman"/>
          <w:color w:val="auto"/>
          <w:sz w:val="28"/>
          <w:szCs w:val="28"/>
        </w:rPr>
      </w:pPr>
      <w:r w:rsidRPr="00A12D87">
        <w:rPr>
          <w:rFonts w:ascii="Times New Roman" w:hAnsi="Times New Roman" w:cs="Times New Roman"/>
          <w:color w:val="auto"/>
          <w:sz w:val="28"/>
          <w:szCs w:val="28"/>
        </w:rPr>
        <w:t xml:space="preserve">збитки, завдані водним ресурсам – 39 928 515,9 тис. грн.; </w:t>
      </w:r>
    </w:p>
    <w:p w:rsidR="005D2E20" w:rsidRPr="00A12D87" w:rsidRDefault="005D2E20" w:rsidP="00460FF0">
      <w:pPr>
        <w:pStyle w:val="Default"/>
        <w:ind w:left="567" w:firstLine="284"/>
        <w:jc w:val="both"/>
        <w:rPr>
          <w:rFonts w:ascii="Times New Roman" w:hAnsi="Times New Roman" w:cs="Times New Roman"/>
          <w:color w:val="auto"/>
          <w:sz w:val="28"/>
          <w:szCs w:val="28"/>
        </w:rPr>
      </w:pPr>
      <w:r w:rsidRPr="00A12D87">
        <w:rPr>
          <w:rFonts w:ascii="Times New Roman" w:hAnsi="Times New Roman" w:cs="Times New Roman"/>
          <w:color w:val="auto"/>
          <w:sz w:val="28"/>
          <w:szCs w:val="28"/>
        </w:rPr>
        <w:t xml:space="preserve">збитки, завдані атмосферному повітрю – 22 948 903,1 тис. грн.; </w:t>
      </w:r>
    </w:p>
    <w:p w:rsidR="005D2E20" w:rsidRPr="00A12D87" w:rsidRDefault="005D2E20" w:rsidP="00460FF0">
      <w:pPr>
        <w:pStyle w:val="Default"/>
        <w:ind w:left="567" w:firstLine="284"/>
        <w:jc w:val="both"/>
        <w:rPr>
          <w:rFonts w:ascii="Times New Roman" w:hAnsi="Times New Roman" w:cs="Times New Roman"/>
          <w:color w:val="auto"/>
          <w:sz w:val="28"/>
          <w:szCs w:val="28"/>
        </w:rPr>
      </w:pPr>
      <w:r w:rsidRPr="00A12D87">
        <w:rPr>
          <w:rFonts w:ascii="Times New Roman" w:hAnsi="Times New Roman" w:cs="Times New Roman"/>
          <w:color w:val="auto"/>
          <w:sz w:val="28"/>
          <w:szCs w:val="28"/>
        </w:rPr>
        <w:t xml:space="preserve">збитки, завдані земельним ресурсам – 3 138 207,7 тис. грн. </w:t>
      </w:r>
    </w:p>
    <w:p w:rsidR="005D2E20" w:rsidRPr="00A12D87" w:rsidRDefault="005D2E20" w:rsidP="00460FF0">
      <w:pPr>
        <w:pStyle w:val="Default"/>
        <w:ind w:left="567" w:firstLine="284"/>
        <w:jc w:val="both"/>
        <w:rPr>
          <w:rFonts w:ascii="Times New Roman" w:hAnsi="Times New Roman" w:cs="Times New Roman"/>
          <w:color w:val="auto"/>
          <w:sz w:val="28"/>
          <w:szCs w:val="28"/>
        </w:rPr>
      </w:pPr>
      <w:r w:rsidRPr="00A12D87">
        <w:rPr>
          <w:rFonts w:ascii="Times New Roman" w:hAnsi="Times New Roman" w:cs="Times New Roman"/>
          <w:color w:val="auto"/>
          <w:sz w:val="28"/>
          <w:szCs w:val="28"/>
        </w:rPr>
        <w:t xml:space="preserve">Крім того, під час розрахунку інспекцією збитків, нанесених земельним ресурсам внаслідок їх засмічення відходами, визначено показник загального об’єму утворених відходів. Так, за 2022 рік загальний об’єм відходів, що утворилися від руйнувань та пошкоджень будівель, споруд, уламків бойових частин ракет, снарядів тощо, склав 10 585 м3. </w:t>
      </w:r>
    </w:p>
    <w:p w:rsidR="005D2E20" w:rsidRPr="00532F0B" w:rsidRDefault="00AF680A" w:rsidP="00460FF0">
      <w:pPr>
        <w:pStyle w:val="Default"/>
        <w:ind w:left="567" w:firstLine="284"/>
        <w:jc w:val="both"/>
        <w:rPr>
          <w:rFonts w:ascii="Times New Roman" w:hAnsi="Times New Roman" w:cs="Times New Roman"/>
          <w:color w:val="auto"/>
          <w:sz w:val="28"/>
          <w:szCs w:val="28"/>
          <w:lang w:val="uk-UA"/>
        </w:rPr>
      </w:pPr>
      <w:r w:rsidRPr="00A12D87">
        <w:rPr>
          <w:rFonts w:ascii="Times New Roman" w:hAnsi="Times New Roman" w:cs="Times New Roman"/>
          <w:color w:val="auto"/>
          <w:sz w:val="28"/>
          <w:szCs w:val="28"/>
          <w:lang w:val="uk-UA"/>
        </w:rPr>
        <w:t xml:space="preserve">        </w:t>
      </w:r>
      <w:r w:rsidR="005D2E20" w:rsidRPr="00532F0B">
        <w:rPr>
          <w:rFonts w:ascii="Times New Roman" w:hAnsi="Times New Roman" w:cs="Times New Roman"/>
          <w:color w:val="auto"/>
          <w:sz w:val="28"/>
          <w:szCs w:val="28"/>
          <w:lang w:val="uk-UA"/>
        </w:rPr>
        <w:t xml:space="preserve">За даними Державного спеціалізованого лісогосподарського підприємства «Ліси України» Південний лісовий офіс, на територіях районів області, що частково були протягом 2022 року під окупацією військ російської федерації, лісові господарства зазнали втрат лісового фонду: </w:t>
      </w:r>
    </w:p>
    <w:p w:rsidR="005D2E20" w:rsidRPr="00A12D87" w:rsidRDefault="005D2E20" w:rsidP="00460FF0">
      <w:pPr>
        <w:pStyle w:val="Default"/>
        <w:ind w:left="567" w:firstLine="284"/>
        <w:jc w:val="both"/>
        <w:rPr>
          <w:rFonts w:ascii="Times New Roman" w:hAnsi="Times New Roman" w:cs="Times New Roman"/>
          <w:color w:val="auto"/>
          <w:sz w:val="28"/>
          <w:szCs w:val="28"/>
        </w:rPr>
      </w:pPr>
      <w:r w:rsidRPr="00532F0B">
        <w:rPr>
          <w:rFonts w:ascii="Times New Roman" w:hAnsi="Times New Roman" w:cs="Times New Roman"/>
          <w:color w:val="auto"/>
          <w:sz w:val="28"/>
          <w:szCs w:val="28"/>
          <w:lang w:val="uk-UA"/>
        </w:rPr>
        <w:t xml:space="preserve">Більш ретельна оцінка завданої шкоди екосистемам області можлива лише після остаточного закінчення військових дій та розмінування територій і об’єктів природно-заповідного фонду Миколаївщини. </w:t>
      </w:r>
      <w:r w:rsidRPr="00A12D87">
        <w:rPr>
          <w:rFonts w:ascii="Times New Roman" w:hAnsi="Times New Roman" w:cs="Times New Roman"/>
          <w:color w:val="auto"/>
          <w:sz w:val="28"/>
          <w:szCs w:val="28"/>
        </w:rPr>
        <w:t xml:space="preserve">2022 року на структуру економіки регіону негативно вплинула збройна агресія російської федерації. Підприємства призупинили свою діяльність, виробничі потужності частини підприємств були пошкоджені або релоковані до більш безпечних регіонів України, що в свою чергу вплинуло на обсяги капітальних інвестицій, виготовлення промислової та сільськогосподарської продукції регіону в цілому. Неможливість здійснення повноцінної сільськогосподарської діяльності спричинена мінуванням та забрудненням вибухонебезпечними рештками боєприпасів значної території. </w:t>
      </w:r>
    </w:p>
    <w:p w:rsidR="005D2E20" w:rsidRPr="00A12D87" w:rsidRDefault="005D2E20" w:rsidP="00460FF0">
      <w:pPr>
        <w:pStyle w:val="Default"/>
        <w:ind w:left="567" w:firstLine="284"/>
        <w:jc w:val="both"/>
        <w:rPr>
          <w:rFonts w:ascii="Times New Roman" w:hAnsi="Times New Roman" w:cs="Times New Roman"/>
          <w:color w:val="auto"/>
          <w:sz w:val="28"/>
          <w:szCs w:val="28"/>
        </w:rPr>
      </w:pPr>
      <w:r w:rsidRPr="00A12D87">
        <w:rPr>
          <w:rFonts w:ascii="Times New Roman" w:hAnsi="Times New Roman" w:cs="Times New Roman"/>
          <w:color w:val="auto"/>
          <w:sz w:val="28"/>
          <w:szCs w:val="28"/>
        </w:rPr>
        <w:t xml:space="preserve">За даними департаменту агропромислового розвитку Миколаївської облвійськадміністрації, станом на 01.01.23 обстеженню та розмінуванню підлягає 288,8 тис. га сільськогосподарських земель. </w:t>
      </w:r>
    </w:p>
    <w:p w:rsidR="0082247E" w:rsidRPr="00763E6C" w:rsidRDefault="005D2E20" w:rsidP="00763E6C">
      <w:pPr>
        <w:pStyle w:val="Default"/>
        <w:ind w:left="567" w:firstLine="284"/>
        <w:jc w:val="both"/>
        <w:rPr>
          <w:rFonts w:ascii="Times New Roman" w:hAnsi="Times New Roman" w:cs="Times New Roman"/>
          <w:b/>
          <w:color w:val="1F3864"/>
          <w:sz w:val="28"/>
          <w:szCs w:val="28"/>
        </w:rPr>
      </w:pPr>
      <w:r w:rsidRPr="00A12D87">
        <w:rPr>
          <w:rFonts w:ascii="Times New Roman" w:hAnsi="Times New Roman" w:cs="Times New Roman"/>
          <w:color w:val="auto"/>
          <w:sz w:val="28"/>
          <w:szCs w:val="28"/>
        </w:rPr>
        <w:t xml:space="preserve">В галузі тваринництва 2022 року у порівнянні з досягненнями 2021 року відбулося зменшення виробництва, зокрема чисельність сільськогосподарських тварин скоротилась. </w:t>
      </w:r>
      <w:r w:rsidR="00D55F50" w:rsidRPr="00A12D87">
        <w:rPr>
          <w:rFonts w:ascii="Times New Roman" w:hAnsi="Times New Roman" w:cs="Times New Roman"/>
          <w:color w:val="auto"/>
          <w:sz w:val="28"/>
          <w:szCs w:val="28"/>
          <w:lang w:val="uk-UA"/>
        </w:rPr>
        <w:t>2</w:t>
      </w:r>
      <w:r w:rsidRPr="00A12D87">
        <w:rPr>
          <w:rFonts w:ascii="Times New Roman" w:hAnsi="Times New Roman" w:cs="Times New Roman"/>
          <w:color w:val="auto"/>
          <w:sz w:val="28"/>
          <w:szCs w:val="28"/>
        </w:rPr>
        <w:t xml:space="preserve">022 року через військовий стан підприємства області, пов’язані з портовою інфраструктурою, тимчасово призупинили виробничу діяльність. </w:t>
      </w:r>
      <w:r w:rsidRPr="00763E6C">
        <w:rPr>
          <w:rFonts w:ascii="Times New Roman" w:hAnsi="Times New Roman" w:cs="Times New Roman"/>
          <w:sz w:val="28"/>
          <w:szCs w:val="28"/>
        </w:rPr>
        <w:t xml:space="preserve">Миколаївська область серед 10 регіонів України, інфраструктура якої найбільше постраждала внаслідок військової агресії рф і станом на початок 2024 року прямі збитки оцінюються в 7 853 млн дол США [Джерело: Звіт про прямі збитки інфраструктури від руйнувань внаслідок військової агресії Росії проти України станом на </w:t>
      </w:r>
      <w:r w:rsidRPr="00763E6C">
        <w:rPr>
          <w:rFonts w:ascii="Times New Roman" w:hAnsi="Times New Roman" w:cs="Times New Roman"/>
          <w:sz w:val="28"/>
          <w:szCs w:val="28"/>
        </w:rPr>
        <w:lastRenderedPageBreak/>
        <w:t>початок 2024 року. Київська школа економіки [Електронний ресурс]. – Режим доступу: https://kse.ua/wp-content/uploads/2024/04/01.01.24_Damages_Report.pdf]. Найбільші збитки від руйнувань та пошкоджень об᾽єктів галузі охорони здоров’я і закладів освіти.</w:t>
      </w:r>
    </w:p>
    <w:p w:rsidR="001A6F29" w:rsidRPr="00A12D87" w:rsidRDefault="001A6F29" w:rsidP="00460FF0">
      <w:pPr>
        <w:pStyle w:val="af6"/>
        <w:ind w:left="567" w:right="-1" w:firstLine="284"/>
        <w:rPr>
          <w:b/>
          <w:color w:val="1F3864"/>
        </w:rPr>
      </w:pPr>
      <w:r w:rsidRPr="00A12D87">
        <w:rPr>
          <w:b/>
          <w:color w:val="1F3864"/>
        </w:rPr>
        <w:t>Водні ресурси</w:t>
      </w:r>
    </w:p>
    <w:p w:rsidR="001A6F29" w:rsidRPr="00A12D87" w:rsidRDefault="001A6F29" w:rsidP="00460FF0">
      <w:pPr>
        <w:pStyle w:val="af6"/>
        <w:ind w:left="567" w:right="629" w:firstLine="284"/>
      </w:pPr>
    </w:p>
    <w:p w:rsidR="009C2983" w:rsidRDefault="008B2A9F" w:rsidP="00460FF0">
      <w:pPr>
        <w:pStyle w:val="af6"/>
        <w:ind w:left="567" w:right="-1" w:firstLine="284"/>
      </w:pPr>
      <w:r w:rsidRPr="00A12D87">
        <w:t>Поверхневі</w:t>
      </w:r>
      <w:r w:rsidRPr="00A12D87">
        <w:rPr>
          <w:spacing w:val="1"/>
        </w:rPr>
        <w:t xml:space="preserve"> </w:t>
      </w:r>
      <w:r w:rsidRPr="00A12D87">
        <w:t>води</w:t>
      </w:r>
      <w:r w:rsidRPr="00A12D87">
        <w:rPr>
          <w:spacing w:val="1"/>
        </w:rPr>
        <w:t xml:space="preserve"> </w:t>
      </w:r>
      <w:r w:rsidR="001A6F29" w:rsidRPr="00A12D87">
        <w:t>територіальної громади</w:t>
      </w:r>
      <w:r w:rsidRPr="00A12D87">
        <w:rPr>
          <w:spacing w:val="1"/>
        </w:rPr>
        <w:t xml:space="preserve"> </w:t>
      </w:r>
      <w:r w:rsidRPr="00A12D87">
        <w:t>представлені</w:t>
      </w:r>
      <w:r w:rsidRPr="00A12D87">
        <w:rPr>
          <w:spacing w:val="1"/>
        </w:rPr>
        <w:t xml:space="preserve"> </w:t>
      </w:r>
      <w:r w:rsidRPr="00A12D87">
        <w:t>ріками</w:t>
      </w:r>
      <w:r w:rsidRPr="00A12D87">
        <w:rPr>
          <w:spacing w:val="1"/>
        </w:rPr>
        <w:t xml:space="preserve"> </w:t>
      </w:r>
      <w:r w:rsidRPr="00A12D87">
        <w:t>Південний</w:t>
      </w:r>
      <w:r w:rsidRPr="00A12D87">
        <w:rPr>
          <w:spacing w:val="1"/>
        </w:rPr>
        <w:t xml:space="preserve"> </w:t>
      </w:r>
      <w:r w:rsidRPr="00A12D87">
        <w:t>Буг,</w:t>
      </w:r>
      <w:r w:rsidRPr="00A12D87">
        <w:rPr>
          <w:spacing w:val="70"/>
        </w:rPr>
        <w:t xml:space="preserve"> </w:t>
      </w:r>
      <w:r w:rsidR="001A6F29" w:rsidRPr="00A12D87">
        <w:t xml:space="preserve">Гнилий Єланець і Нірша. </w:t>
      </w:r>
      <w:r w:rsidR="00502615" w:rsidRPr="00A12D87">
        <w:t>Головною річкою, що перетинає територію громади з північного заходу на південний схід є</w:t>
      </w:r>
      <w:r w:rsidR="00502615" w:rsidRPr="00A12D87">
        <w:rPr>
          <w:spacing w:val="1"/>
        </w:rPr>
        <w:t xml:space="preserve"> </w:t>
      </w:r>
      <w:r w:rsidR="00502615" w:rsidRPr="00A12D87">
        <w:t>Південний Буг (39 км).</w:t>
      </w:r>
    </w:p>
    <w:p w:rsidR="00260CCC" w:rsidRDefault="00260CCC" w:rsidP="00460FF0">
      <w:pPr>
        <w:pStyle w:val="af6"/>
        <w:ind w:left="567" w:right="-1" w:firstLine="284"/>
      </w:pPr>
    </w:p>
    <w:p w:rsidR="00260CCC" w:rsidRDefault="00260CCC" w:rsidP="00260CCC">
      <w:pPr>
        <w:pStyle w:val="af6"/>
        <w:ind w:left="567" w:right="-1" w:firstLine="284"/>
        <w:jc w:val="center"/>
        <w:rPr>
          <w:b/>
        </w:rPr>
      </w:pPr>
      <w:r w:rsidRPr="00260CCC">
        <w:rPr>
          <w:b/>
        </w:rPr>
        <w:t>Водні ресурси Новоодеської міської громади</w:t>
      </w:r>
    </w:p>
    <w:p w:rsidR="00260CCC" w:rsidRPr="00260CCC" w:rsidRDefault="00260CCC" w:rsidP="00260CCC">
      <w:pPr>
        <w:pStyle w:val="af6"/>
        <w:ind w:left="567" w:right="-1" w:firstLine="284"/>
        <w:jc w:val="center"/>
        <w:rPr>
          <w:b/>
        </w:rPr>
      </w:pPr>
    </w:p>
    <w:p w:rsidR="00260CCC" w:rsidRDefault="00405A54" w:rsidP="00260CCC">
      <w:pPr>
        <w:pStyle w:val="af6"/>
        <w:ind w:left="567" w:right="-1" w:firstLine="284"/>
        <w:jc w:val="center"/>
      </w:pPr>
      <w:r w:rsidRPr="00405A54">
        <w:rPr>
          <w:noProof/>
          <w:lang w:eastAsia="uk-UA"/>
        </w:rPr>
        <w:drawing>
          <wp:inline distT="0" distB="0" distL="0" distR="0">
            <wp:extent cx="2946780" cy="3981450"/>
            <wp:effectExtent l="19050" t="0" r="597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46780" cy="3981450"/>
                    </a:xfrm>
                    <a:prstGeom prst="rect">
                      <a:avLst/>
                    </a:prstGeom>
                    <a:noFill/>
                    <a:ln w="9525">
                      <a:noFill/>
                      <a:miter lim="800000"/>
                      <a:headEnd/>
                      <a:tailEnd/>
                    </a:ln>
                  </pic:spPr>
                </pic:pic>
              </a:graphicData>
            </a:graphic>
          </wp:inline>
        </w:drawing>
      </w:r>
    </w:p>
    <w:p w:rsidR="00D666FE" w:rsidRPr="00A12D87" w:rsidRDefault="009C2983" w:rsidP="00460FF0">
      <w:pPr>
        <w:pStyle w:val="af6"/>
        <w:ind w:left="567" w:right="-1" w:firstLine="284"/>
      </w:pPr>
      <w:r w:rsidRPr="00A12D87">
        <w:t>Сьогодні річка Південний Буг являє собою широку долину з низькими, вкритими очеретом заболоченими берегами з рельєфом, сформованим зсувними та ерозійними процесами, замуленим дном та широким розповсюдженням водоростей. В межах міста ширина русла коливається від 1,5 до 2,5 км. Середня глибина річки становить місцями – до 1 м, в районі проведення днопоглиблювальних робіт – до 2,65 м.</w:t>
      </w:r>
    </w:p>
    <w:p w:rsidR="009C2983" w:rsidRPr="00A12D87" w:rsidRDefault="009C2983" w:rsidP="00460FF0">
      <w:pPr>
        <w:pStyle w:val="af6"/>
        <w:ind w:left="567" w:right="-1" w:firstLine="284"/>
      </w:pPr>
      <w:r w:rsidRPr="00A12D87">
        <w:t xml:space="preserve">Живлення річки Південний Буг відбувається за рахунок талих вод у весняний і зимовий періоди та дощових опадів в літній. Підземний стік в басейні незначний. Річка характеризується значними припливами з моря (у районі Миколаєва, до 40 см). Пік весняної повені сягає максимального значення в другій половині березня. Літньо-осіння межень встановлюється в середині травня на початку червня. Найменші рівні спостерігаються в </w:t>
      </w:r>
      <w:r w:rsidRPr="00A12D87">
        <w:lastRenderedPageBreak/>
        <w:t>липні-серпні, на пригирловій ділянці — в вересні-жовтні.</w:t>
      </w:r>
    </w:p>
    <w:p w:rsidR="00B4543A" w:rsidRPr="00A12D87" w:rsidRDefault="008B2A9F" w:rsidP="00460FF0">
      <w:pPr>
        <w:pStyle w:val="af6"/>
        <w:spacing w:before="12"/>
        <w:ind w:left="567" w:right="-1" w:firstLine="284"/>
      </w:pPr>
      <w:r w:rsidRPr="00A12D87">
        <w:t>Повноводність</w:t>
      </w:r>
      <w:r w:rsidRPr="00A12D87">
        <w:rPr>
          <w:spacing w:val="1"/>
        </w:rPr>
        <w:t xml:space="preserve"> </w:t>
      </w:r>
      <w:r w:rsidRPr="00A12D87">
        <w:t>русла,</w:t>
      </w:r>
      <w:r w:rsidRPr="00A12D87">
        <w:rPr>
          <w:spacing w:val="1"/>
        </w:rPr>
        <w:t xml:space="preserve"> </w:t>
      </w:r>
      <w:r w:rsidRPr="00A12D87">
        <w:t>залісненість,</w:t>
      </w:r>
      <w:r w:rsidRPr="00A12D87">
        <w:rPr>
          <w:spacing w:val="1"/>
        </w:rPr>
        <w:t xml:space="preserve"> </w:t>
      </w:r>
      <w:r w:rsidRPr="00A12D87">
        <w:t>мальовничість</w:t>
      </w:r>
      <w:r w:rsidRPr="00A12D87">
        <w:rPr>
          <w:spacing w:val="1"/>
        </w:rPr>
        <w:t xml:space="preserve"> </w:t>
      </w:r>
      <w:r w:rsidRPr="00A12D87">
        <w:t>та</w:t>
      </w:r>
      <w:r w:rsidRPr="00A12D87">
        <w:rPr>
          <w:spacing w:val="1"/>
        </w:rPr>
        <w:t xml:space="preserve"> </w:t>
      </w:r>
      <w:r w:rsidRPr="00A12D87">
        <w:t>пологість</w:t>
      </w:r>
      <w:r w:rsidRPr="00A12D87">
        <w:rPr>
          <w:spacing w:val="1"/>
        </w:rPr>
        <w:t xml:space="preserve"> </w:t>
      </w:r>
      <w:r w:rsidRPr="00A12D87">
        <w:t>берегів</w:t>
      </w:r>
      <w:r w:rsidRPr="00A12D87">
        <w:rPr>
          <w:spacing w:val="1"/>
        </w:rPr>
        <w:t xml:space="preserve"> </w:t>
      </w:r>
      <w:r w:rsidRPr="00A12D87">
        <w:t>зумовлює</w:t>
      </w:r>
      <w:r w:rsidRPr="00A12D87">
        <w:rPr>
          <w:spacing w:val="1"/>
        </w:rPr>
        <w:t xml:space="preserve"> </w:t>
      </w:r>
      <w:r w:rsidRPr="00A12D87">
        <w:t>найбільшу</w:t>
      </w:r>
      <w:r w:rsidRPr="00A12D87">
        <w:rPr>
          <w:spacing w:val="1"/>
        </w:rPr>
        <w:t xml:space="preserve"> </w:t>
      </w:r>
      <w:r w:rsidRPr="00A12D87">
        <w:t>сприятливість річки для оздоровчо-рекреаційного використання. Південний Буг вважається єдиною річкою Європи,</w:t>
      </w:r>
      <w:r w:rsidRPr="00A12D87">
        <w:rPr>
          <w:spacing w:val="1"/>
        </w:rPr>
        <w:t xml:space="preserve"> </w:t>
      </w:r>
      <w:r w:rsidRPr="00A12D87">
        <w:t>де збереглося порожисте природне русло або іншими словами – природні річкові</w:t>
      </w:r>
      <w:r w:rsidRPr="00A12D87">
        <w:rPr>
          <w:spacing w:val="1"/>
        </w:rPr>
        <w:t xml:space="preserve"> </w:t>
      </w:r>
      <w:r w:rsidRPr="00A12D87">
        <w:t>пороги.</w:t>
      </w:r>
      <w:r w:rsidRPr="00A12D87">
        <w:rPr>
          <w:spacing w:val="-2"/>
        </w:rPr>
        <w:t xml:space="preserve"> </w:t>
      </w:r>
      <w:r w:rsidRPr="00A12D87">
        <w:t>Окрім того</w:t>
      </w:r>
      <w:r w:rsidRPr="00A12D87">
        <w:rPr>
          <w:spacing w:val="-4"/>
        </w:rPr>
        <w:t xml:space="preserve"> </w:t>
      </w:r>
      <w:r w:rsidRPr="00A12D87">
        <w:t>розташовані</w:t>
      </w:r>
      <w:r w:rsidRPr="00A12D87">
        <w:rPr>
          <w:spacing w:val="1"/>
        </w:rPr>
        <w:t xml:space="preserve"> </w:t>
      </w:r>
      <w:r w:rsidRPr="00A12D87">
        <w:t>штучні</w:t>
      </w:r>
      <w:r w:rsidRPr="00A12D87">
        <w:rPr>
          <w:spacing w:val="-2"/>
        </w:rPr>
        <w:t xml:space="preserve"> </w:t>
      </w:r>
      <w:r w:rsidRPr="00A12D87">
        <w:t>водойми та</w:t>
      </w:r>
      <w:r w:rsidRPr="00A12D87">
        <w:rPr>
          <w:spacing w:val="-1"/>
        </w:rPr>
        <w:t xml:space="preserve"> </w:t>
      </w:r>
      <w:r w:rsidRPr="00A12D87">
        <w:t>ставки.</w:t>
      </w:r>
      <w:r w:rsidR="00B4543A" w:rsidRPr="00A12D87">
        <w:t xml:space="preserve"> Річки та ставки використовуються в основному для</w:t>
      </w:r>
      <w:r w:rsidR="00B4543A" w:rsidRPr="00A12D87">
        <w:rPr>
          <w:spacing w:val="1"/>
        </w:rPr>
        <w:t xml:space="preserve"> </w:t>
      </w:r>
      <w:r w:rsidR="00B4543A" w:rsidRPr="00A12D87">
        <w:t>зрошування</w:t>
      </w:r>
      <w:r w:rsidR="00B4543A" w:rsidRPr="00A12D87">
        <w:rPr>
          <w:spacing w:val="-1"/>
        </w:rPr>
        <w:t xml:space="preserve"> </w:t>
      </w:r>
      <w:r w:rsidR="00B4543A" w:rsidRPr="00A12D87">
        <w:t>сільськогосподарських</w:t>
      </w:r>
      <w:r w:rsidR="00B4543A" w:rsidRPr="00A12D87">
        <w:rPr>
          <w:spacing w:val="1"/>
        </w:rPr>
        <w:t xml:space="preserve"> </w:t>
      </w:r>
      <w:r w:rsidR="00B4543A" w:rsidRPr="00A12D87">
        <w:t>рослин та</w:t>
      </w:r>
      <w:r w:rsidR="00B4543A" w:rsidRPr="00A12D87">
        <w:rPr>
          <w:spacing w:val="-1"/>
        </w:rPr>
        <w:t xml:space="preserve"> </w:t>
      </w:r>
      <w:r w:rsidR="00B4543A" w:rsidRPr="00A12D87">
        <w:t>рибництва.</w:t>
      </w:r>
    </w:p>
    <w:p w:rsidR="006A4D7A" w:rsidRPr="00A12D87" w:rsidRDefault="008B2A9F" w:rsidP="00460FF0">
      <w:pPr>
        <w:pStyle w:val="af6"/>
        <w:ind w:left="567" w:right="-1" w:firstLine="284"/>
      </w:pPr>
      <w:r w:rsidRPr="00A12D87">
        <w:t>Моніторинг</w:t>
      </w:r>
      <w:r w:rsidRPr="00A12D87">
        <w:rPr>
          <w:spacing w:val="1"/>
        </w:rPr>
        <w:t xml:space="preserve"> </w:t>
      </w:r>
      <w:r w:rsidRPr="00A12D87">
        <w:t>за</w:t>
      </w:r>
      <w:r w:rsidRPr="00A12D87">
        <w:rPr>
          <w:spacing w:val="1"/>
        </w:rPr>
        <w:t xml:space="preserve"> </w:t>
      </w:r>
      <w:r w:rsidRPr="00A12D87">
        <w:t>якісним</w:t>
      </w:r>
      <w:r w:rsidRPr="00A12D87">
        <w:rPr>
          <w:spacing w:val="1"/>
        </w:rPr>
        <w:t xml:space="preserve"> </w:t>
      </w:r>
      <w:r w:rsidRPr="00A12D87">
        <w:t>станом</w:t>
      </w:r>
      <w:r w:rsidRPr="00A12D87">
        <w:rPr>
          <w:spacing w:val="1"/>
        </w:rPr>
        <w:t xml:space="preserve"> </w:t>
      </w:r>
      <w:r w:rsidRPr="00A12D87">
        <w:t>водних</w:t>
      </w:r>
      <w:r w:rsidRPr="00A12D87">
        <w:rPr>
          <w:spacing w:val="1"/>
        </w:rPr>
        <w:t xml:space="preserve"> </w:t>
      </w:r>
      <w:r w:rsidRPr="00A12D87">
        <w:t>ресурсів</w:t>
      </w:r>
      <w:r w:rsidRPr="00A12D87">
        <w:rPr>
          <w:spacing w:val="1"/>
        </w:rPr>
        <w:t xml:space="preserve"> </w:t>
      </w:r>
      <w:r w:rsidRPr="00A12D87">
        <w:t>здійснюється</w:t>
      </w:r>
      <w:r w:rsidRPr="00A12D87">
        <w:rPr>
          <w:spacing w:val="1"/>
        </w:rPr>
        <w:t xml:space="preserve"> </w:t>
      </w:r>
      <w:r w:rsidRPr="00A12D87">
        <w:t>Миколаївським</w:t>
      </w:r>
      <w:r w:rsidRPr="00A12D87">
        <w:rPr>
          <w:spacing w:val="1"/>
        </w:rPr>
        <w:t xml:space="preserve"> </w:t>
      </w:r>
      <w:r w:rsidRPr="00A12D87">
        <w:t>обласним</w:t>
      </w:r>
      <w:r w:rsidRPr="00A12D87">
        <w:rPr>
          <w:spacing w:val="1"/>
        </w:rPr>
        <w:t xml:space="preserve"> </w:t>
      </w:r>
      <w:r w:rsidRPr="00A12D87">
        <w:t>центром</w:t>
      </w:r>
      <w:r w:rsidRPr="00A12D87">
        <w:rPr>
          <w:spacing w:val="1"/>
        </w:rPr>
        <w:t xml:space="preserve"> </w:t>
      </w:r>
      <w:r w:rsidRPr="00A12D87">
        <w:t>з</w:t>
      </w:r>
      <w:r w:rsidRPr="00A12D87">
        <w:rPr>
          <w:spacing w:val="1"/>
        </w:rPr>
        <w:t xml:space="preserve"> </w:t>
      </w:r>
      <w:r w:rsidRPr="00A12D87">
        <w:t>гідрометеорології</w:t>
      </w:r>
      <w:r w:rsidRPr="00A12D87">
        <w:rPr>
          <w:spacing w:val="1"/>
        </w:rPr>
        <w:t xml:space="preserve"> </w:t>
      </w:r>
      <w:r w:rsidRPr="00A12D87">
        <w:t>та</w:t>
      </w:r>
      <w:r w:rsidRPr="00A12D87">
        <w:rPr>
          <w:spacing w:val="1"/>
        </w:rPr>
        <w:t xml:space="preserve"> </w:t>
      </w:r>
      <w:r w:rsidRPr="00A12D87">
        <w:t>лабораторією</w:t>
      </w:r>
      <w:r w:rsidRPr="00A12D87">
        <w:rPr>
          <w:spacing w:val="-67"/>
        </w:rPr>
        <w:t xml:space="preserve"> </w:t>
      </w:r>
      <w:r w:rsidRPr="00A12D87">
        <w:t>Регіонального офісу водних ресурсів у Миколаївській області. Точки контролю,</w:t>
      </w:r>
      <w:r w:rsidRPr="00A12D87">
        <w:rPr>
          <w:spacing w:val="1"/>
        </w:rPr>
        <w:t xml:space="preserve"> </w:t>
      </w:r>
      <w:r w:rsidRPr="00A12D87">
        <w:t>відповідно</w:t>
      </w:r>
      <w:r w:rsidRPr="00A12D87">
        <w:rPr>
          <w:spacing w:val="1"/>
        </w:rPr>
        <w:t xml:space="preserve"> </w:t>
      </w:r>
      <w:r w:rsidRPr="00A12D87">
        <w:t>до</w:t>
      </w:r>
      <w:r w:rsidRPr="00A12D87">
        <w:rPr>
          <w:spacing w:val="1"/>
        </w:rPr>
        <w:t xml:space="preserve"> </w:t>
      </w:r>
      <w:r w:rsidRPr="00A12D87">
        <w:t>програми</w:t>
      </w:r>
      <w:r w:rsidRPr="00A12D87">
        <w:rPr>
          <w:spacing w:val="1"/>
        </w:rPr>
        <w:t xml:space="preserve"> </w:t>
      </w:r>
      <w:r w:rsidRPr="00A12D87">
        <w:t>моніторингових</w:t>
      </w:r>
      <w:r w:rsidRPr="00A12D87">
        <w:rPr>
          <w:spacing w:val="1"/>
        </w:rPr>
        <w:t xml:space="preserve"> </w:t>
      </w:r>
      <w:r w:rsidRPr="00A12D87">
        <w:t>спостережень</w:t>
      </w:r>
      <w:r w:rsidRPr="00A12D87">
        <w:rPr>
          <w:spacing w:val="1"/>
        </w:rPr>
        <w:t xml:space="preserve"> </w:t>
      </w:r>
      <w:r w:rsidRPr="00A12D87">
        <w:t>розташовані</w:t>
      </w:r>
      <w:r w:rsidRPr="00A12D87">
        <w:rPr>
          <w:spacing w:val="1"/>
        </w:rPr>
        <w:t xml:space="preserve"> </w:t>
      </w:r>
      <w:r w:rsidRPr="00A12D87">
        <w:t>у</w:t>
      </w:r>
      <w:r w:rsidRPr="00A12D87">
        <w:rPr>
          <w:spacing w:val="1"/>
        </w:rPr>
        <w:t xml:space="preserve"> </w:t>
      </w:r>
      <w:r w:rsidRPr="00A12D87">
        <w:t>районі</w:t>
      </w:r>
      <w:r w:rsidRPr="00A12D87">
        <w:rPr>
          <w:spacing w:val="1"/>
        </w:rPr>
        <w:t xml:space="preserve"> </w:t>
      </w:r>
      <w:r w:rsidRPr="00A12D87">
        <w:t>набережної Інгулу, Варварівського</w:t>
      </w:r>
      <w:r w:rsidRPr="00A12D87">
        <w:rPr>
          <w:spacing w:val="1"/>
        </w:rPr>
        <w:t xml:space="preserve"> </w:t>
      </w:r>
      <w:r w:rsidRPr="00A12D87">
        <w:t>мосту</w:t>
      </w:r>
      <w:r w:rsidRPr="00A12D87">
        <w:rPr>
          <w:spacing w:val="-5"/>
        </w:rPr>
        <w:t xml:space="preserve"> </w:t>
      </w:r>
      <w:r w:rsidRPr="00A12D87">
        <w:t>та морського порту</w:t>
      </w:r>
      <w:r w:rsidR="001A6F29" w:rsidRPr="00A12D87">
        <w:t xml:space="preserve"> міста Миколаєва.</w:t>
      </w:r>
      <w:r w:rsidR="006A4D7A" w:rsidRPr="00A12D87">
        <w:t>На підставі лабораторних досліджень майже на всіх водних об’єктах міста</w:t>
      </w:r>
      <w:r w:rsidR="006A4D7A" w:rsidRPr="00A12D87">
        <w:rPr>
          <w:spacing w:val="1"/>
        </w:rPr>
        <w:t xml:space="preserve"> </w:t>
      </w:r>
      <w:r w:rsidR="006A4D7A" w:rsidRPr="00A12D87">
        <w:t>фіксується перевищення у 3-4 рази за показником БПК5, нітритам та ХСК. Ці</w:t>
      </w:r>
      <w:r w:rsidR="006A4D7A" w:rsidRPr="00A12D87">
        <w:rPr>
          <w:spacing w:val="1"/>
        </w:rPr>
        <w:t xml:space="preserve"> </w:t>
      </w:r>
      <w:r w:rsidR="006A4D7A" w:rsidRPr="00A12D87">
        <w:t>показники характеризують стан забруднення водойм, основними індикаторами</w:t>
      </w:r>
      <w:r w:rsidR="006A4D7A" w:rsidRPr="00A12D87">
        <w:rPr>
          <w:spacing w:val="1"/>
        </w:rPr>
        <w:t xml:space="preserve"> </w:t>
      </w:r>
      <w:r w:rsidR="006A4D7A" w:rsidRPr="00A12D87">
        <w:t>якого є вміст органічних речовин та амонійних сполук, від яких у значній мірі</w:t>
      </w:r>
      <w:r w:rsidR="006A4D7A" w:rsidRPr="00A12D87">
        <w:rPr>
          <w:spacing w:val="1"/>
        </w:rPr>
        <w:t xml:space="preserve"> </w:t>
      </w:r>
      <w:r w:rsidR="006A4D7A" w:rsidRPr="00A12D87">
        <w:t>залежать</w:t>
      </w:r>
      <w:r w:rsidR="006A4D7A" w:rsidRPr="00A12D87">
        <w:rPr>
          <w:spacing w:val="1"/>
        </w:rPr>
        <w:t xml:space="preserve"> </w:t>
      </w:r>
      <w:r w:rsidR="006A4D7A" w:rsidRPr="00A12D87">
        <w:t>умови</w:t>
      </w:r>
      <w:r w:rsidR="006A4D7A" w:rsidRPr="00A12D87">
        <w:rPr>
          <w:spacing w:val="1"/>
        </w:rPr>
        <w:t xml:space="preserve"> </w:t>
      </w:r>
      <w:r w:rsidR="006A4D7A" w:rsidRPr="00A12D87">
        <w:t>збереження</w:t>
      </w:r>
      <w:r w:rsidR="006A4D7A" w:rsidRPr="00A12D87">
        <w:rPr>
          <w:spacing w:val="1"/>
        </w:rPr>
        <w:t xml:space="preserve"> </w:t>
      </w:r>
      <w:r w:rsidR="006A4D7A" w:rsidRPr="00A12D87">
        <w:t>необхідного</w:t>
      </w:r>
      <w:r w:rsidR="006A4D7A" w:rsidRPr="00A12D87">
        <w:rPr>
          <w:spacing w:val="1"/>
        </w:rPr>
        <w:t xml:space="preserve"> </w:t>
      </w:r>
      <w:r w:rsidR="006A4D7A" w:rsidRPr="00A12D87">
        <w:t>рівня</w:t>
      </w:r>
      <w:r w:rsidR="006A4D7A" w:rsidRPr="00A12D87">
        <w:rPr>
          <w:spacing w:val="1"/>
        </w:rPr>
        <w:t xml:space="preserve"> </w:t>
      </w:r>
      <w:r w:rsidR="006A4D7A" w:rsidRPr="00A12D87">
        <w:t>вмісту</w:t>
      </w:r>
      <w:r w:rsidR="006A4D7A" w:rsidRPr="00A12D87">
        <w:rPr>
          <w:spacing w:val="1"/>
        </w:rPr>
        <w:t xml:space="preserve"> </w:t>
      </w:r>
      <w:r w:rsidR="006A4D7A" w:rsidRPr="00A12D87">
        <w:t>кисню</w:t>
      </w:r>
      <w:r w:rsidR="006A4D7A" w:rsidRPr="00A12D87">
        <w:rPr>
          <w:spacing w:val="1"/>
        </w:rPr>
        <w:t xml:space="preserve"> </w:t>
      </w:r>
      <w:r w:rsidR="006A4D7A" w:rsidRPr="00A12D87">
        <w:t>у</w:t>
      </w:r>
      <w:r w:rsidR="006A4D7A" w:rsidRPr="00A12D87">
        <w:rPr>
          <w:spacing w:val="1"/>
        </w:rPr>
        <w:t xml:space="preserve"> </w:t>
      </w:r>
      <w:r w:rsidR="006A4D7A" w:rsidRPr="00A12D87">
        <w:t>річках,</w:t>
      </w:r>
      <w:r w:rsidR="006A4D7A" w:rsidRPr="00A12D87">
        <w:rPr>
          <w:spacing w:val="1"/>
        </w:rPr>
        <w:t xml:space="preserve"> </w:t>
      </w:r>
      <w:r w:rsidR="006A4D7A" w:rsidRPr="00A12D87">
        <w:t>що</w:t>
      </w:r>
      <w:r w:rsidR="006A4D7A" w:rsidRPr="00A12D87">
        <w:rPr>
          <w:spacing w:val="1"/>
        </w:rPr>
        <w:t xml:space="preserve"> </w:t>
      </w:r>
      <w:r w:rsidR="006A4D7A" w:rsidRPr="00A12D87">
        <w:t>є</w:t>
      </w:r>
      <w:r w:rsidR="006A4D7A" w:rsidRPr="00A12D87">
        <w:rPr>
          <w:spacing w:val="1"/>
        </w:rPr>
        <w:t xml:space="preserve"> </w:t>
      </w:r>
      <w:r w:rsidR="006A4D7A" w:rsidRPr="00A12D87">
        <w:t>основою</w:t>
      </w:r>
      <w:r w:rsidR="006A4D7A" w:rsidRPr="00A12D87">
        <w:rPr>
          <w:spacing w:val="-2"/>
        </w:rPr>
        <w:t xml:space="preserve"> </w:t>
      </w:r>
      <w:r w:rsidR="006A4D7A" w:rsidRPr="00A12D87">
        <w:t>для стабільного</w:t>
      </w:r>
      <w:r w:rsidR="006A4D7A" w:rsidRPr="00A12D87">
        <w:rPr>
          <w:spacing w:val="-3"/>
        </w:rPr>
        <w:t xml:space="preserve"> </w:t>
      </w:r>
      <w:r w:rsidR="006A4D7A" w:rsidRPr="00A12D87">
        <w:t>розвитку</w:t>
      </w:r>
      <w:r w:rsidR="006A4D7A" w:rsidRPr="00A12D87">
        <w:rPr>
          <w:spacing w:val="-5"/>
        </w:rPr>
        <w:t xml:space="preserve"> </w:t>
      </w:r>
      <w:r w:rsidR="006A4D7A" w:rsidRPr="00A12D87">
        <w:t>водної</w:t>
      </w:r>
      <w:r w:rsidR="006A4D7A" w:rsidRPr="00A12D87">
        <w:rPr>
          <w:spacing w:val="1"/>
        </w:rPr>
        <w:t xml:space="preserve"> </w:t>
      </w:r>
      <w:r w:rsidR="006A4D7A" w:rsidRPr="00A12D87">
        <w:t>екосистеми.</w:t>
      </w:r>
    </w:p>
    <w:p w:rsidR="006A4D7A" w:rsidRPr="00A12D87" w:rsidRDefault="006A4D7A" w:rsidP="00EE4869">
      <w:pPr>
        <w:pStyle w:val="af6"/>
        <w:spacing w:before="1"/>
        <w:ind w:left="567" w:right="-1" w:firstLine="283"/>
      </w:pPr>
      <w:r w:rsidRPr="00A12D87">
        <w:t>За</w:t>
      </w:r>
      <w:r w:rsidRPr="00A12D87">
        <w:rPr>
          <w:spacing w:val="1"/>
        </w:rPr>
        <w:t xml:space="preserve"> </w:t>
      </w:r>
      <w:r w:rsidRPr="00A12D87">
        <w:t>даними</w:t>
      </w:r>
      <w:r w:rsidRPr="00A12D87">
        <w:rPr>
          <w:spacing w:val="1"/>
        </w:rPr>
        <w:t xml:space="preserve"> </w:t>
      </w:r>
      <w:r w:rsidRPr="00A12D87">
        <w:t>щомісячного</w:t>
      </w:r>
      <w:r w:rsidRPr="00A12D87">
        <w:rPr>
          <w:spacing w:val="1"/>
        </w:rPr>
        <w:t xml:space="preserve"> </w:t>
      </w:r>
      <w:r w:rsidRPr="00A12D87">
        <w:t>звіту</w:t>
      </w:r>
      <w:r w:rsidRPr="00A12D87">
        <w:rPr>
          <w:spacing w:val="1"/>
        </w:rPr>
        <w:t xml:space="preserve"> </w:t>
      </w:r>
      <w:r w:rsidRPr="00A12D87">
        <w:t>лабораторії</w:t>
      </w:r>
      <w:r w:rsidRPr="00A12D87">
        <w:rPr>
          <w:spacing w:val="1"/>
        </w:rPr>
        <w:t xml:space="preserve"> </w:t>
      </w:r>
      <w:r w:rsidRPr="00A12D87">
        <w:t>моніторингу</w:t>
      </w:r>
      <w:r w:rsidRPr="00A12D87">
        <w:rPr>
          <w:spacing w:val="1"/>
        </w:rPr>
        <w:t xml:space="preserve"> </w:t>
      </w:r>
      <w:r w:rsidRPr="00A12D87">
        <w:t>вод</w:t>
      </w:r>
      <w:r w:rsidRPr="00A12D87">
        <w:rPr>
          <w:spacing w:val="1"/>
        </w:rPr>
        <w:t xml:space="preserve"> </w:t>
      </w:r>
      <w:r w:rsidRPr="00A12D87">
        <w:t>та</w:t>
      </w:r>
      <w:r w:rsidRPr="00A12D87">
        <w:rPr>
          <w:spacing w:val="1"/>
        </w:rPr>
        <w:t xml:space="preserve"> </w:t>
      </w:r>
      <w:r w:rsidRPr="00A12D87">
        <w:t>ґрунтів</w:t>
      </w:r>
      <w:r w:rsidRPr="00A12D87">
        <w:rPr>
          <w:spacing w:val="1"/>
        </w:rPr>
        <w:t xml:space="preserve"> </w:t>
      </w:r>
      <w:r w:rsidRPr="00A12D87">
        <w:t>Регіонального</w:t>
      </w:r>
      <w:r w:rsidRPr="00A12D87">
        <w:rPr>
          <w:spacing w:val="1"/>
        </w:rPr>
        <w:t xml:space="preserve"> </w:t>
      </w:r>
      <w:r w:rsidRPr="00A12D87">
        <w:t>офісу</w:t>
      </w:r>
      <w:r w:rsidRPr="00A12D87">
        <w:rPr>
          <w:spacing w:val="1"/>
        </w:rPr>
        <w:t xml:space="preserve"> </w:t>
      </w:r>
      <w:r w:rsidRPr="00A12D87">
        <w:t>водних</w:t>
      </w:r>
      <w:r w:rsidRPr="00A12D87">
        <w:rPr>
          <w:spacing w:val="1"/>
        </w:rPr>
        <w:t xml:space="preserve"> </w:t>
      </w:r>
      <w:r w:rsidRPr="00A12D87">
        <w:t>ресурсів</w:t>
      </w:r>
      <w:r w:rsidRPr="00A12D87">
        <w:rPr>
          <w:spacing w:val="1"/>
        </w:rPr>
        <w:t xml:space="preserve"> </w:t>
      </w:r>
      <w:r w:rsidRPr="00A12D87">
        <w:t>у</w:t>
      </w:r>
      <w:r w:rsidRPr="00A12D87">
        <w:rPr>
          <w:spacing w:val="1"/>
        </w:rPr>
        <w:t xml:space="preserve"> </w:t>
      </w:r>
      <w:r w:rsidRPr="00A12D87">
        <w:t>Миколаївській</w:t>
      </w:r>
      <w:r w:rsidRPr="00A12D87">
        <w:rPr>
          <w:spacing w:val="1"/>
        </w:rPr>
        <w:t xml:space="preserve"> </w:t>
      </w:r>
      <w:r w:rsidRPr="00A12D87">
        <w:t>області,</w:t>
      </w:r>
      <w:r w:rsidRPr="00A12D87">
        <w:rPr>
          <w:spacing w:val="1"/>
        </w:rPr>
        <w:t xml:space="preserve"> </w:t>
      </w:r>
      <w:r w:rsidRPr="00A12D87">
        <w:t>за</w:t>
      </w:r>
      <w:r w:rsidRPr="00A12D87">
        <w:rPr>
          <w:spacing w:val="1"/>
        </w:rPr>
        <w:t xml:space="preserve"> </w:t>
      </w:r>
      <w:r w:rsidRPr="00A12D87">
        <w:t>значеннями</w:t>
      </w:r>
      <w:r w:rsidRPr="00A12D87">
        <w:rPr>
          <w:spacing w:val="-67"/>
        </w:rPr>
        <w:t xml:space="preserve"> </w:t>
      </w:r>
      <w:r w:rsidRPr="00A12D87">
        <w:t>гідрохімічних</w:t>
      </w:r>
      <w:r w:rsidRPr="00A12D87">
        <w:rPr>
          <w:spacing w:val="70"/>
        </w:rPr>
        <w:t xml:space="preserve"> </w:t>
      </w:r>
      <w:r w:rsidRPr="00A12D87">
        <w:t>показників</w:t>
      </w:r>
      <w:r w:rsidRPr="00A12D87">
        <w:rPr>
          <w:spacing w:val="70"/>
        </w:rPr>
        <w:t xml:space="preserve"> </w:t>
      </w:r>
      <w:r w:rsidRPr="00A12D87">
        <w:t>інтегральної</w:t>
      </w:r>
      <w:r w:rsidRPr="00A12D87">
        <w:rPr>
          <w:spacing w:val="70"/>
        </w:rPr>
        <w:t xml:space="preserve"> </w:t>
      </w:r>
      <w:r w:rsidRPr="00A12D87">
        <w:t>оцінки якості</w:t>
      </w:r>
      <w:r w:rsidRPr="00A12D87">
        <w:rPr>
          <w:spacing w:val="70"/>
        </w:rPr>
        <w:t xml:space="preserve"> </w:t>
      </w:r>
      <w:r w:rsidRPr="00A12D87">
        <w:t>вод у</w:t>
      </w:r>
      <w:r w:rsidRPr="00A12D87">
        <w:rPr>
          <w:spacing w:val="70"/>
        </w:rPr>
        <w:t xml:space="preserve"> </w:t>
      </w:r>
      <w:r w:rsidRPr="00A12D87">
        <w:t>річках</w:t>
      </w:r>
      <w:r w:rsidRPr="00A12D87">
        <w:rPr>
          <w:spacing w:val="70"/>
        </w:rPr>
        <w:t xml:space="preserve"> </w:t>
      </w:r>
      <w:r w:rsidRPr="00A12D87">
        <w:t>басейну</w:t>
      </w:r>
      <w:r w:rsidRPr="00A12D87">
        <w:rPr>
          <w:spacing w:val="1"/>
        </w:rPr>
        <w:t xml:space="preserve"> </w:t>
      </w:r>
      <w:r w:rsidRPr="00A12D87">
        <w:t>р. Південний Буг, вода відповідає ІІ-ому класу ІІІ категорії і характеризується за</w:t>
      </w:r>
      <w:r w:rsidRPr="00A12D87">
        <w:rPr>
          <w:spacing w:val="1"/>
        </w:rPr>
        <w:t xml:space="preserve"> </w:t>
      </w:r>
      <w:r w:rsidRPr="00A12D87">
        <w:t>станом,</w:t>
      </w:r>
      <w:r w:rsidRPr="00A12D87">
        <w:rPr>
          <w:spacing w:val="-2"/>
        </w:rPr>
        <w:t xml:space="preserve"> </w:t>
      </w:r>
      <w:r w:rsidRPr="00A12D87">
        <w:t>як</w:t>
      </w:r>
      <w:r w:rsidRPr="00A12D87">
        <w:rPr>
          <w:spacing w:val="2"/>
        </w:rPr>
        <w:t xml:space="preserve"> </w:t>
      </w:r>
      <w:r w:rsidRPr="00A12D87">
        <w:t>добра.</w:t>
      </w:r>
    </w:p>
    <w:p w:rsidR="00E67A75" w:rsidRPr="00A12D87" w:rsidRDefault="006A4D7A" w:rsidP="00EE4869">
      <w:pPr>
        <w:pStyle w:val="af6"/>
        <w:ind w:left="567" w:right="-1" w:firstLine="567"/>
      </w:pPr>
      <w:r w:rsidRPr="00A12D87">
        <w:t>Кисневий режим річок басейну Південного Бугу в області задовільний,</w:t>
      </w:r>
      <w:r w:rsidRPr="00A12D87">
        <w:rPr>
          <w:spacing w:val="1"/>
        </w:rPr>
        <w:t xml:space="preserve"> </w:t>
      </w:r>
      <w:r w:rsidRPr="00A12D87">
        <w:t>жорсткість</w:t>
      </w:r>
      <w:r w:rsidRPr="00A12D87">
        <w:rPr>
          <w:spacing w:val="1"/>
        </w:rPr>
        <w:t xml:space="preserve"> </w:t>
      </w:r>
      <w:r w:rsidRPr="00A12D87">
        <w:t>води</w:t>
      </w:r>
      <w:r w:rsidRPr="00A12D87">
        <w:rPr>
          <w:spacing w:val="1"/>
        </w:rPr>
        <w:t xml:space="preserve"> </w:t>
      </w:r>
      <w:r w:rsidRPr="00A12D87">
        <w:t>середня, хоча</w:t>
      </w:r>
      <w:r w:rsidRPr="00A12D87">
        <w:rPr>
          <w:spacing w:val="1"/>
        </w:rPr>
        <w:t xml:space="preserve"> </w:t>
      </w:r>
      <w:r w:rsidRPr="00A12D87">
        <w:t>мали місце разові</w:t>
      </w:r>
      <w:r w:rsidRPr="00A12D87">
        <w:rPr>
          <w:spacing w:val="1"/>
        </w:rPr>
        <w:t xml:space="preserve"> </w:t>
      </w:r>
      <w:r w:rsidRPr="00A12D87">
        <w:t>незначні</w:t>
      </w:r>
      <w:r w:rsidRPr="00A12D87">
        <w:rPr>
          <w:spacing w:val="1"/>
        </w:rPr>
        <w:t xml:space="preserve"> </w:t>
      </w:r>
      <w:r w:rsidRPr="00A12D87">
        <w:t>перевищення</w:t>
      </w:r>
      <w:r w:rsidRPr="00A12D87">
        <w:rPr>
          <w:spacing w:val="1"/>
        </w:rPr>
        <w:t xml:space="preserve"> </w:t>
      </w:r>
      <w:r w:rsidRPr="00A12D87">
        <w:t>ГДК.</w:t>
      </w:r>
    </w:p>
    <w:p w:rsidR="006A4D7A" w:rsidRPr="00A12D87" w:rsidRDefault="006A4D7A" w:rsidP="00EE4869">
      <w:pPr>
        <w:pStyle w:val="af6"/>
        <w:ind w:left="567" w:right="141" w:firstLine="283"/>
      </w:pPr>
      <w:r w:rsidRPr="00A12D87">
        <w:t>Сухий залишок знаходиться у межах 414,25 – 1527,17 мг/дм3 . Поверхневі води</w:t>
      </w:r>
      <w:r w:rsidRPr="00A12D87">
        <w:rPr>
          <w:spacing w:val="1"/>
        </w:rPr>
        <w:t xml:space="preserve"> </w:t>
      </w:r>
      <w:r w:rsidRPr="00A12D87">
        <w:t>Південно-Бузького</w:t>
      </w:r>
      <w:r w:rsidRPr="00A12D87">
        <w:rPr>
          <w:spacing w:val="-4"/>
        </w:rPr>
        <w:t xml:space="preserve"> </w:t>
      </w:r>
      <w:r w:rsidRPr="00A12D87">
        <w:t>басейну</w:t>
      </w:r>
      <w:r w:rsidRPr="00A12D87">
        <w:rPr>
          <w:spacing w:val="-5"/>
        </w:rPr>
        <w:t xml:space="preserve"> </w:t>
      </w:r>
      <w:r w:rsidRPr="00A12D87">
        <w:t>забруднені в</w:t>
      </w:r>
      <w:r w:rsidRPr="00A12D87">
        <w:rPr>
          <w:spacing w:val="-3"/>
        </w:rPr>
        <w:t xml:space="preserve"> </w:t>
      </w:r>
      <w:r w:rsidRPr="00A12D87">
        <w:t>основному</w:t>
      </w:r>
      <w:r w:rsidRPr="00A12D87">
        <w:rPr>
          <w:spacing w:val="-5"/>
        </w:rPr>
        <w:t xml:space="preserve"> </w:t>
      </w:r>
      <w:r w:rsidRPr="00A12D87">
        <w:t>органічними</w:t>
      </w:r>
      <w:r w:rsidRPr="00A12D87">
        <w:rPr>
          <w:spacing w:val="-1"/>
        </w:rPr>
        <w:t xml:space="preserve"> </w:t>
      </w:r>
      <w:r w:rsidRPr="00A12D87">
        <w:t>сполуками.</w:t>
      </w:r>
    </w:p>
    <w:p w:rsidR="00D666FE" w:rsidRPr="00A12D87" w:rsidRDefault="006A4D7A" w:rsidP="00EE4869">
      <w:pPr>
        <w:pStyle w:val="af6"/>
        <w:spacing w:line="242" w:lineRule="auto"/>
        <w:ind w:left="567" w:right="141" w:firstLine="283"/>
      </w:pPr>
      <w:r w:rsidRPr="00A12D87">
        <w:t>Перевищення за сухим залишком та його складовими є наслідком високої</w:t>
      </w:r>
      <w:r w:rsidR="00075F53" w:rsidRPr="00A12D87">
        <w:t xml:space="preserve"> </w:t>
      </w:r>
      <w:r w:rsidRPr="00A12D87">
        <w:rPr>
          <w:spacing w:val="-67"/>
        </w:rPr>
        <w:t xml:space="preserve"> </w:t>
      </w:r>
      <w:r w:rsidRPr="00A12D87">
        <w:t>мінералізації природних вод (притоки</w:t>
      </w:r>
      <w:r w:rsidRPr="00A12D87">
        <w:rPr>
          <w:spacing w:val="-1"/>
        </w:rPr>
        <w:t xml:space="preserve"> </w:t>
      </w:r>
      <w:r w:rsidRPr="00A12D87">
        <w:t>річки та</w:t>
      </w:r>
      <w:r w:rsidRPr="00A12D87">
        <w:rPr>
          <w:spacing w:val="-1"/>
        </w:rPr>
        <w:t xml:space="preserve"> </w:t>
      </w:r>
      <w:r w:rsidRPr="00A12D87">
        <w:t>підземні води).</w:t>
      </w:r>
      <w:r w:rsidR="00D666FE" w:rsidRPr="00A12D87">
        <w:t xml:space="preserve">В Миколаївській області протягом 2005-2015 років виконувались роботи з укріплення берегів водних об'єктів, а саме: будівництво комплексу гідротехнічних споруд для захисту території від ерозії, підтоплення, зсувів у м. Нова Одеса. </w:t>
      </w:r>
    </w:p>
    <w:p w:rsidR="00B243FF" w:rsidRPr="00A12D87" w:rsidRDefault="00B243FF" w:rsidP="00C5587B">
      <w:pPr>
        <w:pStyle w:val="af6"/>
        <w:ind w:left="851" w:right="-1"/>
        <w:rPr>
          <w:b/>
          <w:color w:val="1F3864"/>
        </w:rPr>
      </w:pPr>
    </w:p>
    <w:p w:rsidR="00260CCC" w:rsidRDefault="00260CCC" w:rsidP="00C5587B">
      <w:pPr>
        <w:pStyle w:val="af6"/>
        <w:ind w:left="851" w:right="-1"/>
        <w:rPr>
          <w:b/>
          <w:color w:val="1F3864"/>
        </w:rPr>
      </w:pPr>
    </w:p>
    <w:p w:rsidR="004D6E70" w:rsidRDefault="004D6E70" w:rsidP="00C5587B">
      <w:pPr>
        <w:pStyle w:val="af6"/>
        <w:ind w:left="851" w:right="-1"/>
        <w:rPr>
          <w:b/>
          <w:color w:val="1F3864"/>
        </w:rPr>
      </w:pPr>
    </w:p>
    <w:p w:rsidR="004D6E70" w:rsidRDefault="004D6E70" w:rsidP="00C5587B">
      <w:pPr>
        <w:pStyle w:val="af6"/>
        <w:ind w:left="851" w:right="-1"/>
        <w:rPr>
          <w:b/>
          <w:color w:val="1F3864"/>
        </w:rPr>
      </w:pPr>
    </w:p>
    <w:p w:rsidR="004D6E70" w:rsidRDefault="004D6E70" w:rsidP="00C5587B">
      <w:pPr>
        <w:pStyle w:val="af6"/>
        <w:ind w:left="851" w:right="-1"/>
        <w:rPr>
          <w:b/>
          <w:color w:val="1F3864"/>
        </w:rPr>
      </w:pPr>
    </w:p>
    <w:p w:rsidR="004D6E70" w:rsidRDefault="004D6E70" w:rsidP="00C5587B">
      <w:pPr>
        <w:pStyle w:val="af6"/>
        <w:ind w:left="851" w:right="-1"/>
        <w:rPr>
          <w:b/>
          <w:color w:val="1F3864"/>
        </w:rPr>
      </w:pPr>
    </w:p>
    <w:p w:rsidR="004D6E70" w:rsidRDefault="004D6E70" w:rsidP="00C5587B">
      <w:pPr>
        <w:pStyle w:val="af6"/>
        <w:ind w:left="851" w:right="-1"/>
        <w:rPr>
          <w:b/>
          <w:color w:val="1F3864"/>
        </w:rPr>
      </w:pPr>
    </w:p>
    <w:p w:rsidR="004D6E70" w:rsidRDefault="004D6E70" w:rsidP="00C5587B">
      <w:pPr>
        <w:pStyle w:val="af6"/>
        <w:ind w:left="851" w:right="-1"/>
        <w:rPr>
          <w:b/>
          <w:color w:val="1F3864"/>
        </w:rPr>
      </w:pPr>
    </w:p>
    <w:p w:rsidR="004D6E70" w:rsidRDefault="004D6E70" w:rsidP="00C5587B">
      <w:pPr>
        <w:pStyle w:val="af6"/>
        <w:ind w:left="851" w:right="-1"/>
        <w:rPr>
          <w:b/>
          <w:color w:val="1F3864"/>
        </w:rPr>
      </w:pPr>
    </w:p>
    <w:p w:rsidR="004D6E70" w:rsidRDefault="004D6E70" w:rsidP="00C5587B">
      <w:pPr>
        <w:pStyle w:val="af6"/>
        <w:ind w:left="851" w:right="-1"/>
        <w:rPr>
          <w:b/>
          <w:color w:val="1F3864"/>
        </w:rPr>
      </w:pPr>
    </w:p>
    <w:p w:rsidR="00763E6C" w:rsidRDefault="00763E6C" w:rsidP="00C5587B">
      <w:pPr>
        <w:pStyle w:val="af6"/>
        <w:ind w:left="851" w:right="-1"/>
        <w:rPr>
          <w:b/>
          <w:color w:val="1F3864"/>
        </w:rPr>
      </w:pPr>
    </w:p>
    <w:p w:rsidR="00763E6C" w:rsidRDefault="00763E6C" w:rsidP="00C5587B">
      <w:pPr>
        <w:pStyle w:val="af6"/>
        <w:ind w:left="851" w:right="-1"/>
        <w:rPr>
          <w:b/>
          <w:color w:val="1F3864"/>
        </w:rPr>
      </w:pPr>
    </w:p>
    <w:p w:rsidR="00763E6C" w:rsidRDefault="00763E6C" w:rsidP="00C5587B">
      <w:pPr>
        <w:pStyle w:val="af6"/>
        <w:ind w:left="851" w:right="-1"/>
        <w:rPr>
          <w:b/>
          <w:color w:val="1F3864"/>
        </w:rPr>
      </w:pPr>
    </w:p>
    <w:p w:rsidR="00D745CC" w:rsidRPr="00A12D87" w:rsidRDefault="00D745CC" w:rsidP="00C5587B">
      <w:pPr>
        <w:pStyle w:val="af6"/>
        <w:ind w:left="851" w:right="-1"/>
        <w:rPr>
          <w:b/>
          <w:color w:val="1F3864"/>
        </w:rPr>
      </w:pPr>
      <w:r w:rsidRPr="00A12D87">
        <w:rPr>
          <w:b/>
          <w:color w:val="1F3864"/>
        </w:rPr>
        <w:t>Кліматичні умови</w:t>
      </w:r>
    </w:p>
    <w:p w:rsidR="003E4AF7" w:rsidRPr="00A12D87" w:rsidRDefault="003E4AF7" w:rsidP="00C5587B">
      <w:pPr>
        <w:pStyle w:val="af6"/>
        <w:ind w:left="851" w:right="-1"/>
      </w:pPr>
      <w:r w:rsidRPr="00A12D87">
        <w:t>Формування клімату підпорядковане цілому ряду чинників, серед яких</w:t>
      </w:r>
      <w:r w:rsidRPr="00A12D87">
        <w:rPr>
          <w:spacing w:val="1"/>
        </w:rPr>
        <w:t xml:space="preserve"> </w:t>
      </w:r>
      <w:r w:rsidRPr="00A12D87">
        <w:t>чільне місце займає географічне розташування територіальної громади. Географічне положення</w:t>
      </w:r>
      <w:r w:rsidRPr="00A12D87">
        <w:rPr>
          <w:spacing w:val="1"/>
        </w:rPr>
        <w:t xml:space="preserve"> </w:t>
      </w:r>
      <w:r w:rsidRPr="00A12D87">
        <w:t>визначає</w:t>
      </w:r>
      <w:r w:rsidRPr="00A12D87">
        <w:rPr>
          <w:spacing w:val="1"/>
        </w:rPr>
        <w:t xml:space="preserve"> </w:t>
      </w:r>
      <w:r w:rsidRPr="00A12D87">
        <w:t>величину</w:t>
      </w:r>
      <w:r w:rsidRPr="00A12D87">
        <w:rPr>
          <w:spacing w:val="1"/>
        </w:rPr>
        <w:t xml:space="preserve"> </w:t>
      </w:r>
      <w:r w:rsidRPr="00A12D87">
        <w:t>притоку</w:t>
      </w:r>
      <w:r w:rsidRPr="00A12D87">
        <w:rPr>
          <w:spacing w:val="1"/>
        </w:rPr>
        <w:t xml:space="preserve"> </w:t>
      </w:r>
      <w:r w:rsidRPr="00A12D87">
        <w:t>сонячної</w:t>
      </w:r>
      <w:r w:rsidRPr="00A12D87">
        <w:rPr>
          <w:spacing w:val="1"/>
        </w:rPr>
        <w:t xml:space="preserve"> </w:t>
      </w:r>
      <w:r w:rsidRPr="00A12D87">
        <w:t>радіації.</w:t>
      </w:r>
      <w:r w:rsidRPr="00A12D87">
        <w:rPr>
          <w:spacing w:val="1"/>
        </w:rPr>
        <w:t xml:space="preserve"> </w:t>
      </w:r>
      <w:r w:rsidRPr="00A12D87">
        <w:t>Характеристика</w:t>
      </w:r>
      <w:r w:rsidRPr="00A12D87">
        <w:rPr>
          <w:spacing w:val="1"/>
        </w:rPr>
        <w:t xml:space="preserve"> </w:t>
      </w:r>
      <w:r w:rsidRPr="00A12D87">
        <w:t>кліматичних</w:t>
      </w:r>
      <w:r w:rsidRPr="00A12D87">
        <w:rPr>
          <w:spacing w:val="1"/>
        </w:rPr>
        <w:t xml:space="preserve"> </w:t>
      </w:r>
      <w:r w:rsidRPr="00A12D87">
        <w:t>умов, основних метеорологічних показників наведена</w:t>
      </w:r>
      <w:r w:rsidRPr="00A12D87">
        <w:rPr>
          <w:spacing w:val="1"/>
        </w:rPr>
        <w:t xml:space="preserve"> </w:t>
      </w:r>
      <w:r w:rsidRPr="00A12D87">
        <w:t>за</w:t>
      </w:r>
      <w:r w:rsidRPr="00A12D87">
        <w:rPr>
          <w:spacing w:val="71"/>
        </w:rPr>
        <w:t xml:space="preserve"> </w:t>
      </w:r>
      <w:r w:rsidRPr="00A12D87">
        <w:t>даними</w:t>
      </w:r>
      <w:r w:rsidRPr="00A12D87">
        <w:rPr>
          <w:spacing w:val="71"/>
        </w:rPr>
        <w:t xml:space="preserve"> </w:t>
      </w:r>
      <w:r w:rsidRPr="00A12D87">
        <w:t>багаторічних</w:t>
      </w:r>
      <w:r w:rsidRPr="00A12D87">
        <w:rPr>
          <w:spacing w:val="-67"/>
        </w:rPr>
        <w:t xml:space="preserve"> </w:t>
      </w:r>
      <w:r w:rsidRPr="00A12D87">
        <w:t>спостережень</w:t>
      </w:r>
      <w:r w:rsidRPr="00A12D87">
        <w:rPr>
          <w:spacing w:val="-3"/>
        </w:rPr>
        <w:t xml:space="preserve"> </w:t>
      </w:r>
      <w:r w:rsidRPr="00A12D87">
        <w:t>по метеостанції «Миколаїв»</w:t>
      </w:r>
      <w:r w:rsidRPr="00A12D87">
        <w:rPr>
          <w:spacing w:val="-3"/>
        </w:rPr>
        <w:t xml:space="preserve"> </w:t>
      </w:r>
      <w:r w:rsidRPr="00A12D87">
        <w:t>(52 мБС).</w:t>
      </w:r>
    </w:p>
    <w:p w:rsidR="003E4AF7" w:rsidRPr="00A12D87" w:rsidRDefault="003E4AF7" w:rsidP="00C5587B">
      <w:pPr>
        <w:pStyle w:val="af6"/>
        <w:ind w:left="851" w:right="-1"/>
      </w:pPr>
      <w:r w:rsidRPr="00A12D87">
        <w:t>Клімат</w:t>
      </w:r>
      <w:r w:rsidRPr="00A12D87">
        <w:rPr>
          <w:spacing w:val="1"/>
        </w:rPr>
        <w:t xml:space="preserve"> </w:t>
      </w:r>
      <w:r w:rsidRPr="00A12D87">
        <w:t>помірно-континентальний</w:t>
      </w:r>
      <w:r w:rsidRPr="00A12D87">
        <w:rPr>
          <w:spacing w:val="1"/>
        </w:rPr>
        <w:t xml:space="preserve"> </w:t>
      </w:r>
      <w:r w:rsidRPr="00A12D87">
        <w:t>з</w:t>
      </w:r>
      <w:r w:rsidRPr="00A12D87">
        <w:rPr>
          <w:spacing w:val="1"/>
        </w:rPr>
        <w:t xml:space="preserve"> </w:t>
      </w:r>
      <w:r w:rsidRPr="00A12D87">
        <w:t>м‘якою</w:t>
      </w:r>
      <w:r w:rsidRPr="00A12D87">
        <w:rPr>
          <w:spacing w:val="1"/>
        </w:rPr>
        <w:t xml:space="preserve"> </w:t>
      </w:r>
      <w:r w:rsidRPr="00A12D87">
        <w:t>малосніжною</w:t>
      </w:r>
      <w:r w:rsidRPr="00A12D87">
        <w:rPr>
          <w:spacing w:val="1"/>
        </w:rPr>
        <w:t xml:space="preserve"> </w:t>
      </w:r>
      <w:r w:rsidRPr="00A12D87">
        <w:t>зимою</w:t>
      </w:r>
      <w:r w:rsidRPr="00A12D87">
        <w:rPr>
          <w:spacing w:val="1"/>
        </w:rPr>
        <w:t xml:space="preserve"> </w:t>
      </w:r>
      <w:r w:rsidRPr="00A12D87">
        <w:t>та</w:t>
      </w:r>
      <w:r w:rsidRPr="00A12D87">
        <w:rPr>
          <w:spacing w:val="1"/>
        </w:rPr>
        <w:t xml:space="preserve"> </w:t>
      </w:r>
      <w:r w:rsidRPr="00A12D87">
        <w:t>жарким</w:t>
      </w:r>
      <w:r w:rsidRPr="00A12D87">
        <w:rPr>
          <w:spacing w:val="1"/>
        </w:rPr>
        <w:t xml:space="preserve"> </w:t>
      </w:r>
      <w:r w:rsidRPr="00A12D87">
        <w:t>посушливим</w:t>
      </w:r>
      <w:r w:rsidRPr="00A12D87">
        <w:rPr>
          <w:spacing w:val="1"/>
        </w:rPr>
        <w:t xml:space="preserve"> </w:t>
      </w:r>
      <w:r w:rsidRPr="00A12D87">
        <w:t>літом.</w:t>
      </w:r>
      <w:r w:rsidRPr="00A12D87">
        <w:rPr>
          <w:spacing w:val="1"/>
        </w:rPr>
        <w:t xml:space="preserve"> </w:t>
      </w:r>
      <w:r w:rsidRPr="00A12D87">
        <w:t>Середньорічні</w:t>
      </w:r>
      <w:r w:rsidRPr="00A12D87">
        <w:rPr>
          <w:spacing w:val="1"/>
        </w:rPr>
        <w:t xml:space="preserve"> </w:t>
      </w:r>
      <w:r w:rsidRPr="00A12D87">
        <w:t>температури:</w:t>
      </w:r>
      <w:r w:rsidRPr="00A12D87">
        <w:rPr>
          <w:spacing w:val="1"/>
        </w:rPr>
        <w:t xml:space="preserve"> </w:t>
      </w:r>
      <w:r w:rsidRPr="00A12D87">
        <w:t>літня</w:t>
      </w:r>
      <w:r w:rsidRPr="00A12D87">
        <w:rPr>
          <w:spacing w:val="1"/>
        </w:rPr>
        <w:t xml:space="preserve"> </w:t>
      </w:r>
      <w:r w:rsidRPr="00A12D87">
        <w:t>–</w:t>
      </w:r>
      <w:r w:rsidRPr="00A12D87">
        <w:rPr>
          <w:spacing w:val="70"/>
        </w:rPr>
        <w:t xml:space="preserve"> </w:t>
      </w:r>
      <w:r w:rsidRPr="00A12D87">
        <w:t>+21,1°С,</w:t>
      </w:r>
      <w:r w:rsidRPr="00A12D87">
        <w:rPr>
          <w:spacing w:val="1"/>
        </w:rPr>
        <w:t xml:space="preserve"> </w:t>
      </w:r>
      <w:r w:rsidRPr="00A12D87">
        <w:t>зимова – -2°С. Найнижча</w:t>
      </w:r>
      <w:r w:rsidRPr="00A12D87">
        <w:rPr>
          <w:spacing w:val="1"/>
        </w:rPr>
        <w:t xml:space="preserve"> </w:t>
      </w:r>
      <w:r w:rsidRPr="00A12D87">
        <w:t>середньомісячна</w:t>
      </w:r>
      <w:r w:rsidRPr="00A12D87">
        <w:rPr>
          <w:spacing w:val="1"/>
        </w:rPr>
        <w:t xml:space="preserve"> </w:t>
      </w:r>
      <w:r w:rsidRPr="00A12D87">
        <w:t>температура</w:t>
      </w:r>
      <w:r w:rsidRPr="00A12D87">
        <w:rPr>
          <w:spacing w:val="1"/>
        </w:rPr>
        <w:t xml:space="preserve"> </w:t>
      </w:r>
      <w:r w:rsidRPr="00A12D87">
        <w:t>повітря</w:t>
      </w:r>
      <w:r w:rsidRPr="00A12D87">
        <w:rPr>
          <w:spacing w:val="1"/>
        </w:rPr>
        <w:t xml:space="preserve"> </w:t>
      </w:r>
      <w:r w:rsidRPr="00A12D87">
        <w:t>в</w:t>
      </w:r>
      <w:r w:rsidRPr="00A12D87">
        <w:rPr>
          <w:spacing w:val="1"/>
        </w:rPr>
        <w:t xml:space="preserve"> </w:t>
      </w:r>
      <w:r w:rsidRPr="00A12D87">
        <w:t>січні</w:t>
      </w:r>
      <w:r w:rsidRPr="00A12D87">
        <w:rPr>
          <w:spacing w:val="1"/>
        </w:rPr>
        <w:t xml:space="preserve"> </w:t>
      </w:r>
      <w:r w:rsidRPr="00A12D87">
        <w:t>(-12,8°С)</w:t>
      </w:r>
      <w:r w:rsidRPr="00A12D87">
        <w:rPr>
          <w:spacing w:val="1"/>
        </w:rPr>
        <w:t xml:space="preserve"> </w:t>
      </w:r>
      <w:r w:rsidRPr="00A12D87">
        <w:t>зафіксована</w:t>
      </w:r>
      <w:r w:rsidRPr="00A12D87">
        <w:rPr>
          <w:spacing w:val="-2"/>
        </w:rPr>
        <w:t xml:space="preserve"> </w:t>
      </w:r>
      <w:r w:rsidRPr="00A12D87">
        <w:t>в</w:t>
      </w:r>
      <w:r w:rsidRPr="00A12D87">
        <w:rPr>
          <w:spacing w:val="-2"/>
        </w:rPr>
        <w:t xml:space="preserve"> </w:t>
      </w:r>
      <w:r w:rsidRPr="00A12D87">
        <w:t>1838р.,</w:t>
      </w:r>
      <w:r w:rsidRPr="00A12D87">
        <w:rPr>
          <w:spacing w:val="-1"/>
        </w:rPr>
        <w:t xml:space="preserve"> </w:t>
      </w:r>
      <w:r w:rsidRPr="00A12D87">
        <w:t>найвища</w:t>
      </w:r>
      <w:r w:rsidRPr="00A12D87">
        <w:rPr>
          <w:spacing w:val="-1"/>
        </w:rPr>
        <w:t xml:space="preserve"> </w:t>
      </w:r>
      <w:r w:rsidRPr="00A12D87">
        <w:t>(3,6°С)–</w:t>
      </w:r>
      <w:r w:rsidRPr="00A12D87">
        <w:rPr>
          <w:spacing w:val="-2"/>
        </w:rPr>
        <w:t xml:space="preserve"> </w:t>
      </w:r>
      <w:r w:rsidRPr="00A12D87">
        <w:t>в</w:t>
      </w:r>
      <w:r w:rsidRPr="00A12D87">
        <w:rPr>
          <w:spacing w:val="-1"/>
        </w:rPr>
        <w:t xml:space="preserve"> </w:t>
      </w:r>
      <w:r w:rsidRPr="00A12D87">
        <w:t>1895р.</w:t>
      </w:r>
    </w:p>
    <w:p w:rsidR="003E4AF7" w:rsidRPr="00A12D87" w:rsidRDefault="003E4AF7" w:rsidP="00C5587B">
      <w:pPr>
        <w:pStyle w:val="af6"/>
        <w:ind w:left="851" w:right="-1"/>
      </w:pPr>
      <w:r w:rsidRPr="00A12D87">
        <w:t>Найнижча середньомісячна температура в липні (18,9°С) спостерігалась</w:t>
      </w:r>
      <w:r w:rsidRPr="00A12D87">
        <w:rPr>
          <w:spacing w:val="1"/>
        </w:rPr>
        <w:t xml:space="preserve"> </w:t>
      </w:r>
      <w:r w:rsidRPr="00A12D87">
        <w:t>у</w:t>
      </w:r>
      <w:r w:rsidRPr="00A12D87">
        <w:rPr>
          <w:spacing w:val="-3"/>
        </w:rPr>
        <w:t xml:space="preserve"> </w:t>
      </w:r>
      <w:r w:rsidRPr="00A12D87">
        <w:t>1832р.,</w:t>
      </w:r>
      <w:r w:rsidRPr="00A12D87">
        <w:rPr>
          <w:spacing w:val="-1"/>
        </w:rPr>
        <w:t xml:space="preserve"> </w:t>
      </w:r>
      <w:r w:rsidRPr="00A12D87">
        <w:t>найвища</w:t>
      </w:r>
      <w:r w:rsidR="00FB3D39" w:rsidRPr="00A12D87">
        <w:t xml:space="preserve"> </w:t>
      </w:r>
      <w:r w:rsidRPr="00A12D87">
        <w:t>(</w:t>
      </w:r>
      <w:r w:rsidR="00A77DD9" w:rsidRPr="00A12D87">
        <w:t>41,6</w:t>
      </w:r>
      <w:r w:rsidRPr="00A12D87">
        <w:t>.</w:t>
      </w:r>
      <w:r w:rsidR="00A77DD9" w:rsidRPr="00A12D87">
        <w:t xml:space="preserve"> °С) -2024р.</w:t>
      </w:r>
    </w:p>
    <w:p w:rsidR="003E4AF7" w:rsidRPr="00A12D87" w:rsidRDefault="003E4AF7" w:rsidP="00C5587B">
      <w:pPr>
        <w:pStyle w:val="af6"/>
        <w:ind w:left="851" w:right="-1"/>
      </w:pPr>
      <w:r w:rsidRPr="00A12D87">
        <w:t>У</w:t>
      </w:r>
      <w:r w:rsidRPr="00A12D87">
        <w:rPr>
          <w:spacing w:val="1"/>
        </w:rPr>
        <w:t xml:space="preserve"> </w:t>
      </w:r>
      <w:r w:rsidRPr="00A12D87">
        <w:t>середньому</w:t>
      </w:r>
      <w:r w:rsidRPr="00A12D87">
        <w:rPr>
          <w:spacing w:val="1"/>
        </w:rPr>
        <w:t xml:space="preserve"> </w:t>
      </w:r>
      <w:r w:rsidRPr="00A12D87">
        <w:t>за</w:t>
      </w:r>
      <w:r w:rsidRPr="00A12D87">
        <w:rPr>
          <w:spacing w:val="1"/>
        </w:rPr>
        <w:t xml:space="preserve"> </w:t>
      </w:r>
      <w:r w:rsidRPr="00A12D87">
        <w:t>рік</w:t>
      </w:r>
      <w:r w:rsidRPr="00A12D87">
        <w:rPr>
          <w:spacing w:val="1"/>
        </w:rPr>
        <w:t xml:space="preserve"> в </w:t>
      </w:r>
      <w:r w:rsidRPr="00A12D87">
        <w:t>територіальній громаді</w:t>
      </w:r>
      <w:r w:rsidRPr="00A12D87">
        <w:rPr>
          <w:spacing w:val="1"/>
        </w:rPr>
        <w:t xml:space="preserve"> </w:t>
      </w:r>
      <w:r w:rsidRPr="00A12D87">
        <w:t>випадає</w:t>
      </w:r>
      <w:r w:rsidRPr="00A12D87">
        <w:rPr>
          <w:spacing w:val="1"/>
        </w:rPr>
        <w:t xml:space="preserve"> </w:t>
      </w:r>
      <w:r w:rsidRPr="00A12D87">
        <w:t>близько</w:t>
      </w:r>
      <w:r w:rsidRPr="00A12D87">
        <w:rPr>
          <w:spacing w:val="1"/>
        </w:rPr>
        <w:t xml:space="preserve"> </w:t>
      </w:r>
      <w:r w:rsidRPr="00A12D87">
        <w:t>470</w:t>
      </w:r>
      <w:r w:rsidRPr="00A12D87">
        <w:rPr>
          <w:spacing w:val="71"/>
        </w:rPr>
        <w:t xml:space="preserve"> </w:t>
      </w:r>
      <w:r w:rsidRPr="00A12D87">
        <w:t>мм</w:t>
      </w:r>
      <w:r w:rsidRPr="00A12D87">
        <w:rPr>
          <w:spacing w:val="-67"/>
        </w:rPr>
        <w:t xml:space="preserve"> </w:t>
      </w:r>
      <w:r w:rsidRPr="00A12D87">
        <w:t>атмосферних</w:t>
      </w:r>
      <w:r w:rsidRPr="00A12D87">
        <w:rPr>
          <w:spacing w:val="-3"/>
        </w:rPr>
        <w:t xml:space="preserve"> </w:t>
      </w:r>
      <w:r w:rsidRPr="00A12D87">
        <w:t>опадів,</w:t>
      </w:r>
      <w:r w:rsidRPr="00A12D87">
        <w:rPr>
          <w:spacing w:val="-1"/>
        </w:rPr>
        <w:t xml:space="preserve"> </w:t>
      </w:r>
      <w:r w:rsidRPr="00A12D87">
        <w:t>найменше–в</w:t>
      </w:r>
      <w:r w:rsidRPr="00A12D87">
        <w:rPr>
          <w:spacing w:val="-2"/>
        </w:rPr>
        <w:t xml:space="preserve"> </w:t>
      </w:r>
      <w:r w:rsidRPr="00A12D87">
        <w:t>жовтні,</w:t>
      </w:r>
      <w:r w:rsidRPr="00A12D87">
        <w:rPr>
          <w:spacing w:val="-2"/>
        </w:rPr>
        <w:t xml:space="preserve"> </w:t>
      </w:r>
      <w:r w:rsidRPr="00A12D87">
        <w:t>найбільше</w:t>
      </w:r>
      <w:r w:rsidRPr="00A12D87">
        <w:rPr>
          <w:spacing w:val="-1"/>
        </w:rPr>
        <w:t xml:space="preserve"> </w:t>
      </w:r>
      <w:r w:rsidRPr="00A12D87">
        <w:t>– у</w:t>
      </w:r>
      <w:r w:rsidRPr="00A12D87">
        <w:rPr>
          <w:spacing w:val="-6"/>
        </w:rPr>
        <w:t xml:space="preserve"> </w:t>
      </w:r>
      <w:r w:rsidRPr="00A12D87">
        <w:t>липні.</w:t>
      </w:r>
    </w:p>
    <w:p w:rsidR="003E4AF7" w:rsidRPr="00A12D87" w:rsidRDefault="003E4AF7" w:rsidP="00C5587B">
      <w:pPr>
        <w:pStyle w:val="af6"/>
        <w:ind w:left="851" w:right="-1"/>
      </w:pPr>
      <w:r w:rsidRPr="00A12D87">
        <w:t>На території громади майже постійно тримається вітряна погода. Часто,</w:t>
      </w:r>
      <w:r w:rsidRPr="00A12D87">
        <w:rPr>
          <w:spacing w:val="1"/>
        </w:rPr>
        <w:t xml:space="preserve"> </w:t>
      </w:r>
      <w:r w:rsidRPr="00A12D87">
        <w:t>особливо навесні, на території спостерігаються суховії та пилові бурі,</w:t>
      </w:r>
      <w:r w:rsidRPr="00A12D87">
        <w:rPr>
          <w:spacing w:val="1"/>
        </w:rPr>
        <w:t xml:space="preserve"> </w:t>
      </w:r>
      <w:r w:rsidRPr="00A12D87">
        <w:t>що</w:t>
      </w:r>
      <w:r w:rsidRPr="00A12D87">
        <w:rPr>
          <w:spacing w:val="-1"/>
        </w:rPr>
        <w:t xml:space="preserve"> </w:t>
      </w:r>
      <w:r w:rsidRPr="00A12D87">
        <w:t>супроводжуються значним</w:t>
      </w:r>
      <w:r w:rsidRPr="00A12D87">
        <w:rPr>
          <w:spacing w:val="-2"/>
        </w:rPr>
        <w:t xml:space="preserve"> </w:t>
      </w:r>
      <w:r w:rsidRPr="00A12D87">
        <w:t>зниженням</w:t>
      </w:r>
      <w:r w:rsidRPr="00A12D87">
        <w:rPr>
          <w:spacing w:val="-1"/>
        </w:rPr>
        <w:t xml:space="preserve"> </w:t>
      </w:r>
      <w:r w:rsidRPr="00A12D87">
        <w:t>вологості повітря.</w:t>
      </w:r>
    </w:p>
    <w:p w:rsidR="003E4AF7" w:rsidRPr="00A12D87" w:rsidRDefault="003E4AF7" w:rsidP="00C5587B">
      <w:pPr>
        <w:pStyle w:val="af6"/>
        <w:ind w:left="851" w:right="-1"/>
      </w:pPr>
      <w:r w:rsidRPr="00A12D87">
        <w:t>Найбільша швидкість вітру – в лютому, найменша – у липні–вересні. У</w:t>
      </w:r>
      <w:r w:rsidRPr="00A12D87">
        <w:rPr>
          <w:spacing w:val="1"/>
        </w:rPr>
        <w:t xml:space="preserve"> </w:t>
      </w:r>
      <w:r w:rsidRPr="00A12D87">
        <w:t>січні</w:t>
      </w:r>
      <w:r w:rsidRPr="00A12D87">
        <w:rPr>
          <w:spacing w:val="-1"/>
        </w:rPr>
        <w:t xml:space="preserve"> </w:t>
      </w:r>
      <w:r w:rsidRPr="00A12D87">
        <w:t>вона</w:t>
      </w:r>
      <w:r w:rsidRPr="00A12D87">
        <w:rPr>
          <w:spacing w:val="-1"/>
        </w:rPr>
        <w:t xml:space="preserve"> </w:t>
      </w:r>
      <w:r w:rsidRPr="00A12D87">
        <w:t>в</w:t>
      </w:r>
      <w:r w:rsidRPr="00A12D87">
        <w:rPr>
          <w:spacing w:val="-2"/>
        </w:rPr>
        <w:t xml:space="preserve"> </w:t>
      </w:r>
      <w:r w:rsidRPr="00A12D87">
        <w:t>середньому</w:t>
      </w:r>
      <w:r w:rsidRPr="00A12D87">
        <w:rPr>
          <w:spacing w:val="-4"/>
        </w:rPr>
        <w:t xml:space="preserve"> </w:t>
      </w:r>
      <w:r w:rsidRPr="00A12D87">
        <w:t>становить</w:t>
      </w:r>
      <w:r w:rsidRPr="00A12D87">
        <w:rPr>
          <w:spacing w:val="-4"/>
        </w:rPr>
        <w:t xml:space="preserve"> </w:t>
      </w:r>
      <w:r w:rsidRPr="00A12D87">
        <w:t>4,1 м/с,</w:t>
      </w:r>
      <w:r w:rsidRPr="00A12D87">
        <w:rPr>
          <w:spacing w:val="-1"/>
        </w:rPr>
        <w:t xml:space="preserve"> </w:t>
      </w:r>
      <w:r w:rsidRPr="00A12D87">
        <w:t>у</w:t>
      </w:r>
      <w:r w:rsidRPr="00A12D87">
        <w:rPr>
          <w:spacing w:val="-4"/>
        </w:rPr>
        <w:t xml:space="preserve"> </w:t>
      </w:r>
      <w:r w:rsidRPr="00A12D87">
        <w:t>липні –3,1 м/с.</w:t>
      </w:r>
    </w:p>
    <w:p w:rsidR="00E67A75" w:rsidRPr="00A12D87" w:rsidRDefault="00E67A75" w:rsidP="00E67A75">
      <w:pPr>
        <w:pStyle w:val="af6"/>
        <w:spacing w:before="88"/>
        <w:ind w:left="567" w:right="514" w:firstLine="0"/>
        <w:jc w:val="center"/>
      </w:pPr>
    </w:p>
    <w:p w:rsidR="00A77DD9" w:rsidRPr="00A12D87" w:rsidRDefault="007E4D69" w:rsidP="00C5587B">
      <w:pPr>
        <w:pStyle w:val="af6"/>
        <w:spacing w:before="88"/>
        <w:ind w:left="851" w:firstLine="0"/>
        <w:jc w:val="center"/>
        <w:rPr>
          <w:b/>
        </w:rPr>
      </w:pPr>
      <w:r>
        <w:rPr>
          <w:b/>
          <w:noProof/>
          <w:lang w:eastAsia="uk-UA"/>
        </w:rPr>
        <w:drawing>
          <wp:inline distT="0" distB="0" distL="0" distR="0">
            <wp:extent cx="4457700" cy="25431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457700" cy="2543175"/>
                    </a:xfrm>
                    <a:prstGeom prst="rect">
                      <a:avLst/>
                    </a:prstGeom>
                    <a:noFill/>
                    <a:ln w="9525">
                      <a:noFill/>
                      <a:miter lim="800000"/>
                      <a:headEnd/>
                      <a:tailEnd/>
                    </a:ln>
                  </pic:spPr>
                </pic:pic>
              </a:graphicData>
            </a:graphic>
          </wp:inline>
        </w:drawing>
      </w:r>
    </w:p>
    <w:p w:rsidR="00A77DD9" w:rsidRPr="00A12D87" w:rsidRDefault="00A77DD9" w:rsidP="00C5587B">
      <w:pPr>
        <w:pStyle w:val="af6"/>
        <w:spacing w:before="88"/>
        <w:ind w:left="851" w:firstLine="0"/>
        <w:jc w:val="center"/>
        <w:rPr>
          <w:b/>
        </w:rPr>
      </w:pPr>
    </w:p>
    <w:p w:rsidR="004D6E70" w:rsidRDefault="004D6E70" w:rsidP="00C5587B">
      <w:pPr>
        <w:pStyle w:val="af6"/>
        <w:spacing w:before="88"/>
        <w:ind w:left="851" w:firstLine="0"/>
        <w:jc w:val="center"/>
        <w:rPr>
          <w:b/>
        </w:rPr>
      </w:pPr>
    </w:p>
    <w:p w:rsidR="004D6E70" w:rsidRDefault="004D6E70" w:rsidP="00C5587B">
      <w:pPr>
        <w:pStyle w:val="af6"/>
        <w:spacing w:before="88"/>
        <w:ind w:left="851" w:firstLine="0"/>
        <w:jc w:val="center"/>
        <w:rPr>
          <w:b/>
        </w:rPr>
      </w:pPr>
    </w:p>
    <w:p w:rsidR="004D6E70" w:rsidRDefault="004D6E70" w:rsidP="00C5587B">
      <w:pPr>
        <w:pStyle w:val="af6"/>
        <w:spacing w:before="88"/>
        <w:ind w:left="851" w:firstLine="0"/>
        <w:jc w:val="center"/>
        <w:rPr>
          <w:b/>
        </w:rPr>
      </w:pPr>
    </w:p>
    <w:p w:rsidR="004D6E70" w:rsidRDefault="004D6E70" w:rsidP="00C5587B">
      <w:pPr>
        <w:pStyle w:val="af6"/>
        <w:spacing w:before="88"/>
        <w:ind w:left="851" w:firstLine="0"/>
        <w:jc w:val="center"/>
        <w:rPr>
          <w:b/>
        </w:rPr>
      </w:pPr>
    </w:p>
    <w:p w:rsidR="004D6E70" w:rsidRDefault="004D6E70" w:rsidP="00C5587B">
      <w:pPr>
        <w:pStyle w:val="af6"/>
        <w:spacing w:before="88"/>
        <w:ind w:left="851" w:firstLine="0"/>
        <w:jc w:val="center"/>
        <w:rPr>
          <w:b/>
        </w:rPr>
      </w:pPr>
    </w:p>
    <w:p w:rsidR="004D6E70" w:rsidRDefault="004D6E70" w:rsidP="00C5587B">
      <w:pPr>
        <w:pStyle w:val="af6"/>
        <w:spacing w:before="88"/>
        <w:ind w:left="851" w:firstLine="0"/>
        <w:jc w:val="center"/>
        <w:rPr>
          <w:b/>
        </w:rPr>
      </w:pPr>
    </w:p>
    <w:p w:rsidR="00763E6C" w:rsidRDefault="00763E6C" w:rsidP="00C5587B">
      <w:pPr>
        <w:pStyle w:val="af6"/>
        <w:spacing w:before="88"/>
        <w:ind w:left="851" w:firstLine="0"/>
        <w:jc w:val="center"/>
        <w:rPr>
          <w:b/>
        </w:rPr>
      </w:pPr>
    </w:p>
    <w:p w:rsidR="006A4D7A" w:rsidRPr="00A12D87" w:rsidRDefault="006A4D7A" w:rsidP="00C5587B">
      <w:pPr>
        <w:pStyle w:val="af6"/>
        <w:spacing w:before="88"/>
        <w:ind w:left="851" w:firstLine="0"/>
        <w:jc w:val="center"/>
        <w:rPr>
          <w:b/>
        </w:rPr>
      </w:pPr>
      <w:r w:rsidRPr="00A12D87">
        <w:rPr>
          <w:b/>
        </w:rPr>
        <w:t>Кліматичні</w:t>
      </w:r>
      <w:r w:rsidRPr="00A12D87">
        <w:rPr>
          <w:b/>
          <w:spacing w:val="-3"/>
        </w:rPr>
        <w:t xml:space="preserve"> </w:t>
      </w:r>
      <w:r w:rsidRPr="00A12D87">
        <w:rPr>
          <w:b/>
        </w:rPr>
        <w:t>умови</w:t>
      </w:r>
      <w:r w:rsidRPr="00A12D87">
        <w:rPr>
          <w:b/>
          <w:spacing w:val="-7"/>
        </w:rPr>
        <w:t xml:space="preserve"> </w:t>
      </w:r>
      <w:r w:rsidRPr="00A12D87">
        <w:rPr>
          <w:b/>
        </w:rPr>
        <w:t>Миколаївської</w:t>
      </w:r>
      <w:r w:rsidRPr="00A12D87">
        <w:rPr>
          <w:b/>
          <w:spacing w:val="-2"/>
        </w:rPr>
        <w:t xml:space="preserve"> </w:t>
      </w:r>
      <w:r w:rsidRPr="00A12D87">
        <w:rPr>
          <w:b/>
        </w:rPr>
        <w:t>області</w:t>
      </w:r>
    </w:p>
    <w:p w:rsidR="006A4D7A" w:rsidRPr="00A12D87" w:rsidRDefault="007E4D69" w:rsidP="006A4D7A">
      <w:pPr>
        <w:pStyle w:val="af6"/>
        <w:spacing w:before="2"/>
        <w:ind w:left="0" w:firstLine="0"/>
        <w:jc w:val="left"/>
      </w:pPr>
      <w:r>
        <w:rPr>
          <w:noProof/>
          <w:lang w:eastAsia="uk-UA"/>
        </w:rPr>
        <w:drawing>
          <wp:anchor distT="0" distB="0" distL="0" distR="0" simplePos="0" relativeHeight="251657216" behindDoc="0" locked="0" layoutInCell="1" allowOverlap="1">
            <wp:simplePos x="0" y="0"/>
            <wp:positionH relativeFrom="page">
              <wp:posOffset>1319530</wp:posOffset>
            </wp:positionH>
            <wp:positionV relativeFrom="paragraph">
              <wp:posOffset>308610</wp:posOffset>
            </wp:positionV>
            <wp:extent cx="5554980" cy="4015105"/>
            <wp:effectExtent l="19050" t="0" r="762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6"/>
                    <a:srcRect/>
                    <a:stretch>
                      <a:fillRect/>
                    </a:stretch>
                  </pic:blipFill>
                  <pic:spPr bwMode="auto">
                    <a:xfrm>
                      <a:off x="0" y="0"/>
                      <a:ext cx="5554980" cy="4015105"/>
                    </a:xfrm>
                    <a:prstGeom prst="rect">
                      <a:avLst/>
                    </a:prstGeom>
                    <a:noFill/>
                    <a:ln w="9525">
                      <a:noFill/>
                      <a:miter lim="800000"/>
                      <a:headEnd/>
                      <a:tailEnd/>
                    </a:ln>
                  </pic:spPr>
                </pic:pic>
              </a:graphicData>
            </a:graphic>
          </wp:anchor>
        </w:drawing>
      </w:r>
    </w:p>
    <w:p w:rsidR="00C5587B" w:rsidRPr="00A12D87" w:rsidRDefault="00C5587B" w:rsidP="006A4D7A">
      <w:pPr>
        <w:pStyle w:val="af6"/>
        <w:ind w:right="944"/>
        <w:rPr>
          <w:b/>
          <w:color w:val="1F3864"/>
        </w:rPr>
      </w:pPr>
    </w:p>
    <w:p w:rsidR="005B0D08" w:rsidRPr="00532F0B" w:rsidRDefault="005B0D08" w:rsidP="00684028">
      <w:pPr>
        <w:pStyle w:val="af6"/>
        <w:ind w:left="851" w:right="141" w:firstLine="567"/>
      </w:pPr>
      <w:r w:rsidRPr="00A12D87">
        <w:t>Для Миколаївської області характерний континентальний тип випадіння опадів з максимумом 149 мм (32%) у літній період і мінімумом на початку весни – у березні (30 мм) та квітні (29 мм) . Зимою та весною в регіоні випадає майже однакова кількість опадів – 103 мм та 106 мм, відповідно, що становить 22% за сезон, від їхньої річної кількості. Восени опадів буває дещо більше – 114 мм (32%). Таке збільшення опадів восени спостерігається за рахунок зростання їхньої кількості у вересні.</w:t>
      </w:r>
    </w:p>
    <w:p w:rsidR="005B0D08" w:rsidRPr="00A12D87" w:rsidRDefault="005B0D08" w:rsidP="00684028">
      <w:pPr>
        <w:pStyle w:val="af6"/>
        <w:ind w:left="851" w:right="141" w:firstLine="567"/>
      </w:pPr>
    </w:p>
    <w:p w:rsidR="005B0D08" w:rsidRPr="00A12D87" w:rsidRDefault="005B0D08" w:rsidP="00684028">
      <w:pPr>
        <w:pStyle w:val="af6"/>
        <w:ind w:left="851" w:right="141" w:firstLine="567"/>
      </w:pPr>
    </w:p>
    <w:p w:rsidR="001912A4" w:rsidRPr="00A12D87" w:rsidRDefault="001912A4" w:rsidP="00684028">
      <w:pPr>
        <w:pStyle w:val="af6"/>
        <w:ind w:left="851" w:right="141" w:firstLine="567"/>
        <w:rPr>
          <w:b/>
          <w:color w:val="1F3864"/>
        </w:rPr>
      </w:pPr>
      <w:r w:rsidRPr="00A12D87">
        <w:rPr>
          <w:b/>
          <w:color w:val="1F3864"/>
        </w:rPr>
        <w:t>Грунти</w:t>
      </w:r>
      <w:r w:rsidR="00435473" w:rsidRPr="00A12D87">
        <w:rPr>
          <w:b/>
          <w:color w:val="1F3864"/>
        </w:rPr>
        <w:t>, рельєф</w:t>
      </w:r>
    </w:p>
    <w:p w:rsidR="006A4D7A" w:rsidRPr="00A12D87" w:rsidRDefault="006A4D7A" w:rsidP="00684028">
      <w:pPr>
        <w:pStyle w:val="af6"/>
        <w:ind w:left="851" w:right="141"/>
        <w:rPr>
          <w:spacing w:val="1"/>
        </w:rPr>
      </w:pPr>
      <w:r w:rsidRPr="00A12D87">
        <w:t>Земельний</w:t>
      </w:r>
      <w:r w:rsidRPr="00A12D87">
        <w:rPr>
          <w:spacing w:val="1"/>
        </w:rPr>
        <w:t xml:space="preserve"> </w:t>
      </w:r>
      <w:r w:rsidRPr="00A12D87">
        <w:t>фонд</w:t>
      </w:r>
      <w:r w:rsidRPr="00A12D87">
        <w:rPr>
          <w:spacing w:val="1"/>
        </w:rPr>
        <w:t xml:space="preserve"> </w:t>
      </w:r>
      <w:r w:rsidR="00123BB5" w:rsidRPr="00A12D87">
        <w:t xml:space="preserve">територіальної громади </w:t>
      </w:r>
      <w:r w:rsidRPr="00A12D87">
        <w:t>характеризується</w:t>
      </w:r>
      <w:r w:rsidRPr="00A12D87">
        <w:rPr>
          <w:spacing w:val="1"/>
        </w:rPr>
        <w:t xml:space="preserve"> </w:t>
      </w:r>
      <w:r w:rsidRPr="00A12D87">
        <w:t>наявністю</w:t>
      </w:r>
      <w:r w:rsidRPr="00A12D87">
        <w:rPr>
          <w:spacing w:val="1"/>
        </w:rPr>
        <w:t xml:space="preserve"> </w:t>
      </w:r>
      <w:r w:rsidRPr="00A12D87">
        <w:t>досить</w:t>
      </w:r>
      <w:r w:rsidRPr="00A12D87">
        <w:rPr>
          <w:spacing w:val="1"/>
        </w:rPr>
        <w:t xml:space="preserve"> </w:t>
      </w:r>
      <w:r w:rsidRPr="00A12D87">
        <w:t>високого</w:t>
      </w:r>
      <w:r w:rsidRPr="00A12D87">
        <w:rPr>
          <w:spacing w:val="1"/>
        </w:rPr>
        <w:t xml:space="preserve"> </w:t>
      </w:r>
      <w:r w:rsidRPr="00A12D87">
        <w:t>біопродуктивного</w:t>
      </w:r>
      <w:r w:rsidRPr="00A12D87">
        <w:rPr>
          <w:spacing w:val="1"/>
        </w:rPr>
        <w:t xml:space="preserve"> </w:t>
      </w:r>
      <w:r w:rsidRPr="00A12D87">
        <w:t>потенціалу,</w:t>
      </w:r>
      <w:r w:rsidRPr="00A12D87">
        <w:rPr>
          <w:spacing w:val="1"/>
        </w:rPr>
        <w:t xml:space="preserve"> </w:t>
      </w:r>
      <w:r w:rsidRPr="00A12D87">
        <w:t>а</w:t>
      </w:r>
      <w:r w:rsidRPr="00A12D87">
        <w:rPr>
          <w:spacing w:val="1"/>
        </w:rPr>
        <w:t xml:space="preserve"> </w:t>
      </w:r>
      <w:r w:rsidRPr="00A12D87">
        <w:t>в</w:t>
      </w:r>
      <w:r w:rsidRPr="00A12D87">
        <w:rPr>
          <w:spacing w:val="1"/>
        </w:rPr>
        <w:t xml:space="preserve"> </w:t>
      </w:r>
      <w:r w:rsidRPr="00A12D87">
        <w:t>його</w:t>
      </w:r>
      <w:r w:rsidRPr="00A12D87">
        <w:rPr>
          <w:spacing w:val="1"/>
        </w:rPr>
        <w:t xml:space="preserve"> </w:t>
      </w:r>
      <w:r w:rsidRPr="00A12D87">
        <w:t>структурі</w:t>
      </w:r>
      <w:r w:rsidRPr="00A12D87">
        <w:rPr>
          <w:spacing w:val="1"/>
        </w:rPr>
        <w:t xml:space="preserve"> </w:t>
      </w:r>
      <w:r w:rsidRPr="00A12D87">
        <w:t>висока</w:t>
      </w:r>
      <w:r w:rsidRPr="00A12D87">
        <w:rPr>
          <w:spacing w:val="1"/>
        </w:rPr>
        <w:t xml:space="preserve"> </w:t>
      </w:r>
      <w:r w:rsidRPr="00A12D87">
        <w:t>питома вага ґрунтів чорноземного типу, що створює сприятливі умови для</w:t>
      </w:r>
      <w:r w:rsidRPr="00A12D87">
        <w:rPr>
          <w:spacing w:val="1"/>
        </w:rPr>
        <w:t xml:space="preserve"> </w:t>
      </w:r>
      <w:r w:rsidRPr="00A12D87">
        <w:t>продуктивного</w:t>
      </w:r>
      <w:r w:rsidRPr="00A12D87">
        <w:rPr>
          <w:spacing w:val="1"/>
        </w:rPr>
        <w:t xml:space="preserve"> </w:t>
      </w:r>
      <w:r w:rsidRPr="00A12D87">
        <w:t>землеробства.</w:t>
      </w:r>
      <w:r w:rsidRPr="00A12D87">
        <w:rPr>
          <w:spacing w:val="1"/>
        </w:rPr>
        <w:t xml:space="preserve"> </w:t>
      </w:r>
    </w:p>
    <w:p w:rsidR="00AF3292" w:rsidRPr="00A12D87" w:rsidRDefault="00AF3292" w:rsidP="007E4279">
      <w:pPr>
        <w:pStyle w:val="af6"/>
        <w:spacing w:before="4"/>
        <w:ind w:left="851" w:firstLine="567"/>
      </w:pPr>
      <w:r w:rsidRPr="00A12D87">
        <w:lastRenderedPageBreak/>
        <w:t xml:space="preserve">Ґрунтовий покрив характеризується відносною різноманітністю, що обумовлене розмірами території громади та її геоморфологічними особливостями і представлений чорноземами південними і темно-каштановими солонцюватими ґрунтами, характерними для південно-степової зони. Товщина гумусового горизонту повнопрофільних ґрунтів становить (для чорноземів і темно- каштанових) до 50 см. На крутосхилах ґрунти зазнають ерозії, тому вони </w:t>
      </w:r>
      <w:r w:rsidR="00D01C64" w:rsidRPr="00A12D87">
        <w:t>мало гумусні</w:t>
      </w:r>
      <w:r w:rsidRPr="00A12D87">
        <w:t xml:space="preserve"> або мають змитий гумусовий горизонт.</w:t>
      </w:r>
    </w:p>
    <w:p w:rsidR="00AF3292" w:rsidRPr="00A12D87" w:rsidRDefault="00AF3292" w:rsidP="007E4279">
      <w:pPr>
        <w:pStyle w:val="af6"/>
        <w:tabs>
          <w:tab w:val="left" w:pos="9781"/>
        </w:tabs>
        <w:spacing w:before="4"/>
        <w:ind w:left="851" w:firstLine="567"/>
      </w:pPr>
      <w:r w:rsidRPr="00A12D87">
        <w:t xml:space="preserve">В заплавах річок на піщаних та піщано-глинистих відкладах сформувались </w:t>
      </w:r>
      <w:r w:rsidR="00D01C64" w:rsidRPr="00A12D87">
        <w:t>гігроморфні</w:t>
      </w:r>
      <w:r w:rsidRPr="00A12D87">
        <w:t xml:space="preserve"> типи ґрунтів: дернові, лучні, лучно-болотні та болотні. Нормально зволожені відмінності характеризуються більшою від зональних ґрунтів родючістю завдяки товщому (до 90 см) гумусовому  горизонту та наявності в ньому природного зволоження.</w:t>
      </w:r>
    </w:p>
    <w:p w:rsidR="00435473" w:rsidRPr="00A12D87" w:rsidRDefault="00AF3292" w:rsidP="007E4279">
      <w:pPr>
        <w:pStyle w:val="af6"/>
        <w:tabs>
          <w:tab w:val="left" w:pos="9781"/>
        </w:tabs>
        <w:spacing w:before="4"/>
        <w:ind w:left="851" w:firstLine="567"/>
        <w:rPr>
          <w:spacing w:val="-2"/>
        </w:rPr>
      </w:pPr>
      <w:r w:rsidRPr="00A12D87">
        <w:t>На піщаних терасах сформувались дернові слаборозвинуті ґрунти, місцями чорноземи на пісках.Земельний фонд Но</w:t>
      </w:r>
      <w:r w:rsidR="00A77DD9" w:rsidRPr="00A12D87">
        <w:t>воодещини за станом на 01.01.24</w:t>
      </w:r>
      <w:r w:rsidRPr="00A12D87">
        <w:t xml:space="preserve"> року</w:t>
      </w:r>
      <w:r w:rsidRPr="00A12D87">
        <w:rPr>
          <w:spacing w:val="1"/>
        </w:rPr>
        <w:t xml:space="preserve"> </w:t>
      </w:r>
      <w:r w:rsidRPr="00A12D87">
        <w:t>становить</w:t>
      </w:r>
      <w:r w:rsidRPr="00A12D87">
        <w:rPr>
          <w:spacing w:val="1"/>
        </w:rPr>
        <w:t xml:space="preserve"> </w:t>
      </w:r>
      <w:r w:rsidRPr="00A12D87">
        <w:t>61902 га,</w:t>
      </w:r>
      <w:r w:rsidRPr="00A12D87">
        <w:rPr>
          <w:spacing w:val="1"/>
        </w:rPr>
        <w:t xml:space="preserve"> </w:t>
      </w:r>
      <w:r w:rsidRPr="00A12D87">
        <w:t>більшість</w:t>
      </w:r>
      <w:r w:rsidRPr="00A12D87">
        <w:rPr>
          <w:spacing w:val="1"/>
        </w:rPr>
        <w:t xml:space="preserve"> </w:t>
      </w:r>
      <w:r w:rsidRPr="00A12D87">
        <w:t>з</w:t>
      </w:r>
      <w:r w:rsidRPr="00A12D87">
        <w:rPr>
          <w:spacing w:val="1"/>
        </w:rPr>
        <w:t xml:space="preserve"> </w:t>
      </w:r>
      <w:r w:rsidRPr="00A12D87">
        <w:t>яких</w:t>
      </w:r>
      <w:r w:rsidRPr="00A12D87">
        <w:rPr>
          <w:spacing w:val="1"/>
        </w:rPr>
        <w:t xml:space="preserve"> </w:t>
      </w:r>
      <w:r w:rsidRPr="00A12D87">
        <w:t>займають</w:t>
      </w:r>
      <w:r w:rsidRPr="00A12D87">
        <w:rPr>
          <w:spacing w:val="70"/>
        </w:rPr>
        <w:t xml:space="preserve"> </w:t>
      </w:r>
      <w:r w:rsidRPr="00A12D87">
        <w:t>сільськогосподарські</w:t>
      </w:r>
      <w:r w:rsidRPr="00A12D87">
        <w:rPr>
          <w:spacing w:val="1"/>
        </w:rPr>
        <w:t xml:space="preserve"> </w:t>
      </w:r>
      <w:r w:rsidRPr="00A12D87">
        <w:t>угіддя,</w:t>
      </w:r>
      <w:r w:rsidRPr="00A12D87">
        <w:rPr>
          <w:spacing w:val="1"/>
        </w:rPr>
        <w:t xml:space="preserve"> </w:t>
      </w:r>
      <w:r w:rsidRPr="00A12D87">
        <w:t>що</w:t>
      </w:r>
      <w:r w:rsidRPr="00A12D87">
        <w:rPr>
          <w:spacing w:val="1"/>
        </w:rPr>
        <w:t xml:space="preserve"> </w:t>
      </w:r>
      <w:r w:rsidRPr="00A12D87">
        <w:t>свідчить</w:t>
      </w:r>
      <w:r w:rsidR="0030692D" w:rsidRPr="00A12D87">
        <w:t xml:space="preserve"> </w:t>
      </w:r>
      <w:r w:rsidRPr="00A12D87">
        <w:t>про</w:t>
      </w:r>
      <w:r w:rsidRPr="00A12D87">
        <w:rPr>
          <w:spacing w:val="1"/>
        </w:rPr>
        <w:t xml:space="preserve"> </w:t>
      </w:r>
      <w:r w:rsidRPr="00A12D87">
        <w:t>високий</w:t>
      </w:r>
      <w:r w:rsidRPr="00A12D87">
        <w:rPr>
          <w:spacing w:val="1"/>
        </w:rPr>
        <w:t xml:space="preserve"> </w:t>
      </w:r>
      <w:r w:rsidRPr="00A12D87">
        <w:t>рівень</w:t>
      </w:r>
      <w:r w:rsidRPr="00A12D87">
        <w:rPr>
          <w:spacing w:val="1"/>
        </w:rPr>
        <w:t xml:space="preserve"> </w:t>
      </w:r>
      <w:r w:rsidRPr="00A12D87">
        <w:t>сільськогосподарського</w:t>
      </w:r>
      <w:r w:rsidRPr="00A12D87">
        <w:rPr>
          <w:spacing w:val="1"/>
        </w:rPr>
        <w:t xml:space="preserve"> </w:t>
      </w:r>
      <w:r w:rsidRPr="00A12D87">
        <w:t>освоєння</w:t>
      </w:r>
      <w:r w:rsidRPr="00A12D87">
        <w:rPr>
          <w:spacing w:val="1"/>
        </w:rPr>
        <w:t xml:space="preserve"> </w:t>
      </w:r>
      <w:r w:rsidRPr="00A12D87">
        <w:t>земель.</w:t>
      </w:r>
      <w:r w:rsidRPr="00A12D87">
        <w:rPr>
          <w:spacing w:val="1"/>
        </w:rPr>
        <w:t xml:space="preserve"> </w:t>
      </w:r>
      <w:r w:rsidRPr="00A12D87">
        <w:t>До</w:t>
      </w:r>
      <w:r w:rsidRPr="00A12D87">
        <w:rPr>
          <w:spacing w:val="1"/>
        </w:rPr>
        <w:t xml:space="preserve"> </w:t>
      </w:r>
      <w:r w:rsidRPr="00A12D87">
        <w:t>сільськогосподарських</w:t>
      </w:r>
      <w:r w:rsidRPr="00A12D87">
        <w:rPr>
          <w:spacing w:val="1"/>
        </w:rPr>
        <w:t xml:space="preserve"> </w:t>
      </w:r>
      <w:r w:rsidRPr="00A12D87">
        <w:t>належать</w:t>
      </w:r>
      <w:r w:rsidRPr="00A12D87">
        <w:rPr>
          <w:spacing w:val="1"/>
        </w:rPr>
        <w:t xml:space="preserve"> </w:t>
      </w:r>
      <w:r w:rsidRPr="00A12D87">
        <w:t>земельні</w:t>
      </w:r>
      <w:r w:rsidRPr="00A12D87">
        <w:rPr>
          <w:spacing w:val="1"/>
        </w:rPr>
        <w:t xml:space="preserve"> </w:t>
      </w:r>
      <w:r w:rsidRPr="00A12D87">
        <w:t>угіддя,</w:t>
      </w:r>
      <w:r w:rsidRPr="00A12D87">
        <w:rPr>
          <w:spacing w:val="1"/>
        </w:rPr>
        <w:t xml:space="preserve"> </w:t>
      </w:r>
      <w:r w:rsidRPr="00A12D87">
        <w:t>які</w:t>
      </w:r>
      <w:r w:rsidRPr="00A12D87">
        <w:rPr>
          <w:spacing w:val="1"/>
        </w:rPr>
        <w:t xml:space="preserve"> </w:t>
      </w:r>
      <w:r w:rsidRPr="00A12D87">
        <w:t>використовують</w:t>
      </w:r>
      <w:r w:rsidRPr="00A12D87">
        <w:rPr>
          <w:spacing w:val="1"/>
        </w:rPr>
        <w:t xml:space="preserve"> </w:t>
      </w:r>
      <w:r w:rsidRPr="00A12D87">
        <w:t>для</w:t>
      </w:r>
      <w:r w:rsidRPr="00A12D87">
        <w:rPr>
          <w:spacing w:val="1"/>
        </w:rPr>
        <w:t xml:space="preserve"> </w:t>
      </w:r>
      <w:r w:rsidRPr="00A12D87">
        <w:t>одержання</w:t>
      </w:r>
      <w:r w:rsidRPr="00A12D87">
        <w:rPr>
          <w:spacing w:val="1"/>
        </w:rPr>
        <w:t xml:space="preserve"> </w:t>
      </w:r>
      <w:r w:rsidRPr="00A12D87">
        <w:t>сільськогосподарської</w:t>
      </w:r>
      <w:r w:rsidRPr="00A12D87">
        <w:rPr>
          <w:spacing w:val="1"/>
        </w:rPr>
        <w:t xml:space="preserve"> </w:t>
      </w:r>
      <w:r w:rsidRPr="00A12D87">
        <w:t>продукції:</w:t>
      </w:r>
      <w:r w:rsidRPr="00A12D87">
        <w:rPr>
          <w:spacing w:val="1"/>
        </w:rPr>
        <w:t xml:space="preserve"> </w:t>
      </w:r>
      <w:r w:rsidRPr="00A12D87">
        <w:t>рілля,</w:t>
      </w:r>
      <w:r w:rsidRPr="00A12D87">
        <w:rPr>
          <w:spacing w:val="1"/>
        </w:rPr>
        <w:t xml:space="preserve"> </w:t>
      </w:r>
      <w:r w:rsidRPr="00A12D87">
        <w:t>багаторічні</w:t>
      </w:r>
      <w:r w:rsidRPr="00A12D87">
        <w:rPr>
          <w:spacing w:val="-1"/>
        </w:rPr>
        <w:t xml:space="preserve"> </w:t>
      </w:r>
      <w:r w:rsidRPr="00A12D87">
        <w:t>насадження,</w:t>
      </w:r>
      <w:r w:rsidRPr="00A12D87">
        <w:rPr>
          <w:spacing w:val="-1"/>
        </w:rPr>
        <w:t xml:space="preserve"> </w:t>
      </w:r>
      <w:r w:rsidRPr="00A12D87">
        <w:t>сіножаті</w:t>
      </w:r>
      <w:r w:rsidRPr="00A12D87">
        <w:rPr>
          <w:spacing w:val="-1"/>
        </w:rPr>
        <w:t xml:space="preserve"> </w:t>
      </w:r>
      <w:r w:rsidRPr="00A12D87">
        <w:t>та</w:t>
      </w:r>
      <w:r w:rsidRPr="00A12D87">
        <w:rPr>
          <w:spacing w:val="-1"/>
        </w:rPr>
        <w:t xml:space="preserve"> </w:t>
      </w:r>
      <w:r w:rsidRPr="00A12D87">
        <w:t>пасовища.</w:t>
      </w:r>
      <w:r w:rsidRPr="00A12D87">
        <w:rPr>
          <w:spacing w:val="-2"/>
        </w:rPr>
        <w:t xml:space="preserve"> </w:t>
      </w:r>
    </w:p>
    <w:p w:rsidR="00435473" w:rsidRPr="00A12D87" w:rsidRDefault="00435473" w:rsidP="007E4279">
      <w:pPr>
        <w:pStyle w:val="af6"/>
        <w:tabs>
          <w:tab w:val="left" w:pos="9781"/>
        </w:tabs>
        <w:ind w:left="851" w:firstLine="567"/>
      </w:pPr>
      <w:r w:rsidRPr="00A12D87">
        <w:t>Новоодеська міська територіальна громада розміщена на південній околиці Східно-Європейської платформи в Причорноморській западині. Поверхня являє собою рівнину, полого нахилену у південному напрямі. Добре виражені відроги Придніпровської</w:t>
      </w:r>
      <w:r w:rsidRPr="00A12D87">
        <w:rPr>
          <w:spacing w:val="1"/>
        </w:rPr>
        <w:t xml:space="preserve"> </w:t>
      </w:r>
      <w:r w:rsidRPr="00A12D87">
        <w:t>височини</w:t>
      </w:r>
      <w:r w:rsidRPr="00A12D87">
        <w:rPr>
          <w:spacing w:val="-1"/>
        </w:rPr>
        <w:t xml:space="preserve"> </w:t>
      </w:r>
      <w:r w:rsidRPr="00A12D87">
        <w:t>(лівобережжя</w:t>
      </w:r>
      <w:r w:rsidRPr="00A12D87">
        <w:rPr>
          <w:spacing w:val="1"/>
        </w:rPr>
        <w:t xml:space="preserve"> </w:t>
      </w:r>
      <w:r w:rsidRPr="00A12D87">
        <w:t>Південного Бугу), густо розчленовані яружно-балковою системою та річковими долинами. Широкі</w:t>
      </w:r>
      <w:r w:rsidRPr="00A12D87">
        <w:rPr>
          <w:spacing w:val="1"/>
        </w:rPr>
        <w:t xml:space="preserve"> </w:t>
      </w:r>
      <w:r w:rsidRPr="00A12D87">
        <w:t>міжріччні</w:t>
      </w:r>
      <w:r w:rsidRPr="00A12D87">
        <w:rPr>
          <w:spacing w:val="1"/>
        </w:rPr>
        <w:t xml:space="preserve"> </w:t>
      </w:r>
      <w:r w:rsidRPr="00A12D87">
        <w:t>простори характеризуються тут наявністю обширних округлих знижень («поди»),</w:t>
      </w:r>
      <w:r w:rsidRPr="00A12D87">
        <w:rPr>
          <w:spacing w:val="1"/>
        </w:rPr>
        <w:t xml:space="preserve"> </w:t>
      </w:r>
      <w:r w:rsidRPr="00A12D87">
        <w:t>які</w:t>
      </w:r>
      <w:r w:rsidRPr="00A12D87">
        <w:rPr>
          <w:spacing w:val="1"/>
        </w:rPr>
        <w:t xml:space="preserve"> </w:t>
      </w:r>
      <w:r w:rsidRPr="00A12D87">
        <w:t>навесні</w:t>
      </w:r>
      <w:r w:rsidRPr="00A12D87">
        <w:rPr>
          <w:spacing w:val="1"/>
        </w:rPr>
        <w:t xml:space="preserve"> </w:t>
      </w:r>
      <w:r w:rsidRPr="00A12D87">
        <w:t>заповнюються</w:t>
      </w:r>
      <w:r w:rsidRPr="00A12D87">
        <w:rPr>
          <w:spacing w:val="1"/>
        </w:rPr>
        <w:t xml:space="preserve"> </w:t>
      </w:r>
      <w:r w:rsidRPr="00A12D87">
        <w:t>водою</w:t>
      </w:r>
      <w:r w:rsidRPr="00A12D87">
        <w:rPr>
          <w:spacing w:val="1"/>
        </w:rPr>
        <w:t xml:space="preserve"> </w:t>
      </w:r>
      <w:r w:rsidRPr="00A12D87">
        <w:t>і</w:t>
      </w:r>
      <w:r w:rsidRPr="00A12D87">
        <w:rPr>
          <w:spacing w:val="1"/>
        </w:rPr>
        <w:t xml:space="preserve"> </w:t>
      </w:r>
      <w:r w:rsidRPr="00A12D87">
        <w:t>утворюють</w:t>
      </w:r>
      <w:r w:rsidRPr="00A12D87">
        <w:rPr>
          <w:spacing w:val="1"/>
        </w:rPr>
        <w:t xml:space="preserve"> </w:t>
      </w:r>
      <w:r w:rsidRPr="00A12D87">
        <w:t>тимчасові</w:t>
      </w:r>
      <w:r w:rsidRPr="00A12D87">
        <w:rPr>
          <w:spacing w:val="1"/>
        </w:rPr>
        <w:t xml:space="preserve"> </w:t>
      </w:r>
      <w:r w:rsidRPr="00A12D87">
        <w:t>озера.</w:t>
      </w:r>
    </w:p>
    <w:p w:rsidR="00435473" w:rsidRPr="00A12D87" w:rsidRDefault="00435473" w:rsidP="007E4279">
      <w:pPr>
        <w:pStyle w:val="af6"/>
        <w:tabs>
          <w:tab w:val="left" w:pos="9781"/>
        </w:tabs>
        <w:ind w:left="851" w:firstLine="567"/>
      </w:pPr>
      <w:r w:rsidRPr="00A12D87">
        <w:t>Ландшафти</w:t>
      </w:r>
      <w:r w:rsidRPr="00A12D87">
        <w:rPr>
          <w:spacing w:val="1"/>
        </w:rPr>
        <w:t xml:space="preserve"> </w:t>
      </w:r>
      <w:r w:rsidRPr="00A12D87">
        <w:t>представлені заплавними комплексами (заплавні ліси й луки), ділянками степу,</w:t>
      </w:r>
      <w:r w:rsidRPr="00A12D87">
        <w:rPr>
          <w:spacing w:val="1"/>
        </w:rPr>
        <w:t xml:space="preserve"> </w:t>
      </w:r>
      <w:r w:rsidRPr="00A12D87">
        <w:t>вапняковими</w:t>
      </w:r>
      <w:r w:rsidRPr="00A12D87">
        <w:rPr>
          <w:spacing w:val="1"/>
        </w:rPr>
        <w:t xml:space="preserve"> </w:t>
      </w:r>
      <w:r w:rsidRPr="00A12D87">
        <w:t>степами,</w:t>
      </w:r>
      <w:r w:rsidRPr="00A12D87">
        <w:rPr>
          <w:spacing w:val="1"/>
        </w:rPr>
        <w:t xml:space="preserve"> </w:t>
      </w:r>
      <w:r w:rsidRPr="00A12D87">
        <w:t>прибережноводними</w:t>
      </w:r>
      <w:r w:rsidRPr="00A12D87">
        <w:rPr>
          <w:spacing w:val="1"/>
        </w:rPr>
        <w:t xml:space="preserve"> </w:t>
      </w:r>
      <w:r w:rsidRPr="00A12D87">
        <w:t>комплексами тощо.</w:t>
      </w:r>
    </w:p>
    <w:p w:rsidR="00435473" w:rsidRPr="00A12D87" w:rsidRDefault="00DE3EA8" w:rsidP="007E4279">
      <w:pPr>
        <w:pStyle w:val="af6"/>
        <w:tabs>
          <w:tab w:val="left" w:pos="9781"/>
        </w:tabs>
        <w:spacing w:before="4"/>
        <w:ind w:left="851" w:firstLine="567"/>
      </w:pPr>
      <w:r w:rsidRPr="00A12D87">
        <w:t>С</w:t>
      </w:r>
      <w:r w:rsidR="00AF3292" w:rsidRPr="00A12D87">
        <w:t>труктура</w:t>
      </w:r>
      <w:r w:rsidR="00AF3292" w:rsidRPr="00A12D87">
        <w:rPr>
          <w:spacing w:val="-1"/>
        </w:rPr>
        <w:t xml:space="preserve"> </w:t>
      </w:r>
      <w:r w:rsidR="00AF3292" w:rsidRPr="00A12D87">
        <w:t>угідь</w:t>
      </w:r>
      <w:r w:rsidR="00AF3292" w:rsidRPr="00A12D87">
        <w:rPr>
          <w:spacing w:val="-2"/>
        </w:rPr>
        <w:t xml:space="preserve"> </w:t>
      </w:r>
      <w:r w:rsidR="00AF3292" w:rsidRPr="00A12D87">
        <w:t>залежить</w:t>
      </w:r>
      <w:r w:rsidR="00AF3292" w:rsidRPr="00A12D87">
        <w:rPr>
          <w:spacing w:val="-3"/>
        </w:rPr>
        <w:t xml:space="preserve"> </w:t>
      </w:r>
      <w:r w:rsidR="00AF3292" w:rsidRPr="00A12D87">
        <w:t>як від рельєфу</w:t>
      </w:r>
      <w:r w:rsidR="00AF3292" w:rsidRPr="00A12D87">
        <w:rPr>
          <w:spacing w:val="-5"/>
        </w:rPr>
        <w:t xml:space="preserve"> </w:t>
      </w:r>
      <w:r w:rsidR="00AF3292" w:rsidRPr="00A12D87">
        <w:t>місцевості,</w:t>
      </w:r>
      <w:r w:rsidR="00AF3292" w:rsidRPr="00A12D87">
        <w:rPr>
          <w:spacing w:val="-5"/>
        </w:rPr>
        <w:t xml:space="preserve"> </w:t>
      </w:r>
      <w:r w:rsidR="00AF3292" w:rsidRPr="00A12D87">
        <w:t>так</w:t>
      </w:r>
      <w:r w:rsidR="00AF3292" w:rsidRPr="00A12D87">
        <w:rPr>
          <w:spacing w:val="-1"/>
        </w:rPr>
        <w:t xml:space="preserve"> </w:t>
      </w:r>
      <w:r w:rsidR="00AF3292" w:rsidRPr="00A12D87">
        <w:t>і</w:t>
      </w:r>
      <w:r w:rsidR="00AF3292" w:rsidRPr="00A12D87">
        <w:rPr>
          <w:spacing w:val="-1"/>
        </w:rPr>
        <w:t xml:space="preserve"> </w:t>
      </w:r>
      <w:r w:rsidR="00AF3292" w:rsidRPr="00A12D87">
        <w:t>від якості ґрунтів.</w:t>
      </w:r>
      <w:r w:rsidR="00435473" w:rsidRPr="00A12D87">
        <w:t xml:space="preserve"> На території Миколаївської області виділяють два основні генетичні типи рельєфу: ерозійно-денудаційно-акумулятивний та ерозійно-акумулятивний. Основні геоморфологічні елементи: вододільна рівнина, схили долин річок, балок, заплави річок і днища балок, надзаплавні тераси. До дрібних форм рельєфу віднесено флювіальні (зачаткові ерозійні улоговини, яри, конуси виносу, заболочені ділянки, старики); гравітаційні (зсуви, обвали, осипи); еолові (горбасті піски); карстово-суфозійні (воронки, западини); техногенні (стави, кар’єри та ін.); денудаційні останці. До форм локального проявлення найновіших тектонічних рухів віднесено кільцеві аномалії та лінійні структури, що виявляються за допомогою дешифрування матеріалів аерокосмічної </w:t>
      </w:r>
      <w:r w:rsidR="00435473" w:rsidRPr="00A12D87">
        <w:lastRenderedPageBreak/>
        <w:t xml:space="preserve">зйомки (МАКЗ) і застосування морфоструктурного аналізу. </w:t>
      </w:r>
    </w:p>
    <w:p w:rsidR="00435473" w:rsidRPr="00A12D87" w:rsidRDefault="00435473" w:rsidP="007E4279">
      <w:pPr>
        <w:pStyle w:val="af6"/>
        <w:tabs>
          <w:tab w:val="left" w:pos="9781"/>
        </w:tabs>
        <w:spacing w:before="12"/>
        <w:ind w:left="851" w:firstLine="614"/>
      </w:pPr>
      <w:r w:rsidRPr="00A12D87">
        <w:t xml:space="preserve">Вододільна рівнина та ії схили мають загальний нахил із півночі на південь. Абсолютні висоти її (+90)...(+200) м. Складена четвертинною лесовою суглинистою й червоно-буроколірною глинистою континентальними формаціями, які сформувалися на алювіально-озерних пліоценових і пліоцен-четвертинних відкладах, на кристалічних породах.Схили річок та балок розподіляються на три групи: </w:t>
      </w:r>
    </w:p>
    <w:p w:rsidR="00435473" w:rsidRPr="00A12D87" w:rsidRDefault="00435473" w:rsidP="007621CD">
      <w:pPr>
        <w:pStyle w:val="af6"/>
        <w:spacing w:before="12"/>
        <w:ind w:left="851" w:right="-1" w:firstLine="283"/>
      </w:pPr>
      <w:r w:rsidRPr="00A12D87">
        <w:t xml:space="preserve">а) інтенсивного зносу й накопичення, обвально-зсувні та обвально-осипні, крутизна схилів &gt;12°, порізані промоїнами, ярами, з численними давніми і молодими зсувами: це праві схили долин рр. Півд. Бугу, схили долин р. Гнилого Єланцю; </w:t>
      </w:r>
    </w:p>
    <w:p w:rsidR="00435473" w:rsidRPr="00A12D87" w:rsidRDefault="00435473" w:rsidP="007621CD">
      <w:pPr>
        <w:pStyle w:val="af6"/>
        <w:spacing w:before="12"/>
        <w:ind w:left="709" w:right="-1" w:firstLine="425"/>
      </w:pPr>
      <w:r w:rsidRPr="00A12D87">
        <w:t xml:space="preserve">б) інтенсивного делювіального зносу й накопичення, з крутизною – 6-12% (дрібнострумкового та яругового змиву, іноді зсувні), з виходами на поверхню кристалічних порід та осадових палеоген-неогенових відкладів; </w:t>
      </w:r>
    </w:p>
    <w:p w:rsidR="00435473" w:rsidRPr="00A12D87" w:rsidRDefault="00435473" w:rsidP="007621CD">
      <w:pPr>
        <w:pStyle w:val="af6"/>
        <w:spacing w:before="12"/>
        <w:ind w:left="709" w:right="-1" w:firstLine="425"/>
      </w:pPr>
      <w:r w:rsidRPr="00A12D87">
        <w:t xml:space="preserve">в) помірного делювіального зносу й накопичення, з крутизною – 3-6° (струмкового змиву та накопичення). </w:t>
      </w:r>
    </w:p>
    <w:p w:rsidR="00435473" w:rsidRPr="00A12D87" w:rsidRDefault="00435473" w:rsidP="007E4279">
      <w:pPr>
        <w:pStyle w:val="af6"/>
        <w:spacing w:before="12"/>
        <w:ind w:left="709" w:right="-1" w:firstLine="425"/>
      </w:pPr>
      <w:r w:rsidRPr="00A12D87">
        <w:t xml:space="preserve">Крім річкових систем, ерозійна мережа містить численні розгалужені балки, верхів’я котрих являють собою невеликі пониження у вигляді улоговин; глибина балок зростає до гирла, де ерозійний вріз досягає 20-30 м, іноді 70-80 м. На ділянках, де балки прорізають лесовидні суглинки, схили їх пологі, рівні; там, де врізаються у кристалічні породи, – схили круті, урвисті. На схилах балок спостерігаються численні яри, вибої, у днищах – донні яри, в гирлах – конуси виносу. Балки утворилися під дією тимчасових водотоків, днища задерновані, з донними врізами, шириною до 200 м. Площа деградованих земель в Миколаївській області станом на кінець 2020 року склала 246,40 тис.га, потребують консервації 44,72 тис.га (1,8%) деградованих земель, а також 4,56 тис.га (0,18%) малопродуктивних земель. Найбільша площа таких земель знаходиться в Баштанській, Вознесенській, Врадіївській, Доманівській, Новоодеській та Первомайській громадах. </w:t>
      </w:r>
    </w:p>
    <w:p w:rsidR="00684028" w:rsidRDefault="00435473" w:rsidP="007E4279">
      <w:pPr>
        <w:pStyle w:val="af6"/>
        <w:ind w:left="709" w:right="949" w:firstLine="425"/>
      </w:pPr>
      <w:r w:rsidRPr="00A12D87">
        <w:t xml:space="preserve">Зсувні процеси розвиваються в долинах рік та уздовж морського узбережжя. Основними чинниками активізації є перевантаження та обводнення схилів. Цьому сприяло інтенсивне будівництво, що ведеться в останні роки на схилах та </w:t>
      </w:r>
      <w:r w:rsidR="007F3946" w:rsidRPr="00A12D87">
        <w:t>присхилови</w:t>
      </w:r>
      <w:r w:rsidRPr="00A12D87">
        <w:t xml:space="preserve">х </w:t>
      </w:r>
      <w:r w:rsidRPr="00684028">
        <w:t>територіях</w:t>
      </w:r>
      <w:r w:rsidR="00842DA4">
        <w:t>.</w:t>
      </w:r>
    </w:p>
    <w:p w:rsidR="007E4279" w:rsidRDefault="007E4279" w:rsidP="00684028">
      <w:pPr>
        <w:pStyle w:val="af6"/>
        <w:ind w:left="851" w:right="949" w:firstLine="567"/>
        <w:jc w:val="center"/>
        <w:rPr>
          <w:b/>
        </w:rPr>
      </w:pPr>
    </w:p>
    <w:p w:rsidR="00435473" w:rsidRPr="00684028" w:rsidRDefault="007621CD" w:rsidP="00684028">
      <w:pPr>
        <w:pStyle w:val="af6"/>
        <w:ind w:left="851" w:right="949" w:firstLine="567"/>
        <w:jc w:val="center"/>
        <w:rPr>
          <w:b/>
          <w:color w:val="1F3864"/>
        </w:rPr>
      </w:pPr>
      <w:r>
        <w:rPr>
          <w:b/>
        </w:rPr>
        <w:t>Сп</w:t>
      </w:r>
      <w:r w:rsidR="00684028" w:rsidRPr="00684028">
        <w:rPr>
          <w:b/>
        </w:rPr>
        <w:t>исок населених пунктів, розташованих у сейсмічно небезпечних районах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348"/>
        <w:gridCol w:w="78"/>
        <w:gridCol w:w="992"/>
        <w:gridCol w:w="8"/>
        <w:gridCol w:w="1079"/>
        <w:gridCol w:w="1078"/>
        <w:gridCol w:w="1079"/>
        <w:gridCol w:w="16"/>
        <w:gridCol w:w="1062"/>
        <w:gridCol w:w="72"/>
        <w:gridCol w:w="1007"/>
      </w:tblGrid>
      <w:tr w:rsidR="007F3946" w:rsidRPr="00A12D87" w:rsidTr="00684028">
        <w:trPr>
          <w:trHeight w:val="262"/>
        </w:trPr>
        <w:tc>
          <w:tcPr>
            <w:tcW w:w="1340" w:type="dxa"/>
            <w:gridSpan w:val="2"/>
            <w:shd w:val="clear" w:color="auto" w:fill="95B3D7" w:themeFill="accent1" w:themeFillTint="99"/>
          </w:tcPr>
          <w:p w:rsidR="007F3946" w:rsidRPr="00684028" w:rsidRDefault="007F3946">
            <w:pPr>
              <w:pStyle w:val="Default"/>
              <w:rPr>
                <w:rFonts w:ascii="Times New Roman" w:hAnsi="Times New Roman" w:cs="Times New Roman"/>
                <w:sz w:val="22"/>
                <w:szCs w:val="22"/>
              </w:rPr>
            </w:pPr>
            <w:r w:rsidRPr="00684028">
              <w:rPr>
                <w:rFonts w:ascii="Times New Roman" w:hAnsi="Times New Roman" w:cs="Times New Roman"/>
                <w:sz w:val="22"/>
                <w:szCs w:val="22"/>
              </w:rPr>
              <w:t xml:space="preserve">Назва населених </w:t>
            </w:r>
          </w:p>
          <w:p w:rsidR="007F3946" w:rsidRPr="00A12D87" w:rsidRDefault="007F3946">
            <w:pPr>
              <w:pStyle w:val="Default"/>
              <w:rPr>
                <w:rFonts w:ascii="Times New Roman" w:hAnsi="Times New Roman" w:cs="Times New Roman"/>
                <w:sz w:val="28"/>
                <w:szCs w:val="28"/>
              </w:rPr>
            </w:pPr>
            <w:r w:rsidRPr="00684028">
              <w:rPr>
                <w:rFonts w:ascii="Times New Roman" w:hAnsi="Times New Roman" w:cs="Times New Roman"/>
                <w:sz w:val="22"/>
                <w:szCs w:val="22"/>
              </w:rPr>
              <w:t>пунктів</w:t>
            </w:r>
            <w:r w:rsidRPr="00A12D87">
              <w:rPr>
                <w:rFonts w:ascii="Times New Roman" w:hAnsi="Times New Roman" w:cs="Times New Roman"/>
                <w:sz w:val="28"/>
                <w:szCs w:val="28"/>
              </w:rPr>
              <w:t xml:space="preserve"> </w:t>
            </w:r>
          </w:p>
        </w:tc>
        <w:tc>
          <w:tcPr>
            <w:tcW w:w="2157" w:type="dxa"/>
            <w:gridSpan w:val="4"/>
            <w:shd w:val="clear" w:color="auto" w:fill="95B3D7" w:themeFill="accent1" w:themeFillTint="99"/>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Карти ЗСР-2004 </w:t>
            </w:r>
          </w:p>
        </w:tc>
        <w:tc>
          <w:tcPr>
            <w:tcW w:w="2157" w:type="dxa"/>
            <w:gridSpan w:val="2"/>
            <w:shd w:val="clear" w:color="auto" w:fill="95B3D7" w:themeFill="accent1" w:themeFillTint="99"/>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Назва населених </w:t>
            </w:r>
          </w:p>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пунктів </w:t>
            </w:r>
          </w:p>
        </w:tc>
        <w:tc>
          <w:tcPr>
            <w:tcW w:w="2157" w:type="dxa"/>
            <w:gridSpan w:val="4"/>
            <w:shd w:val="clear" w:color="auto" w:fill="95B3D7" w:themeFill="accent1" w:themeFillTint="99"/>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Карти ЗСР-2004 </w:t>
            </w:r>
          </w:p>
        </w:tc>
      </w:tr>
      <w:tr w:rsidR="007F3946" w:rsidRPr="00A12D87" w:rsidTr="003D3DC1">
        <w:trPr>
          <w:trHeight w:val="110"/>
        </w:trPr>
        <w:tc>
          <w:tcPr>
            <w:tcW w:w="1418" w:type="dxa"/>
            <w:gridSpan w:val="3"/>
          </w:tcPr>
          <w:p w:rsidR="007F3946" w:rsidRPr="00842DA4" w:rsidRDefault="007F3946" w:rsidP="00842DA4">
            <w:pPr>
              <w:pStyle w:val="Default"/>
              <w:jc w:val="right"/>
              <w:rPr>
                <w:rFonts w:ascii="Times New Roman" w:hAnsi="Times New Roman" w:cs="Times New Roman"/>
                <w:b/>
                <w:sz w:val="28"/>
                <w:szCs w:val="28"/>
              </w:rPr>
            </w:pPr>
            <w:r w:rsidRPr="00842DA4">
              <w:rPr>
                <w:rFonts w:ascii="Times New Roman" w:hAnsi="Times New Roman" w:cs="Times New Roman"/>
                <w:b/>
                <w:sz w:val="28"/>
                <w:szCs w:val="28"/>
              </w:rPr>
              <w:t xml:space="preserve">А </w:t>
            </w:r>
          </w:p>
        </w:tc>
        <w:tc>
          <w:tcPr>
            <w:tcW w:w="992" w:type="dxa"/>
          </w:tcPr>
          <w:p w:rsidR="007F3946" w:rsidRPr="00842DA4" w:rsidRDefault="007F3946">
            <w:pPr>
              <w:pStyle w:val="Default"/>
              <w:rPr>
                <w:rFonts w:ascii="Times New Roman" w:hAnsi="Times New Roman" w:cs="Times New Roman"/>
                <w:b/>
                <w:sz w:val="28"/>
                <w:szCs w:val="28"/>
              </w:rPr>
            </w:pPr>
            <w:r w:rsidRPr="00842DA4">
              <w:rPr>
                <w:rFonts w:ascii="Times New Roman" w:hAnsi="Times New Roman" w:cs="Times New Roman"/>
                <w:b/>
                <w:sz w:val="28"/>
                <w:szCs w:val="28"/>
              </w:rPr>
              <w:t xml:space="preserve">В </w:t>
            </w:r>
          </w:p>
        </w:tc>
        <w:tc>
          <w:tcPr>
            <w:tcW w:w="1087" w:type="dxa"/>
            <w:gridSpan w:val="2"/>
          </w:tcPr>
          <w:p w:rsidR="007F3946" w:rsidRPr="00842DA4" w:rsidRDefault="00842DA4">
            <w:pPr>
              <w:pStyle w:val="Default"/>
              <w:rPr>
                <w:rFonts w:ascii="Times New Roman" w:hAnsi="Times New Roman" w:cs="Times New Roman"/>
                <w:b/>
                <w:sz w:val="28"/>
                <w:szCs w:val="28"/>
                <w:lang w:val="uk-UA"/>
              </w:rPr>
            </w:pPr>
            <w:r>
              <w:rPr>
                <w:rFonts w:ascii="Times New Roman" w:hAnsi="Times New Roman" w:cs="Times New Roman"/>
                <w:b/>
                <w:sz w:val="28"/>
                <w:szCs w:val="28"/>
                <w:lang w:val="uk-UA"/>
              </w:rPr>
              <w:t>С</w:t>
            </w:r>
          </w:p>
        </w:tc>
        <w:tc>
          <w:tcPr>
            <w:tcW w:w="2173" w:type="dxa"/>
            <w:gridSpan w:val="3"/>
          </w:tcPr>
          <w:p w:rsidR="007F3946" w:rsidRPr="00842DA4" w:rsidRDefault="007F3946">
            <w:pPr>
              <w:pStyle w:val="Default"/>
              <w:rPr>
                <w:rFonts w:ascii="Times New Roman" w:hAnsi="Times New Roman" w:cs="Times New Roman"/>
                <w:b/>
                <w:sz w:val="28"/>
                <w:szCs w:val="28"/>
              </w:rPr>
            </w:pPr>
            <w:r w:rsidRPr="00842DA4">
              <w:rPr>
                <w:rFonts w:ascii="Times New Roman" w:hAnsi="Times New Roman" w:cs="Times New Roman"/>
                <w:b/>
                <w:sz w:val="28"/>
                <w:szCs w:val="28"/>
              </w:rPr>
              <w:t xml:space="preserve">А </w:t>
            </w:r>
          </w:p>
        </w:tc>
        <w:tc>
          <w:tcPr>
            <w:tcW w:w="1134" w:type="dxa"/>
            <w:gridSpan w:val="2"/>
          </w:tcPr>
          <w:p w:rsidR="007F3946" w:rsidRPr="00842DA4" w:rsidRDefault="007F3946">
            <w:pPr>
              <w:pStyle w:val="Default"/>
              <w:rPr>
                <w:rFonts w:ascii="Times New Roman" w:hAnsi="Times New Roman" w:cs="Times New Roman"/>
                <w:b/>
                <w:sz w:val="28"/>
                <w:szCs w:val="28"/>
              </w:rPr>
            </w:pPr>
            <w:r w:rsidRPr="00842DA4">
              <w:rPr>
                <w:rFonts w:ascii="Times New Roman" w:hAnsi="Times New Roman" w:cs="Times New Roman"/>
                <w:b/>
                <w:sz w:val="28"/>
                <w:szCs w:val="28"/>
              </w:rPr>
              <w:t xml:space="preserve">В </w:t>
            </w:r>
          </w:p>
        </w:tc>
        <w:tc>
          <w:tcPr>
            <w:tcW w:w="1007" w:type="dxa"/>
          </w:tcPr>
          <w:p w:rsidR="007F3946" w:rsidRPr="00842DA4" w:rsidRDefault="007F3946">
            <w:pPr>
              <w:pStyle w:val="Default"/>
              <w:rPr>
                <w:rFonts w:ascii="Times New Roman" w:hAnsi="Times New Roman" w:cs="Times New Roman"/>
                <w:b/>
                <w:sz w:val="28"/>
                <w:szCs w:val="28"/>
              </w:rPr>
            </w:pPr>
            <w:r w:rsidRPr="00842DA4">
              <w:rPr>
                <w:rFonts w:ascii="Times New Roman" w:hAnsi="Times New Roman" w:cs="Times New Roman"/>
                <w:b/>
                <w:sz w:val="28"/>
                <w:szCs w:val="28"/>
              </w:rPr>
              <w:t xml:space="preserve">С </w:t>
            </w:r>
          </w:p>
        </w:tc>
      </w:tr>
      <w:tr w:rsidR="007F3946" w:rsidRPr="00A12D87" w:rsidTr="00842DA4">
        <w:trPr>
          <w:trHeight w:val="117"/>
        </w:trPr>
        <w:tc>
          <w:tcPr>
            <w:tcW w:w="992"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Баштанка </w:t>
            </w:r>
          </w:p>
        </w:tc>
        <w:tc>
          <w:tcPr>
            <w:tcW w:w="426"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c>
          <w:tcPr>
            <w:tcW w:w="1000"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c>
          <w:tcPr>
            <w:tcW w:w="1078"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Миколаїв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c>
          <w:tcPr>
            <w:tcW w:w="1078"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9"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r>
      <w:tr w:rsidR="007F3946" w:rsidRPr="00A12D87" w:rsidTr="00842DA4">
        <w:trPr>
          <w:trHeight w:val="123"/>
        </w:trPr>
        <w:tc>
          <w:tcPr>
            <w:tcW w:w="992"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lastRenderedPageBreak/>
              <w:t xml:space="preserve">Вознесенськ </w:t>
            </w:r>
          </w:p>
        </w:tc>
        <w:tc>
          <w:tcPr>
            <w:tcW w:w="426"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c>
          <w:tcPr>
            <w:tcW w:w="1000"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c>
          <w:tcPr>
            <w:tcW w:w="1078"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Очаків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8"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c>
          <w:tcPr>
            <w:tcW w:w="1079"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r>
      <w:tr w:rsidR="007F3946" w:rsidRPr="00A12D87" w:rsidTr="00842DA4">
        <w:trPr>
          <w:trHeight w:val="117"/>
        </w:trPr>
        <w:tc>
          <w:tcPr>
            <w:tcW w:w="992"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Врадїівка </w:t>
            </w:r>
          </w:p>
        </w:tc>
        <w:tc>
          <w:tcPr>
            <w:tcW w:w="426"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00"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c>
          <w:tcPr>
            <w:tcW w:w="1078"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Первоманськ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c>
          <w:tcPr>
            <w:tcW w:w="1078"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9"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r>
      <w:tr w:rsidR="007F3946" w:rsidRPr="00A12D87" w:rsidTr="00842DA4">
        <w:trPr>
          <w:trHeight w:val="116"/>
        </w:trPr>
        <w:tc>
          <w:tcPr>
            <w:tcW w:w="992"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Новин Буг </w:t>
            </w:r>
          </w:p>
        </w:tc>
        <w:tc>
          <w:tcPr>
            <w:tcW w:w="426"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c>
          <w:tcPr>
            <w:tcW w:w="1000"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c>
          <w:tcPr>
            <w:tcW w:w="1078"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Снігурівка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c>
          <w:tcPr>
            <w:tcW w:w="1078"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9"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r>
      <w:tr w:rsidR="007F3946" w:rsidRPr="00A12D87" w:rsidTr="00842DA4">
        <w:trPr>
          <w:trHeight w:val="118"/>
        </w:trPr>
        <w:tc>
          <w:tcPr>
            <w:tcW w:w="992"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Нова Одеса </w:t>
            </w:r>
          </w:p>
        </w:tc>
        <w:tc>
          <w:tcPr>
            <w:tcW w:w="426"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c>
          <w:tcPr>
            <w:tcW w:w="1000"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c>
          <w:tcPr>
            <w:tcW w:w="1078"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Южноукраїнськ </w:t>
            </w:r>
          </w:p>
        </w:tc>
        <w:tc>
          <w:tcPr>
            <w:tcW w:w="107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c>
          <w:tcPr>
            <w:tcW w:w="1078"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1079"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7 </w:t>
            </w:r>
          </w:p>
        </w:tc>
      </w:tr>
    </w:tbl>
    <w:p w:rsidR="002C1CA4" w:rsidRPr="00A12D87" w:rsidRDefault="003D3DC1" w:rsidP="00842DA4">
      <w:pPr>
        <w:autoSpaceDE w:val="0"/>
        <w:autoSpaceDN w:val="0"/>
        <w:adjustRightInd w:val="0"/>
        <w:spacing w:before="0" w:after="0"/>
        <w:ind w:left="851" w:right="0"/>
        <w:jc w:val="both"/>
        <w:rPr>
          <w:rFonts w:ascii="Times New Roman" w:eastAsia="HGGothicE" w:hAnsi="Times New Roman"/>
          <w:color w:val="000000"/>
          <w:kern w:val="0"/>
          <w:sz w:val="28"/>
          <w:szCs w:val="28"/>
          <w:lang w:eastAsia="ru-RU"/>
        </w:rPr>
      </w:pPr>
      <w:r w:rsidRPr="00A12D87">
        <w:rPr>
          <w:rFonts w:ascii="Times New Roman" w:eastAsia="HGGothicE" w:hAnsi="Times New Roman"/>
          <w:color w:val="000000"/>
          <w:kern w:val="0"/>
          <w:sz w:val="28"/>
          <w:szCs w:val="28"/>
          <w:lang w:val="uk-UA" w:eastAsia="ru-RU"/>
        </w:rPr>
        <w:t xml:space="preserve">           </w:t>
      </w:r>
      <w:r w:rsidR="002C1CA4" w:rsidRPr="00A12D87">
        <w:rPr>
          <w:rFonts w:ascii="Times New Roman" w:eastAsia="HGGothicE" w:hAnsi="Times New Roman"/>
          <w:color w:val="000000"/>
          <w:kern w:val="0"/>
          <w:sz w:val="28"/>
          <w:szCs w:val="28"/>
          <w:lang w:eastAsia="ru-RU"/>
        </w:rPr>
        <w:t xml:space="preserve">Обробіток, вирощування сільськогосподарських культур, внесення добрив, </w:t>
      </w:r>
      <w:r w:rsidRPr="00A12D87">
        <w:rPr>
          <w:rFonts w:ascii="Times New Roman" w:eastAsia="HGGothicE" w:hAnsi="Times New Roman"/>
          <w:color w:val="000000"/>
          <w:kern w:val="0"/>
          <w:sz w:val="28"/>
          <w:szCs w:val="28"/>
          <w:lang w:val="uk-UA" w:eastAsia="ru-RU"/>
        </w:rPr>
        <w:t xml:space="preserve">  </w:t>
      </w:r>
      <w:r w:rsidR="002C1CA4" w:rsidRPr="00A12D87">
        <w:rPr>
          <w:rFonts w:ascii="Times New Roman" w:eastAsia="HGGothicE" w:hAnsi="Times New Roman"/>
          <w:color w:val="000000"/>
          <w:kern w:val="0"/>
          <w:sz w:val="28"/>
          <w:szCs w:val="28"/>
          <w:lang w:eastAsia="ru-RU"/>
        </w:rPr>
        <w:t xml:space="preserve">хімічна меліорація, осушення і зрошення – все це негативно впливає на стійкість агроландшафту, призводить до поступової деградації земель, створює загрозу екологічній безпеці області, тому всі землі потребують захисту та охорони від негативних процесів, забруднення й погіршення екологічного стану. Це негативно впливає на стійкість агроландшафту, призводить до поступальної деградації земель, створює загрозу екологічній безпеці області. Через ерозійні процеси площа деградованих та малопродуктивних земель, що потребують консервації становить 13934,8515 га. </w:t>
      </w:r>
    </w:p>
    <w:p w:rsidR="00435473" w:rsidRPr="00A12D87" w:rsidRDefault="002C1CA4" w:rsidP="00842DA4">
      <w:pPr>
        <w:pStyle w:val="af6"/>
        <w:ind w:left="851" w:right="-1" w:firstLine="567"/>
        <w:rPr>
          <w:b/>
          <w:color w:val="1F3864"/>
        </w:rPr>
      </w:pPr>
      <w:r w:rsidRPr="00A12D87">
        <w:rPr>
          <w:rFonts w:eastAsia="HGGothicE"/>
          <w:color w:val="000000"/>
          <w:lang w:val="ru-RU" w:eastAsia="ru-RU"/>
        </w:rPr>
        <w:t>В області на схилах в 1-20 градусів розміщено 25,4 % орних земель, на схилах у 2-30 градусів – 9,9 %, на схилах в 3-50 градусів – 5,5 % і на схилах понад 50 градусів – 1,3 %. Майже половина (42,1 %) орних земель знаходяться на ерозійно небезпечних площах, у результаті чого середньорічний змив в області становить 13,3 т/га. Отже, інтенсивне сільськогосподарське використання земель призводить до зниження родючості ґрунту через їх переущільнення, втрату грудко-зернистої структури, водопроникності та аераційної здатності з усіма екологічними наслідками.</w:t>
      </w:r>
    </w:p>
    <w:p w:rsidR="00E6324C" w:rsidRPr="00A12D87" w:rsidRDefault="00E6324C" w:rsidP="00842DA4">
      <w:pPr>
        <w:pStyle w:val="af6"/>
        <w:ind w:left="851" w:right="949" w:firstLine="567"/>
        <w:rPr>
          <w:b/>
          <w:color w:val="1F3864"/>
        </w:rPr>
      </w:pPr>
    </w:p>
    <w:p w:rsidR="00E6324C" w:rsidRPr="00A12D87" w:rsidRDefault="00E6324C" w:rsidP="00842DA4">
      <w:pPr>
        <w:pStyle w:val="af6"/>
        <w:ind w:left="851" w:right="949" w:firstLine="567"/>
        <w:rPr>
          <w:b/>
          <w:color w:val="1F3864"/>
        </w:rPr>
      </w:pPr>
    </w:p>
    <w:p w:rsidR="00E6324C" w:rsidRPr="00A12D87" w:rsidRDefault="00E6324C" w:rsidP="00C5587B">
      <w:pPr>
        <w:pStyle w:val="af6"/>
        <w:ind w:left="851" w:right="949" w:firstLine="567"/>
        <w:rPr>
          <w:b/>
          <w:color w:val="1F3864"/>
        </w:rPr>
      </w:pPr>
    </w:p>
    <w:p w:rsidR="00E6324C" w:rsidRPr="00A12D87" w:rsidRDefault="00E6324C" w:rsidP="00C5587B">
      <w:pPr>
        <w:pStyle w:val="af6"/>
        <w:ind w:left="851" w:right="949" w:firstLine="567"/>
        <w:rPr>
          <w:b/>
          <w:color w:val="1F3864"/>
        </w:rPr>
      </w:pPr>
    </w:p>
    <w:p w:rsidR="00E6324C" w:rsidRPr="00A12D87" w:rsidRDefault="00E6324C" w:rsidP="00C5587B">
      <w:pPr>
        <w:pStyle w:val="af6"/>
        <w:ind w:left="851" w:right="949" w:firstLine="567"/>
        <w:rPr>
          <w:b/>
          <w:color w:val="1F3864"/>
        </w:rPr>
      </w:pPr>
    </w:p>
    <w:p w:rsidR="00E6324C" w:rsidRPr="00A12D87" w:rsidRDefault="00E6324C" w:rsidP="00C5587B">
      <w:pPr>
        <w:pStyle w:val="af6"/>
        <w:ind w:left="851" w:right="949" w:firstLine="567"/>
        <w:rPr>
          <w:b/>
          <w:color w:val="1F3864"/>
        </w:rPr>
      </w:pPr>
    </w:p>
    <w:p w:rsidR="00E6324C" w:rsidRPr="00A12D87" w:rsidRDefault="00E6324C" w:rsidP="00C5587B">
      <w:pPr>
        <w:pStyle w:val="af6"/>
        <w:ind w:left="851" w:right="949" w:firstLine="567"/>
        <w:rPr>
          <w:b/>
          <w:color w:val="1F3864"/>
        </w:rPr>
      </w:pPr>
    </w:p>
    <w:p w:rsidR="00E6324C" w:rsidRPr="00A12D87" w:rsidRDefault="00E6324C" w:rsidP="00C5587B">
      <w:pPr>
        <w:pStyle w:val="af6"/>
        <w:ind w:left="851" w:right="949" w:firstLine="567"/>
        <w:rPr>
          <w:b/>
          <w:color w:val="1F3864"/>
        </w:rPr>
      </w:pPr>
    </w:p>
    <w:p w:rsidR="007E4279" w:rsidRDefault="007E4279" w:rsidP="00C5587B">
      <w:pPr>
        <w:pStyle w:val="af6"/>
        <w:ind w:left="851" w:right="949" w:firstLine="567"/>
        <w:rPr>
          <w:b/>
          <w:color w:val="1F3864"/>
        </w:rPr>
      </w:pPr>
    </w:p>
    <w:p w:rsidR="007E4279" w:rsidRDefault="007E4279" w:rsidP="00C5587B">
      <w:pPr>
        <w:pStyle w:val="af6"/>
        <w:ind w:left="851" w:right="949" w:firstLine="567"/>
        <w:rPr>
          <w:b/>
          <w:color w:val="1F3864"/>
        </w:rPr>
      </w:pPr>
    </w:p>
    <w:p w:rsidR="007E4279" w:rsidRDefault="007E4279" w:rsidP="00C5587B">
      <w:pPr>
        <w:pStyle w:val="af6"/>
        <w:ind w:left="851" w:right="949" w:firstLine="567"/>
        <w:rPr>
          <w:b/>
          <w:color w:val="1F3864"/>
        </w:rPr>
      </w:pPr>
    </w:p>
    <w:p w:rsidR="007E4279" w:rsidRDefault="007E4279" w:rsidP="00C5587B">
      <w:pPr>
        <w:pStyle w:val="af6"/>
        <w:ind w:left="851" w:right="949" w:firstLine="567"/>
        <w:rPr>
          <w:b/>
          <w:color w:val="1F3864"/>
        </w:rPr>
      </w:pPr>
    </w:p>
    <w:p w:rsidR="007E4279" w:rsidRDefault="007E4279" w:rsidP="00C5587B">
      <w:pPr>
        <w:pStyle w:val="af6"/>
        <w:ind w:left="851" w:right="949" w:firstLine="567"/>
        <w:rPr>
          <w:b/>
          <w:color w:val="1F3864"/>
        </w:rPr>
      </w:pPr>
    </w:p>
    <w:p w:rsidR="007E4279" w:rsidRDefault="007E4279" w:rsidP="00C5587B">
      <w:pPr>
        <w:pStyle w:val="af6"/>
        <w:ind w:left="851" w:right="949" w:firstLine="567"/>
        <w:rPr>
          <w:b/>
          <w:color w:val="1F3864"/>
        </w:rPr>
      </w:pPr>
    </w:p>
    <w:p w:rsidR="007E4279" w:rsidRDefault="007E4279" w:rsidP="00C5587B">
      <w:pPr>
        <w:pStyle w:val="af6"/>
        <w:ind w:left="851" w:right="949" w:firstLine="567"/>
        <w:rPr>
          <w:b/>
          <w:color w:val="1F3864"/>
        </w:rPr>
      </w:pPr>
    </w:p>
    <w:p w:rsidR="006D6B84" w:rsidRPr="00A12D87" w:rsidRDefault="006D6B84" w:rsidP="00C5587B">
      <w:pPr>
        <w:pStyle w:val="af6"/>
        <w:ind w:left="851" w:right="949" w:firstLine="567"/>
        <w:rPr>
          <w:b/>
          <w:color w:val="1F3864"/>
        </w:rPr>
      </w:pPr>
      <w:r w:rsidRPr="00A12D87">
        <w:rPr>
          <w:b/>
          <w:color w:val="1F3864"/>
        </w:rPr>
        <w:lastRenderedPageBreak/>
        <w:t>Корисні копалини</w:t>
      </w:r>
    </w:p>
    <w:p w:rsidR="006D6B84" w:rsidRPr="00A12D87" w:rsidRDefault="006D6B84" w:rsidP="006A4D7A">
      <w:pPr>
        <w:pStyle w:val="af6"/>
        <w:ind w:right="949"/>
      </w:pPr>
    </w:p>
    <w:p w:rsidR="006D6B84" w:rsidRPr="00A12D87" w:rsidRDefault="006D6B84" w:rsidP="00C5587B">
      <w:pPr>
        <w:shd w:val="clear" w:color="auto" w:fill="FFFFFF"/>
        <w:spacing w:before="0" w:after="0"/>
        <w:ind w:left="851" w:right="-1" w:firstLine="567"/>
        <w:jc w:val="both"/>
        <w:rPr>
          <w:rFonts w:ascii="Times New Roman" w:eastAsia="Times New Roman" w:hAnsi="Times New Roman"/>
          <w:color w:val="auto"/>
          <w:kern w:val="0"/>
          <w:sz w:val="28"/>
          <w:szCs w:val="28"/>
          <w:lang w:val="uk-UA" w:eastAsia="uk-UA"/>
        </w:rPr>
      </w:pPr>
      <w:r w:rsidRPr="00A12D87">
        <w:rPr>
          <w:rFonts w:ascii="Times New Roman" w:eastAsia="Times New Roman" w:hAnsi="Times New Roman"/>
          <w:b/>
          <w:bCs/>
          <w:color w:val="auto"/>
          <w:kern w:val="0"/>
          <w:sz w:val="28"/>
          <w:szCs w:val="28"/>
          <w:lang w:val="uk-UA" w:eastAsia="uk-UA"/>
        </w:rPr>
        <w:t>Корисні копалини</w:t>
      </w:r>
      <w:r w:rsidRPr="00A12D87">
        <w:rPr>
          <w:rFonts w:ascii="Times New Roman" w:eastAsia="Times New Roman" w:hAnsi="Times New Roman"/>
          <w:color w:val="auto"/>
          <w:kern w:val="0"/>
          <w:sz w:val="28"/>
          <w:szCs w:val="28"/>
          <w:lang w:val="uk-UA" w:eastAsia="uk-UA"/>
        </w:rPr>
        <w:t> – природні мінеральні утворення в земній корі, які використовуються в народному господарстві безпосередньо або після попередньої обробки. Корисні копалини бувають органічного і неорганічного походження, а за фізичним станом – тверді, рідкі і газоподібні. Усі корисні копалини поділяють на чотири основні групи: 1) горючі; 2) металеві; 3) неметалеві; 4) гідро і газомінеральні (підземні води, розсоли, мули, негорючі інертні гази). В Новоодеській міській територіальній громаді немає родовищ горючих, металевих корисних копалин. Найбільш поширені корисні копалини нашого краю – це будівельні матеріали та підземні води.</w:t>
      </w:r>
    </w:p>
    <w:p w:rsidR="004D38A6" w:rsidRPr="00A12D87" w:rsidRDefault="004D38A6" w:rsidP="00C5587B">
      <w:pPr>
        <w:pStyle w:val="af6"/>
        <w:ind w:left="851" w:right="-1"/>
      </w:pPr>
      <w:r w:rsidRPr="00A12D87">
        <w:rPr>
          <w:lang w:eastAsia="ru-RU"/>
        </w:rPr>
        <w:t xml:space="preserve">Наведені дані показують, що на території громади </w:t>
      </w:r>
      <w:r w:rsidR="006C5691" w:rsidRPr="00A12D87">
        <w:rPr>
          <w:lang w:eastAsia="ru-RU"/>
        </w:rPr>
        <w:t>є</w:t>
      </w:r>
      <w:r w:rsidRPr="00A12D87">
        <w:rPr>
          <w:spacing w:val="1"/>
        </w:rPr>
        <w:t xml:space="preserve"> </w:t>
      </w:r>
      <w:r w:rsidRPr="00A12D87">
        <w:t>сировинна</w:t>
      </w:r>
      <w:r w:rsidRPr="00A12D87">
        <w:rPr>
          <w:spacing w:val="1"/>
        </w:rPr>
        <w:t xml:space="preserve"> </w:t>
      </w:r>
      <w:r w:rsidRPr="00A12D87">
        <w:t>база</w:t>
      </w:r>
      <w:r w:rsidRPr="00A12D87">
        <w:rPr>
          <w:spacing w:val="1"/>
        </w:rPr>
        <w:t xml:space="preserve"> </w:t>
      </w:r>
      <w:r w:rsidRPr="00A12D87">
        <w:t>будівельних</w:t>
      </w:r>
      <w:r w:rsidRPr="00A12D87">
        <w:rPr>
          <w:spacing w:val="1"/>
        </w:rPr>
        <w:t xml:space="preserve"> </w:t>
      </w:r>
      <w:r w:rsidRPr="00A12D87">
        <w:t>матеріалів,</w:t>
      </w:r>
      <w:r w:rsidRPr="00A12D87">
        <w:rPr>
          <w:spacing w:val="1"/>
        </w:rPr>
        <w:t xml:space="preserve"> </w:t>
      </w:r>
      <w:r w:rsidR="001C1701" w:rsidRPr="00A12D87">
        <w:rPr>
          <w:spacing w:val="1"/>
        </w:rPr>
        <w:t xml:space="preserve">яка </w:t>
      </w:r>
      <w:r w:rsidRPr="00A12D87">
        <w:t>представлена</w:t>
      </w:r>
      <w:r w:rsidRPr="00A12D87">
        <w:rPr>
          <w:spacing w:val="1"/>
        </w:rPr>
        <w:t xml:space="preserve"> </w:t>
      </w:r>
      <w:r w:rsidRPr="00A12D87">
        <w:t>запасами: каменю</w:t>
      </w:r>
      <w:r w:rsidRPr="00A12D87">
        <w:rPr>
          <w:spacing w:val="1"/>
        </w:rPr>
        <w:t xml:space="preserve"> </w:t>
      </w:r>
      <w:r w:rsidR="006C5691" w:rsidRPr="00A12D87">
        <w:rPr>
          <w:spacing w:val="1"/>
        </w:rPr>
        <w:t>пиляного</w:t>
      </w:r>
      <w:r w:rsidRPr="00A12D87">
        <w:t>,</w:t>
      </w:r>
      <w:r w:rsidRPr="00A12D87">
        <w:rPr>
          <w:spacing w:val="1"/>
        </w:rPr>
        <w:t xml:space="preserve"> </w:t>
      </w:r>
      <w:r w:rsidRPr="00A12D87">
        <w:t>граніт</w:t>
      </w:r>
      <w:r w:rsidR="006C5691" w:rsidRPr="00A12D87">
        <w:t>у</w:t>
      </w:r>
      <w:r w:rsidRPr="00A12D87">
        <w:rPr>
          <w:spacing w:val="1"/>
        </w:rPr>
        <w:t xml:space="preserve"> </w:t>
      </w:r>
      <w:r w:rsidRPr="00A12D87">
        <w:t>із</w:t>
      </w:r>
      <w:r w:rsidRPr="00A12D87">
        <w:rPr>
          <w:spacing w:val="1"/>
        </w:rPr>
        <w:t xml:space="preserve"> </w:t>
      </w:r>
      <w:r w:rsidRPr="00A12D87">
        <w:t>висок</w:t>
      </w:r>
      <w:r w:rsidR="006C5691" w:rsidRPr="00A12D87">
        <w:t>ою</w:t>
      </w:r>
      <w:r w:rsidRPr="00A12D87">
        <w:t xml:space="preserve"> декоративн</w:t>
      </w:r>
      <w:r w:rsidR="006C5691" w:rsidRPr="00A12D87">
        <w:t>ою</w:t>
      </w:r>
      <w:r w:rsidRPr="00A12D87">
        <w:rPr>
          <w:spacing w:val="1"/>
        </w:rPr>
        <w:t xml:space="preserve"> </w:t>
      </w:r>
      <w:r w:rsidRPr="00A12D87">
        <w:t>як</w:t>
      </w:r>
      <w:r w:rsidR="006C5691" w:rsidRPr="00A12D87">
        <w:t>істю</w:t>
      </w:r>
      <w:r w:rsidRPr="00A12D87">
        <w:t>,</w:t>
      </w:r>
      <w:r w:rsidRPr="00A12D87">
        <w:rPr>
          <w:spacing w:val="1"/>
        </w:rPr>
        <w:t xml:space="preserve"> </w:t>
      </w:r>
      <w:r w:rsidR="006C5691" w:rsidRPr="00A12D87">
        <w:rPr>
          <w:spacing w:val="1"/>
        </w:rPr>
        <w:t>цегельно</w:t>
      </w:r>
      <w:r w:rsidRPr="00A12D87">
        <w:t>-черепичної</w:t>
      </w:r>
      <w:r w:rsidRPr="00A12D87">
        <w:rPr>
          <w:spacing w:val="1"/>
        </w:rPr>
        <w:t xml:space="preserve"> </w:t>
      </w:r>
      <w:r w:rsidRPr="00A12D87">
        <w:t>сировини,</w:t>
      </w:r>
      <w:r w:rsidR="006C5691" w:rsidRPr="00A12D87">
        <w:t xml:space="preserve"> суглинку</w:t>
      </w:r>
      <w:r w:rsidRPr="00A12D87">
        <w:t>.</w:t>
      </w:r>
      <w:r w:rsidRPr="00A12D87">
        <w:rPr>
          <w:spacing w:val="1"/>
        </w:rPr>
        <w:t xml:space="preserve"> </w:t>
      </w:r>
      <w:r w:rsidRPr="00A12D87">
        <w:t>Промислове</w:t>
      </w:r>
      <w:r w:rsidRPr="00A12D87">
        <w:rPr>
          <w:spacing w:val="1"/>
        </w:rPr>
        <w:t xml:space="preserve"> </w:t>
      </w:r>
      <w:r w:rsidRPr="00A12D87">
        <w:t>значення</w:t>
      </w:r>
      <w:r w:rsidRPr="00A12D87">
        <w:rPr>
          <w:spacing w:val="68"/>
        </w:rPr>
        <w:t xml:space="preserve"> </w:t>
      </w:r>
      <w:r w:rsidRPr="00A12D87">
        <w:t>мають</w:t>
      </w:r>
      <w:r w:rsidRPr="00A12D87">
        <w:rPr>
          <w:spacing w:val="66"/>
        </w:rPr>
        <w:t xml:space="preserve"> </w:t>
      </w:r>
      <w:r w:rsidRPr="00A12D87">
        <w:t>також</w:t>
      </w:r>
      <w:r w:rsidRPr="00A12D87">
        <w:rPr>
          <w:spacing w:val="-4"/>
        </w:rPr>
        <w:t xml:space="preserve"> </w:t>
      </w:r>
      <w:r w:rsidRPr="00A12D87">
        <w:t>поклади вапняків,</w:t>
      </w:r>
      <w:r w:rsidRPr="00A12D87">
        <w:rPr>
          <w:spacing w:val="-2"/>
        </w:rPr>
        <w:t xml:space="preserve"> </w:t>
      </w:r>
      <w:r w:rsidR="006C5691" w:rsidRPr="00A12D87">
        <w:rPr>
          <w:spacing w:val="-2"/>
        </w:rPr>
        <w:t>опоки</w:t>
      </w:r>
      <w:r w:rsidRPr="00A12D87">
        <w:t>.</w:t>
      </w:r>
      <w:r w:rsidR="006C5691" w:rsidRPr="00A12D87">
        <w:t xml:space="preserve"> На</w:t>
      </w:r>
      <w:r w:rsidR="006C5691" w:rsidRPr="00A12D87">
        <w:rPr>
          <w:spacing w:val="1"/>
        </w:rPr>
        <w:t xml:space="preserve"> </w:t>
      </w:r>
      <w:r w:rsidR="006C5691" w:rsidRPr="00A12D87">
        <w:t>території</w:t>
      </w:r>
      <w:r w:rsidR="006C5691" w:rsidRPr="00A12D87">
        <w:rPr>
          <w:spacing w:val="1"/>
        </w:rPr>
        <w:t xml:space="preserve"> </w:t>
      </w:r>
      <w:r w:rsidR="006C5691" w:rsidRPr="00A12D87">
        <w:t>громади</w:t>
      </w:r>
      <w:r w:rsidR="006C5691" w:rsidRPr="00A12D87">
        <w:rPr>
          <w:spacing w:val="1"/>
        </w:rPr>
        <w:t xml:space="preserve"> </w:t>
      </w:r>
      <w:r w:rsidR="006C5691" w:rsidRPr="00A12D87">
        <w:t>є</w:t>
      </w:r>
      <w:r w:rsidR="006C5691" w:rsidRPr="00A12D87">
        <w:rPr>
          <w:spacing w:val="1"/>
        </w:rPr>
        <w:t xml:space="preserve"> </w:t>
      </w:r>
      <w:r w:rsidR="006C5691" w:rsidRPr="00A12D87">
        <w:t>можливість</w:t>
      </w:r>
      <w:r w:rsidR="006C5691" w:rsidRPr="00A12D87">
        <w:rPr>
          <w:spacing w:val="1"/>
        </w:rPr>
        <w:t xml:space="preserve"> </w:t>
      </w:r>
      <w:r w:rsidR="006C5691" w:rsidRPr="00A12D87">
        <w:t>ефективної</w:t>
      </w:r>
      <w:r w:rsidR="006C5691" w:rsidRPr="00A12D87">
        <w:rPr>
          <w:spacing w:val="70"/>
        </w:rPr>
        <w:t xml:space="preserve"> </w:t>
      </w:r>
      <w:r w:rsidR="006C5691" w:rsidRPr="00A12D87">
        <w:t>розробки</w:t>
      </w:r>
      <w:r w:rsidR="006C5691" w:rsidRPr="00A12D87">
        <w:rPr>
          <w:spacing w:val="70"/>
        </w:rPr>
        <w:t xml:space="preserve"> </w:t>
      </w:r>
      <w:r w:rsidR="006C5691" w:rsidRPr="00A12D87">
        <w:t>родовищ.</w:t>
      </w:r>
    </w:p>
    <w:p w:rsidR="00BD0F26" w:rsidRPr="00A12D87" w:rsidRDefault="00BD0F26" w:rsidP="00C5587B">
      <w:pPr>
        <w:spacing w:before="0" w:after="0" w:line="276" w:lineRule="auto"/>
        <w:ind w:left="851" w:right="-1"/>
        <w:jc w:val="center"/>
        <w:rPr>
          <w:rFonts w:ascii="Times New Roman" w:eastAsia="Calibri" w:hAnsi="Times New Roman"/>
          <w:b/>
          <w:color w:val="auto"/>
          <w:kern w:val="0"/>
          <w:sz w:val="28"/>
          <w:szCs w:val="28"/>
          <w:lang w:val="uk-UA" w:eastAsia="en-US"/>
        </w:rPr>
      </w:pPr>
    </w:p>
    <w:p w:rsidR="006D6B84" w:rsidRPr="00A12D87" w:rsidRDefault="006D6B84" w:rsidP="00BD0F26">
      <w:pPr>
        <w:spacing w:before="0" w:after="0" w:line="276" w:lineRule="auto"/>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Родовища корисних копалин</w:t>
      </w:r>
    </w:p>
    <w:tbl>
      <w:tblPr>
        <w:tblW w:w="9747"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3"/>
        <w:gridCol w:w="2696"/>
        <w:gridCol w:w="2835"/>
        <w:gridCol w:w="1275"/>
        <w:gridCol w:w="2268"/>
      </w:tblGrid>
      <w:tr w:rsidR="006D6B84" w:rsidRPr="00A12D87" w:rsidTr="00FF56F6">
        <w:tc>
          <w:tcPr>
            <w:tcW w:w="673"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 п/п</w:t>
            </w:r>
          </w:p>
        </w:tc>
        <w:tc>
          <w:tcPr>
            <w:tcW w:w="2696"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Найменування родовища</w:t>
            </w:r>
          </w:p>
        </w:tc>
        <w:tc>
          <w:tcPr>
            <w:tcW w:w="2835"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Розташування</w:t>
            </w:r>
          </w:p>
        </w:tc>
        <w:tc>
          <w:tcPr>
            <w:tcW w:w="1275"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Площа, га</w:t>
            </w:r>
          </w:p>
        </w:tc>
        <w:tc>
          <w:tcPr>
            <w:tcW w:w="2268"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Стан</w:t>
            </w:r>
          </w:p>
        </w:tc>
      </w:tr>
      <w:tr w:rsidR="006D6B84" w:rsidRPr="00A12D87" w:rsidTr="00C5587B">
        <w:tc>
          <w:tcPr>
            <w:tcW w:w="673"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1</w:t>
            </w:r>
          </w:p>
        </w:tc>
        <w:tc>
          <w:tcPr>
            <w:tcW w:w="2696"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Новоодеське</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 xml:space="preserve"> (камінь пиляний)</w:t>
            </w:r>
          </w:p>
        </w:tc>
        <w:tc>
          <w:tcPr>
            <w:tcW w:w="2835" w:type="dxa"/>
            <w:vAlign w:val="center"/>
          </w:tcPr>
          <w:p w:rsidR="00B67CEE" w:rsidRPr="00A12D87" w:rsidRDefault="006D6B84" w:rsidP="00B67CEE">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ПнСх околиця</w:t>
            </w:r>
          </w:p>
          <w:p w:rsidR="006D6B84" w:rsidRPr="00A12D87" w:rsidRDefault="006D6B84" w:rsidP="00B67CEE">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 xml:space="preserve"> м. Нова Одеса (мікрорайон Ка</w:t>
            </w:r>
            <w:r w:rsidR="00B67CEE" w:rsidRPr="00A12D87">
              <w:rPr>
                <w:rFonts w:ascii="Times New Roman" w:eastAsia="Calibri" w:hAnsi="Times New Roman"/>
                <w:color w:val="auto"/>
                <w:kern w:val="0"/>
                <w:sz w:val="28"/>
                <w:szCs w:val="28"/>
                <w:lang w:val="uk-UA" w:eastAsia="en-US"/>
              </w:rPr>
              <w:t>ш</w:t>
            </w:r>
            <w:r w:rsidRPr="00A12D87">
              <w:rPr>
                <w:rFonts w:ascii="Times New Roman" w:eastAsia="Calibri" w:hAnsi="Times New Roman"/>
                <w:color w:val="auto"/>
                <w:kern w:val="0"/>
                <w:sz w:val="28"/>
                <w:szCs w:val="28"/>
                <w:lang w:val="uk-UA" w:eastAsia="en-US"/>
              </w:rPr>
              <w:t>перівка)</w:t>
            </w:r>
          </w:p>
        </w:tc>
        <w:tc>
          <w:tcPr>
            <w:tcW w:w="127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70,9</w:t>
            </w:r>
          </w:p>
        </w:tc>
        <w:tc>
          <w:tcPr>
            <w:tcW w:w="2268"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Розробляється</w:t>
            </w:r>
          </w:p>
        </w:tc>
      </w:tr>
      <w:tr w:rsidR="006D6B84" w:rsidRPr="00A12D87" w:rsidTr="00C5587B">
        <w:tc>
          <w:tcPr>
            <w:tcW w:w="673"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2</w:t>
            </w:r>
          </w:p>
        </w:tc>
        <w:tc>
          <w:tcPr>
            <w:tcW w:w="2696"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Новоодеське</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(вапняк)</w:t>
            </w:r>
          </w:p>
        </w:tc>
        <w:tc>
          <w:tcPr>
            <w:tcW w:w="283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 xml:space="preserve">Сх околиця </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м. Нова Одеса</w:t>
            </w:r>
          </w:p>
        </w:tc>
        <w:tc>
          <w:tcPr>
            <w:tcW w:w="127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98,98</w:t>
            </w:r>
          </w:p>
        </w:tc>
        <w:tc>
          <w:tcPr>
            <w:tcW w:w="2268"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Не розробляється</w:t>
            </w:r>
          </w:p>
        </w:tc>
      </w:tr>
      <w:tr w:rsidR="006D6B84" w:rsidRPr="00A12D87" w:rsidTr="00C5587B">
        <w:tc>
          <w:tcPr>
            <w:tcW w:w="673"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3</w:t>
            </w:r>
          </w:p>
        </w:tc>
        <w:tc>
          <w:tcPr>
            <w:tcW w:w="2696"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Новоодеське №3, №1</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(цегельно-черепична сировина)</w:t>
            </w:r>
          </w:p>
        </w:tc>
        <w:tc>
          <w:tcPr>
            <w:tcW w:w="2835" w:type="dxa"/>
            <w:vAlign w:val="center"/>
          </w:tcPr>
          <w:p w:rsidR="00B67CEE"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 xml:space="preserve">ПнСх околиця </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м. Нова Одеса</w:t>
            </w:r>
          </w:p>
        </w:tc>
        <w:tc>
          <w:tcPr>
            <w:tcW w:w="127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12,6</w:t>
            </w:r>
          </w:p>
        </w:tc>
        <w:tc>
          <w:tcPr>
            <w:tcW w:w="2268"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Не розробляється</w:t>
            </w:r>
          </w:p>
        </w:tc>
      </w:tr>
      <w:tr w:rsidR="006D6B84" w:rsidRPr="00A12D87" w:rsidTr="00C5587B">
        <w:tc>
          <w:tcPr>
            <w:tcW w:w="673"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4</w:t>
            </w:r>
          </w:p>
        </w:tc>
        <w:tc>
          <w:tcPr>
            <w:tcW w:w="2696"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Новосафронівське</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(вапняк, граніт)</w:t>
            </w:r>
          </w:p>
        </w:tc>
        <w:tc>
          <w:tcPr>
            <w:tcW w:w="283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1,0 км на північ с. Новосафронівка)</w:t>
            </w:r>
          </w:p>
        </w:tc>
        <w:tc>
          <w:tcPr>
            <w:tcW w:w="1275" w:type="dxa"/>
            <w:vAlign w:val="center"/>
          </w:tcPr>
          <w:p w:rsidR="006D6B84" w:rsidRPr="00A12D87" w:rsidRDefault="006D6B84" w:rsidP="006D6B84">
            <w:pPr>
              <w:spacing w:before="0" w:after="0"/>
              <w:ind w:left="33" w:right="0" w:hanging="33"/>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5,19</w:t>
            </w:r>
          </w:p>
        </w:tc>
        <w:tc>
          <w:tcPr>
            <w:tcW w:w="2268"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Не розробляється</w:t>
            </w:r>
          </w:p>
        </w:tc>
      </w:tr>
      <w:tr w:rsidR="006D6B84" w:rsidRPr="00A12D87" w:rsidTr="00C5587B">
        <w:tc>
          <w:tcPr>
            <w:tcW w:w="673"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5</w:t>
            </w:r>
          </w:p>
        </w:tc>
        <w:tc>
          <w:tcPr>
            <w:tcW w:w="2696"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Михайлівське</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(опока)</w:t>
            </w:r>
          </w:p>
        </w:tc>
        <w:tc>
          <w:tcPr>
            <w:tcW w:w="283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між сс. Михайлівка і Білоусівка</w:t>
            </w:r>
          </w:p>
        </w:tc>
        <w:tc>
          <w:tcPr>
            <w:tcW w:w="127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37</w:t>
            </w:r>
          </w:p>
        </w:tc>
        <w:tc>
          <w:tcPr>
            <w:tcW w:w="2268"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Не розробляється</w:t>
            </w:r>
          </w:p>
        </w:tc>
      </w:tr>
      <w:tr w:rsidR="006D6B84" w:rsidRPr="00A12D87" w:rsidTr="00C5587B">
        <w:tc>
          <w:tcPr>
            <w:tcW w:w="673"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6</w:t>
            </w:r>
          </w:p>
        </w:tc>
        <w:tc>
          <w:tcPr>
            <w:tcW w:w="2696"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Михайлівське</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(вапняк)</w:t>
            </w:r>
          </w:p>
        </w:tc>
        <w:tc>
          <w:tcPr>
            <w:tcW w:w="283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між сс. Михайлівка і Білоусівка</w:t>
            </w:r>
          </w:p>
        </w:tc>
        <w:tc>
          <w:tcPr>
            <w:tcW w:w="1275" w:type="dxa"/>
            <w:vAlign w:val="center"/>
          </w:tcPr>
          <w:p w:rsidR="006D6B84" w:rsidRPr="00A12D87" w:rsidRDefault="00844DDD" w:rsidP="006D6B84">
            <w:pPr>
              <w:spacing w:before="0" w:after="0"/>
              <w:ind w:left="0" w:right="0"/>
              <w:jc w:val="center"/>
              <w:rPr>
                <w:rFonts w:ascii="Times New Roman" w:eastAsia="Calibri" w:hAnsi="Times New Roman"/>
                <w:color w:val="auto"/>
                <w:kern w:val="0"/>
                <w:sz w:val="28"/>
                <w:szCs w:val="28"/>
                <w:lang w:val="uk-UA" w:eastAsia="en-US"/>
              </w:rPr>
            </w:pPr>
            <w:r w:rsidRPr="007E4279">
              <w:rPr>
                <w:rFonts w:ascii="Times New Roman" w:eastAsia="Calibri" w:hAnsi="Times New Roman"/>
                <w:color w:val="auto"/>
                <w:kern w:val="0"/>
                <w:sz w:val="28"/>
                <w:szCs w:val="28"/>
                <w:lang w:val="uk-UA" w:eastAsia="en-US"/>
              </w:rPr>
              <w:t>+</w:t>
            </w:r>
          </w:p>
        </w:tc>
        <w:tc>
          <w:tcPr>
            <w:tcW w:w="2268"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Не розробляється</w:t>
            </w:r>
          </w:p>
        </w:tc>
      </w:tr>
      <w:tr w:rsidR="006D6B84" w:rsidRPr="00A12D87" w:rsidTr="00C5587B">
        <w:tc>
          <w:tcPr>
            <w:tcW w:w="673"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7</w:t>
            </w:r>
          </w:p>
        </w:tc>
        <w:tc>
          <w:tcPr>
            <w:tcW w:w="2696"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Троїцьке</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(суглинок)</w:t>
            </w:r>
          </w:p>
        </w:tc>
        <w:tc>
          <w:tcPr>
            <w:tcW w:w="283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4,0 км на північний захід від с. Троїцьке</w:t>
            </w:r>
          </w:p>
        </w:tc>
        <w:tc>
          <w:tcPr>
            <w:tcW w:w="1275"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9,8</w:t>
            </w:r>
          </w:p>
        </w:tc>
        <w:tc>
          <w:tcPr>
            <w:tcW w:w="2268" w:type="dxa"/>
            <w:vAlign w:val="center"/>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Не розробляється</w:t>
            </w:r>
          </w:p>
        </w:tc>
      </w:tr>
    </w:tbl>
    <w:p w:rsidR="00FC23B4" w:rsidRPr="00A12D87" w:rsidRDefault="00FC23B4" w:rsidP="00C5587B">
      <w:pPr>
        <w:pStyle w:val="af6"/>
        <w:ind w:left="851" w:right="-1" w:firstLine="567"/>
      </w:pPr>
      <w:r w:rsidRPr="00A12D87">
        <w:t>Прогнозні ресурси підземних вод</w:t>
      </w:r>
      <w:r w:rsidR="00B67CEE" w:rsidRPr="00A12D87">
        <w:t xml:space="preserve"> на території громади</w:t>
      </w:r>
      <w:r w:rsidRPr="00A12D87">
        <w:t>, придатних для господарсько-питного водопостачання (ПРПВ):</w:t>
      </w:r>
    </w:p>
    <w:p w:rsidR="00FC23B4" w:rsidRPr="00A12D87" w:rsidRDefault="00FC23B4" w:rsidP="00C5587B">
      <w:pPr>
        <w:pStyle w:val="af6"/>
        <w:ind w:left="851" w:right="-1" w:firstLine="567"/>
      </w:pPr>
      <w:r w:rsidRPr="00A12D87">
        <w:t xml:space="preserve">Загальний модуль ПРПВ складає по Новоодеській міській територіальній громаді 39,17 м³/добу/км² (з мінералізацією до 1,5 г/дм³) і </w:t>
      </w:r>
      <w:r w:rsidRPr="00A12D87">
        <w:lastRenderedPageBreak/>
        <w:t>44,85 (з мінералізацією до 3,0 г/дм³) – найбільший по Миколаївській області.</w:t>
      </w:r>
    </w:p>
    <w:p w:rsidR="00FC23B4" w:rsidRPr="00A12D87" w:rsidRDefault="00FC23B4" w:rsidP="00C5587B">
      <w:pPr>
        <w:pStyle w:val="af6"/>
        <w:ind w:left="851" w:right="-1" w:firstLine="567"/>
      </w:pPr>
      <w:r w:rsidRPr="00A12D87">
        <w:t>Основна частина експлуатаційних запасів підземних вод приурочена до долини річки Південний Буг, де експлуатаційні запаси становлять 60,91 тис.м³/добу – 70,6% від ЕЗПВ. Тут знаходиться родовище підземних вод Новоодеської громади.</w:t>
      </w:r>
    </w:p>
    <w:p w:rsidR="00FC23B4" w:rsidRPr="00A12D87" w:rsidRDefault="00FC23B4" w:rsidP="00FC23B4">
      <w:pPr>
        <w:spacing w:before="0" w:after="0" w:line="276" w:lineRule="auto"/>
        <w:ind w:left="0" w:right="0"/>
        <w:jc w:val="center"/>
        <w:rPr>
          <w:rFonts w:ascii="Times New Roman" w:eastAsia="Calibri" w:hAnsi="Times New Roman"/>
          <w:b/>
          <w:color w:val="auto"/>
          <w:kern w:val="0"/>
          <w:sz w:val="28"/>
          <w:szCs w:val="28"/>
          <w:lang w:val="uk-UA" w:eastAsia="en-US"/>
        </w:rPr>
      </w:pPr>
    </w:p>
    <w:p w:rsidR="006D6B84" w:rsidRPr="00A12D87" w:rsidRDefault="006D6B84" w:rsidP="00FC23B4">
      <w:pPr>
        <w:spacing w:before="0" w:after="0" w:line="276" w:lineRule="auto"/>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Родовища підземних вод, що експлуатуються</w:t>
      </w:r>
    </w:p>
    <w:tbl>
      <w:tblPr>
        <w:tblW w:w="966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
        <w:gridCol w:w="2613"/>
        <w:gridCol w:w="2636"/>
        <w:gridCol w:w="1624"/>
        <w:gridCol w:w="2178"/>
      </w:tblGrid>
      <w:tr w:rsidR="006D6B84" w:rsidRPr="00A12D87" w:rsidTr="000C710F">
        <w:tc>
          <w:tcPr>
            <w:tcW w:w="588" w:type="dxa"/>
            <w:shd w:val="clear" w:color="auto" w:fill="365F91"/>
          </w:tcPr>
          <w:p w:rsidR="006D6B84" w:rsidRPr="00A12D87" w:rsidRDefault="006D6B84" w:rsidP="00FC23B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 п/п</w:t>
            </w:r>
          </w:p>
        </w:tc>
        <w:tc>
          <w:tcPr>
            <w:tcW w:w="2619" w:type="dxa"/>
            <w:shd w:val="clear" w:color="auto" w:fill="95B3D7" w:themeFill="accent1" w:themeFillTint="99"/>
          </w:tcPr>
          <w:p w:rsidR="006D6B84" w:rsidRPr="00A12D87" w:rsidRDefault="006D6B84" w:rsidP="00FC23B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Найменування родовища</w:t>
            </w:r>
          </w:p>
        </w:tc>
        <w:tc>
          <w:tcPr>
            <w:tcW w:w="2652" w:type="dxa"/>
            <w:shd w:val="clear" w:color="auto" w:fill="95B3D7" w:themeFill="accent1" w:themeFillTint="99"/>
          </w:tcPr>
          <w:p w:rsidR="006D6B84" w:rsidRPr="00A12D87" w:rsidRDefault="006D6B84" w:rsidP="00FC23B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Корисна копалина</w:t>
            </w:r>
          </w:p>
        </w:tc>
        <w:tc>
          <w:tcPr>
            <w:tcW w:w="1624" w:type="dxa"/>
            <w:shd w:val="clear" w:color="auto" w:fill="95B3D7" w:themeFill="accent1" w:themeFillTint="99"/>
          </w:tcPr>
          <w:p w:rsidR="006D6B84" w:rsidRPr="00A12D87" w:rsidRDefault="006D6B84" w:rsidP="00FC23B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 xml:space="preserve">Балансові запаси, тис.м³/добу </w:t>
            </w:r>
          </w:p>
        </w:tc>
        <w:tc>
          <w:tcPr>
            <w:tcW w:w="2185" w:type="dxa"/>
            <w:shd w:val="clear" w:color="auto" w:fill="95B3D7" w:themeFill="accent1" w:themeFillTint="99"/>
          </w:tcPr>
          <w:p w:rsidR="006D6B84" w:rsidRPr="00A12D87" w:rsidRDefault="006D6B84" w:rsidP="00FC23B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 xml:space="preserve">Видобуток, </w:t>
            </w:r>
          </w:p>
          <w:p w:rsidR="006D6B84" w:rsidRPr="00A12D87" w:rsidRDefault="006D6B84" w:rsidP="00FC23B4">
            <w:pPr>
              <w:spacing w:before="0" w:after="0"/>
              <w:ind w:left="0" w:right="0"/>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тис.м³/добу</w:t>
            </w:r>
          </w:p>
        </w:tc>
      </w:tr>
      <w:tr w:rsidR="006D6B84" w:rsidRPr="00A12D87" w:rsidTr="000C710F">
        <w:tc>
          <w:tcPr>
            <w:tcW w:w="588" w:type="dxa"/>
            <w:vAlign w:val="center"/>
          </w:tcPr>
          <w:p w:rsidR="006D6B84" w:rsidRPr="00A12D87" w:rsidRDefault="006D6B84" w:rsidP="00FC23B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1</w:t>
            </w:r>
          </w:p>
        </w:tc>
        <w:tc>
          <w:tcPr>
            <w:tcW w:w="2619" w:type="dxa"/>
            <w:shd w:val="clear" w:color="auto" w:fill="95B3D7" w:themeFill="accent1" w:themeFillTint="99"/>
            <w:vAlign w:val="center"/>
          </w:tcPr>
          <w:p w:rsidR="006D6B84" w:rsidRPr="00A12D87" w:rsidRDefault="006D6B84" w:rsidP="00FC23B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Новоодеське</w:t>
            </w:r>
          </w:p>
          <w:p w:rsidR="006D6B84" w:rsidRPr="00A12D87" w:rsidRDefault="006D6B84" w:rsidP="00FC23B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 xml:space="preserve"> </w:t>
            </w:r>
          </w:p>
        </w:tc>
        <w:tc>
          <w:tcPr>
            <w:tcW w:w="2652" w:type="dxa"/>
            <w:shd w:val="clear" w:color="auto" w:fill="95B3D7" w:themeFill="accent1" w:themeFillTint="99"/>
            <w:vAlign w:val="center"/>
          </w:tcPr>
          <w:p w:rsidR="006D6B84" w:rsidRPr="00A12D87" w:rsidRDefault="006D6B84" w:rsidP="00FC23B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води питні та технічні</w:t>
            </w:r>
          </w:p>
        </w:tc>
        <w:tc>
          <w:tcPr>
            <w:tcW w:w="1624" w:type="dxa"/>
            <w:shd w:val="clear" w:color="auto" w:fill="95B3D7" w:themeFill="accent1" w:themeFillTint="99"/>
            <w:vAlign w:val="center"/>
          </w:tcPr>
          <w:p w:rsidR="006D6B84" w:rsidRPr="00A12D87" w:rsidRDefault="006D6B84" w:rsidP="00FC23B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21,6</w:t>
            </w:r>
          </w:p>
        </w:tc>
        <w:tc>
          <w:tcPr>
            <w:tcW w:w="2185" w:type="dxa"/>
            <w:shd w:val="clear" w:color="auto" w:fill="95B3D7" w:themeFill="accent1" w:themeFillTint="99"/>
            <w:vAlign w:val="center"/>
          </w:tcPr>
          <w:p w:rsidR="006D6B84" w:rsidRPr="00A12D87" w:rsidRDefault="006D6B84" w:rsidP="00FC23B4">
            <w:pPr>
              <w:spacing w:before="0" w:after="0"/>
              <w:ind w:left="0" w:right="0"/>
              <w:jc w:val="center"/>
              <w:rPr>
                <w:rFonts w:ascii="Times New Roman" w:eastAsia="Calibri" w:hAnsi="Times New Roman"/>
                <w:color w:val="auto"/>
                <w:kern w:val="0"/>
                <w:sz w:val="28"/>
                <w:szCs w:val="28"/>
                <w:lang w:val="uk-UA" w:eastAsia="en-US"/>
              </w:rPr>
            </w:pPr>
            <w:r w:rsidRPr="00A12D87">
              <w:rPr>
                <w:rFonts w:ascii="Times New Roman" w:eastAsia="Calibri" w:hAnsi="Times New Roman"/>
                <w:color w:val="auto"/>
                <w:kern w:val="0"/>
                <w:sz w:val="28"/>
                <w:szCs w:val="28"/>
                <w:lang w:val="uk-UA" w:eastAsia="en-US"/>
              </w:rPr>
              <w:t>0,3</w:t>
            </w:r>
          </w:p>
        </w:tc>
      </w:tr>
    </w:tbl>
    <w:p w:rsidR="00BD0F26" w:rsidRPr="00A12D87" w:rsidRDefault="00BD0F26" w:rsidP="00C5587B">
      <w:pPr>
        <w:pStyle w:val="af6"/>
        <w:ind w:left="851" w:right="-1"/>
      </w:pPr>
      <w:r w:rsidRPr="00A12D87">
        <w:t>Новоодеська</w:t>
      </w:r>
      <w:r w:rsidRPr="00A12D87">
        <w:rPr>
          <w:spacing w:val="1"/>
        </w:rPr>
        <w:t xml:space="preserve"> </w:t>
      </w:r>
      <w:r w:rsidRPr="00A12D87">
        <w:t>територіальна громада володіє</w:t>
      </w:r>
      <w:r w:rsidRPr="00A12D87">
        <w:rPr>
          <w:spacing w:val="1"/>
        </w:rPr>
        <w:t xml:space="preserve"> </w:t>
      </w:r>
      <w:r w:rsidRPr="00A12D87">
        <w:t>перспективними</w:t>
      </w:r>
      <w:r w:rsidRPr="00A12D87">
        <w:rPr>
          <w:spacing w:val="1"/>
        </w:rPr>
        <w:t xml:space="preserve"> </w:t>
      </w:r>
      <w:r w:rsidRPr="00A12D87">
        <w:t>родовищами</w:t>
      </w:r>
      <w:r w:rsidRPr="00A12D87">
        <w:rPr>
          <w:spacing w:val="1"/>
        </w:rPr>
        <w:t xml:space="preserve"> </w:t>
      </w:r>
      <w:r w:rsidRPr="00A12D87">
        <w:t>лікувально-столових</w:t>
      </w:r>
      <w:r w:rsidRPr="00A12D87">
        <w:rPr>
          <w:spacing w:val="1"/>
        </w:rPr>
        <w:t xml:space="preserve"> </w:t>
      </w:r>
      <w:r w:rsidRPr="00A12D87">
        <w:t>мінеральних вод,</w:t>
      </w:r>
      <w:r w:rsidRPr="00A12D87">
        <w:rPr>
          <w:spacing w:val="1"/>
        </w:rPr>
        <w:t xml:space="preserve"> </w:t>
      </w:r>
      <w:r w:rsidRPr="00A12D87">
        <w:t>що</w:t>
      </w:r>
      <w:r w:rsidRPr="00A12D87">
        <w:rPr>
          <w:spacing w:val="1"/>
        </w:rPr>
        <w:t xml:space="preserve"> </w:t>
      </w:r>
      <w:r w:rsidRPr="00A12D87">
        <w:t>здатні</w:t>
      </w:r>
      <w:r w:rsidRPr="00A12D87">
        <w:rPr>
          <w:spacing w:val="-67"/>
        </w:rPr>
        <w:t xml:space="preserve"> </w:t>
      </w:r>
      <w:r w:rsidRPr="00A12D87">
        <w:t>значно</w:t>
      </w:r>
      <w:r w:rsidRPr="00A12D87">
        <w:rPr>
          <w:spacing w:val="1"/>
        </w:rPr>
        <w:t xml:space="preserve"> </w:t>
      </w:r>
      <w:r w:rsidRPr="00A12D87">
        <w:t>посилити</w:t>
      </w:r>
      <w:r w:rsidRPr="00A12D87">
        <w:rPr>
          <w:spacing w:val="1"/>
        </w:rPr>
        <w:t xml:space="preserve"> </w:t>
      </w:r>
      <w:r w:rsidRPr="00A12D87">
        <w:t>рекреаційний</w:t>
      </w:r>
      <w:r w:rsidRPr="00A12D87">
        <w:rPr>
          <w:spacing w:val="1"/>
        </w:rPr>
        <w:t xml:space="preserve"> </w:t>
      </w:r>
      <w:r w:rsidRPr="00A12D87">
        <w:t>потенціал</w:t>
      </w:r>
      <w:r w:rsidRPr="00A12D87">
        <w:rPr>
          <w:spacing w:val="1"/>
        </w:rPr>
        <w:t xml:space="preserve"> </w:t>
      </w:r>
      <w:r w:rsidRPr="00A12D87">
        <w:t>в</w:t>
      </w:r>
      <w:r w:rsidRPr="00A12D87">
        <w:rPr>
          <w:spacing w:val="1"/>
        </w:rPr>
        <w:t xml:space="preserve"> </w:t>
      </w:r>
      <w:r w:rsidRPr="00A12D87">
        <w:t>розвитку</w:t>
      </w:r>
      <w:r w:rsidRPr="00A12D87">
        <w:rPr>
          <w:spacing w:val="1"/>
        </w:rPr>
        <w:t xml:space="preserve"> </w:t>
      </w:r>
      <w:r w:rsidRPr="00A12D87">
        <w:t>туризму</w:t>
      </w:r>
      <w:r w:rsidRPr="00A12D87">
        <w:rPr>
          <w:spacing w:val="1"/>
        </w:rPr>
        <w:t xml:space="preserve"> </w:t>
      </w:r>
      <w:r w:rsidRPr="00A12D87">
        <w:t>на</w:t>
      </w:r>
      <w:r w:rsidRPr="00A12D87">
        <w:rPr>
          <w:spacing w:val="1"/>
        </w:rPr>
        <w:t xml:space="preserve"> </w:t>
      </w:r>
      <w:r w:rsidRPr="00A12D87">
        <w:t>території громади.</w:t>
      </w:r>
    </w:p>
    <w:p w:rsidR="00BD0F26" w:rsidRPr="00A12D87" w:rsidRDefault="00BD0F26" w:rsidP="00C5587B">
      <w:pPr>
        <w:spacing w:before="0" w:after="0" w:line="276" w:lineRule="auto"/>
        <w:ind w:left="851" w:right="-1"/>
        <w:jc w:val="center"/>
        <w:rPr>
          <w:rFonts w:ascii="Times New Roman" w:eastAsia="Calibri" w:hAnsi="Times New Roman"/>
          <w:b/>
          <w:color w:val="auto"/>
          <w:kern w:val="0"/>
          <w:sz w:val="28"/>
          <w:szCs w:val="28"/>
          <w:lang w:val="uk-UA" w:eastAsia="en-US"/>
        </w:rPr>
      </w:pPr>
    </w:p>
    <w:p w:rsidR="006D6B84" w:rsidRPr="00A12D87" w:rsidRDefault="006D6B84" w:rsidP="005034B9">
      <w:pPr>
        <w:spacing w:before="0" w:after="0" w:line="276" w:lineRule="auto"/>
        <w:ind w:left="851" w:right="-1"/>
        <w:jc w:val="center"/>
        <w:rPr>
          <w:rFonts w:ascii="Times New Roman" w:eastAsia="Calibri" w:hAnsi="Times New Roman"/>
          <w:b/>
          <w:color w:val="auto"/>
          <w:kern w:val="0"/>
          <w:sz w:val="28"/>
          <w:szCs w:val="28"/>
          <w:lang w:val="uk-UA" w:eastAsia="en-US"/>
        </w:rPr>
      </w:pPr>
      <w:r w:rsidRPr="00A12D87">
        <w:rPr>
          <w:rFonts w:ascii="Times New Roman" w:eastAsia="Calibri" w:hAnsi="Times New Roman"/>
          <w:b/>
          <w:color w:val="auto"/>
          <w:kern w:val="0"/>
          <w:sz w:val="28"/>
          <w:szCs w:val="28"/>
          <w:lang w:val="uk-UA" w:eastAsia="en-US"/>
        </w:rPr>
        <w:t>Розвідані прояви</w:t>
      </w:r>
      <w:r w:rsidRPr="00A12D87">
        <w:rPr>
          <w:rFonts w:ascii="Times New Roman" w:eastAsia="Calibri" w:hAnsi="Times New Roman"/>
          <w:b/>
          <w:color w:val="auto"/>
          <w:spacing w:val="-5"/>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природних</w:t>
      </w:r>
      <w:r w:rsidRPr="00A12D87">
        <w:rPr>
          <w:rFonts w:ascii="Times New Roman" w:eastAsia="Calibri" w:hAnsi="Times New Roman"/>
          <w:b/>
          <w:color w:val="auto"/>
          <w:spacing w:val="-3"/>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мінеральних</w:t>
      </w:r>
      <w:r w:rsidRPr="00A12D87">
        <w:rPr>
          <w:rFonts w:ascii="Times New Roman" w:eastAsia="Calibri" w:hAnsi="Times New Roman"/>
          <w:b/>
          <w:color w:val="auto"/>
          <w:spacing w:val="-5"/>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вод</w:t>
      </w:r>
      <w:r w:rsidRPr="00A12D87">
        <w:rPr>
          <w:rFonts w:ascii="Times New Roman" w:eastAsia="Calibri" w:hAnsi="Times New Roman"/>
          <w:b/>
          <w:color w:val="auto"/>
          <w:spacing w:val="-4"/>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на</w:t>
      </w:r>
      <w:r w:rsidRPr="00A12D87">
        <w:rPr>
          <w:rFonts w:ascii="Times New Roman" w:eastAsia="Calibri" w:hAnsi="Times New Roman"/>
          <w:b/>
          <w:color w:val="auto"/>
          <w:spacing w:val="-3"/>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території</w:t>
      </w:r>
      <w:r w:rsidRPr="00A12D87">
        <w:rPr>
          <w:rFonts w:ascii="Times New Roman" w:eastAsia="Calibri" w:hAnsi="Times New Roman"/>
          <w:b/>
          <w:color w:val="auto"/>
          <w:spacing w:val="-3"/>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Новоодеської міської територіальної громади,</w:t>
      </w:r>
      <w:r w:rsidRPr="00A12D87">
        <w:rPr>
          <w:rFonts w:ascii="Times New Roman" w:eastAsia="Calibri" w:hAnsi="Times New Roman"/>
          <w:b/>
          <w:color w:val="auto"/>
          <w:spacing w:val="-4"/>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які</w:t>
      </w:r>
      <w:r w:rsidRPr="00A12D87">
        <w:rPr>
          <w:rFonts w:ascii="Times New Roman" w:eastAsia="Calibri" w:hAnsi="Times New Roman"/>
          <w:b/>
          <w:color w:val="auto"/>
          <w:spacing w:val="-3"/>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перспективні</w:t>
      </w:r>
      <w:r w:rsidRPr="00A12D87">
        <w:rPr>
          <w:rFonts w:ascii="Times New Roman" w:eastAsia="Calibri" w:hAnsi="Times New Roman"/>
          <w:b/>
          <w:color w:val="auto"/>
          <w:spacing w:val="-3"/>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для</w:t>
      </w:r>
      <w:r w:rsidRPr="00A12D87">
        <w:rPr>
          <w:rFonts w:ascii="Times New Roman" w:eastAsia="Calibri" w:hAnsi="Times New Roman"/>
          <w:b/>
          <w:color w:val="auto"/>
          <w:spacing w:val="-67"/>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використання</w:t>
      </w:r>
      <w:r w:rsidRPr="00A12D87">
        <w:rPr>
          <w:rFonts w:ascii="Times New Roman" w:eastAsia="Calibri" w:hAnsi="Times New Roman"/>
          <w:b/>
          <w:color w:val="auto"/>
          <w:spacing w:val="-5"/>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(прогнозні</w:t>
      </w:r>
      <w:r w:rsidRPr="00A12D87">
        <w:rPr>
          <w:rFonts w:ascii="Times New Roman" w:eastAsia="Calibri" w:hAnsi="Times New Roman"/>
          <w:b/>
          <w:color w:val="auto"/>
          <w:spacing w:val="-2"/>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дані</w:t>
      </w:r>
      <w:r w:rsidRPr="00A12D87">
        <w:rPr>
          <w:rFonts w:ascii="Times New Roman" w:eastAsia="Calibri" w:hAnsi="Times New Roman"/>
          <w:b/>
          <w:color w:val="auto"/>
          <w:spacing w:val="-2"/>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за</w:t>
      </w:r>
      <w:r w:rsidRPr="00A12D87">
        <w:rPr>
          <w:rFonts w:ascii="Times New Roman" w:eastAsia="Calibri" w:hAnsi="Times New Roman"/>
          <w:b/>
          <w:color w:val="auto"/>
          <w:spacing w:val="-3"/>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результатами</w:t>
      </w:r>
      <w:r w:rsidRPr="00A12D87">
        <w:rPr>
          <w:rFonts w:ascii="Times New Roman" w:eastAsia="Calibri" w:hAnsi="Times New Roman"/>
          <w:b/>
          <w:color w:val="auto"/>
          <w:spacing w:val="-3"/>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геологічної</w:t>
      </w:r>
      <w:r w:rsidRPr="00A12D87">
        <w:rPr>
          <w:rFonts w:ascii="Times New Roman" w:eastAsia="Calibri" w:hAnsi="Times New Roman"/>
          <w:b/>
          <w:color w:val="auto"/>
          <w:spacing w:val="-1"/>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розвідки</w:t>
      </w:r>
      <w:r w:rsidRPr="00A12D87">
        <w:rPr>
          <w:rFonts w:ascii="Times New Roman" w:eastAsia="Calibri" w:hAnsi="Times New Roman"/>
          <w:b/>
          <w:color w:val="auto"/>
          <w:spacing w:val="-4"/>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та</w:t>
      </w:r>
      <w:r w:rsidRPr="00A12D87">
        <w:rPr>
          <w:rFonts w:ascii="Times New Roman" w:eastAsia="Calibri" w:hAnsi="Times New Roman"/>
          <w:b/>
          <w:color w:val="auto"/>
          <w:spacing w:val="-2"/>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фізико-хімічного</w:t>
      </w:r>
      <w:r w:rsidRPr="00A12D87">
        <w:rPr>
          <w:rFonts w:ascii="Times New Roman" w:eastAsia="Calibri" w:hAnsi="Times New Roman"/>
          <w:b/>
          <w:color w:val="auto"/>
          <w:spacing w:val="-6"/>
          <w:kern w:val="0"/>
          <w:sz w:val="28"/>
          <w:szCs w:val="28"/>
          <w:lang w:val="uk-UA" w:eastAsia="en-US"/>
        </w:rPr>
        <w:t xml:space="preserve"> </w:t>
      </w:r>
      <w:r w:rsidRPr="00A12D87">
        <w:rPr>
          <w:rFonts w:ascii="Times New Roman" w:eastAsia="Calibri" w:hAnsi="Times New Roman"/>
          <w:b/>
          <w:color w:val="auto"/>
          <w:kern w:val="0"/>
          <w:sz w:val="28"/>
          <w:szCs w:val="28"/>
          <w:lang w:val="uk-UA" w:eastAsia="en-US"/>
        </w:rPr>
        <w:t>аналізу)</w:t>
      </w:r>
    </w:p>
    <w:tbl>
      <w:tblPr>
        <w:tblW w:w="9676"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3"/>
        <w:gridCol w:w="1418"/>
        <w:gridCol w:w="897"/>
        <w:gridCol w:w="2835"/>
        <w:gridCol w:w="2693"/>
      </w:tblGrid>
      <w:tr w:rsidR="006D6B84" w:rsidRPr="00A12D87" w:rsidTr="000C710F">
        <w:trPr>
          <w:trHeight w:val="551"/>
        </w:trPr>
        <w:tc>
          <w:tcPr>
            <w:tcW w:w="1833"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en-US" w:eastAsia="en-US"/>
              </w:rPr>
            </w:pPr>
            <w:r w:rsidRPr="00A12D87">
              <w:rPr>
                <w:rFonts w:ascii="Times New Roman" w:eastAsia="Calibri" w:hAnsi="Times New Roman"/>
                <w:b/>
                <w:color w:val="auto"/>
                <w:kern w:val="0"/>
                <w:sz w:val="28"/>
                <w:szCs w:val="28"/>
                <w:lang w:val="en-US" w:eastAsia="en-US"/>
              </w:rPr>
              <w:t>Населений</w:t>
            </w:r>
            <w:r w:rsidRPr="00A12D87">
              <w:rPr>
                <w:rFonts w:ascii="Times New Roman" w:eastAsia="Calibri" w:hAnsi="Times New Roman"/>
                <w:b/>
                <w:color w:val="auto"/>
                <w:spacing w:val="-4"/>
                <w:kern w:val="0"/>
                <w:sz w:val="28"/>
                <w:szCs w:val="28"/>
                <w:lang w:val="en-US" w:eastAsia="en-US"/>
              </w:rPr>
              <w:t xml:space="preserve"> </w:t>
            </w:r>
            <w:r w:rsidRPr="00A12D87">
              <w:rPr>
                <w:rFonts w:ascii="Times New Roman" w:eastAsia="Calibri" w:hAnsi="Times New Roman"/>
                <w:b/>
                <w:color w:val="auto"/>
                <w:kern w:val="0"/>
                <w:sz w:val="28"/>
                <w:szCs w:val="28"/>
                <w:lang w:val="en-US" w:eastAsia="en-US"/>
              </w:rPr>
              <w:t>пункт</w:t>
            </w:r>
          </w:p>
        </w:tc>
        <w:tc>
          <w:tcPr>
            <w:tcW w:w="1418"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en-US" w:eastAsia="en-US"/>
              </w:rPr>
            </w:pPr>
            <w:r w:rsidRPr="00A12D87">
              <w:rPr>
                <w:rFonts w:ascii="Times New Roman" w:eastAsia="Calibri" w:hAnsi="Times New Roman"/>
                <w:b/>
                <w:color w:val="auto"/>
                <w:kern w:val="0"/>
                <w:sz w:val="28"/>
                <w:szCs w:val="28"/>
                <w:lang w:val="en-US" w:eastAsia="en-US"/>
              </w:rPr>
              <w:t>Тип</w:t>
            </w:r>
            <w:r w:rsidRPr="00A12D87">
              <w:rPr>
                <w:rFonts w:ascii="Times New Roman" w:eastAsia="Calibri" w:hAnsi="Times New Roman"/>
                <w:b/>
                <w:color w:val="auto"/>
                <w:spacing w:val="-1"/>
                <w:kern w:val="0"/>
                <w:sz w:val="28"/>
                <w:szCs w:val="28"/>
                <w:lang w:val="en-US" w:eastAsia="en-US"/>
              </w:rPr>
              <w:t xml:space="preserve"> </w:t>
            </w:r>
            <w:r w:rsidRPr="00A12D87">
              <w:rPr>
                <w:rFonts w:ascii="Times New Roman" w:eastAsia="Calibri" w:hAnsi="Times New Roman"/>
                <w:b/>
                <w:color w:val="auto"/>
                <w:kern w:val="0"/>
                <w:sz w:val="28"/>
                <w:szCs w:val="28"/>
                <w:lang w:val="en-US" w:eastAsia="en-US"/>
              </w:rPr>
              <w:t>МВ</w:t>
            </w:r>
          </w:p>
        </w:tc>
        <w:tc>
          <w:tcPr>
            <w:tcW w:w="897"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en-US" w:eastAsia="en-US"/>
              </w:rPr>
            </w:pPr>
            <w:r w:rsidRPr="00A12D87">
              <w:rPr>
                <w:rFonts w:ascii="Times New Roman" w:eastAsia="Calibri" w:hAnsi="Times New Roman"/>
                <w:b/>
                <w:color w:val="auto"/>
                <w:kern w:val="0"/>
                <w:sz w:val="28"/>
                <w:szCs w:val="28"/>
                <w:lang w:val="en-US" w:eastAsia="en-US"/>
              </w:rPr>
              <w:t>Мінералізація</w:t>
            </w:r>
          </w:p>
          <w:p w:rsidR="006D6B84" w:rsidRPr="00A12D87" w:rsidRDefault="006D6B84" w:rsidP="006D6B84">
            <w:pPr>
              <w:spacing w:before="0" w:after="0"/>
              <w:ind w:left="0" w:right="0"/>
              <w:jc w:val="center"/>
              <w:rPr>
                <w:rFonts w:ascii="Times New Roman" w:eastAsia="Calibri" w:hAnsi="Times New Roman"/>
                <w:b/>
                <w:color w:val="auto"/>
                <w:kern w:val="0"/>
                <w:sz w:val="28"/>
                <w:szCs w:val="28"/>
                <w:lang w:val="en-US" w:eastAsia="en-US"/>
              </w:rPr>
            </w:pPr>
            <w:r w:rsidRPr="00A12D87">
              <w:rPr>
                <w:rFonts w:ascii="Times New Roman" w:eastAsia="Calibri" w:hAnsi="Times New Roman"/>
                <w:b/>
                <w:color w:val="auto"/>
                <w:kern w:val="0"/>
                <w:sz w:val="28"/>
                <w:szCs w:val="28"/>
                <w:lang w:val="en-US" w:eastAsia="en-US"/>
              </w:rPr>
              <w:t>г/дм</w:t>
            </w:r>
            <w:r w:rsidRPr="00A12D87">
              <w:rPr>
                <w:rFonts w:ascii="Times New Roman" w:eastAsia="Calibri" w:hAnsi="Times New Roman"/>
                <w:b/>
                <w:color w:val="auto"/>
                <w:kern w:val="0"/>
                <w:sz w:val="28"/>
                <w:szCs w:val="28"/>
                <w:vertAlign w:val="superscript"/>
                <w:lang w:val="en-US" w:eastAsia="en-US"/>
              </w:rPr>
              <w:t>3</w:t>
            </w:r>
          </w:p>
        </w:tc>
        <w:tc>
          <w:tcPr>
            <w:tcW w:w="2835"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en-US" w:eastAsia="en-US"/>
              </w:rPr>
            </w:pPr>
            <w:r w:rsidRPr="00A12D87">
              <w:rPr>
                <w:rFonts w:ascii="Times New Roman" w:eastAsia="Calibri" w:hAnsi="Times New Roman"/>
                <w:b/>
                <w:color w:val="auto"/>
                <w:kern w:val="0"/>
                <w:sz w:val="28"/>
                <w:szCs w:val="28"/>
                <w:lang w:val="en-US" w:eastAsia="en-US"/>
              </w:rPr>
              <w:t>Група</w:t>
            </w:r>
            <w:r w:rsidRPr="00A12D87">
              <w:rPr>
                <w:rFonts w:ascii="Times New Roman" w:eastAsia="Calibri" w:hAnsi="Times New Roman"/>
                <w:b/>
                <w:color w:val="auto"/>
                <w:spacing w:val="-4"/>
                <w:kern w:val="0"/>
                <w:sz w:val="28"/>
                <w:szCs w:val="28"/>
                <w:lang w:val="en-US" w:eastAsia="en-US"/>
              </w:rPr>
              <w:t xml:space="preserve"> </w:t>
            </w:r>
            <w:r w:rsidRPr="00A12D87">
              <w:rPr>
                <w:rFonts w:ascii="Times New Roman" w:eastAsia="Calibri" w:hAnsi="Times New Roman"/>
                <w:b/>
                <w:color w:val="auto"/>
                <w:kern w:val="0"/>
                <w:sz w:val="28"/>
                <w:szCs w:val="28"/>
                <w:lang w:val="en-US" w:eastAsia="en-US"/>
              </w:rPr>
              <w:t>вод</w:t>
            </w:r>
          </w:p>
        </w:tc>
        <w:tc>
          <w:tcPr>
            <w:tcW w:w="2693" w:type="dxa"/>
            <w:shd w:val="clear" w:color="auto" w:fill="95B3D7" w:themeFill="accent1" w:themeFillTint="99"/>
          </w:tcPr>
          <w:p w:rsidR="006D6B84" w:rsidRPr="00A12D87" w:rsidRDefault="006D6B84" w:rsidP="006D6B84">
            <w:pPr>
              <w:spacing w:before="0" w:after="0"/>
              <w:ind w:left="0" w:right="0"/>
              <w:jc w:val="center"/>
              <w:rPr>
                <w:rFonts w:ascii="Times New Roman" w:eastAsia="Calibri" w:hAnsi="Times New Roman"/>
                <w:b/>
                <w:color w:val="auto"/>
                <w:kern w:val="0"/>
                <w:sz w:val="28"/>
                <w:szCs w:val="28"/>
                <w:lang w:val="en-US" w:eastAsia="en-US"/>
              </w:rPr>
            </w:pPr>
            <w:r w:rsidRPr="00A12D87">
              <w:rPr>
                <w:rFonts w:ascii="Times New Roman" w:eastAsia="Calibri" w:hAnsi="Times New Roman"/>
                <w:b/>
                <w:color w:val="auto"/>
                <w:kern w:val="0"/>
                <w:sz w:val="28"/>
                <w:szCs w:val="28"/>
                <w:lang w:val="en-US" w:eastAsia="en-US"/>
              </w:rPr>
              <w:t>Застосування</w:t>
            </w:r>
            <w:r w:rsidRPr="00A12D87">
              <w:rPr>
                <w:rFonts w:ascii="Times New Roman" w:eastAsia="Calibri" w:hAnsi="Times New Roman"/>
                <w:b/>
                <w:color w:val="auto"/>
                <w:spacing w:val="-2"/>
                <w:kern w:val="0"/>
                <w:sz w:val="28"/>
                <w:szCs w:val="28"/>
                <w:lang w:val="en-US" w:eastAsia="en-US"/>
              </w:rPr>
              <w:t xml:space="preserve"> </w:t>
            </w:r>
            <w:r w:rsidRPr="00A12D87">
              <w:rPr>
                <w:rFonts w:ascii="Times New Roman" w:eastAsia="Calibri" w:hAnsi="Times New Roman"/>
                <w:b/>
                <w:color w:val="auto"/>
                <w:kern w:val="0"/>
                <w:sz w:val="28"/>
                <w:szCs w:val="28"/>
                <w:lang w:val="en-US" w:eastAsia="en-US"/>
              </w:rPr>
              <w:t>/</w:t>
            </w:r>
            <w:r w:rsidRPr="00A12D87">
              <w:rPr>
                <w:rFonts w:ascii="Times New Roman" w:eastAsia="Calibri" w:hAnsi="Times New Roman"/>
                <w:b/>
                <w:color w:val="auto"/>
                <w:spacing w:val="-2"/>
                <w:kern w:val="0"/>
                <w:sz w:val="28"/>
                <w:szCs w:val="28"/>
                <w:lang w:val="en-US" w:eastAsia="en-US"/>
              </w:rPr>
              <w:t xml:space="preserve"> </w:t>
            </w:r>
            <w:r w:rsidRPr="00A12D87">
              <w:rPr>
                <w:rFonts w:ascii="Times New Roman" w:eastAsia="Calibri" w:hAnsi="Times New Roman"/>
                <w:b/>
                <w:color w:val="auto"/>
                <w:kern w:val="0"/>
                <w:sz w:val="28"/>
                <w:szCs w:val="28"/>
                <w:lang w:val="en-US" w:eastAsia="en-US"/>
              </w:rPr>
              <w:t>сфера</w:t>
            </w:r>
          </w:p>
          <w:p w:rsidR="006D6B84" w:rsidRPr="00A12D87" w:rsidRDefault="006D6B84" w:rsidP="006D6B84">
            <w:pPr>
              <w:spacing w:before="0" w:after="0"/>
              <w:ind w:left="0" w:right="0"/>
              <w:jc w:val="center"/>
              <w:rPr>
                <w:rFonts w:ascii="Times New Roman" w:eastAsia="Calibri" w:hAnsi="Times New Roman"/>
                <w:b/>
                <w:color w:val="auto"/>
                <w:kern w:val="0"/>
                <w:sz w:val="28"/>
                <w:szCs w:val="28"/>
                <w:lang w:val="en-US" w:eastAsia="en-US"/>
              </w:rPr>
            </w:pPr>
            <w:r w:rsidRPr="00A12D87">
              <w:rPr>
                <w:rFonts w:ascii="Times New Roman" w:eastAsia="Calibri" w:hAnsi="Times New Roman"/>
                <w:b/>
                <w:color w:val="auto"/>
                <w:kern w:val="0"/>
                <w:sz w:val="28"/>
                <w:szCs w:val="28"/>
                <w:lang w:val="en-US" w:eastAsia="en-US"/>
              </w:rPr>
              <w:t>використання</w:t>
            </w:r>
          </w:p>
        </w:tc>
      </w:tr>
      <w:tr w:rsidR="006D6B84" w:rsidRPr="00A12D87" w:rsidTr="005034B9">
        <w:trPr>
          <w:trHeight w:val="506"/>
        </w:trPr>
        <w:tc>
          <w:tcPr>
            <w:tcW w:w="183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м.</w:t>
            </w:r>
            <w:r w:rsidRPr="00A12D87">
              <w:rPr>
                <w:rFonts w:ascii="Times New Roman" w:eastAsia="Calibri" w:hAnsi="Times New Roman"/>
                <w:color w:val="auto"/>
                <w:spacing w:val="-2"/>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Нова</w:t>
            </w:r>
            <w:r w:rsidRPr="00A12D87">
              <w:rPr>
                <w:rFonts w:ascii="Times New Roman" w:eastAsia="Calibri" w:hAnsi="Times New Roman"/>
                <w:color w:val="auto"/>
                <w:spacing w:val="-1"/>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Одеса</w:t>
            </w:r>
          </w:p>
        </w:tc>
        <w:tc>
          <w:tcPr>
            <w:tcW w:w="1418"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Природна</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лікувально-столова</w:t>
            </w:r>
          </w:p>
        </w:tc>
        <w:tc>
          <w:tcPr>
            <w:tcW w:w="897"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3,4</w:t>
            </w:r>
          </w:p>
        </w:tc>
        <w:tc>
          <w:tcPr>
            <w:tcW w:w="2835"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Сульфатно-хлоридні</w:t>
            </w:r>
            <w:r w:rsidRPr="00A12D87">
              <w:rPr>
                <w:rFonts w:ascii="Times New Roman" w:eastAsia="Calibri" w:hAnsi="Times New Roman"/>
                <w:color w:val="auto"/>
                <w:spacing w:val="-4"/>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натрієві</w:t>
            </w:r>
          </w:p>
        </w:tc>
        <w:tc>
          <w:tcPr>
            <w:tcW w:w="269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Внутрішнє</w:t>
            </w:r>
            <w:r w:rsidRPr="00A12D87">
              <w:rPr>
                <w:rFonts w:ascii="Times New Roman" w:eastAsia="Calibri" w:hAnsi="Times New Roman"/>
                <w:color w:val="auto"/>
                <w:spacing w:val="-5"/>
                <w:kern w:val="0"/>
                <w:sz w:val="28"/>
                <w:szCs w:val="28"/>
                <w:lang w:val="en-US" w:eastAsia="en-US"/>
              </w:rPr>
              <w:t xml:space="preserve"> </w:t>
            </w:r>
            <w:r w:rsidRPr="00A12D87">
              <w:rPr>
                <w:rFonts w:ascii="Times New Roman" w:eastAsia="Calibri" w:hAnsi="Times New Roman"/>
                <w:color w:val="auto"/>
                <w:kern w:val="0"/>
                <w:sz w:val="28"/>
                <w:szCs w:val="28"/>
                <w:lang w:val="en-US" w:eastAsia="en-US"/>
              </w:rPr>
              <w:t>/</w:t>
            </w:r>
            <w:r w:rsidRPr="00A12D87">
              <w:rPr>
                <w:rFonts w:ascii="Times New Roman" w:eastAsia="Calibri" w:hAnsi="Times New Roman"/>
                <w:color w:val="auto"/>
                <w:spacing w:val="-2"/>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промисловий</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розлив</w:t>
            </w:r>
          </w:p>
        </w:tc>
      </w:tr>
      <w:tr w:rsidR="006D6B84" w:rsidRPr="00A12D87" w:rsidTr="005034B9">
        <w:trPr>
          <w:trHeight w:val="506"/>
        </w:trPr>
        <w:tc>
          <w:tcPr>
            <w:tcW w:w="183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м.</w:t>
            </w:r>
            <w:r w:rsidRPr="00A12D87">
              <w:rPr>
                <w:rFonts w:ascii="Times New Roman" w:eastAsia="Calibri" w:hAnsi="Times New Roman"/>
                <w:color w:val="auto"/>
                <w:spacing w:val="-2"/>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Нова</w:t>
            </w:r>
            <w:r w:rsidRPr="00A12D87">
              <w:rPr>
                <w:rFonts w:ascii="Times New Roman" w:eastAsia="Calibri" w:hAnsi="Times New Roman"/>
                <w:color w:val="auto"/>
                <w:spacing w:val="-1"/>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Одеса</w:t>
            </w:r>
          </w:p>
        </w:tc>
        <w:tc>
          <w:tcPr>
            <w:tcW w:w="1418"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Природна</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лікувальна</w:t>
            </w:r>
          </w:p>
        </w:tc>
        <w:tc>
          <w:tcPr>
            <w:tcW w:w="897"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7,0</w:t>
            </w:r>
          </w:p>
        </w:tc>
        <w:tc>
          <w:tcPr>
            <w:tcW w:w="2835"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Хлоридні</w:t>
            </w:r>
            <w:r w:rsidRPr="00A12D87">
              <w:rPr>
                <w:rFonts w:ascii="Times New Roman" w:eastAsia="Calibri" w:hAnsi="Times New Roman"/>
                <w:color w:val="auto"/>
                <w:spacing w:val="-5"/>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натрієво-магнієві</w:t>
            </w:r>
          </w:p>
        </w:tc>
        <w:tc>
          <w:tcPr>
            <w:tcW w:w="269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Зовнішнє</w:t>
            </w:r>
            <w:r w:rsidRPr="00A12D87">
              <w:rPr>
                <w:rFonts w:ascii="Times New Roman" w:eastAsia="Calibri" w:hAnsi="Times New Roman"/>
                <w:color w:val="auto"/>
                <w:spacing w:val="-3"/>
                <w:kern w:val="0"/>
                <w:sz w:val="28"/>
                <w:szCs w:val="28"/>
                <w:lang w:val="en-US" w:eastAsia="en-US"/>
              </w:rPr>
              <w:t xml:space="preserve"> </w:t>
            </w:r>
            <w:r w:rsidRPr="00A12D87">
              <w:rPr>
                <w:rFonts w:ascii="Times New Roman" w:eastAsia="Calibri" w:hAnsi="Times New Roman"/>
                <w:color w:val="auto"/>
                <w:kern w:val="0"/>
                <w:sz w:val="28"/>
                <w:szCs w:val="28"/>
                <w:lang w:val="en-US" w:eastAsia="en-US"/>
              </w:rPr>
              <w:t>/</w:t>
            </w:r>
            <w:r w:rsidRPr="00A12D87">
              <w:rPr>
                <w:rFonts w:ascii="Times New Roman" w:eastAsia="Calibri" w:hAnsi="Times New Roman"/>
                <w:color w:val="auto"/>
                <w:spacing w:val="1"/>
                <w:kern w:val="0"/>
                <w:sz w:val="28"/>
                <w:szCs w:val="28"/>
                <w:lang w:val="en-US" w:eastAsia="en-US"/>
              </w:rPr>
              <w:t xml:space="preserve"> </w:t>
            </w:r>
            <w:r w:rsidRPr="00A12D87">
              <w:rPr>
                <w:rFonts w:ascii="Times New Roman" w:eastAsia="Calibri" w:hAnsi="Times New Roman"/>
                <w:color w:val="auto"/>
                <w:kern w:val="0"/>
                <w:sz w:val="28"/>
                <w:szCs w:val="28"/>
                <w:lang w:val="en-US" w:eastAsia="en-US"/>
              </w:rPr>
              <w:t>санаторно-</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курортна</w:t>
            </w:r>
            <w:r w:rsidRPr="00A12D87">
              <w:rPr>
                <w:rFonts w:ascii="Times New Roman" w:eastAsia="Calibri" w:hAnsi="Times New Roman"/>
                <w:color w:val="auto"/>
                <w:spacing w:val="-2"/>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галузь</w:t>
            </w:r>
          </w:p>
        </w:tc>
      </w:tr>
      <w:tr w:rsidR="006D6B84" w:rsidRPr="00A12D87" w:rsidTr="005034B9">
        <w:trPr>
          <w:trHeight w:val="506"/>
        </w:trPr>
        <w:tc>
          <w:tcPr>
            <w:tcW w:w="183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с. Озерне</w:t>
            </w:r>
          </w:p>
        </w:tc>
        <w:tc>
          <w:tcPr>
            <w:tcW w:w="1418"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Природна</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лікувально-столова</w:t>
            </w:r>
          </w:p>
        </w:tc>
        <w:tc>
          <w:tcPr>
            <w:tcW w:w="897"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2,3</w:t>
            </w:r>
          </w:p>
        </w:tc>
        <w:tc>
          <w:tcPr>
            <w:tcW w:w="2835"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Сульфатно-хлоридні</w:t>
            </w:r>
            <w:r w:rsidRPr="00A12D87">
              <w:rPr>
                <w:rFonts w:ascii="Times New Roman" w:eastAsia="Calibri" w:hAnsi="Times New Roman"/>
                <w:color w:val="auto"/>
                <w:spacing w:val="-8"/>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кальцієво-магнієво-натрієві</w:t>
            </w:r>
          </w:p>
        </w:tc>
        <w:tc>
          <w:tcPr>
            <w:tcW w:w="269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Внутрішнє</w:t>
            </w:r>
            <w:r w:rsidRPr="00A12D87">
              <w:rPr>
                <w:rFonts w:ascii="Times New Roman" w:eastAsia="Calibri" w:hAnsi="Times New Roman"/>
                <w:color w:val="auto"/>
                <w:spacing w:val="-4"/>
                <w:kern w:val="0"/>
                <w:sz w:val="28"/>
                <w:szCs w:val="28"/>
                <w:lang w:val="en-US" w:eastAsia="en-US"/>
              </w:rPr>
              <w:t xml:space="preserve"> </w:t>
            </w:r>
            <w:r w:rsidRPr="00A12D87">
              <w:rPr>
                <w:rFonts w:ascii="Times New Roman" w:eastAsia="Calibri" w:hAnsi="Times New Roman"/>
                <w:color w:val="auto"/>
                <w:kern w:val="0"/>
                <w:sz w:val="28"/>
                <w:szCs w:val="28"/>
                <w:lang w:val="en-US" w:eastAsia="en-US"/>
              </w:rPr>
              <w:t>/</w:t>
            </w:r>
            <w:r w:rsidRPr="00A12D87">
              <w:rPr>
                <w:rFonts w:ascii="Times New Roman" w:eastAsia="Calibri" w:hAnsi="Times New Roman"/>
                <w:color w:val="auto"/>
                <w:spacing w:val="-1"/>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промисловий</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розлив</w:t>
            </w:r>
          </w:p>
        </w:tc>
      </w:tr>
      <w:tr w:rsidR="006D6B84" w:rsidRPr="00A12D87" w:rsidTr="005034B9">
        <w:trPr>
          <w:trHeight w:val="506"/>
        </w:trPr>
        <w:tc>
          <w:tcPr>
            <w:tcW w:w="183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с.</w:t>
            </w:r>
            <w:r w:rsidRPr="00A12D87">
              <w:rPr>
                <w:rFonts w:ascii="Times New Roman" w:eastAsia="Calibri" w:hAnsi="Times New Roman"/>
                <w:color w:val="auto"/>
                <w:spacing w:val="-2"/>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Новопавлівка</w:t>
            </w:r>
          </w:p>
        </w:tc>
        <w:tc>
          <w:tcPr>
            <w:tcW w:w="1418"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Природна</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лікувально-столова</w:t>
            </w:r>
          </w:p>
        </w:tc>
        <w:tc>
          <w:tcPr>
            <w:tcW w:w="897"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2,1</w:t>
            </w:r>
          </w:p>
        </w:tc>
        <w:tc>
          <w:tcPr>
            <w:tcW w:w="2835"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Хлоридно-сульфатно-гідрокарбонатні</w:t>
            </w:r>
            <w:r w:rsidRPr="00A12D87">
              <w:rPr>
                <w:rFonts w:ascii="Times New Roman" w:eastAsia="Calibri" w:hAnsi="Times New Roman"/>
                <w:color w:val="auto"/>
                <w:spacing w:val="-3"/>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натрієві</w:t>
            </w:r>
          </w:p>
        </w:tc>
        <w:tc>
          <w:tcPr>
            <w:tcW w:w="269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Внутрішнє</w:t>
            </w:r>
            <w:r w:rsidRPr="00A12D87">
              <w:rPr>
                <w:rFonts w:ascii="Times New Roman" w:eastAsia="Calibri" w:hAnsi="Times New Roman"/>
                <w:color w:val="auto"/>
                <w:spacing w:val="-5"/>
                <w:kern w:val="0"/>
                <w:sz w:val="28"/>
                <w:szCs w:val="28"/>
                <w:lang w:val="en-US" w:eastAsia="en-US"/>
              </w:rPr>
              <w:t xml:space="preserve"> </w:t>
            </w:r>
            <w:r w:rsidRPr="00A12D87">
              <w:rPr>
                <w:rFonts w:ascii="Times New Roman" w:eastAsia="Calibri" w:hAnsi="Times New Roman"/>
                <w:color w:val="auto"/>
                <w:kern w:val="0"/>
                <w:sz w:val="28"/>
                <w:szCs w:val="28"/>
                <w:lang w:val="en-US" w:eastAsia="en-US"/>
              </w:rPr>
              <w:t>/</w:t>
            </w:r>
            <w:r w:rsidRPr="00A12D87">
              <w:rPr>
                <w:rFonts w:ascii="Times New Roman" w:eastAsia="Calibri" w:hAnsi="Times New Roman"/>
                <w:color w:val="auto"/>
                <w:spacing w:val="-2"/>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промисловий</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розлив</w:t>
            </w:r>
          </w:p>
        </w:tc>
      </w:tr>
      <w:tr w:rsidR="006D6B84" w:rsidRPr="00A12D87" w:rsidTr="005034B9">
        <w:trPr>
          <w:trHeight w:val="506"/>
        </w:trPr>
        <w:tc>
          <w:tcPr>
            <w:tcW w:w="183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с.</w:t>
            </w:r>
            <w:r w:rsidRPr="00A12D87">
              <w:rPr>
                <w:rFonts w:ascii="Times New Roman" w:eastAsia="Calibri" w:hAnsi="Times New Roman"/>
                <w:color w:val="auto"/>
                <w:spacing w:val="-2"/>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Димівське</w:t>
            </w:r>
          </w:p>
        </w:tc>
        <w:tc>
          <w:tcPr>
            <w:tcW w:w="1418"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Природна</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лікувально-столова</w:t>
            </w:r>
          </w:p>
        </w:tc>
        <w:tc>
          <w:tcPr>
            <w:tcW w:w="897"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2,4</w:t>
            </w:r>
          </w:p>
        </w:tc>
        <w:tc>
          <w:tcPr>
            <w:tcW w:w="2835"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Сульфатно-хлоридні</w:t>
            </w:r>
            <w:r w:rsidRPr="00A12D87">
              <w:rPr>
                <w:rFonts w:ascii="Times New Roman" w:eastAsia="Calibri" w:hAnsi="Times New Roman"/>
                <w:color w:val="auto"/>
                <w:spacing w:val="-6"/>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магнієво-натрієві</w:t>
            </w:r>
          </w:p>
        </w:tc>
        <w:tc>
          <w:tcPr>
            <w:tcW w:w="2693" w:type="dxa"/>
          </w:tcPr>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Внутрішнє</w:t>
            </w:r>
            <w:r w:rsidRPr="00A12D87">
              <w:rPr>
                <w:rFonts w:ascii="Times New Roman" w:eastAsia="Calibri" w:hAnsi="Times New Roman"/>
                <w:color w:val="auto"/>
                <w:spacing w:val="-5"/>
                <w:kern w:val="0"/>
                <w:sz w:val="28"/>
                <w:szCs w:val="28"/>
                <w:lang w:val="en-US" w:eastAsia="en-US"/>
              </w:rPr>
              <w:t xml:space="preserve"> </w:t>
            </w:r>
            <w:r w:rsidRPr="00A12D87">
              <w:rPr>
                <w:rFonts w:ascii="Times New Roman" w:eastAsia="Calibri" w:hAnsi="Times New Roman"/>
                <w:color w:val="auto"/>
                <w:kern w:val="0"/>
                <w:sz w:val="28"/>
                <w:szCs w:val="28"/>
                <w:lang w:val="en-US" w:eastAsia="en-US"/>
              </w:rPr>
              <w:t>/</w:t>
            </w:r>
            <w:r w:rsidRPr="00A12D87">
              <w:rPr>
                <w:rFonts w:ascii="Times New Roman" w:eastAsia="Calibri" w:hAnsi="Times New Roman"/>
                <w:color w:val="auto"/>
                <w:spacing w:val="-2"/>
                <w:kern w:val="0"/>
                <w:sz w:val="28"/>
                <w:szCs w:val="28"/>
                <w:lang w:val="en-US" w:eastAsia="en-US"/>
              </w:rPr>
              <w:t xml:space="preserve"> </w:t>
            </w:r>
            <w:r w:rsidRPr="00A12D87">
              <w:rPr>
                <w:rFonts w:ascii="Times New Roman" w:eastAsia="Calibri" w:hAnsi="Times New Roman"/>
                <w:color w:val="auto"/>
                <w:kern w:val="0"/>
                <w:sz w:val="28"/>
                <w:szCs w:val="28"/>
                <w:lang w:val="en-US" w:eastAsia="en-US"/>
              </w:rPr>
              <w:t>промисловий</w:t>
            </w:r>
          </w:p>
          <w:p w:rsidR="006D6B84" w:rsidRPr="00A12D87" w:rsidRDefault="006D6B84" w:rsidP="006D6B84">
            <w:pPr>
              <w:spacing w:before="0" w:after="0"/>
              <w:ind w:left="0" w:right="0"/>
              <w:jc w:val="center"/>
              <w:rPr>
                <w:rFonts w:ascii="Times New Roman" w:eastAsia="Calibri" w:hAnsi="Times New Roman"/>
                <w:color w:val="auto"/>
                <w:kern w:val="0"/>
                <w:sz w:val="28"/>
                <w:szCs w:val="28"/>
                <w:lang w:val="en-US" w:eastAsia="en-US"/>
              </w:rPr>
            </w:pPr>
            <w:r w:rsidRPr="00A12D87">
              <w:rPr>
                <w:rFonts w:ascii="Times New Roman" w:eastAsia="Calibri" w:hAnsi="Times New Roman"/>
                <w:color w:val="auto"/>
                <w:kern w:val="0"/>
                <w:sz w:val="28"/>
                <w:szCs w:val="28"/>
                <w:lang w:val="en-US" w:eastAsia="en-US"/>
              </w:rPr>
              <w:t>розлив</w:t>
            </w:r>
          </w:p>
        </w:tc>
      </w:tr>
    </w:tbl>
    <w:p w:rsidR="001C1701" w:rsidRPr="00A12D87" w:rsidRDefault="001C1701" w:rsidP="005034B9">
      <w:pPr>
        <w:pStyle w:val="af6"/>
        <w:ind w:left="851" w:right="-1" w:firstLine="567"/>
      </w:pPr>
      <w:r w:rsidRPr="00A12D87">
        <w:t>Однак усі ці призначення мінеральної води мають ґрунтуватися на результатах проведених</w:t>
      </w:r>
      <w:r w:rsidRPr="00A12D87">
        <w:rPr>
          <w:spacing w:val="1"/>
        </w:rPr>
        <w:t xml:space="preserve"> </w:t>
      </w:r>
      <w:r w:rsidRPr="00A12D87">
        <w:t>наукових досліджень.</w:t>
      </w:r>
    </w:p>
    <w:p w:rsidR="001C1701" w:rsidRPr="00A12D87" w:rsidRDefault="001C1701" w:rsidP="005034B9">
      <w:pPr>
        <w:pStyle w:val="af6"/>
        <w:ind w:left="851" w:right="-1" w:firstLine="567"/>
      </w:pPr>
      <w:r w:rsidRPr="00A12D87">
        <w:t>Для</w:t>
      </w:r>
      <w:r w:rsidRPr="00A12D87">
        <w:rPr>
          <w:spacing w:val="1"/>
        </w:rPr>
        <w:t xml:space="preserve"> </w:t>
      </w:r>
      <w:r w:rsidRPr="00A12D87">
        <w:t>цього</w:t>
      </w:r>
      <w:r w:rsidRPr="00A12D87">
        <w:rPr>
          <w:spacing w:val="1"/>
        </w:rPr>
        <w:t xml:space="preserve"> </w:t>
      </w:r>
      <w:r w:rsidRPr="00A12D87">
        <w:t>слід</w:t>
      </w:r>
      <w:r w:rsidRPr="00A12D87">
        <w:rPr>
          <w:spacing w:val="1"/>
        </w:rPr>
        <w:t xml:space="preserve"> </w:t>
      </w:r>
      <w:r w:rsidRPr="00A12D87">
        <w:t>звернутися</w:t>
      </w:r>
      <w:r w:rsidR="00A77DD9" w:rsidRPr="00A12D87">
        <w:t xml:space="preserve"> міській </w:t>
      </w:r>
      <w:r w:rsidRPr="00A12D87">
        <w:rPr>
          <w:spacing w:val="1"/>
        </w:rPr>
        <w:t xml:space="preserve"> територіальній громаді</w:t>
      </w:r>
      <w:r w:rsidR="00DD5C2C" w:rsidRPr="00A12D87">
        <w:rPr>
          <w:spacing w:val="1"/>
        </w:rPr>
        <w:t>,</w:t>
      </w:r>
      <w:r w:rsidRPr="00A12D87">
        <w:rPr>
          <w:spacing w:val="1"/>
        </w:rPr>
        <w:t xml:space="preserve"> </w:t>
      </w:r>
      <w:r w:rsidRPr="00A12D87">
        <w:t>до</w:t>
      </w:r>
      <w:r w:rsidRPr="00A12D87">
        <w:rPr>
          <w:spacing w:val="1"/>
        </w:rPr>
        <w:t xml:space="preserve"> </w:t>
      </w:r>
      <w:r w:rsidRPr="00A12D87">
        <w:t>ДУ</w:t>
      </w:r>
      <w:r w:rsidRPr="00A12D87">
        <w:rPr>
          <w:spacing w:val="1"/>
        </w:rPr>
        <w:t xml:space="preserve"> </w:t>
      </w:r>
      <w:r w:rsidRPr="00A12D87">
        <w:lastRenderedPageBreak/>
        <w:t>«Український</w:t>
      </w:r>
      <w:r w:rsidRPr="00A12D87">
        <w:rPr>
          <w:spacing w:val="1"/>
        </w:rPr>
        <w:t xml:space="preserve"> </w:t>
      </w:r>
      <w:r w:rsidRPr="00A12D87">
        <w:t>НДІ</w:t>
      </w:r>
      <w:r w:rsidRPr="00A12D87">
        <w:rPr>
          <w:spacing w:val="1"/>
        </w:rPr>
        <w:t xml:space="preserve"> </w:t>
      </w:r>
      <w:r w:rsidRPr="00A12D87">
        <w:t>медичної</w:t>
      </w:r>
      <w:r w:rsidRPr="00A12D87">
        <w:rPr>
          <w:spacing w:val="1"/>
        </w:rPr>
        <w:t xml:space="preserve"> </w:t>
      </w:r>
      <w:r w:rsidRPr="00A12D87">
        <w:t>реабілітації</w:t>
      </w:r>
      <w:r w:rsidRPr="00A12D87">
        <w:rPr>
          <w:spacing w:val="63"/>
        </w:rPr>
        <w:t xml:space="preserve"> </w:t>
      </w:r>
      <w:r w:rsidRPr="00A12D87">
        <w:t>та</w:t>
      </w:r>
      <w:r w:rsidRPr="00A12D87">
        <w:rPr>
          <w:spacing w:val="61"/>
        </w:rPr>
        <w:t xml:space="preserve"> </w:t>
      </w:r>
      <w:r w:rsidRPr="00A12D87">
        <w:t>курортології</w:t>
      </w:r>
      <w:r w:rsidRPr="00A12D87">
        <w:rPr>
          <w:spacing w:val="69"/>
        </w:rPr>
        <w:t xml:space="preserve"> </w:t>
      </w:r>
      <w:r w:rsidRPr="00A12D87">
        <w:t>МОЗ</w:t>
      </w:r>
      <w:r w:rsidRPr="00A12D87">
        <w:rPr>
          <w:spacing w:val="62"/>
        </w:rPr>
        <w:t xml:space="preserve"> </w:t>
      </w:r>
      <w:r w:rsidRPr="00A12D87">
        <w:t>України»,</w:t>
      </w:r>
      <w:r w:rsidRPr="00A12D87">
        <w:rPr>
          <w:spacing w:val="62"/>
        </w:rPr>
        <w:t xml:space="preserve"> </w:t>
      </w:r>
      <w:r w:rsidRPr="00A12D87">
        <w:t>де</w:t>
      </w:r>
      <w:r w:rsidRPr="00A12D87">
        <w:rPr>
          <w:spacing w:val="60"/>
        </w:rPr>
        <w:t xml:space="preserve"> </w:t>
      </w:r>
      <w:r w:rsidRPr="00A12D87">
        <w:t>відповідно</w:t>
      </w:r>
      <w:r w:rsidRPr="00A12D87">
        <w:rPr>
          <w:spacing w:val="61"/>
        </w:rPr>
        <w:t xml:space="preserve"> </w:t>
      </w:r>
      <w:r w:rsidRPr="00A12D87">
        <w:t>до</w:t>
      </w:r>
      <w:r w:rsidRPr="00A12D87">
        <w:rPr>
          <w:spacing w:val="62"/>
        </w:rPr>
        <w:t xml:space="preserve"> </w:t>
      </w:r>
      <w:r w:rsidRPr="00A12D87">
        <w:t>наказу</w:t>
      </w:r>
      <w:r w:rsidRPr="00A12D87">
        <w:rPr>
          <w:spacing w:val="58"/>
        </w:rPr>
        <w:t xml:space="preserve"> </w:t>
      </w:r>
      <w:r w:rsidRPr="00A12D87">
        <w:t>МОЗ №</w:t>
      </w:r>
      <w:r w:rsidRPr="00A12D87">
        <w:rPr>
          <w:spacing w:val="1"/>
        </w:rPr>
        <w:t xml:space="preserve"> </w:t>
      </w:r>
      <w:r w:rsidRPr="00A12D87">
        <w:t>243,</w:t>
      </w:r>
      <w:r w:rsidRPr="00A12D87">
        <w:rPr>
          <w:spacing w:val="1"/>
        </w:rPr>
        <w:t xml:space="preserve"> </w:t>
      </w:r>
      <w:r w:rsidRPr="00A12D87">
        <w:t>колектив</w:t>
      </w:r>
      <w:r w:rsidRPr="00A12D87">
        <w:rPr>
          <w:spacing w:val="1"/>
        </w:rPr>
        <w:t xml:space="preserve"> </w:t>
      </w:r>
      <w:r w:rsidRPr="00A12D87">
        <w:t>фахівців</w:t>
      </w:r>
      <w:r w:rsidRPr="00A12D87">
        <w:rPr>
          <w:spacing w:val="1"/>
        </w:rPr>
        <w:t xml:space="preserve"> </w:t>
      </w:r>
      <w:r w:rsidRPr="00A12D87">
        <w:t>здійснить</w:t>
      </w:r>
      <w:r w:rsidRPr="00A12D87">
        <w:rPr>
          <w:spacing w:val="1"/>
        </w:rPr>
        <w:t xml:space="preserve"> </w:t>
      </w:r>
      <w:r w:rsidRPr="00A12D87">
        <w:t>комплекс</w:t>
      </w:r>
      <w:r w:rsidRPr="00A12D87">
        <w:rPr>
          <w:spacing w:val="1"/>
        </w:rPr>
        <w:t xml:space="preserve"> </w:t>
      </w:r>
      <w:r w:rsidRPr="00A12D87">
        <w:t>досліджень</w:t>
      </w:r>
      <w:r w:rsidRPr="00A12D87">
        <w:rPr>
          <w:spacing w:val="1"/>
        </w:rPr>
        <w:t xml:space="preserve"> </w:t>
      </w:r>
      <w:r w:rsidRPr="00A12D87">
        <w:t>з</w:t>
      </w:r>
      <w:r w:rsidRPr="00A12D87">
        <w:rPr>
          <w:spacing w:val="1"/>
        </w:rPr>
        <w:t xml:space="preserve"> </w:t>
      </w:r>
      <w:r w:rsidRPr="00A12D87">
        <w:t>медико-біологічної оцінки мінеральної води, а саме</w:t>
      </w:r>
      <w:r w:rsidRPr="00A12D87">
        <w:rPr>
          <w:spacing w:val="1"/>
        </w:rPr>
        <w:t xml:space="preserve"> </w:t>
      </w:r>
      <w:r w:rsidRPr="00A12D87">
        <w:t>з визначення направленості</w:t>
      </w:r>
      <w:r w:rsidRPr="00A12D87">
        <w:rPr>
          <w:spacing w:val="1"/>
        </w:rPr>
        <w:t xml:space="preserve"> </w:t>
      </w:r>
      <w:r w:rsidRPr="00A12D87">
        <w:t>її оздоровчого</w:t>
      </w:r>
      <w:r w:rsidRPr="00A12D87">
        <w:rPr>
          <w:spacing w:val="1"/>
        </w:rPr>
        <w:t xml:space="preserve"> </w:t>
      </w:r>
      <w:r w:rsidRPr="00A12D87">
        <w:t>ефекту.</w:t>
      </w:r>
      <w:r w:rsidRPr="00A12D87">
        <w:rPr>
          <w:spacing w:val="1"/>
        </w:rPr>
        <w:t xml:space="preserve"> </w:t>
      </w:r>
      <w:r w:rsidRPr="00A12D87">
        <w:t>Такі</w:t>
      </w:r>
      <w:r w:rsidRPr="00A12D87">
        <w:rPr>
          <w:spacing w:val="1"/>
        </w:rPr>
        <w:t xml:space="preserve"> </w:t>
      </w:r>
      <w:r w:rsidRPr="00A12D87">
        <w:t>роботи</w:t>
      </w:r>
      <w:r w:rsidRPr="00A12D87">
        <w:rPr>
          <w:spacing w:val="1"/>
        </w:rPr>
        <w:t xml:space="preserve"> </w:t>
      </w:r>
      <w:r w:rsidRPr="00A12D87">
        <w:t>експериментально-обґрунтовані</w:t>
      </w:r>
      <w:r w:rsidRPr="00A12D87">
        <w:rPr>
          <w:spacing w:val="1"/>
        </w:rPr>
        <w:t xml:space="preserve"> </w:t>
      </w:r>
      <w:r w:rsidRPr="00A12D87">
        <w:t>та</w:t>
      </w:r>
      <w:r w:rsidRPr="00A12D87">
        <w:rPr>
          <w:spacing w:val="1"/>
        </w:rPr>
        <w:t xml:space="preserve"> </w:t>
      </w:r>
      <w:r w:rsidRPr="00A12D87">
        <w:t>основуються</w:t>
      </w:r>
      <w:r w:rsidRPr="00A12D87">
        <w:rPr>
          <w:spacing w:val="1"/>
        </w:rPr>
        <w:t xml:space="preserve"> </w:t>
      </w:r>
      <w:r w:rsidRPr="00A12D87">
        <w:t>на</w:t>
      </w:r>
      <w:r w:rsidRPr="00A12D87">
        <w:rPr>
          <w:spacing w:val="1"/>
        </w:rPr>
        <w:t xml:space="preserve"> </w:t>
      </w:r>
      <w:r w:rsidRPr="00A12D87">
        <w:t>доклінічних дослідженнях на лабораторних тваринах. Отримані результати</w:t>
      </w:r>
      <w:r w:rsidRPr="00A12D87">
        <w:rPr>
          <w:spacing w:val="1"/>
        </w:rPr>
        <w:t xml:space="preserve"> </w:t>
      </w:r>
      <w:r w:rsidRPr="00A12D87">
        <w:t>оформлюються</w:t>
      </w:r>
      <w:r w:rsidRPr="00A12D87">
        <w:rPr>
          <w:spacing w:val="1"/>
        </w:rPr>
        <w:t xml:space="preserve"> </w:t>
      </w:r>
      <w:r w:rsidRPr="00A12D87">
        <w:t>у</w:t>
      </w:r>
      <w:r w:rsidRPr="00A12D87">
        <w:rPr>
          <w:spacing w:val="1"/>
        </w:rPr>
        <w:t xml:space="preserve"> </w:t>
      </w:r>
      <w:r w:rsidRPr="00A12D87">
        <w:t>вигляді</w:t>
      </w:r>
      <w:r w:rsidRPr="00A12D87">
        <w:rPr>
          <w:spacing w:val="1"/>
        </w:rPr>
        <w:t xml:space="preserve"> </w:t>
      </w:r>
      <w:r w:rsidRPr="00A12D87">
        <w:t>наукового</w:t>
      </w:r>
      <w:r w:rsidRPr="00A12D87">
        <w:rPr>
          <w:spacing w:val="1"/>
        </w:rPr>
        <w:t xml:space="preserve"> </w:t>
      </w:r>
      <w:r w:rsidRPr="00A12D87">
        <w:t>звіту</w:t>
      </w:r>
      <w:r w:rsidRPr="00A12D87">
        <w:rPr>
          <w:spacing w:val="1"/>
        </w:rPr>
        <w:t xml:space="preserve"> </w:t>
      </w:r>
      <w:r w:rsidRPr="00A12D87">
        <w:t>та</w:t>
      </w:r>
      <w:r w:rsidRPr="00A12D87">
        <w:rPr>
          <w:spacing w:val="1"/>
        </w:rPr>
        <w:t xml:space="preserve"> </w:t>
      </w:r>
      <w:r w:rsidRPr="00A12D87">
        <w:t>дають</w:t>
      </w:r>
      <w:r w:rsidRPr="00A12D87">
        <w:rPr>
          <w:spacing w:val="1"/>
        </w:rPr>
        <w:t xml:space="preserve"> </w:t>
      </w:r>
      <w:r w:rsidRPr="00A12D87">
        <w:t>підстави</w:t>
      </w:r>
      <w:r w:rsidRPr="00A12D87">
        <w:rPr>
          <w:spacing w:val="1"/>
        </w:rPr>
        <w:t xml:space="preserve"> </w:t>
      </w:r>
      <w:r w:rsidRPr="00A12D87">
        <w:t>виносити</w:t>
      </w:r>
      <w:r w:rsidRPr="00A12D87">
        <w:rPr>
          <w:spacing w:val="1"/>
        </w:rPr>
        <w:t xml:space="preserve"> </w:t>
      </w:r>
      <w:r w:rsidRPr="00A12D87">
        <w:t>інформацію</w:t>
      </w:r>
      <w:r w:rsidRPr="00A12D87">
        <w:rPr>
          <w:spacing w:val="13"/>
        </w:rPr>
        <w:t xml:space="preserve"> </w:t>
      </w:r>
      <w:r w:rsidRPr="00A12D87">
        <w:t>щодо</w:t>
      </w:r>
      <w:r w:rsidRPr="00A12D87">
        <w:rPr>
          <w:spacing w:val="14"/>
        </w:rPr>
        <w:t xml:space="preserve"> </w:t>
      </w:r>
      <w:r w:rsidRPr="00A12D87">
        <w:t>оздоровчого</w:t>
      </w:r>
      <w:r w:rsidRPr="00A12D87">
        <w:rPr>
          <w:spacing w:val="16"/>
        </w:rPr>
        <w:t xml:space="preserve"> </w:t>
      </w:r>
      <w:r w:rsidRPr="00A12D87">
        <w:t>ефекту</w:t>
      </w:r>
      <w:r w:rsidRPr="00A12D87">
        <w:rPr>
          <w:spacing w:val="10"/>
        </w:rPr>
        <w:t xml:space="preserve"> </w:t>
      </w:r>
      <w:r w:rsidRPr="00A12D87">
        <w:t>на</w:t>
      </w:r>
      <w:r w:rsidRPr="00A12D87">
        <w:rPr>
          <w:spacing w:val="12"/>
        </w:rPr>
        <w:t xml:space="preserve"> </w:t>
      </w:r>
      <w:r w:rsidRPr="00A12D87">
        <w:t>етикетку</w:t>
      </w:r>
      <w:r w:rsidRPr="00A12D87">
        <w:rPr>
          <w:spacing w:val="11"/>
        </w:rPr>
        <w:t xml:space="preserve"> </w:t>
      </w:r>
      <w:r w:rsidRPr="00A12D87">
        <w:t>фасованої</w:t>
      </w:r>
      <w:r w:rsidRPr="00A12D87">
        <w:rPr>
          <w:spacing w:val="13"/>
        </w:rPr>
        <w:t xml:space="preserve"> мінеральної води</w:t>
      </w:r>
      <w:r w:rsidRPr="00A12D87">
        <w:t>.</w:t>
      </w:r>
    </w:p>
    <w:p w:rsidR="005034B9" w:rsidRPr="00A12D87" w:rsidRDefault="005034B9" w:rsidP="006A4D7A">
      <w:pPr>
        <w:pStyle w:val="af6"/>
        <w:ind w:right="949"/>
        <w:rPr>
          <w:b/>
          <w:color w:val="1F3864"/>
        </w:rPr>
      </w:pPr>
    </w:p>
    <w:p w:rsidR="006D6B84" w:rsidRPr="00A12D87" w:rsidRDefault="00DD5C2C" w:rsidP="005034B9">
      <w:pPr>
        <w:pStyle w:val="af6"/>
        <w:ind w:left="851" w:right="949"/>
        <w:rPr>
          <w:b/>
          <w:color w:val="1F3864"/>
        </w:rPr>
      </w:pPr>
      <w:r w:rsidRPr="00A12D87">
        <w:rPr>
          <w:b/>
          <w:color w:val="1F3864"/>
        </w:rPr>
        <w:t>Природно-заповідний фонд</w:t>
      </w:r>
    </w:p>
    <w:p w:rsidR="00E516CA" w:rsidRPr="00A12D87" w:rsidRDefault="00E516CA" w:rsidP="005034B9">
      <w:pPr>
        <w:pStyle w:val="af6"/>
        <w:ind w:left="851" w:right="-1"/>
      </w:pPr>
      <w:r w:rsidRPr="00A12D87">
        <w:t>Природно-заповідний фонд становлять ділянки суші та водного простору, які мають особливу природоохоронну</w:t>
      </w:r>
      <w:r w:rsidR="00D8122B" w:rsidRPr="00A12D87">
        <w:t>, рекреаційну та іншу цінність, виділені для збереження ландшафтів, тваринного і рослинного світу, підтримання загального екобалансу громади.</w:t>
      </w:r>
      <w:r w:rsidRPr="00A12D87">
        <w:t xml:space="preserve">   </w:t>
      </w:r>
    </w:p>
    <w:p w:rsidR="004C437A" w:rsidRPr="00A12D87" w:rsidRDefault="006A4D7A" w:rsidP="005034B9">
      <w:pPr>
        <w:pStyle w:val="af6"/>
        <w:ind w:left="851" w:right="-1"/>
      </w:pPr>
      <w:r w:rsidRPr="00A12D87">
        <w:t>Фактична</w:t>
      </w:r>
      <w:r w:rsidRPr="00A12D87">
        <w:rPr>
          <w:spacing w:val="1"/>
        </w:rPr>
        <w:t xml:space="preserve"> </w:t>
      </w:r>
      <w:r w:rsidRPr="00A12D87">
        <w:t>площа</w:t>
      </w:r>
      <w:r w:rsidRPr="00A12D87">
        <w:rPr>
          <w:spacing w:val="1"/>
        </w:rPr>
        <w:t xml:space="preserve"> </w:t>
      </w:r>
      <w:r w:rsidRPr="00A12D87">
        <w:t>природно-заповідного</w:t>
      </w:r>
      <w:r w:rsidRPr="00A12D87">
        <w:rPr>
          <w:spacing w:val="1"/>
        </w:rPr>
        <w:t xml:space="preserve"> </w:t>
      </w:r>
      <w:r w:rsidRPr="00A12D87">
        <w:t>фонду</w:t>
      </w:r>
      <w:r w:rsidRPr="00A12D87">
        <w:rPr>
          <w:spacing w:val="1"/>
        </w:rPr>
        <w:t xml:space="preserve"> </w:t>
      </w:r>
      <w:r w:rsidR="00576B93" w:rsidRPr="00A12D87">
        <w:t>територіальної громади</w:t>
      </w:r>
      <w:r w:rsidRPr="00A12D87">
        <w:rPr>
          <w:spacing w:val="1"/>
        </w:rPr>
        <w:t xml:space="preserve"> </w:t>
      </w:r>
      <w:r w:rsidRPr="00A12D87">
        <w:t>становить</w:t>
      </w:r>
      <w:r w:rsidRPr="00A12D87">
        <w:rPr>
          <w:spacing w:val="1"/>
        </w:rPr>
        <w:t xml:space="preserve"> </w:t>
      </w:r>
      <w:r w:rsidR="00763D39" w:rsidRPr="0027223D">
        <w:rPr>
          <w:b/>
          <w:bCs/>
          <w:color w:val="000000"/>
          <w:lang w:eastAsia="uk-UA"/>
        </w:rPr>
        <w:t>2091,3579</w:t>
      </w:r>
      <w:r w:rsidR="00AD04B3">
        <w:rPr>
          <w:b/>
          <w:bCs/>
          <w:color w:val="000000"/>
          <w:lang w:eastAsia="uk-UA"/>
        </w:rPr>
        <w:t xml:space="preserve">  </w:t>
      </w:r>
      <w:r w:rsidRPr="00165437">
        <w:t>або</w:t>
      </w:r>
      <w:r w:rsidRPr="00165437">
        <w:rPr>
          <w:spacing w:val="70"/>
        </w:rPr>
        <w:t xml:space="preserve"> </w:t>
      </w:r>
      <w:r w:rsidR="00AD04B3">
        <w:rPr>
          <w:spacing w:val="70"/>
        </w:rPr>
        <w:t>3</w:t>
      </w:r>
      <w:r w:rsidRPr="00165437">
        <w:t>%</w:t>
      </w:r>
      <w:r w:rsidRPr="00165437">
        <w:rPr>
          <w:spacing w:val="70"/>
        </w:rPr>
        <w:t xml:space="preserve"> </w:t>
      </w:r>
      <w:r w:rsidRPr="00165437">
        <w:t>території</w:t>
      </w:r>
      <w:r w:rsidRPr="00165437">
        <w:rPr>
          <w:spacing w:val="70"/>
        </w:rPr>
        <w:t xml:space="preserve"> </w:t>
      </w:r>
      <w:r w:rsidR="00576B93" w:rsidRPr="00165437">
        <w:t>громади</w:t>
      </w:r>
      <w:r w:rsidR="00AD04B3">
        <w:t>.</w:t>
      </w:r>
      <w:r w:rsidRPr="00165437">
        <w:rPr>
          <w:spacing w:val="70"/>
        </w:rPr>
        <w:t xml:space="preserve"> </w:t>
      </w:r>
      <w:r w:rsidRPr="00165437">
        <w:t>Він</w:t>
      </w:r>
      <w:r w:rsidRPr="00165437">
        <w:rPr>
          <w:spacing w:val="70"/>
        </w:rPr>
        <w:t xml:space="preserve"> </w:t>
      </w:r>
      <w:r w:rsidRPr="00165437">
        <w:t>представлений</w:t>
      </w:r>
      <w:r w:rsidRPr="00165437">
        <w:rPr>
          <w:spacing w:val="1"/>
        </w:rPr>
        <w:t xml:space="preserve"> </w:t>
      </w:r>
      <w:r w:rsidR="00AD04B3">
        <w:rPr>
          <w:spacing w:val="1"/>
        </w:rPr>
        <w:t xml:space="preserve"> наступними </w:t>
      </w:r>
      <w:r w:rsidRPr="00165437">
        <w:t xml:space="preserve"> територі</w:t>
      </w:r>
      <w:r w:rsidR="00576B93" w:rsidRPr="00165437">
        <w:t>ями.</w:t>
      </w:r>
    </w:p>
    <w:tbl>
      <w:tblPr>
        <w:tblW w:w="9087"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99"/>
        <w:gridCol w:w="5388"/>
      </w:tblGrid>
      <w:tr w:rsidR="004C437A" w:rsidRPr="00A12D87" w:rsidTr="001A11E7">
        <w:trPr>
          <w:trHeight w:val="551"/>
        </w:trPr>
        <w:tc>
          <w:tcPr>
            <w:tcW w:w="3699" w:type="dxa"/>
            <w:shd w:val="clear" w:color="auto" w:fill="95B3D7" w:themeFill="accent1" w:themeFillTint="99"/>
          </w:tcPr>
          <w:p w:rsidR="004C437A" w:rsidRPr="00A12D87" w:rsidRDefault="004C437A" w:rsidP="004C437A">
            <w:pPr>
              <w:pStyle w:val="af6"/>
              <w:spacing w:line="322" w:lineRule="exact"/>
              <w:ind w:left="0" w:hanging="3"/>
              <w:jc w:val="center"/>
              <w:rPr>
                <w:b/>
                <w:lang w:val="ru-RU"/>
              </w:rPr>
            </w:pPr>
            <w:r w:rsidRPr="00A12D87">
              <w:rPr>
                <w:b/>
                <w:lang w:val="en-US"/>
              </w:rPr>
              <w:t>Нас</w:t>
            </w:r>
            <w:r w:rsidRPr="00A12D87">
              <w:rPr>
                <w:b/>
                <w:lang w:val="ru-RU"/>
              </w:rPr>
              <w:t>елений</w:t>
            </w:r>
            <w:r w:rsidRPr="00A12D87">
              <w:rPr>
                <w:b/>
                <w:lang w:val="en-US"/>
              </w:rPr>
              <w:t xml:space="preserve"> пункт</w:t>
            </w:r>
            <w:r w:rsidRPr="00A12D87">
              <w:rPr>
                <w:b/>
                <w:lang w:val="ru-RU"/>
              </w:rPr>
              <w:t xml:space="preserve"> територіальної громади</w:t>
            </w:r>
          </w:p>
        </w:tc>
        <w:tc>
          <w:tcPr>
            <w:tcW w:w="5388" w:type="dxa"/>
            <w:shd w:val="clear" w:color="auto" w:fill="95B3D7" w:themeFill="accent1" w:themeFillTint="99"/>
          </w:tcPr>
          <w:p w:rsidR="00576B93" w:rsidRPr="00A12D87" w:rsidRDefault="004C437A" w:rsidP="00576B93">
            <w:pPr>
              <w:pStyle w:val="af6"/>
              <w:spacing w:line="322" w:lineRule="exact"/>
              <w:ind w:left="-7" w:right="1" w:firstLine="0"/>
              <w:jc w:val="center"/>
              <w:rPr>
                <w:b/>
                <w:lang w:val="ru-RU"/>
              </w:rPr>
            </w:pPr>
            <w:r w:rsidRPr="00A12D87">
              <w:rPr>
                <w:b/>
                <w:lang w:val="ru-RU"/>
              </w:rPr>
              <w:t>Об’єкти</w:t>
            </w:r>
          </w:p>
          <w:p w:rsidR="004C437A" w:rsidRPr="00A12D87" w:rsidRDefault="004C437A" w:rsidP="00576B93">
            <w:pPr>
              <w:pStyle w:val="af6"/>
              <w:spacing w:line="322" w:lineRule="exact"/>
              <w:ind w:left="-7" w:right="286"/>
              <w:jc w:val="center"/>
              <w:rPr>
                <w:b/>
                <w:lang w:val="ru-RU"/>
              </w:rPr>
            </w:pPr>
            <w:r w:rsidRPr="00A12D87">
              <w:rPr>
                <w:b/>
                <w:lang w:val="ru-RU"/>
              </w:rPr>
              <w:t>природно-заповідного фонду (ПЗФ)</w:t>
            </w:r>
          </w:p>
        </w:tc>
      </w:tr>
      <w:tr w:rsidR="004C437A" w:rsidRPr="00A12D87" w:rsidTr="00165437">
        <w:trPr>
          <w:trHeight w:val="922"/>
        </w:trPr>
        <w:tc>
          <w:tcPr>
            <w:tcW w:w="3699" w:type="dxa"/>
          </w:tcPr>
          <w:p w:rsidR="00576B93" w:rsidRPr="00A12D87" w:rsidRDefault="00576B93" w:rsidP="004C437A">
            <w:pPr>
              <w:pStyle w:val="af6"/>
              <w:spacing w:line="322" w:lineRule="exact"/>
              <w:ind w:left="0" w:firstLine="0"/>
              <w:jc w:val="center"/>
              <w:rPr>
                <w:lang w:val="ru-RU"/>
              </w:rPr>
            </w:pPr>
          </w:p>
          <w:p w:rsidR="004C437A" w:rsidRPr="00A12D87" w:rsidRDefault="00576B93" w:rsidP="004C437A">
            <w:pPr>
              <w:pStyle w:val="af6"/>
              <w:spacing w:line="322" w:lineRule="exact"/>
              <w:ind w:left="0" w:firstLine="0"/>
              <w:jc w:val="center"/>
              <w:rPr>
                <w:lang w:val="en-US"/>
              </w:rPr>
            </w:pPr>
            <w:r w:rsidRPr="00A12D87">
              <w:t>м</w:t>
            </w:r>
            <w:r w:rsidR="004C437A" w:rsidRPr="00A12D87">
              <w:t>і</w:t>
            </w:r>
            <w:r w:rsidR="004C437A" w:rsidRPr="00A12D87">
              <w:rPr>
                <w:lang w:val="ru-RU"/>
              </w:rPr>
              <w:t xml:space="preserve">сто </w:t>
            </w:r>
            <w:r w:rsidR="004C437A" w:rsidRPr="00A12D87">
              <w:rPr>
                <w:lang w:val="en-US"/>
              </w:rPr>
              <w:t xml:space="preserve"> Нова Одеса</w:t>
            </w:r>
          </w:p>
        </w:tc>
        <w:tc>
          <w:tcPr>
            <w:tcW w:w="5388" w:type="dxa"/>
          </w:tcPr>
          <w:p w:rsidR="00576B93" w:rsidRPr="00A12D87" w:rsidRDefault="00576B93" w:rsidP="00165437">
            <w:pPr>
              <w:pStyle w:val="af6"/>
              <w:spacing w:line="322" w:lineRule="exact"/>
              <w:ind w:left="0" w:right="553" w:firstLine="0"/>
              <w:rPr>
                <w:lang w:val="ru-RU"/>
              </w:rPr>
            </w:pPr>
          </w:p>
          <w:p w:rsidR="004C437A" w:rsidRPr="00A12D87" w:rsidRDefault="004C437A" w:rsidP="00576B93">
            <w:pPr>
              <w:pStyle w:val="af6"/>
              <w:spacing w:line="322" w:lineRule="exact"/>
              <w:ind w:left="0" w:firstLine="0"/>
              <w:rPr>
                <w:lang w:val="ru-RU"/>
              </w:rPr>
            </w:pPr>
            <w:r w:rsidRPr="00A12D87">
              <w:rPr>
                <w:lang w:val="ru-RU"/>
              </w:rPr>
              <w:t>Ландшафтний заказник місцевого значення «Новоодеський»,</w:t>
            </w:r>
            <w:r w:rsidR="00576B93" w:rsidRPr="00A12D87">
              <w:rPr>
                <w:lang w:val="ru-RU"/>
              </w:rPr>
              <w:t xml:space="preserve"> </w:t>
            </w:r>
            <w:r w:rsidRPr="00A12D87">
              <w:rPr>
                <w:lang w:val="ru-RU"/>
              </w:rPr>
              <w:t>20,7 га (2013)</w:t>
            </w:r>
          </w:p>
        </w:tc>
      </w:tr>
      <w:tr w:rsidR="004C437A" w:rsidRPr="00692B14" w:rsidTr="00165437">
        <w:trPr>
          <w:trHeight w:val="1361"/>
        </w:trPr>
        <w:tc>
          <w:tcPr>
            <w:tcW w:w="3699" w:type="dxa"/>
          </w:tcPr>
          <w:p w:rsidR="004C437A" w:rsidRPr="00A12D87" w:rsidRDefault="004C437A" w:rsidP="004C437A">
            <w:pPr>
              <w:pStyle w:val="af6"/>
              <w:spacing w:line="322" w:lineRule="exact"/>
              <w:ind w:left="0" w:firstLine="0"/>
              <w:jc w:val="center"/>
              <w:rPr>
                <w:b/>
                <w:lang w:val="ru-RU"/>
              </w:rPr>
            </w:pPr>
          </w:p>
          <w:p w:rsidR="004C437A" w:rsidRPr="00A12D87" w:rsidRDefault="004C437A" w:rsidP="00576B93">
            <w:pPr>
              <w:pStyle w:val="af6"/>
              <w:spacing w:line="322" w:lineRule="exact"/>
              <w:ind w:left="0" w:firstLine="0"/>
              <w:jc w:val="center"/>
              <w:rPr>
                <w:lang w:val="en-US"/>
              </w:rPr>
            </w:pPr>
            <w:r w:rsidRPr="00A12D87">
              <w:rPr>
                <w:lang w:val="en-US"/>
              </w:rPr>
              <w:t>с</w:t>
            </w:r>
            <w:r w:rsidR="00576B93" w:rsidRPr="00A12D87">
              <w:t>ело</w:t>
            </w:r>
            <w:r w:rsidRPr="00A12D87">
              <w:rPr>
                <w:lang w:val="en-US"/>
              </w:rPr>
              <w:t xml:space="preserve"> Михайлівка</w:t>
            </w:r>
          </w:p>
        </w:tc>
        <w:tc>
          <w:tcPr>
            <w:tcW w:w="5388" w:type="dxa"/>
          </w:tcPr>
          <w:p w:rsidR="004C437A" w:rsidRPr="00A12D87" w:rsidRDefault="004C437A" w:rsidP="008A6DF2">
            <w:pPr>
              <w:pStyle w:val="af6"/>
              <w:ind w:left="0"/>
            </w:pPr>
            <w:r w:rsidRPr="00A12D87">
              <w:t>Ландшафтний заказник місцевого значення «Михайлівський»,</w:t>
            </w:r>
            <w:r w:rsidR="00576B93" w:rsidRPr="00A12D87">
              <w:t xml:space="preserve"> </w:t>
            </w:r>
            <w:r w:rsidRPr="00A12D87">
              <w:t>87 га (1995)</w:t>
            </w:r>
            <w:r w:rsidR="008A6DF2" w:rsidRPr="00A12D87">
              <w:t>. Територія заповідного об'єкта слугує для охорони флористичних комплексів неогенових кристалічних відслонень.</w:t>
            </w:r>
          </w:p>
          <w:p w:rsidR="004C437A" w:rsidRPr="00A12D87" w:rsidRDefault="004C437A" w:rsidP="008A6DF2">
            <w:pPr>
              <w:pStyle w:val="af6"/>
              <w:ind w:left="0"/>
            </w:pPr>
            <w:r w:rsidRPr="00A12D87">
              <w:t>Ландшафтний заказник місцевого значення «Михайлівський степ», 1343 га (1997)</w:t>
            </w:r>
            <w:r w:rsidR="008A6DF2" w:rsidRPr="00A12D87">
              <w:t>. Він має дуже велику ділянку степової рослинності представленої формаціями ковил Лессінга, волосистої, української, шорсткої, Граффа, а також дуже рідкісними для Правобережної України угрупованнями ковил з субдомінуванням катрану татарського</w:t>
            </w:r>
          </w:p>
        </w:tc>
      </w:tr>
      <w:tr w:rsidR="004C437A" w:rsidRPr="00A12D87" w:rsidTr="00165437">
        <w:trPr>
          <w:trHeight w:val="274"/>
        </w:trPr>
        <w:tc>
          <w:tcPr>
            <w:tcW w:w="3699" w:type="dxa"/>
          </w:tcPr>
          <w:p w:rsidR="004C437A" w:rsidRPr="00A12D87" w:rsidRDefault="004C437A" w:rsidP="00576B93">
            <w:pPr>
              <w:pStyle w:val="af6"/>
              <w:spacing w:line="322" w:lineRule="exact"/>
              <w:ind w:left="0" w:firstLine="0"/>
              <w:jc w:val="center"/>
              <w:rPr>
                <w:lang w:val="en-US"/>
              </w:rPr>
            </w:pPr>
            <w:r w:rsidRPr="00A12D87">
              <w:rPr>
                <w:lang w:val="en-US"/>
              </w:rPr>
              <w:t>с</w:t>
            </w:r>
            <w:r w:rsidR="00576B93" w:rsidRPr="00A12D87">
              <w:t>ело</w:t>
            </w:r>
            <w:r w:rsidRPr="00A12D87">
              <w:rPr>
                <w:lang w:val="en-US"/>
              </w:rPr>
              <w:t xml:space="preserve"> Троїцьке</w:t>
            </w:r>
          </w:p>
        </w:tc>
        <w:tc>
          <w:tcPr>
            <w:tcW w:w="5388" w:type="dxa"/>
          </w:tcPr>
          <w:p w:rsidR="004C437A" w:rsidRPr="00A12D87" w:rsidRDefault="004C437A" w:rsidP="008A6DF2">
            <w:pPr>
              <w:pStyle w:val="af6"/>
              <w:ind w:left="0" w:firstLine="0"/>
            </w:pPr>
            <w:r w:rsidRPr="00A12D87">
              <w:t>Ландшафтний заказник місцевого значення «Вовча Балка»,</w:t>
            </w:r>
            <w:r w:rsidR="00576B93" w:rsidRPr="00A12D87">
              <w:t xml:space="preserve"> </w:t>
            </w:r>
            <w:r w:rsidRPr="00A12D87">
              <w:t>250 га (1993)</w:t>
            </w:r>
            <w:r w:rsidR="008A6DF2" w:rsidRPr="00A12D87">
              <w:t>. Територія заповідного об'єкта слугує для збереження та охорони зональних угруповань формацій </w:t>
            </w:r>
            <w:hyperlink r:id="rId17" w:tooltip="Ковила волосиста" w:history="1">
              <w:r w:rsidR="008A6DF2" w:rsidRPr="00A12D87">
                <w:rPr>
                  <w:rFonts w:eastAsia="HGSoeiKakugothicUB"/>
                </w:rPr>
                <w:t>ковили волосистої</w:t>
              </w:r>
            </w:hyperlink>
            <w:r w:rsidR="008A6DF2" w:rsidRPr="00A12D87">
              <w:t> та </w:t>
            </w:r>
            <w:hyperlink r:id="rId18" w:history="1">
              <w:r w:rsidR="008A6DF2" w:rsidRPr="00A12D87">
                <w:rPr>
                  <w:rFonts w:eastAsia="HGSoeiKakugothicUB"/>
                </w:rPr>
                <w:t>Лессінга</w:t>
              </w:r>
            </w:hyperlink>
            <w:r w:rsidR="008A6DF2" w:rsidRPr="00A12D87">
              <w:t>.</w:t>
            </w:r>
          </w:p>
        </w:tc>
      </w:tr>
    </w:tbl>
    <w:p w:rsidR="008A6DF2" w:rsidRPr="00A12D87" w:rsidRDefault="008A6DF2" w:rsidP="005034B9">
      <w:pPr>
        <w:pStyle w:val="af6"/>
        <w:ind w:left="851" w:right="-1"/>
      </w:pPr>
      <w:r w:rsidRPr="00A12D87">
        <w:t>В межах Новоодеської міської територіальної громади</w:t>
      </w:r>
      <w:r w:rsidR="00851BA8" w:rsidRPr="00A12D87">
        <w:t>,</w:t>
      </w:r>
      <w:r w:rsidRPr="00A12D87">
        <w:t xml:space="preserve"> в західній частині від міста Нова</w:t>
      </w:r>
      <w:r w:rsidRPr="00A12D87">
        <w:rPr>
          <w:spacing w:val="1"/>
        </w:rPr>
        <w:t xml:space="preserve"> </w:t>
      </w:r>
      <w:r w:rsidRPr="00A12D87">
        <w:t>Одеса</w:t>
      </w:r>
      <w:r w:rsidR="00851BA8" w:rsidRPr="00A12D87">
        <w:t>,</w:t>
      </w:r>
      <w:r w:rsidRPr="00A12D87">
        <w:rPr>
          <w:spacing w:val="1"/>
        </w:rPr>
        <w:t xml:space="preserve"> </w:t>
      </w:r>
      <w:r w:rsidRPr="00A12D87">
        <w:t>створений</w:t>
      </w:r>
      <w:r w:rsidRPr="00A12D87">
        <w:rPr>
          <w:spacing w:val="1"/>
        </w:rPr>
        <w:t xml:space="preserve"> </w:t>
      </w:r>
      <w:r w:rsidRPr="00A12D87">
        <w:t>ландшафтний</w:t>
      </w:r>
      <w:r w:rsidRPr="00A12D87">
        <w:rPr>
          <w:spacing w:val="1"/>
        </w:rPr>
        <w:t xml:space="preserve"> </w:t>
      </w:r>
      <w:r w:rsidRPr="00A12D87">
        <w:t>заказник</w:t>
      </w:r>
      <w:r w:rsidRPr="00A12D87">
        <w:rPr>
          <w:spacing w:val="1"/>
        </w:rPr>
        <w:t xml:space="preserve"> </w:t>
      </w:r>
      <w:r w:rsidRPr="00A12D87">
        <w:t>місцевого</w:t>
      </w:r>
      <w:r w:rsidRPr="00A12D87">
        <w:rPr>
          <w:spacing w:val="1"/>
        </w:rPr>
        <w:t xml:space="preserve"> </w:t>
      </w:r>
      <w:r w:rsidRPr="00A12D87">
        <w:lastRenderedPageBreak/>
        <w:t>значення</w:t>
      </w:r>
      <w:r w:rsidRPr="00A12D87">
        <w:rPr>
          <w:spacing w:val="1"/>
        </w:rPr>
        <w:t xml:space="preserve"> </w:t>
      </w:r>
      <w:r w:rsidRPr="00A12D87">
        <w:t>«Новоодеські</w:t>
      </w:r>
      <w:r w:rsidRPr="00A12D87">
        <w:rPr>
          <w:spacing w:val="-67"/>
        </w:rPr>
        <w:t xml:space="preserve"> </w:t>
      </w:r>
      <w:r w:rsidRPr="00A12D87">
        <w:t>плавні» в рамках Обласної Цільової програми розвитку екологічної мережі на</w:t>
      </w:r>
      <w:r w:rsidRPr="00A12D87">
        <w:rPr>
          <w:spacing w:val="-67"/>
        </w:rPr>
        <w:t xml:space="preserve"> </w:t>
      </w:r>
      <w:r w:rsidRPr="00A12D87">
        <w:t>період до 2015 року, затвердженої рішенням Миколаївської обласної ради від</w:t>
      </w:r>
      <w:r w:rsidRPr="00A12D87">
        <w:rPr>
          <w:spacing w:val="1"/>
        </w:rPr>
        <w:t xml:space="preserve"> </w:t>
      </w:r>
      <w:r w:rsidRPr="00A12D87">
        <w:t>24.11.2011 № 4. Метою створення заказника було збереження у природному</w:t>
      </w:r>
      <w:r w:rsidRPr="00A12D87">
        <w:rPr>
          <w:spacing w:val="1"/>
        </w:rPr>
        <w:t xml:space="preserve"> </w:t>
      </w:r>
      <w:r w:rsidRPr="00A12D87">
        <w:t>стані ландшафту та природних комплексів і об’єктів долини річки Південний</w:t>
      </w:r>
      <w:r w:rsidRPr="00A12D87">
        <w:rPr>
          <w:spacing w:val="1"/>
        </w:rPr>
        <w:t xml:space="preserve"> </w:t>
      </w:r>
      <w:r w:rsidRPr="00A12D87">
        <w:t>Буг</w:t>
      </w:r>
      <w:r w:rsidRPr="00A12D87">
        <w:rPr>
          <w:spacing w:val="33"/>
        </w:rPr>
        <w:t xml:space="preserve"> </w:t>
      </w:r>
      <w:r w:rsidRPr="00A12D87">
        <w:t>та</w:t>
      </w:r>
      <w:r w:rsidRPr="00A12D87">
        <w:rPr>
          <w:spacing w:val="33"/>
        </w:rPr>
        <w:t xml:space="preserve"> </w:t>
      </w:r>
      <w:r w:rsidRPr="00A12D87">
        <w:t>її</w:t>
      </w:r>
      <w:r w:rsidRPr="00A12D87">
        <w:rPr>
          <w:spacing w:val="32"/>
        </w:rPr>
        <w:t xml:space="preserve"> </w:t>
      </w:r>
      <w:r w:rsidR="00D01C64" w:rsidRPr="00A12D87">
        <w:t>притоки</w:t>
      </w:r>
      <w:r w:rsidRPr="00A12D87">
        <w:rPr>
          <w:spacing w:val="32"/>
        </w:rPr>
        <w:t xml:space="preserve"> </w:t>
      </w:r>
      <w:r w:rsidRPr="00A12D87">
        <w:t>із</w:t>
      </w:r>
      <w:r w:rsidRPr="00A12D87">
        <w:rPr>
          <w:spacing w:val="30"/>
        </w:rPr>
        <w:t xml:space="preserve"> </w:t>
      </w:r>
      <w:r w:rsidRPr="00A12D87">
        <w:t>забезпеченням</w:t>
      </w:r>
      <w:r w:rsidRPr="00A12D87">
        <w:rPr>
          <w:spacing w:val="33"/>
        </w:rPr>
        <w:t xml:space="preserve"> </w:t>
      </w:r>
      <w:r w:rsidRPr="00A12D87">
        <w:t>сталого</w:t>
      </w:r>
      <w:r w:rsidRPr="00A12D87">
        <w:rPr>
          <w:spacing w:val="33"/>
        </w:rPr>
        <w:t xml:space="preserve"> </w:t>
      </w:r>
      <w:r w:rsidRPr="00A12D87">
        <w:t>використання</w:t>
      </w:r>
      <w:r w:rsidRPr="00A12D87">
        <w:rPr>
          <w:spacing w:val="31"/>
        </w:rPr>
        <w:t xml:space="preserve"> </w:t>
      </w:r>
      <w:r w:rsidRPr="00A12D87">
        <w:t>природних</w:t>
      </w:r>
      <w:r w:rsidRPr="00A12D87">
        <w:rPr>
          <w:spacing w:val="32"/>
        </w:rPr>
        <w:t xml:space="preserve"> </w:t>
      </w:r>
      <w:r w:rsidRPr="00A12D87">
        <w:t>ресурсів</w:t>
      </w:r>
      <w:r w:rsidRPr="00A12D87">
        <w:rPr>
          <w:spacing w:val="-67"/>
        </w:rPr>
        <w:t xml:space="preserve"> </w:t>
      </w:r>
      <w:r w:rsidR="00ED283E" w:rsidRPr="00A12D87">
        <w:rPr>
          <w:spacing w:val="-67"/>
        </w:rPr>
        <w:t xml:space="preserve">                 </w:t>
      </w:r>
      <w:r w:rsidRPr="00A12D87">
        <w:t>на</w:t>
      </w:r>
      <w:r w:rsidRPr="00A12D87">
        <w:rPr>
          <w:spacing w:val="-2"/>
        </w:rPr>
        <w:t xml:space="preserve"> </w:t>
      </w:r>
      <w:r w:rsidRPr="00A12D87">
        <w:t>його території.</w:t>
      </w:r>
    </w:p>
    <w:p w:rsidR="008A6DF2" w:rsidRDefault="008A6DF2" w:rsidP="00A17CFF">
      <w:pPr>
        <w:pStyle w:val="af6"/>
        <w:ind w:left="851" w:right="-1"/>
      </w:pPr>
      <w:r w:rsidRPr="00A12D87">
        <w:t>Ландшафтний заказник «Новоодеські плавні» розташований у заплаві</w:t>
      </w:r>
      <w:r w:rsidRPr="00A12D87">
        <w:rPr>
          <w:spacing w:val="1"/>
        </w:rPr>
        <w:t xml:space="preserve"> </w:t>
      </w:r>
      <w:r w:rsidRPr="00A12D87">
        <w:t>Південного</w:t>
      </w:r>
      <w:r w:rsidRPr="00A12D87">
        <w:rPr>
          <w:spacing w:val="1"/>
        </w:rPr>
        <w:t xml:space="preserve"> </w:t>
      </w:r>
      <w:r w:rsidRPr="00A12D87">
        <w:t>Бугу:</w:t>
      </w:r>
      <w:r w:rsidRPr="00A12D87">
        <w:rPr>
          <w:spacing w:val="1"/>
        </w:rPr>
        <w:t xml:space="preserve"> </w:t>
      </w:r>
      <w:r w:rsidRPr="00A12D87">
        <w:t>по</w:t>
      </w:r>
      <w:r w:rsidRPr="00A12D87">
        <w:rPr>
          <w:spacing w:val="1"/>
        </w:rPr>
        <w:t xml:space="preserve"> </w:t>
      </w:r>
      <w:r w:rsidRPr="00A12D87">
        <w:t>правому</w:t>
      </w:r>
      <w:r w:rsidRPr="00A12D87">
        <w:rPr>
          <w:spacing w:val="1"/>
        </w:rPr>
        <w:t xml:space="preserve"> </w:t>
      </w:r>
      <w:r w:rsidRPr="00A12D87">
        <w:t>березі</w:t>
      </w:r>
      <w:r w:rsidRPr="00A12D87">
        <w:rPr>
          <w:spacing w:val="1"/>
        </w:rPr>
        <w:t xml:space="preserve"> </w:t>
      </w:r>
      <w:r w:rsidRPr="00A12D87">
        <w:t>вздовж</w:t>
      </w:r>
      <w:r w:rsidRPr="00A12D87">
        <w:rPr>
          <w:spacing w:val="1"/>
        </w:rPr>
        <w:t xml:space="preserve"> </w:t>
      </w:r>
      <w:r w:rsidRPr="00A12D87">
        <w:t>с.</w:t>
      </w:r>
      <w:r w:rsidRPr="00A12D87">
        <w:rPr>
          <w:spacing w:val="1"/>
        </w:rPr>
        <w:t xml:space="preserve"> </w:t>
      </w:r>
      <w:r w:rsidRPr="00A12D87">
        <w:t>Ковалівка</w:t>
      </w:r>
      <w:r w:rsidRPr="00A12D87">
        <w:rPr>
          <w:spacing w:val="1"/>
        </w:rPr>
        <w:t xml:space="preserve"> </w:t>
      </w:r>
      <w:r w:rsidRPr="00A12D87">
        <w:t>Миколаївського</w:t>
      </w:r>
      <w:r w:rsidRPr="00A12D87">
        <w:rPr>
          <w:spacing w:val="1"/>
        </w:rPr>
        <w:t xml:space="preserve"> </w:t>
      </w:r>
      <w:r w:rsidRPr="00A12D87">
        <w:t>району;</w:t>
      </w:r>
      <w:r w:rsidRPr="00A12D87">
        <w:rPr>
          <w:spacing w:val="1"/>
        </w:rPr>
        <w:t xml:space="preserve"> </w:t>
      </w:r>
      <w:r w:rsidRPr="00A12D87">
        <w:t>по</w:t>
      </w:r>
      <w:r w:rsidRPr="00A12D87">
        <w:rPr>
          <w:spacing w:val="1"/>
        </w:rPr>
        <w:t xml:space="preserve"> </w:t>
      </w:r>
      <w:r w:rsidRPr="00A12D87">
        <w:t>лівому</w:t>
      </w:r>
      <w:r w:rsidRPr="00A12D87">
        <w:rPr>
          <w:spacing w:val="1"/>
        </w:rPr>
        <w:t xml:space="preserve"> </w:t>
      </w:r>
      <w:r w:rsidRPr="00A12D87">
        <w:t>березі</w:t>
      </w:r>
      <w:r w:rsidRPr="00A12D87">
        <w:rPr>
          <w:spacing w:val="1"/>
        </w:rPr>
        <w:t xml:space="preserve"> </w:t>
      </w:r>
      <w:r w:rsidRPr="00A12D87">
        <w:t>між</w:t>
      </w:r>
      <w:r w:rsidRPr="00A12D87">
        <w:rPr>
          <w:spacing w:val="1"/>
        </w:rPr>
        <w:t xml:space="preserve"> </w:t>
      </w:r>
      <w:r w:rsidRPr="00A12D87">
        <w:t>північним</w:t>
      </w:r>
      <w:r w:rsidRPr="00A12D87">
        <w:rPr>
          <w:spacing w:val="1"/>
        </w:rPr>
        <w:t xml:space="preserve"> </w:t>
      </w:r>
      <w:r w:rsidRPr="00A12D87">
        <w:t>гирлом</w:t>
      </w:r>
      <w:r w:rsidRPr="00A12D87">
        <w:rPr>
          <w:spacing w:val="1"/>
        </w:rPr>
        <w:t xml:space="preserve"> </w:t>
      </w:r>
      <w:r w:rsidRPr="00A12D87">
        <w:t>р.</w:t>
      </w:r>
      <w:r w:rsidRPr="00A12D87">
        <w:rPr>
          <w:spacing w:val="1"/>
        </w:rPr>
        <w:t xml:space="preserve"> </w:t>
      </w:r>
      <w:r w:rsidRPr="00A12D87">
        <w:t>Гнилий</w:t>
      </w:r>
      <w:r w:rsidRPr="00A12D87">
        <w:rPr>
          <w:spacing w:val="1"/>
        </w:rPr>
        <w:t xml:space="preserve"> </w:t>
      </w:r>
      <w:r w:rsidRPr="00A12D87">
        <w:t>Єланець</w:t>
      </w:r>
      <w:r w:rsidRPr="00A12D87">
        <w:rPr>
          <w:spacing w:val="1"/>
        </w:rPr>
        <w:t xml:space="preserve"> </w:t>
      </w:r>
      <w:r w:rsidRPr="00A12D87">
        <w:t>та</w:t>
      </w:r>
      <w:r w:rsidRPr="00A12D87">
        <w:rPr>
          <w:spacing w:val="1"/>
        </w:rPr>
        <w:t xml:space="preserve"> с. </w:t>
      </w:r>
      <w:r w:rsidRPr="00A12D87">
        <w:t>Новопетрівка Костянтинівської сільської ради і м. Нова Одеса Миколаївського</w:t>
      </w:r>
      <w:r w:rsidRPr="00A12D87">
        <w:rPr>
          <w:spacing w:val="-67"/>
        </w:rPr>
        <w:t xml:space="preserve"> </w:t>
      </w:r>
      <w:r w:rsidRPr="00A12D87">
        <w:t>району Миколаївської області. Територія заказника є широко відомим місцем</w:t>
      </w:r>
      <w:r w:rsidRPr="00A12D87">
        <w:rPr>
          <w:spacing w:val="1"/>
        </w:rPr>
        <w:t xml:space="preserve"> </w:t>
      </w:r>
      <w:r w:rsidRPr="00A12D87">
        <w:t>відпочинку</w:t>
      </w:r>
      <w:r w:rsidRPr="00A12D87">
        <w:rPr>
          <w:spacing w:val="1"/>
        </w:rPr>
        <w:t xml:space="preserve"> </w:t>
      </w:r>
      <w:r w:rsidRPr="00A12D87">
        <w:t>жителів</w:t>
      </w:r>
      <w:r w:rsidRPr="00A12D87">
        <w:rPr>
          <w:spacing w:val="1"/>
        </w:rPr>
        <w:t xml:space="preserve"> </w:t>
      </w:r>
      <w:r w:rsidRPr="00A12D87">
        <w:t>як</w:t>
      </w:r>
      <w:r w:rsidRPr="00A12D87">
        <w:rPr>
          <w:spacing w:val="1"/>
        </w:rPr>
        <w:t xml:space="preserve"> </w:t>
      </w:r>
      <w:r w:rsidRPr="00A12D87">
        <w:t>прилеглих</w:t>
      </w:r>
      <w:r w:rsidRPr="00A12D87">
        <w:rPr>
          <w:spacing w:val="1"/>
        </w:rPr>
        <w:t xml:space="preserve"> </w:t>
      </w:r>
      <w:r w:rsidRPr="00A12D87">
        <w:t>населених</w:t>
      </w:r>
      <w:r w:rsidRPr="00A12D87">
        <w:rPr>
          <w:spacing w:val="1"/>
        </w:rPr>
        <w:t xml:space="preserve"> </w:t>
      </w:r>
      <w:r w:rsidRPr="00A12D87">
        <w:t>пунктів,</w:t>
      </w:r>
      <w:r w:rsidRPr="00A12D87">
        <w:rPr>
          <w:spacing w:val="1"/>
        </w:rPr>
        <w:t xml:space="preserve"> </w:t>
      </w:r>
      <w:r w:rsidRPr="00A12D87">
        <w:t>так</w:t>
      </w:r>
      <w:r w:rsidRPr="00A12D87">
        <w:rPr>
          <w:spacing w:val="1"/>
        </w:rPr>
        <w:t xml:space="preserve"> </w:t>
      </w:r>
      <w:r w:rsidRPr="00A12D87">
        <w:t>і</w:t>
      </w:r>
      <w:r w:rsidRPr="00A12D87">
        <w:rPr>
          <w:spacing w:val="1"/>
        </w:rPr>
        <w:t xml:space="preserve"> </w:t>
      </w:r>
      <w:r w:rsidRPr="00A12D87">
        <w:t>Миколаївської</w:t>
      </w:r>
      <w:r w:rsidRPr="00A12D87">
        <w:rPr>
          <w:spacing w:val="-67"/>
        </w:rPr>
        <w:t xml:space="preserve"> </w:t>
      </w:r>
      <w:r w:rsidRPr="00A12D87">
        <w:t>області</w:t>
      </w:r>
      <w:r w:rsidR="00ED283E" w:rsidRPr="00A12D87">
        <w:t>.</w:t>
      </w:r>
      <w:r w:rsidRPr="00A12D87">
        <w:rPr>
          <w:spacing w:val="1"/>
        </w:rPr>
        <w:t xml:space="preserve"> </w:t>
      </w:r>
      <w:r w:rsidRPr="00A12D87">
        <w:t>Територія</w:t>
      </w:r>
      <w:r w:rsidRPr="00A12D87">
        <w:rPr>
          <w:spacing w:val="1"/>
        </w:rPr>
        <w:t xml:space="preserve"> </w:t>
      </w:r>
      <w:r w:rsidRPr="00A12D87">
        <w:t>заказника</w:t>
      </w:r>
      <w:r w:rsidRPr="00A12D87">
        <w:rPr>
          <w:spacing w:val="1"/>
        </w:rPr>
        <w:t xml:space="preserve"> </w:t>
      </w:r>
      <w:r w:rsidRPr="00A12D87">
        <w:t>має</w:t>
      </w:r>
      <w:r w:rsidRPr="00A12D87">
        <w:rPr>
          <w:spacing w:val="1"/>
        </w:rPr>
        <w:t xml:space="preserve"> </w:t>
      </w:r>
      <w:r w:rsidRPr="00A12D87">
        <w:t>потенціал</w:t>
      </w:r>
      <w:r w:rsidRPr="00A12D87">
        <w:rPr>
          <w:spacing w:val="1"/>
        </w:rPr>
        <w:t xml:space="preserve"> </w:t>
      </w:r>
      <w:r w:rsidRPr="00A12D87">
        <w:t>для</w:t>
      </w:r>
      <w:r w:rsidRPr="00A12D87">
        <w:rPr>
          <w:spacing w:val="1"/>
        </w:rPr>
        <w:t xml:space="preserve"> </w:t>
      </w:r>
      <w:r w:rsidRPr="00A12D87">
        <w:t>створення</w:t>
      </w:r>
      <w:r w:rsidRPr="00A12D87">
        <w:rPr>
          <w:spacing w:val="1"/>
        </w:rPr>
        <w:t xml:space="preserve"> </w:t>
      </w:r>
      <w:r w:rsidRPr="00A12D87">
        <w:t>рекреаційних</w:t>
      </w:r>
      <w:r w:rsidRPr="00A12D87">
        <w:rPr>
          <w:spacing w:val="1"/>
        </w:rPr>
        <w:t xml:space="preserve"> </w:t>
      </w:r>
      <w:r w:rsidRPr="00A12D87">
        <w:t>дільниць та створення пізнавальних стежок та водних туристичних маршрутів</w:t>
      </w:r>
      <w:r w:rsidRPr="00A12D87">
        <w:rPr>
          <w:spacing w:val="-67"/>
        </w:rPr>
        <w:t xml:space="preserve"> </w:t>
      </w:r>
      <w:r w:rsidRPr="00A12D87">
        <w:t>для</w:t>
      </w:r>
      <w:r w:rsidRPr="00A12D87">
        <w:rPr>
          <w:spacing w:val="-1"/>
        </w:rPr>
        <w:t xml:space="preserve"> </w:t>
      </w:r>
      <w:r w:rsidRPr="00A12D87">
        <w:t>спостереження</w:t>
      </w:r>
      <w:r w:rsidRPr="00A12D87">
        <w:rPr>
          <w:spacing w:val="-3"/>
        </w:rPr>
        <w:t xml:space="preserve"> </w:t>
      </w:r>
      <w:r w:rsidRPr="00A12D87">
        <w:t>за</w:t>
      </w:r>
      <w:r w:rsidRPr="00A12D87">
        <w:rPr>
          <w:spacing w:val="-1"/>
        </w:rPr>
        <w:t xml:space="preserve"> </w:t>
      </w:r>
      <w:r w:rsidRPr="00A12D87">
        <w:t>фауною</w:t>
      </w:r>
      <w:r w:rsidRPr="00A12D87">
        <w:rPr>
          <w:spacing w:val="-2"/>
        </w:rPr>
        <w:t xml:space="preserve"> </w:t>
      </w:r>
      <w:r w:rsidRPr="00A12D87">
        <w:t>водно-болотних угідь.</w:t>
      </w:r>
    </w:p>
    <w:p w:rsidR="00967590" w:rsidRDefault="00967590" w:rsidP="00A17CFF">
      <w:pPr>
        <w:pStyle w:val="af6"/>
        <w:ind w:left="851" w:right="-1"/>
      </w:pPr>
    </w:p>
    <w:p w:rsidR="00967590" w:rsidRPr="00A12D87" w:rsidRDefault="00763D39" w:rsidP="00763D39">
      <w:pPr>
        <w:pStyle w:val="af6"/>
        <w:ind w:left="851" w:right="-1"/>
        <w:jc w:val="center"/>
      </w:pPr>
      <w:r w:rsidRPr="0027223D">
        <w:rPr>
          <w:b/>
          <w:bCs/>
          <w:color w:val="000000"/>
          <w:szCs w:val="22"/>
          <w:lang w:eastAsia="uk-UA"/>
        </w:rPr>
        <w:t>Перелік обєктів природно-заповідного фонду Новоодеської міської ради</w:t>
      </w:r>
    </w:p>
    <w:tbl>
      <w:tblPr>
        <w:tblW w:w="8930" w:type="dxa"/>
        <w:tblInd w:w="817" w:type="dxa"/>
        <w:tblLook w:val="04A0"/>
      </w:tblPr>
      <w:tblGrid>
        <w:gridCol w:w="1712"/>
        <w:gridCol w:w="4989"/>
        <w:gridCol w:w="2479"/>
      </w:tblGrid>
      <w:tr w:rsidR="00967590" w:rsidRPr="0027223D" w:rsidTr="001A11E7">
        <w:trPr>
          <w:trHeight w:val="300"/>
        </w:trPr>
        <w:tc>
          <w:tcPr>
            <w:tcW w:w="180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967590" w:rsidRPr="0027223D" w:rsidRDefault="00967590" w:rsidP="001A11E7">
            <w:pPr>
              <w:ind w:left="601" w:firstLine="119"/>
              <w:rPr>
                <w:rFonts w:ascii="Times New Roman" w:hAnsi="Times New Roman"/>
                <w:color w:val="000000"/>
                <w:sz w:val="28"/>
                <w:szCs w:val="28"/>
                <w:lang w:eastAsia="uk-UA"/>
              </w:rPr>
            </w:pPr>
            <w:r w:rsidRPr="0027223D">
              <w:rPr>
                <w:rFonts w:ascii="Times New Roman" w:hAnsi="Times New Roman"/>
                <w:color w:val="000000"/>
                <w:sz w:val="28"/>
                <w:szCs w:val="28"/>
                <w:lang w:eastAsia="uk-UA"/>
              </w:rPr>
              <w:t xml:space="preserve">№ </w:t>
            </w:r>
          </w:p>
        </w:tc>
        <w:tc>
          <w:tcPr>
            <w:tcW w:w="5283"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967590" w:rsidRPr="0027223D" w:rsidRDefault="00967590" w:rsidP="00AD04B3">
            <w:pPr>
              <w:tabs>
                <w:tab w:val="left" w:pos="4885"/>
              </w:tabs>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Найменування заказників</w:t>
            </w:r>
          </w:p>
        </w:tc>
        <w:tc>
          <w:tcPr>
            <w:tcW w:w="1842"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967590" w:rsidRPr="0027223D" w:rsidRDefault="00967590" w:rsidP="0012559D">
            <w:pPr>
              <w:jc w:val="cente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Площа, га</w:t>
            </w:r>
          </w:p>
        </w:tc>
      </w:tr>
      <w:tr w:rsidR="00967590" w:rsidRPr="0027223D" w:rsidTr="001A11E7">
        <w:trPr>
          <w:trHeight w:val="882"/>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967590" w:rsidRPr="0027223D" w:rsidRDefault="00967590" w:rsidP="005E7630">
            <w:pPr>
              <w:ind w:left="317"/>
              <w:rPr>
                <w:rFonts w:ascii="Times New Roman" w:hAnsi="Times New Roman"/>
                <w:color w:val="000000"/>
                <w:sz w:val="28"/>
                <w:szCs w:val="28"/>
                <w:lang w:eastAsia="uk-UA"/>
              </w:rPr>
            </w:pPr>
            <w:r w:rsidRPr="0027223D">
              <w:rPr>
                <w:rFonts w:ascii="Times New Roman" w:hAnsi="Times New Roman"/>
                <w:color w:val="000000"/>
                <w:sz w:val="28"/>
                <w:szCs w:val="28"/>
                <w:lang w:eastAsia="uk-UA"/>
              </w:rPr>
              <w:t>1.</w:t>
            </w:r>
          </w:p>
        </w:tc>
        <w:tc>
          <w:tcPr>
            <w:tcW w:w="5283" w:type="dxa"/>
            <w:tcBorders>
              <w:top w:val="nil"/>
              <w:left w:val="nil"/>
              <w:bottom w:val="single" w:sz="4" w:space="0" w:color="auto"/>
              <w:right w:val="single" w:sz="4" w:space="0" w:color="auto"/>
            </w:tcBorders>
            <w:shd w:val="clear" w:color="auto" w:fill="auto"/>
            <w:vAlign w:val="bottom"/>
            <w:hideMark/>
          </w:tcPr>
          <w:p w:rsidR="00967590" w:rsidRPr="0027223D" w:rsidRDefault="00967590" w:rsidP="00AD04B3">
            <w:pPr>
              <w:ind w:left="114" w:right="0"/>
              <w:rPr>
                <w:rFonts w:ascii="Times New Roman" w:hAnsi="Times New Roman"/>
                <w:color w:val="000000"/>
                <w:sz w:val="28"/>
                <w:szCs w:val="28"/>
                <w:lang w:eastAsia="uk-UA"/>
              </w:rPr>
            </w:pPr>
            <w:r w:rsidRPr="0027223D">
              <w:rPr>
                <w:rFonts w:ascii="Times New Roman" w:hAnsi="Times New Roman"/>
                <w:color w:val="000000"/>
                <w:sz w:val="28"/>
                <w:szCs w:val="28"/>
                <w:lang w:eastAsia="uk-UA"/>
              </w:rPr>
              <w:t xml:space="preserve">Ландшафтний заказник </w:t>
            </w:r>
            <w:r w:rsidRPr="0027223D">
              <w:rPr>
                <w:rFonts w:ascii="Times New Roman" w:hAnsi="Times New Roman"/>
                <w:color w:val="000000"/>
                <w:sz w:val="28"/>
                <w:szCs w:val="28"/>
                <w:lang w:eastAsia="uk-UA"/>
              </w:rPr>
              <w:br/>
              <w:t xml:space="preserve">місцевого значення </w:t>
            </w:r>
            <w:r w:rsidRPr="0027223D">
              <w:rPr>
                <w:rFonts w:ascii="Times New Roman" w:hAnsi="Times New Roman"/>
                <w:b/>
                <w:bCs/>
                <w:color w:val="000000"/>
                <w:sz w:val="28"/>
                <w:szCs w:val="28"/>
                <w:lang w:eastAsia="uk-UA"/>
              </w:rPr>
              <w:t>"Новоодеські плавні"</w:t>
            </w:r>
          </w:p>
        </w:tc>
        <w:tc>
          <w:tcPr>
            <w:tcW w:w="1842" w:type="dxa"/>
            <w:tcBorders>
              <w:top w:val="nil"/>
              <w:left w:val="nil"/>
              <w:bottom w:val="single" w:sz="4" w:space="0" w:color="auto"/>
              <w:right w:val="single" w:sz="4" w:space="0" w:color="auto"/>
            </w:tcBorders>
            <w:shd w:val="clear" w:color="auto" w:fill="auto"/>
            <w:noWrap/>
            <w:vAlign w:val="bottom"/>
            <w:hideMark/>
          </w:tcPr>
          <w:p w:rsidR="00967590" w:rsidRPr="0027223D" w:rsidRDefault="00967590" w:rsidP="0012559D">
            <w:pPr>
              <w:jc w:val="cente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460,58</w:t>
            </w:r>
          </w:p>
        </w:tc>
      </w:tr>
      <w:tr w:rsidR="00967590" w:rsidRPr="0027223D" w:rsidTr="001A11E7">
        <w:trPr>
          <w:trHeight w:val="1072"/>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967590" w:rsidRPr="0027223D" w:rsidRDefault="00967590" w:rsidP="005E7630">
            <w:pPr>
              <w:ind w:left="317"/>
              <w:rPr>
                <w:rFonts w:ascii="Times New Roman" w:hAnsi="Times New Roman"/>
                <w:color w:val="000000"/>
                <w:sz w:val="28"/>
                <w:szCs w:val="28"/>
                <w:lang w:eastAsia="uk-UA"/>
              </w:rPr>
            </w:pPr>
            <w:r w:rsidRPr="0027223D">
              <w:rPr>
                <w:rFonts w:ascii="Times New Roman" w:hAnsi="Times New Roman"/>
                <w:color w:val="000000"/>
                <w:sz w:val="28"/>
                <w:szCs w:val="28"/>
                <w:lang w:eastAsia="uk-UA"/>
              </w:rPr>
              <w:t>2.</w:t>
            </w:r>
          </w:p>
        </w:tc>
        <w:tc>
          <w:tcPr>
            <w:tcW w:w="5283" w:type="dxa"/>
            <w:tcBorders>
              <w:top w:val="nil"/>
              <w:left w:val="nil"/>
              <w:bottom w:val="single" w:sz="4" w:space="0" w:color="auto"/>
              <w:right w:val="single" w:sz="4" w:space="0" w:color="auto"/>
            </w:tcBorders>
            <w:shd w:val="clear" w:color="auto" w:fill="auto"/>
            <w:vAlign w:val="bottom"/>
            <w:hideMark/>
          </w:tcPr>
          <w:p w:rsidR="00967590" w:rsidRPr="0027223D" w:rsidRDefault="00967590" w:rsidP="00AD04B3">
            <w:pPr>
              <w:ind w:left="114"/>
              <w:rPr>
                <w:rFonts w:ascii="Times New Roman" w:hAnsi="Times New Roman"/>
                <w:color w:val="000000"/>
                <w:sz w:val="28"/>
                <w:szCs w:val="28"/>
                <w:lang w:eastAsia="uk-UA"/>
              </w:rPr>
            </w:pPr>
            <w:r w:rsidRPr="0027223D">
              <w:rPr>
                <w:rFonts w:ascii="Times New Roman" w:hAnsi="Times New Roman"/>
                <w:color w:val="000000"/>
                <w:sz w:val="28"/>
                <w:szCs w:val="28"/>
                <w:lang w:eastAsia="uk-UA"/>
              </w:rPr>
              <w:t xml:space="preserve">Ландшафтний заказник </w:t>
            </w:r>
            <w:r w:rsidRPr="0027223D">
              <w:rPr>
                <w:rFonts w:ascii="Times New Roman" w:hAnsi="Times New Roman"/>
                <w:color w:val="000000"/>
                <w:sz w:val="28"/>
                <w:szCs w:val="28"/>
                <w:lang w:eastAsia="uk-UA"/>
              </w:rPr>
              <w:br/>
              <w:t xml:space="preserve">місцевого значення </w:t>
            </w:r>
            <w:r w:rsidRPr="0027223D">
              <w:rPr>
                <w:rFonts w:ascii="Times New Roman" w:hAnsi="Times New Roman"/>
                <w:b/>
                <w:bCs/>
                <w:color w:val="000000"/>
                <w:sz w:val="28"/>
                <w:szCs w:val="28"/>
                <w:lang w:eastAsia="uk-UA"/>
              </w:rPr>
              <w:t>"Новоодеський"</w:t>
            </w:r>
          </w:p>
        </w:tc>
        <w:tc>
          <w:tcPr>
            <w:tcW w:w="1842" w:type="dxa"/>
            <w:tcBorders>
              <w:top w:val="nil"/>
              <w:left w:val="nil"/>
              <w:bottom w:val="single" w:sz="4" w:space="0" w:color="auto"/>
              <w:right w:val="single" w:sz="4" w:space="0" w:color="auto"/>
            </w:tcBorders>
            <w:shd w:val="clear" w:color="auto" w:fill="auto"/>
            <w:noWrap/>
            <w:vAlign w:val="bottom"/>
            <w:hideMark/>
          </w:tcPr>
          <w:p w:rsidR="00967590" w:rsidRPr="0027223D" w:rsidRDefault="00967590" w:rsidP="0012559D">
            <w:pPr>
              <w:jc w:val="cente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20,7</w:t>
            </w:r>
          </w:p>
        </w:tc>
      </w:tr>
      <w:tr w:rsidR="00967590" w:rsidRPr="0027223D" w:rsidTr="001A11E7">
        <w:trPr>
          <w:trHeight w:val="315"/>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967590" w:rsidRPr="0027223D" w:rsidRDefault="00967590" w:rsidP="005E7630">
            <w:pPr>
              <w:ind w:left="317"/>
              <w:rPr>
                <w:rFonts w:ascii="Times New Roman" w:hAnsi="Times New Roman"/>
                <w:color w:val="000000"/>
                <w:sz w:val="28"/>
                <w:szCs w:val="28"/>
                <w:lang w:eastAsia="uk-UA"/>
              </w:rPr>
            </w:pPr>
            <w:r w:rsidRPr="0027223D">
              <w:rPr>
                <w:rFonts w:ascii="Times New Roman" w:hAnsi="Times New Roman"/>
                <w:color w:val="000000"/>
                <w:sz w:val="28"/>
                <w:szCs w:val="28"/>
                <w:lang w:eastAsia="uk-UA"/>
              </w:rPr>
              <w:t>3.</w:t>
            </w:r>
          </w:p>
        </w:tc>
        <w:tc>
          <w:tcPr>
            <w:tcW w:w="5283" w:type="dxa"/>
            <w:tcBorders>
              <w:top w:val="nil"/>
              <w:left w:val="nil"/>
              <w:bottom w:val="single" w:sz="4" w:space="0" w:color="auto"/>
              <w:right w:val="single" w:sz="4" w:space="0" w:color="auto"/>
            </w:tcBorders>
            <w:shd w:val="clear" w:color="auto" w:fill="auto"/>
            <w:vAlign w:val="bottom"/>
            <w:hideMark/>
          </w:tcPr>
          <w:p w:rsidR="00967590" w:rsidRPr="0027223D" w:rsidRDefault="00967590" w:rsidP="00AD04B3">
            <w:pPr>
              <w:ind w:left="114"/>
              <w:rPr>
                <w:rFonts w:ascii="Times New Roman" w:hAnsi="Times New Roman"/>
                <w:color w:val="000000"/>
                <w:sz w:val="28"/>
                <w:szCs w:val="28"/>
                <w:lang w:eastAsia="uk-UA"/>
              </w:rPr>
            </w:pPr>
            <w:r w:rsidRPr="0027223D">
              <w:rPr>
                <w:rFonts w:ascii="Times New Roman" w:hAnsi="Times New Roman"/>
                <w:color w:val="000000"/>
                <w:sz w:val="28"/>
                <w:szCs w:val="28"/>
                <w:lang w:eastAsia="uk-UA"/>
              </w:rPr>
              <w:t xml:space="preserve">Ландшафтний заказник </w:t>
            </w:r>
            <w:r w:rsidRPr="0027223D">
              <w:rPr>
                <w:rFonts w:ascii="Times New Roman" w:hAnsi="Times New Roman"/>
                <w:b/>
                <w:bCs/>
                <w:color w:val="000000"/>
                <w:sz w:val="28"/>
                <w:szCs w:val="28"/>
                <w:lang w:eastAsia="uk-UA"/>
              </w:rPr>
              <w:t>"Вовча балка"</w:t>
            </w:r>
          </w:p>
        </w:tc>
        <w:tc>
          <w:tcPr>
            <w:tcW w:w="1842" w:type="dxa"/>
            <w:tcBorders>
              <w:top w:val="nil"/>
              <w:left w:val="nil"/>
              <w:bottom w:val="single" w:sz="4" w:space="0" w:color="auto"/>
              <w:right w:val="single" w:sz="4" w:space="0" w:color="auto"/>
            </w:tcBorders>
            <w:shd w:val="clear" w:color="auto" w:fill="auto"/>
            <w:noWrap/>
            <w:vAlign w:val="bottom"/>
            <w:hideMark/>
          </w:tcPr>
          <w:p w:rsidR="00967590" w:rsidRPr="0027223D" w:rsidRDefault="00967590" w:rsidP="0012559D">
            <w:pPr>
              <w:jc w:val="cente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250</w:t>
            </w:r>
          </w:p>
        </w:tc>
      </w:tr>
      <w:tr w:rsidR="00967590" w:rsidRPr="0027223D" w:rsidTr="001A11E7">
        <w:trPr>
          <w:trHeight w:val="630"/>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967590" w:rsidRPr="0027223D" w:rsidRDefault="00967590" w:rsidP="005E7630">
            <w:pPr>
              <w:ind w:left="317"/>
              <w:rPr>
                <w:rFonts w:ascii="Times New Roman" w:hAnsi="Times New Roman"/>
                <w:color w:val="000000"/>
                <w:sz w:val="28"/>
                <w:szCs w:val="28"/>
                <w:lang w:eastAsia="uk-UA"/>
              </w:rPr>
            </w:pPr>
            <w:r w:rsidRPr="0027223D">
              <w:rPr>
                <w:rFonts w:ascii="Times New Roman" w:hAnsi="Times New Roman"/>
                <w:color w:val="000000"/>
                <w:sz w:val="28"/>
                <w:szCs w:val="28"/>
                <w:lang w:eastAsia="uk-UA"/>
              </w:rPr>
              <w:t>4.</w:t>
            </w:r>
          </w:p>
        </w:tc>
        <w:tc>
          <w:tcPr>
            <w:tcW w:w="5283" w:type="dxa"/>
            <w:tcBorders>
              <w:top w:val="nil"/>
              <w:left w:val="nil"/>
              <w:bottom w:val="single" w:sz="4" w:space="0" w:color="auto"/>
              <w:right w:val="single" w:sz="4" w:space="0" w:color="auto"/>
            </w:tcBorders>
            <w:shd w:val="clear" w:color="auto" w:fill="auto"/>
            <w:vAlign w:val="bottom"/>
            <w:hideMark/>
          </w:tcPr>
          <w:p w:rsidR="00967590" w:rsidRPr="0027223D" w:rsidRDefault="00967590" w:rsidP="00AD04B3">
            <w:pPr>
              <w:ind w:left="114"/>
              <w:rPr>
                <w:rFonts w:ascii="Times New Roman" w:hAnsi="Times New Roman"/>
                <w:color w:val="000000"/>
                <w:sz w:val="28"/>
                <w:szCs w:val="28"/>
                <w:lang w:eastAsia="uk-UA"/>
              </w:rPr>
            </w:pPr>
            <w:r w:rsidRPr="0027223D">
              <w:rPr>
                <w:rFonts w:ascii="Times New Roman" w:hAnsi="Times New Roman"/>
                <w:color w:val="000000"/>
                <w:sz w:val="28"/>
                <w:szCs w:val="28"/>
                <w:lang w:eastAsia="uk-UA"/>
              </w:rPr>
              <w:t xml:space="preserve">Природний заповідник загальнодердавного значення </w:t>
            </w:r>
            <w:r w:rsidRPr="0027223D">
              <w:rPr>
                <w:rFonts w:ascii="Times New Roman" w:hAnsi="Times New Roman"/>
                <w:color w:val="000000"/>
                <w:sz w:val="28"/>
                <w:szCs w:val="28"/>
                <w:lang w:eastAsia="uk-UA"/>
              </w:rPr>
              <w:br/>
            </w:r>
            <w:r w:rsidRPr="0027223D">
              <w:rPr>
                <w:rFonts w:ascii="Times New Roman" w:hAnsi="Times New Roman"/>
                <w:b/>
                <w:bCs/>
                <w:color w:val="000000"/>
                <w:sz w:val="28"/>
                <w:szCs w:val="28"/>
                <w:lang w:eastAsia="uk-UA"/>
              </w:rPr>
              <w:t>"Єланецький степ"</w:t>
            </w:r>
          </w:p>
        </w:tc>
        <w:tc>
          <w:tcPr>
            <w:tcW w:w="1842" w:type="dxa"/>
            <w:tcBorders>
              <w:top w:val="nil"/>
              <w:left w:val="nil"/>
              <w:bottom w:val="single" w:sz="4" w:space="0" w:color="auto"/>
              <w:right w:val="single" w:sz="4" w:space="0" w:color="auto"/>
            </w:tcBorders>
            <w:shd w:val="clear" w:color="auto" w:fill="auto"/>
            <w:noWrap/>
            <w:vAlign w:val="bottom"/>
            <w:hideMark/>
          </w:tcPr>
          <w:p w:rsidR="00967590" w:rsidRPr="0027223D" w:rsidRDefault="00967590" w:rsidP="005E7630">
            <w:pPr>
              <w:ind w:left="254"/>
              <w:jc w:val="cente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1297,48</w:t>
            </w:r>
          </w:p>
        </w:tc>
      </w:tr>
      <w:tr w:rsidR="00967590" w:rsidRPr="0027223D" w:rsidTr="001A11E7">
        <w:trPr>
          <w:trHeight w:val="1053"/>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967590" w:rsidRPr="0027223D" w:rsidRDefault="00967590" w:rsidP="005E7630">
            <w:pPr>
              <w:ind w:left="317"/>
              <w:rPr>
                <w:rFonts w:ascii="Times New Roman" w:hAnsi="Times New Roman"/>
                <w:color w:val="000000"/>
                <w:sz w:val="28"/>
                <w:szCs w:val="28"/>
                <w:lang w:eastAsia="uk-UA"/>
              </w:rPr>
            </w:pPr>
            <w:r w:rsidRPr="0027223D">
              <w:rPr>
                <w:rFonts w:ascii="Times New Roman" w:hAnsi="Times New Roman"/>
                <w:color w:val="000000"/>
                <w:sz w:val="28"/>
                <w:szCs w:val="28"/>
                <w:lang w:eastAsia="uk-UA"/>
              </w:rPr>
              <w:t> </w:t>
            </w:r>
            <w:r w:rsidRPr="00763D39">
              <w:rPr>
                <w:rFonts w:ascii="Times New Roman" w:hAnsi="Times New Roman"/>
                <w:color w:val="000000"/>
                <w:sz w:val="28"/>
                <w:szCs w:val="28"/>
                <w:lang w:eastAsia="uk-UA"/>
              </w:rPr>
              <w:t>5</w:t>
            </w:r>
          </w:p>
        </w:tc>
        <w:tc>
          <w:tcPr>
            <w:tcW w:w="5283" w:type="dxa"/>
            <w:tcBorders>
              <w:top w:val="nil"/>
              <w:left w:val="nil"/>
              <w:bottom w:val="single" w:sz="4" w:space="0" w:color="auto"/>
              <w:right w:val="single" w:sz="4" w:space="0" w:color="auto"/>
            </w:tcBorders>
            <w:shd w:val="clear" w:color="auto" w:fill="auto"/>
            <w:vAlign w:val="bottom"/>
            <w:hideMark/>
          </w:tcPr>
          <w:p w:rsidR="00967590" w:rsidRPr="0027223D" w:rsidRDefault="00967590" w:rsidP="00AD04B3">
            <w:pPr>
              <w:ind w:left="114"/>
              <w:rPr>
                <w:rFonts w:ascii="Times New Roman" w:hAnsi="Times New Roman"/>
                <w:color w:val="000000"/>
                <w:sz w:val="28"/>
                <w:szCs w:val="28"/>
                <w:lang w:eastAsia="uk-UA"/>
              </w:rPr>
            </w:pPr>
            <w:r w:rsidRPr="0027223D">
              <w:rPr>
                <w:rFonts w:ascii="Times New Roman" w:hAnsi="Times New Roman"/>
                <w:color w:val="000000"/>
                <w:sz w:val="28"/>
                <w:szCs w:val="28"/>
                <w:lang w:eastAsia="uk-UA"/>
              </w:rPr>
              <w:t xml:space="preserve">Ландшафтний заказник місцевого значення </w:t>
            </w:r>
            <w:r w:rsidRPr="0027223D">
              <w:rPr>
                <w:rFonts w:ascii="Times New Roman" w:hAnsi="Times New Roman"/>
                <w:b/>
                <w:bCs/>
                <w:color w:val="000000"/>
                <w:sz w:val="28"/>
                <w:szCs w:val="28"/>
                <w:lang w:eastAsia="uk-UA"/>
              </w:rPr>
              <w:t>"Михайлівський" (</w:t>
            </w:r>
            <w:r w:rsidRPr="0027223D">
              <w:rPr>
                <w:rFonts w:ascii="Times New Roman" w:hAnsi="Times New Roman"/>
                <w:color w:val="000000"/>
                <w:sz w:val="28"/>
                <w:szCs w:val="28"/>
                <w:lang w:eastAsia="uk-UA"/>
              </w:rPr>
              <w:t xml:space="preserve">приєднано до природного </w:t>
            </w:r>
            <w:r w:rsidRPr="0027223D">
              <w:rPr>
                <w:rFonts w:ascii="Times New Roman" w:hAnsi="Times New Roman"/>
                <w:color w:val="000000"/>
                <w:sz w:val="28"/>
                <w:szCs w:val="28"/>
                <w:lang w:eastAsia="uk-UA"/>
              </w:rPr>
              <w:lastRenderedPageBreak/>
              <w:t>заповідника</w:t>
            </w:r>
            <w:r w:rsidRPr="0027223D">
              <w:rPr>
                <w:rFonts w:ascii="Times New Roman" w:hAnsi="Times New Roman"/>
                <w:b/>
                <w:bCs/>
                <w:color w:val="000000"/>
                <w:sz w:val="28"/>
                <w:szCs w:val="28"/>
                <w:lang w:eastAsia="uk-UA"/>
              </w:rPr>
              <w:t>"Єланецький степ"</w:t>
            </w:r>
          </w:p>
        </w:tc>
        <w:tc>
          <w:tcPr>
            <w:tcW w:w="1842" w:type="dxa"/>
            <w:tcBorders>
              <w:top w:val="nil"/>
              <w:left w:val="nil"/>
              <w:bottom w:val="single" w:sz="4" w:space="0" w:color="auto"/>
              <w:right w:val="single" w:sz="4" w:space="0" w:color="auto"/>
            </w:tcBorders>
            <w:shd w:val="clear" w:color="auto" w:fill="auto"/>
            <w:noWrap/>
            <w:vAlign w:val="bottom"/>
            <w:hideMark/>
          </w:tcPr>
          <w:p w:rsidR="00967590" w:rsidRPr="0027223D" w:rsidRDefault="00967590" w:rsidP="0012559D">
            <w:pPr>
              <w:jc w:val="cente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lastRenderedPageBreak/>
              <w:t> </w:t>
            </w:r>
          </w:p>
        </w:tc>
      </w:tr>
      <w:tr w:rsidR="00967590" w:rsidRPr="0027223D" w:rsidTr="001A11E7">
        <w:trPr>
          <w:trHeight w:val="1285"/>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967590" w:rsidRPr="0027223D" w:rsidRDefault="00967590" w:rsidP="0012559D">
            <w:pPr>
              <w:rPr>
                <w:rFonts w:ascii="Times New Roman" w:hAnsi="Times New Roman"/>
                <w:color w:val="000000"/>
                <w:sz w:val="28"/>
                <w:szCs w:val="28"/>
                <w:lang w:eastAsia="uk-UA"/>
              </w:rPr>
            </w:pPr>
            <w:r w:rsidRPr="00763D39">
              <w:rPr>
                <w:rFonts w:ascii="Times New Roman" w:hAnsi="Times New Roman"/>
                <w:color w:val="000000"/>
                <w:sz w:val="28"/>
                <w:szCs w:val="28"/>
                <w:lang w:eastAsia="uk-UA"/>
              </w:rPr>
              <w:lastRenderedPageBreak/>
              <w:t>6</w:t>
            </w:r>
          </w:p>
        </w:tc>
        <w:tc>
          <w:tcPr>
            <w:tcW w:w="5283" w:type="dxa"/>
            <w:tcBorders>
              <w:top w:val="nil"/>
              <w:left w:val="nil"/>
              <w:bottom w:val="single" w:sz="4" w:space="0" w:color="auto"/>
              <w:right w:val="single" w:sz="4" w:space="0" w:color="auto"/>
            </w:tcBorders>
            <w:shd w:val="clear" w:color="auto" w:fill="auto"/>
            <w:vAlign w:val="bottom"/>
            <w:hideMark/>
          </w:tcPr>
          <w:p w:rsidR="00967590" w:rsidRPr="0027223D" w:rsidRDefault="00967590" w:rsidP="00AD04B3">
            <w:pPr>
              <w:tabs>
                <w:tab w:val="left" w:pos="960"/>
              </w:tabs>
              <w:ind w:left="114" w:right="0"/>
              <w:rPr>
                <w:rFonts w:ascii="Times New Roman" w:hAnsi="Times New Roman"/>
                <w:color w:val="000000"/>
                <w:sz w:val="28"/>
                <w:szCs w:val="28"/>
                <w:lang w:eastAsia="uk-UA"/>
              </w:rPr>
            </w:pPr>
            <w:r w:rsidRPr="0027223D">
              <w:rPr>
                <w:rFonts w:ascii="Times New Roman" w:hAnsi="Times New Roman"/>
                <w:color w:val="000000"/>
                <w:sz w:val="28"/>
                <w:szCs w:val="28"/>
                <w:lang w:eastAsia="uk-UA"/>
              </w:rPr>
              <w:t xml:space="preserve">Гідрологічний заказник місцевого значення </w:t>
            </w:r>
            <w:r w:rsidRPr="0027223D">
              <w:rPr>
                <w:rFonts w:ascii="Times New Roman" w:hAnsi="Times New Roman"/>
                <w:b/>
                <w:bCs/>
                <w:color w:val="000000"/>
                <w:sz w:val="28"/>
                <w:szCs w:val="28"/>
                <w:lang w:eastAsia="uk-UA"/>
              </w:rPr>
              <w:t>"Щербанівське водосховище"</w:t>
            </w:r>
          </w:p>
        </w:tc>
        <w:tc>
          <w:tcPr>
            <w:tcW w:w="1842" w:type="dxa"/>
            <w:tcBorders>
              <w:top w:val="nil"/>
              <w:left w:val="nil"/>
              <w:bottom w:val="single" w:sz="4" w:space="0" w:color="auto"/>
              <w:right w:val="single" w:sz="4" w:space="0" w:color="auto"/>
            </w:tcBorders>
            <w:shd w:val="clear" w:color="auto" w:fill="auto"/>
            <w:noWrap/>
            <w:vAlign w:val="bottom"/>
            <w:hideMark/>
          </w:tcPr>
          <w:p w:rsidR="00967590" w:rsidRPr="0027223D" w:rsidRDefault="00967590" w:rsidP="0012559D">
            <w:pPr>
              <w:jc w:val="cente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 </w:t>
            </w:r>
          </w:p>
        </w:tc>
      </w:tr>
      <w:tr w:rsidR="00967590" w:rsidRPr="0027223D" w:rsidTr="001A11E7">
        <w:trPr>
          <w:trHeight w:val="315"/>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967590" w:rsidRPr="0027223D" w:rsidRDefault="00967590" w:rsidP="0012559D">
            <w:pPr>
              <w:rPr>
                <w:rFonts w:ascii="Times New Roman" w:hAnsi="Times New Roman"/>
                <w:color w:val="000000"/>
                <w:sz w:val="28"/>
                <w:szCs w:val="28"/>
                <w:lang w:eastAsia="uk-UA"/>
              </w:rPr>
            </w:pPr>
            <w:r w:rsidRPr="00763D39">
              <w:rPr>
                <w:rFonts w:ascii="Times New Roman" w:hAnsi="Times New Roman"/>
                <w:color w:val="000000"/>
                <w:sz w:val="28"/>
                <w:szCs w:val="28"/>
                <w:lang w:eastAsia="uk-UA"/>
              </w:rPr>
              <w:t>7</w:t>
            </w:r>
          </w:p>
        </w:tc>
        <w:tc>
          <w:tcPr>
            <w:tcW w:w="5283" w:type="dxa"/>
            <w:tcBorders>
              <w:top w:val="nil"/>
              <w:left w:val="nil"/>
              <w:bottom w:val="single" w:sz="4" w:space="0" w:color="auto"/>
              <w:right w:val="single" w:sz="4" w:space="0" w:color="auto"/>
            </w:tcBorders>
            <w:shd w:val="clear" w:color="auto" w:fill="auto"/>
            <w:vAlign w:val="bottom"/>
            <w:hideMark/>
          </w:tcPr>
          <w:p w:rsidR="00967590" w:rsidRPr="0027223D" w:rsidRDefault="00967590" w:rsidP="0012559D">
            <w:pPr>
              <w:rPr>
                <w:rFonts w:ascii="Times New Roman" w:hAnsi="Times New Roman"/>
                <w:color w:val="000000"/>
                <w:sz w:val="28"/>
                <w:szCs w:val="28"/>
                <w:lang w:eastAsia="uk-UA"/>
              </w:rPr>
            </w:pPr>
            <w:r w:rsidRPr="0027223D">
              <w:rPr>
                <w:rFonts w:ascii="Times New Roman" w:hAnsi="Times New Roman"/>
                <w:color w:val="000000"/>
                <w:sz w:val="28"/>
                <w:szCs w:val="28"/>
                <w:lang w:eastAsia="uk-UA"/>
              </w:rPr>
              <w:t xml:space="preserve">Природно-заповідного фонду-ботанічного заказника </w:t>
            </w:r>
            <w:r w:rsidRPr="0027223D">
              <w:rPr>
                <w:rFonts w:ascii="Times New Roman" w:hAnsi="Times New Roman"/>
                <w:b/>
                <w:bCs/>
                <w:color w:val="000000"/>
                <w:sz w:val="28"/>
                <w:szCs w:val="28"/>
                <w:lang w:eastAsia="uk-UA"/>
              </w:rPr>
              <w:t>"Богодарівка"</w:t>
            </w:r>
          </w:p>
        </w:tc>
        <w:tc>
          <w:tcPr>
            <w:tcW w:w="1842" w:type="dxa"/>
            <w:tcBorders>
              <w:top w:val="nil"/>
              <w:left w:val="nil"/>
              <w:bottom w:val="single" w:sz="4" w:space="0" w:color="auto"/>
              <w:right w:val="single" w:sz="4" w:space="0" w:color="auto"/>
            </w:tcBorders>
            <w:shd w:val="clear" w:color="auto" w:fill="auto"/>
            <w:noWrap/>
            <w:vAlign w:val="bottom"/>
            <w:hideMark/>
          </w:tcPr>
          <w:p w:rsidR="00967590" w:rsidRPr="0027223D" w:rsidRDefault="00967590" w:rsidP="005E7630">
            <w:pPr>
              <w:ind w:left="396"/>
              <w:jc w:val="cente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62,5979</w:t>
            </w:r>
          </w:p>
        </w:tc>
      </w:tr>
      <w:tr w:rsidR="00967590" w:rsidRPr="0027223D" w:rsidTr="001A11E7">
        <w:trPr>
          <w:trHeight w:val="315"/>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rsidR="00967590" w:rsidRPr="0027223D" w:rsidRDefault="00967590" w:rsidP="0012559D">
            <w:pPr>
              <w:rPr>
                <w:rFonts w:ascii="Times New Roman" w:hAnsi="Times New Roman"/>
                <w:color w:val="000000"/>
                <w:sz w:val="28"/>
                <w:szCs w:val="28"/>
                <w:lang w:eastAsia="uk-UA"/>
              </w:rPr>
            </w:pPr>
            <w:r w:rsidRPr="0027223D">
              <w:rPr>
                <w:rFonts w:ascii="Times New Roman" w:hAnsi="Times New Roman"/>
                <w:color w:val="000000"/>
                <w:sz w:val="28"/>
                <w:szCs w:val="28"/>
                <w:lang w:eastAsia="uk-UA"/>
              </w:rPr>
              <w:t> </w:t>
            </w:r>
          </w:p>
        </w:tc>
        <w:tc>
          <w:tcPr>
            <w:tcW w:w="5283" w:type="dxa"/>
            <w:tcBorders>
              <w:top w:val="nil"/>
              <w:left w:val="nil"/>
              <w:bottom w:val="single" w:sz="4" w:space="0" w:color="auto"/>
              <w:right w:val="single" w:sz="4" w:space="0" w:color="auto"/>
            </w:tcBorders>
            <w:shd w:val="clear" w:color="auto" w:fill="auto"/>
            <w:vAlign w:val="bottom"/>
            <w:hideMark/>
          </w:tcPr>
          <w:p w:rsidR="00967590" w:rsidRPr="0027223D" w:rsidRDefault="00967590" w:rsidP="0012559D">
            <w:pP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Всього</w:t>
            </w:r>
          </w:p>
        </w:tc>
        <w:tc>
          <w:tcPr>
            <w:tcW w:w="1842" w:type="dxa"/>
            <w:tcBorders>
              <w:top w:val="nil"/>
              <w:left w:val="nil"/>
              <w:bottom w:val="single" w:sz="4" w:space="0" w:color="auto"/>
              <w:right w:val="single" w:sz="4" w:space="0" w:color="auto"/>
            </w:tcBorders>
            <w:shd w:val="clear" w:color="auto" w:fill="auto"/>
            <w:noWrap/>
            <w:vAlign w:val="bottom"/>
            <w:hideMark/>
          </w:tcPr>
          <w:p w:rsidR="00967590" w:rsidRPr="0027223D" w:rsidRDefault="00967590" w:rsidP="005E7630">
            <w:pPr>
              <w:ind w:left="254" w:right="-1"/>
              <w:jc w:val="center"/>
              <w:rPr>
                <w:rFonts w:ascii="Times New Roman" w:hAnsi="Times New Roman"/>
                <w:b/>
                <w:bCs/>
                <w:color w:val="000000"/>
                <w:sz w:val="28"/>
                <w:szCs w:val="28"/>
                <w:lang w:eastAsia="uk-UA"/>
              </w:rPr>
            </w:pPr>
            <w:r w:rsidRPr="0027223D">
              <w:rPr>
                <w:rFonts w:ascii="Times New Roman" w:hAnsi="Times New Roman"/>
                <w:b/>
                <w:bCs/>
                <w:color w:val="000000"/>
                <w:sz w:val="28"/>
                <w:szCs w:val="28"/>
                <w:lang w:eastAsia="uk-UA"/>
              </w:rPr>
              <w:t>2091,3579</w:t>
            </w:r>
          </w:p>
        </w:tc>
      </w:tr>
    </w:tbl>
    <w:p w:rsidR="004C437A" w:rsidRPr="00A12D87" w:rsidRDefault="004C437A" w:rsidP="008A6DF2">
      <w:pPr>
        <w:pStyle w:val="af6"/>
        <w:spacing w:line="322" w:lineRule="exact"/>
        <w:ind w:left="567" w:right="514" w:firstLine="567"/>
      </w:pPr>
    </w:p>
    <w:p w:rsidR="004C437A" w:rsidRPr="00A12D87" w:rsidRDefault="00851BA8" w:rsidP="005034B9">
      <w:pPr>
        <w:pStyle w:val="af6"/>
        <w:tabs>
          <w:tab w:val="left" w:pos="851"/>
        </w:tabs>
        <w:spacing w:line="322" w:lineRule="exact"/>
        <w:ind w:left="851" w:right="-1" w:firstLine="0"/>
        <w:jc w:val="center"/>
        <w:rPr>
          <w:b/>
        </w:rPr>
      </w:pPr>
      <w:r w:rsidRPr="00A12D87">
        <w:rPr>
          <w:b/>
        </w:rPr>
        <w:t>Ландшафтний заказник місцевого значення «Новоодеські плавні»</w:t>
      </w:r>
    </w:p>
    <w:p w:rsidR="005034B9" w:rsidRPr="00A12D87" w:rsidRDefault="005034B9" w:rsidP="005034B9">
      <w:pPr>
        <w:pStyle w:val="af6"/>
        <w:tabs>
          <w:tab w:val="left" w:pos="851"/>
        </w:tabs>
        <w:spacing w:line="322" w:lineRule="exact"/>
        <w:ind w:left="851" w:right="-1" w:firstLine="0"/>
        <w:jc w:val="center"/>
        <w:rPr>
          <w:b/>
        </w:rPr>
      </w:pPr>
    </w:p>
    <w:p w:rsidR="00851BA8" w:rsidRPr="00A12D87" w:rsidRDefault="007E4D69" w:rsidP="006A4D7A">
      <w:pPr>
        <w:pStyle w:val="af6"/>
        <w:ind w:right="946"/>
      </w:pPr>
      <w:r>
        <w:rPr>
          <w:noProof/>
          <w:lang w:eastAsia="uk-UA"/>
        </w:rPr>
        <w:drawing>
          <wp:inline distT="0" distB="0" distL="0" distR="0">
            <wp:extent cx="5505450" cy="3600989"/>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511889" cy="3605200"/>
                    </a:xfrm>
                    <a:prstGeom prst="rect">
                      <a:avLst/>
                    </a:prstGeom>
                    <a:noFill/>
                  </pic:spPr>
                </pic:pic>
              </a:graphicData>
            </a:graphic>
          </wp:inline>
        </w:drawing>
      </w:r>
    </w:p>
    <w:p w:rsidR="00E85403" w:rsidRDefault="006A4D7A" w:rsidP="005034B9">
      <w:pPr>
        <w:pStyle w:val="af6"/>
        <w:ind w:left="851" w:right="-1"/>
        <w:rPr>
          <w:highlight w:val="yellow"/>
        </w:rPr>
      </w:pPr>
      <w:r w:rsidRPr="00A12D87">
        <w:t>Ключовими</w:t>
      </w:r>
      <w:r w:rsidRPr="00A12D87">
        <w:rPr>
          <w:spacing w:val="1"/>
        </w:rPr>
        <w:t xml:space="preserve"> </w:t>
      </w:r>
      <w:r w:rsidRPr="00A12D87">
        <w:t>територіями</w:t>
      </w:r>
      <w:r w:rsidRPr="00A12D87">
        <w:rPr>
          <w:spacing w:val="1"/>
        </w:rPr>
        <w:t xml:space="preserve"> </w:t>
      </w:r>
      <w:r w:rsidRPr="00A12D87">
        <w:t>загальнодержавного</w:t>
      </w:r>
      <w:r w:rsidRPr="00A12D87">
        <w:rPr>
          <w:spacing w:val="1"/>
        </w:rPr>
        <w:t xml:space="preserve"> </w:t>
      </w:r>
      <w:r w:rsidRPr="00A12D87">
        <w:t>значення</w:t>
      </w:r>
      <w:r w:rsidRPr="00A12D87">
        <w:rPr>
          <w:spacing w:val="1"/>
        </w:rPr>
        <w:t xml:space="preserve"> </w:t>
      </w:r>
      <w:r w:rsidRPr="00A12D87">
        <w:t>з</w:t>
      </w:r>
      <w:r w:rsidRPr="00A12D87">
        <w:rPr>
          <w:spacing w:val="1"/>
        </w:rPr>
        <w:t xml:space="preserve"> </w:t>
      </w:r>
      <w:r w:rsidRPr="00A12D87">
        <w:t>найбільшою</w:t>
      </w:r>
      <w:r w:rsidRPr="00A12D87">
        <w:rPr>
          <w:spacing w:val="1"/>
        </w:rPr>
        <w:t xml:space="preserve"> </w:t>
      </w:r>
      <w:r w:rsidRPr="00A12D87">
        <w:t>концентрацією</w:t>
      </w:r>
      <w:r w:rsidRPr="00A12D87">
        <w:rPr>
          <w:spacing w:val="1"/>
        </w:rPr>
        <w:t xml:space="preserve"> </w:t>
      </w:r>
      <w:r w:rsidRPr="00A12D87">
        <w:t>біотичного</w:t>
      </w:r>
      <w:r w:rsidRPr="00A12D87">
        <w:rPr>
          <w:spacing w:val="1"/>
        </w:rPr>
        <w:t xml:space="preserve"> </w:t>
      </w:r>
      <w:r w:rsidRPr="00A12D87">
        <w:t>та</w:t>
      </w:r>
      <w:r w:rsidRPr="00A12D87">
        <w:rPr>
          <w:spacing w:val="1"/>
        </w:rPr>
        <w:t xml:space="preserve"> </w:t>
      </w:r>
      <w:r w:rsidRPr="00A12D87">
        <w:t>ландшафтного</w:t>
      </w:r>
      <w:r w:rsidRPr="00A12D87">
        <w:rPr>
          <w:spacing w:val="1"/>
        </w:rPr>
        <w:t xml:space="preserve"> </w:t>
      </w:r>
      <w:r w:rsidRPr="00A12D87">
        <w:t>різноманіття</w:t>
      </w:r>
      <w:r w:rsidRPr="00A12D87">
        <w:rPr>
          <w:spacing w:val="1"/>
        </w:rPr>
        <w:t xml:space="preserve"> </w:t>
      </w:r>
      <w:r w:rsidR="00E516CA" w:rsidRPr="00A12D87">
        <w:rPr>
          <w:spacing w:val="1"/>
        </w:rPr>
        <w:t xml:space="preserve">на території громади - </w:t>
      </w:r>
      <w:r w:rsidRPr="00A12D87">
        <w:t>є</w:t>
      </w:r>
      <w:r w:rsidRPr="00A12D87">
        <w:rPr>
          <w:spacing w:val="1"/>
        </w:rPr>
        <w:t xml:space="preserve"> </w:t>
      </w:r>
      <w:r w:rsidRPr="00A12D87">
        <w:t>ділянки</w:t>
      </w:r>
      <w:r w:rsidRPr="00A12D87">
        <w:rPr>
          <w:spacing w:val="14"/>
        </w:rPr>
        <w:t xml:space="preserve"> </w:t>
      </w:r>
      <w:r w:rsidRPr="00A12D87">
        <w:t>природного</w:t>
      </w:r>
      <w:r w:rsidRPr="00A12D87">
        <w:rPr>
          <w:spacing w:val="15"/>
        </w:rPr>
        <w:t xml:space="preserve"> </w:t>
      </w:r>
      <w:r w:rsidRPr="00A12D87">
        <w:t>заповідника</w:t>
      </w:r>
      <w:r w:rsidRPr="00A12D87">
        <w:rPr>
          <w:spacing w:val="17"/>
        </w:rPr>
        <w:t xml:space="preserve"> </w:t>
      </w:r>
      <w:r w:rsidRPr="00A12D87">
        <w:t>«</w:t>
      </w:r>
      <w:r w:rsidRPr="001E0B64">
        <w:t>Михайлівський</w:t>
      </w:r>
      <w:r w:rsidRPr="001E0B64">
        <w:rPr>
          <w:spacing w:val="1"/>
        </w:rPr>
        <w:t xml:space="preserve"> </w:t>
      </w:r>
      <w:r w:rsidRPr="001E0B64">
        <w:t>степ»</w:t>
      </w:r>
      <w:r w:rsidR="00E516CA" w:rsidRPr="001E0B64">
        <w:t>, який розширив площу природного заповідника державного значення «Єланецький степ»</w:t>
      </w:r>
      <w:r w:rsidR="001D27A0" w:rsidRPr="001E0B64">
        <w:t xml:space="preserve"> завдяки рішенням Новоодеської міської ради  від 24.04.2024  на 161 та 17 га</w:t>
      </w:r>
      <w:r w:rsidR="001E0B64" w:rsidRPr="001E0B64">
        <w:t xml:space="preserve"> за рахунок земель комунальної власності громади </w:t>
      </w:r>
      <w:r w:rsidR="001D27A0" w:rsidRPr="001E0B64">
        <w:t xml:space="preserve"> </w:t>
      </w:r>
    </w:p>
    <w:p w:rsidR="006A4D7A" w:rsidRPr="00A12D87" w:rsidRDefault="00851BA8" w:rsidP="005034B9">
      <w:pPr>
        <w:pStyle w:val="af6"/>
        <w:ind w:left="851" w:right="-1"/>
      </w:pPr>
      <w:r w:rsidRPr="00A12D87">
        <w:t>Т</w:t>
      </w:r>
      <w:r w:rsidR="006A4D7A" w:rsidRPr="00A12D87">
        <w:t>ериторії</w:t>
      </w:r>
      <w:r w:rsidR="006A4D7A" w:rsidRPr="00A12D87">
        <w:rPr>
          <w:spacing w:val="1"/>
        </w:rPr>
        <w:t xml:space="preserve"> </w:t>
      </w:r>
      <w:r w:rsidRPr="00A12D87">
        <w:rPr>
          <w:spacing w:val="1"/>
        </w:rPr>
        <w:t xml:space="preserve">ПЗФ </w:t>
      </w:r>
      <w:r w:rsidR="006A4D7A" w:rsidRPr="00A12D87">
        <w:t>місцевого</w:t>
      </w:r>
      <w:r w:rsidR="006A4D7A" w:rsidRPr="00A12D87">
        <w:rPr>
          <w:spacing w:val="1"/>
        </w:rPr>
        <w:t xml:space="preserve"> </w:t>
      </w:r>
      <w:r w:rsidR="006A4D7A" w:rsidRPr="00A12D87">
        <w:t>значення</w:t>
      </w:r>
      <w:r w:rsidRPr="00A12D87">
        <w:t xml:space="preserve">, які </w:t>
      </w:r>
      <w:r w:rsidR="006A4D7A" w:rsidRPr="00A12D87">
        <w:t>представлені</w:t>
      </w:r>
      <w:r w:rsidR="006A4D7A" w:rsidRPr="00A12D87">
        <w:rPr>
          <w:spacing w:val="1"/>
        </w:rPr>
        <w:t xml:space="preserve"> </w:t>
      </w:r>
      <w:r w:rsidR="006A4D7A" w:rsidRPr="00A12D87">
        <w:t>ділянками</w:t>
      </w:r>
      <w:r w:rsidR="006A4D7A" w:rsidRPr="00A12D87">
        <w:rPr>
          <w:spacing w:val="1"/>
        </w:rPr>
        <w:t xml:space="preserve"> </w:t>
      </w:r>
      <w:r w:rsidR="006A4D7A" w:rsidRPr="00A12D87">
        <w:t>зі</w:t>
      </w:r>
      <w:r w:rsidR="006A4D7A" w:rsidRPr="00A12D87">
        <w:rPr>
          <w:spacing w:val="1"/>
        </w:rPr>
        <w:t xml:space="preserve"> </w:t>
      </w:r>
      <w:r w:rsidR="006A4D7A" w:rsidRPr="00A12D87">
        <w:t>збереженими</w:t>
      </w:r>
      <w:r w:rsidR="006A4D7A" w:rsidRPr="00A12D87">
        <w:rPr>
          <w:spacing w:val="1"/>
        </w:rPr>
        <w:t xml:space="preserve"> </w:t>
      </w:r>
      <w:r w:rsidR="006A4D7A" w:rsidRPr="00A12D87">
        <w:t>природними</w:t>
      </w:r>
      <w:r w:rsidR="006A4D7A" w:rsidRPr="00A12D87">
        <w:rPr>
          <w:spacing w:val="1"/>
        </w:rPr>
        <w:t xml:space="preserve"> </w:t>
      </w:r>
      <w:r w:rsidR="006A4D7A" w:rsidRPr="00A12D87">
        <w:t>комплексами,</w:t>
      </w:r>
      <w:r w:rsidR="006A4D7A" w:rsidRPr="00A12D87">
        <w:rPr>
          <w:spacing w:val="1"/>
        </w:rPr>
        <w:t xml:space="preserve"> </w:t>
      </w:r>
      <w:r w:rsidR="006A4D7A" w:rsidRPr="00A12D87">
        <w:t>потребують</w:t>
      </w:r>
      <w:r w:rsidR="006A4D7A" w:rsidRPr="00A12D87">
        <w:rPr>
          <w:spacing w:val="1"/>
        </w:rPr>
        <w:t xml:space="preserve"> </w:t>
      </w:r>
      <w:r w:rsidR="006A4D7A" w:rsidRPr="00A12D87">
        <w:t>впровадження</w:t>
      </w:r>
      <w:r w:rsidR="006A4D7A" w:rsidRPr="00A12D87">
        <w:rPr>
          <w:spacing w:val="-1"/>
        </w:rPr>
        <w:t xml:space="preserve"> </w:t>
      </w:r>
      <w:r w:rsidR="006A4D7A" w:rsidRPr="00A12D87">
        <w:t>спеціальних заходів</w:t>
      </w:r>
      <w:r w:rsidR="006A4D7A" w:rsidRPr="00A12D87">
        <w:rPr>
          <w:spacing w:val="-3"/>
        </w:rPr>
        <w:t xml:space="preserve"> </w:t>
      </w:r>
      <w:r w:rsidR="006A4D7A" w:rsidRPr="00A12D87">
        <w:t>природокористування.</w:t>
      </w:r>
    </w:p>
    <w:p w:rsidR="006A4D7A" w:rsidRPr="00A12D87" w:rsidRDefault="006A4D7A" w:rsidP="005034B9">
      <w:pPr>
        <w:pStyle w:val="af6"/>
        <w:spacing w:before="5"/>
        <w:ind w:left="851" w:right="-1" w:firstLine="0"/>
        <w:jc w:val="left"/>
      </w:pPr>
    </w:p>
    <w:p w:rsidR="00E516CA" w:rsidRPr="00A12D87" w:rsidRDefault="00E516CA" w:rsidP="005034B9">
      <w:pPr>
        <w:pStyle w:val="af6"/>
        <w:ind w:left="851" w:right="946"/>
        <w:rPr>
          <w:b/>
          <w:color w:val="1F3864"/>
        </w:rPr>
      </w:pPr>
      <w:r w:rsidRPr="00A12D87">
        <w:rPr>
          <w:b/>
          <w:color w:val="1F3864"/>
        </w:rPr>
        <w:t>Тваринний світ</w:t>
      </w:r>
    </w:p>
    <w:p w:rsidR="00B309B1" w:rsidRPr="00A12D87" w:rsidRDefault="006A4D7A" w:rsidP="005034B9">
      <w:pPr>
        <w:pStyle w:val="af6"/>
        <w:spacing w:before="12"/>
        <w:ind w:left="851" w:right="-1"/>
      </w:pPr>
      <w:r w:rsidRPr="00A12D87">
        <w:t>Різноманіття</w:t>
      </w:r>
      <w:r w:rsidRPr="00A12D87">
        <w:rPr>
          <w:spacing w:val="1"/>
        </w:rPr>
        <w:t xml:space="preserve"> </w:t>
      </w:r>
      <w:r w:rsidRPr="00A12D87">
        <w:t>природних</w:t>
      </w:r>
      <w:r w:rsidRPr="00A12D87">
        <w:rPr>
          <w:spacing w:val="1"/>
        </w:rPr>
        <w:t xml:space="preserve"> </w:t>
      </w:r>
      <w:r w:rsidRPr="00A12D87">
        <w:t>умов</w:t>
      </w:r>
      <w:r w:rsidRPr="00A12D87">
        <w:rPr>
          <w:spacing w:val="1"/>
        </w:rPr>
        <w:t xml:space="preserve"> </w:t>
      </w:r>
      <w:r w:rsidR="00B309B1" w:rsidRPr="00A12D87">
        <w:t xml:space="preserve">Новоодещини </w:t>
      </w:r>
      <w:r w:rsidRPr="00A12D87">
        <w:t xml:space="preserve">зумовило багатство тваринного світу. </w:t>
      </w:r>
    </w:p>
    <w:p w:rsidR="00B309B1" w:rsidRPr="00A12D87" w:rsidRDefault="00B309B1" w:rsidP="005034B9">
      <w:pPr>
        <w:pStyle w:val="af6"/>
        <w:spacing w:before="1"/>
        <w:ind w:left="851" w:right="-1"/>
      </w:pPr>
      <w:r w:rsidRPr="00A12D87">
        <w:t>Тваринний</w:t>
      </w:r>
      <w:r w:rsidRPr="00A12D87">
        <w:rPr>
          <w:spacing w:val="1"/>
        </w:rPr>
        <w:t xml:space="preserve"> </w:t>
      </w:r>
      <w:r w:rsidRPr="00A12D87">
        <w:t>світ нараховує</w:t>
      </w:r>
      <w:r w:rsidRPr="00A12D87">
        <w:rPr>
          <w:spacing w:val="1"/>
        </w:rPr>
        <w:t xml:space="preserve"> </w:t>
      </w:r>
      <w:r w:rsidRPr="00A12D87">
        <w:t>понад</w:t>
      </w:r>
      <w:r w:rsidRPr="00A12D87">
        <w:rPr>
          <w:spacing w:val="1"/>
        </w:rPr>
        <w:t xml:space="preserve"> </w:t>
      </w:r>
      <w:r w:rsidRPr="00A12D87">
        <w:t>100</w:t>
      </w:r>
      <w:r w:rsidRPr="00A12D87">
        <w:rPr>
          <w:spacing w:val="1"/>
        </w:rPr>
        <w:t xml:space="preserve"> </w:t>
      </w:r>
      <w:r w:rsidRPr="00A12D87">
        <w:t>тис.</w:t>
      </w:r>
      <w:r w:rsidRPr="00A12D87">
        <w:rPr>
          <w:spacing w:val="1"/>
        </w:rPr>
        <w:t xml:space="preserve"> </w:t>
      </w:r>
      <w:r w:rsidRPr="00A12D87">
        <w:t>видів</w:t>
      </w:r>
      <w:r w:rsidRPr="00A12D87">
        <w:rPr>
          <w:spacing w:val="1"/>
        </w:rPr>
        <w:t xml:space="preserve"> </w:t>
      </w:r>
      <w:r w:rsidRPr="00A12D87">
        <w:t>тварин, серед</w:t>
      </w:r>
      <w:r w:rsidRPr="00A12D87">
        <w:rPr>
          <w:spacing w:val="1"/>
        </w:rPr>
        <w:t xml:space="preserve"> </w:t>
      </w:r>
      <w:r w:rsidRPr="00A12D87">
        <w:t>яких</w:t>
      </w:r>
      <w:r w:rsidRPr="00A12D87">
        <w:rPr>
          <w:spacing w:val="1"/>
        </w:rPr>
        <w:t xml:space="preserve"> </w:t>
      </w:r>
      <w:r w:rsidRPr="00A12D87">
        <w:t>-</w:t>
      </w:r>
      <w:r w:rsidRPr="00A12D87">
        <w:rPr>
          <w:spacing w:val="1"/>
        </w:rPr>
        <w:t xml:space="preserve"> </w:t>
      </w:r>
      <w:r w:rsidRPr="00A12D87">
        <w:t>близько</w:t>
      </w:r>
      <w:r w:rsidRPr="00A12D87">
        <w:rPr>
          <w:spacing w:val="1"/>
        </w:rPr>
        <w:t xml:space="preserve"> </w:t>
      </w:r>
      <w:r w:rsidRPr="00A12D87">
        <w:t>500</w:t>
      </w:r>
      <w:r w:rsidRPr="00A12D87">
        <w:rPr>
          <w:spacing w:val="1"/>
        </w:rPr>
        <w:t xml:space="preserve"> </w:t>
      </w:r>
      <w:r w:rsidRPr="00A12D87">
        <w:t>видів</w:t>
      </w:r>
      <w:r w:rsidRPr="00A12D87">
        <w:rPr>
          <w:spacing w:val="1"/>
        </w:rPr>
        <w:t xml:space="preserve"> </w:t>
      </w:r>
      <w:r w:rsidRPr="00A12D87">
        <w:t>складають</w:t>
      </w:r>
      <w:r w:rsidRPr="00A12D87">
        <w:rPr>
          <w:spacing w:val="1"/>
        </w:rPr>
        <w:t xml:space="preserve"> </w:t>
      </w:r>
      <w:r w:rsidRPr="00A12D87">
        <w:t>хребетні,</w:t>
      </w:r>
      <w:r w:rsidRPr="00A12D87">
        <w:rPr>
          <w:spacing w:val="1"/>
        </w:rPr>
        <w:t xml:space="preserve"> </w:t>
      </w:r>
      <w:r w:rsidRPr="00A12D87">
        <w:t>у</w:t>
      </w:r>
      <w:r w:rsidRPr="00A12D87">
        <w:rPr>
          <w:spacing w:val="1"/>
        </w:rPr>
        <w:t xml:space="preserve"> </w:t>
      </w:r>
      <w:r w:rsidRPr="00A12D87">
        <w:t>тому</w:t>
      </w:r>
      <w:r w:rsidRPr="00A12D87">
        <w:rPr>
          <w:spacing w:val="1"/>
        </w:rPr>
        <w:t xml:space="preserve"> </w:t>
      </w:r>
      <w:r w:rsidRPr="00A12D87">
        <w:t>числі</w:t>
      </w:r>
      <w:r w:rsidRPr="00A12D87">
        <w:rPr>
          <w:spacing w:val="1"/>
        </w:rPr>
        <w:t xml:space="preserve"> </w:t>
      </w:r>
      <w:r w:rsidRPr="00A12D87">
        <w:t>ссавців</w:t>
      </w:r>
      <w:r w:rsidRPr="00A12D87">
        <w:rPr>
          <w:spacing w:val="1"/>
        </w:rPr>
        <w:t xml:space="preserve"> </w:t>
      </w:r>
      <w:r w:rsidRPr="00A12D87">
        <w:t>-</w:t>
      </w:r>
      <w:r w:rsidRPr="00A12D87">
        <w:rPr>
          <w:spacing w:val="1"/>
        </w:rPr>
        <w:t xml:space="preserve"> </w:t>
      </w:r>
      <w:r w:rsidRPr="00A12D87">
        <w:t>близько</w:t>
      </w:r>
      <w:r w:rsidRPr="00A12D87">
        <w:rPr>
          <w:spacing w:val="70"/>
        </w:rPr>
        <w:t xml:space="preserve"> </w:t>
      </w:r>
      <w:r w:rsidRPr="00A12D87">
        <w:t>100,</w:t>
      </w:r>
      <w:r w:rsidRPr="00A12D87">
        <w:rPr>
          <w:spacing w:val="-67"/>
        </w:rPr>
        <w:t xml:space="preserve"> </w:t>
      </w:r>
      <w:r w:rsidRPr="00A12D87">
        <w:t>птахів - близько 300, плазунів - близько 10, земноводних - близько 10, риб -</w:t>
      </w:r>
      <w:r w:rsidRPr="00A12D87">
        <w:rPr>
          <w:spacing w:val="1"/>
        </w:rPr>
        <w:t xml:space="preserve"> </w:t>
      </w:r>
      <w:r w:rsidRPr="00A12D87">
        <w:t>близько</w:t>
      </w:r>
      <w:r w:rsidRPr="00A12D87">
        <w:rPr>
          <w:spacing w:val="1"/>
        </w:rPr>
        <w:t xml:space="preserve"> </w:t>
      </w:r>
      <w:r w:rsidRPr="00A12D87">
        <w:t>100</w:t>
      </w:r>
      <w:r w:rsidRPr="00A12D87">
        <w:rPr>
          <w:spacing w:val="1"/>
        </w:rPr>
        <w:t xml:space="preserve"> </w:t>
      </w:r>
      <w:r w:rsidRPr="00A12D87">
        <w:t>видів. Розорювання</w:t>
      </w:r>
      <w:r w:rsidRPr="00A12D87">
        <w:rPr>
          <w:spacing w:val="70"/>
        </w:rPr>
        <w:t xml:space="preserve"> </w:t>
      </w:r>
      <w:r w:rsidRPr="00A12D87">
        <w:t>степу</w:t>
      </w:r>
      <w:r w:rsidRPr="00A12D87">
        <w:rPr>
          <w:spacing w:val="70"/>
        </w:rPr>
        <w:t xml:space="preserve"> </w:t>
      </w:r>
      <w:r w:rsidRPr="00A12D87">
        <w:t>та</w:t>
      </w:r>
      <w:r w:rsidRPr="00A12D87">
        <w:rPr>
          <w:spacing w:val="70"/>
        </w:rPr>
        <w:t xml:space="preserve"> </w:t>
      </w:r>
      <w:r w:rsidRPr="00A12D87">
        <w:t>лісомеліорація</w:t>
      </w:r>
      <w:r w:rsidRPr="00A12D87">
        <w:rPr>
          <w:spacing w:val="1"/>
        </w:rPr>
        <w:t xml:space="preserve"> </w:t>
      </w:r>
      <w:r w:rsidRPr="00A12D87">
        <w:t>суттєво</w:t>
      </w:r>
      <w:r w:rsidRPr="00A12D87">
        <w:rPr>
          <w:spacing w:val="1"/>
        </w:rPr>
        <w:t xml:space="preserve"> </w:t>
      </w:r>
      <w:r w:rsidRPr="00A12D87">
        <w:t>вплинули</w:t>
      </w:r>
      <w:r w:rsidRPr="00A12D87">
        <w:rPr>
          <w:spacing w:val="1"/>
        </w:rPr>
        <w:t xml:space="preserve"> </w:t>
      </w:r>
      <w:r w:rsidRPr="00A12D87">
        <w:t>та продовжують</w:t>
      </w:r>
      <w:r w:rsidRPr="00A12D87">
        <w:rPr>
          <w:spacing w:val="1"/>
        </w:rPr>
        <w:t xml:space="preserve"> </w:t>
      </w:r>
      <w:r w:rsidRPr="00A12D87">
        <w:t>впливати</w:t>
      </w:r>
      <w:r w:rsidRPr="00A12D87">
        <w:rPr>
          <w:spacing w:val="1"/>
        </w:rPr>
        <w:t xml:space="preserve"> </w:t>
      </w:r>
      <w:r w:rsidRPr="00A12D87">
        <w:t>на</w:t>
      </w:r>
      <w:r w:rsidRPr="00A12D87">
        <w:rPr>
          <w:spacing w:val="1"/>
        </w:rPr>
        <w:t xml:space="preserve"> </w:t>
      </w:r>
      <w:r w:rsidRPr="00A12D87">
        <w:t>чисельність,</w:t>
      </w:r>
      <w:r w:rsidRPr="00A12D87">
        <w:rPr>
          <w:spacing w:val="1"/>
        </w:rPr>
        <w:t xml:space="preserve"> </w:t>
      </w:r>
      <w:r w:rsidRPr="00A12D87">
        <w:t>поширення</w:t>
      </w:r>
      <w:r w:rsidRPr="00A12D87">
        <w:rPr>
          <w:spacing w:val="1"/>
        </w:rPr>
        <w:t xml:space="preserve"> </w:t>
      </w:r>
      <w:r w:rsidRPr="00A12D87">
        <w:t>та</w:t>
      </w:r>
      <w:r w:rsidRPr="00A12D87">
        <w:rPr>
          <w:spacing w:val="1"/>
        </w:rPr>
        <w:t xml:space="preserve"> </w:t>
      </w:r>
      <w:r w:rsidRPr="00A12D87">
        <w:t>видове</w:t>
      </w:r>
      <w:r w:rsidRPr="00A12D87">
        <w:rPr>
          <w:spacing w:val="1"/>
        </w:rPr>
        <w:t xml:space="preserve"> </w:t>
      </w:r>
      <w:r w:rsidRPr="00A12D87">
        <w:t>різноманіття</w:t>
      </w:r>
      <w:r w:rsidRPr="00A12D87">
        <w:rPr>
          <w:spacing w:val="1"/>
        </w:rPr>
        <w:t xml:space="preserve"> </w:t>
      </w:r>
      <w:r w:rsidRPr="00A12D87">
        <w:t>тварин,</w:t>
      </w:r>
      <w:r w:rsidRPr="00A12D87">
        <w:rPr>
          <w:spacing w:val="1"/>
        </w:rPr>
        <w:t xml:space="preserve"> </w:t>
      </w:r>
      <w:r w:rsidRPr="00A12D87">
        <w:t>яке</w:t>
      </w:r>
      <w:r w:rsidRPr="00A12D87">
        <w:rPr>
          <w:spacing w:val="1"/>
        </w:rPr>
        <w:t xml:space="preserve"> </w:t>
      </w:r>
      <w:r w:rsidRPr="00A12D87">
        <w:t>перебуває</w:t>
      </w:r>
      <w:r w:rsidRPr="00A12D87">
        <w:rPr>
          <w:spacing w:val="1"/>
        </w:rPr>
        <w:t xml:space="preserve"> </w:t>
      </w:r>
      <w:r w:rsidRPr="00A12D87">
        <w:t>у</w:t>
      </w:r>
      <w:r w:rsidRPr="00A12D87">
        <w:rPr>
          <w:spacing w:val="1"/>
        </w:rPr>
        <w:t xml:space="preserve"> </w:t>
      </w:r>
      <w:r w:rsidRPr="00A12D87">
        <w:t>динаміці</w:t>
      </w:r>
      <w:r w:rsidRPr="00A12D87">
        <w:rPr>
          <w:spacing w:val="1"/>
        </w:rPr>
        <w:t xml:space="preserve"> </w:t>
      </w:r>
      <w:r w:rsidRPr="00A12D87">
        <w:t>в</w:t>
      </w:r>
      <w:r w:rsidRPr="00A12D87">
        <w:rPr>
          <w:spacing w:val="1"/>
        </w:rPr>
        <w:t xml:space="preserve"> </w:t>
      </w:r>
      <w:r w:rsidRPr="00A12D87">
        <w:t>частині</w:t>
      </w:r>
      <w:r w:rsidRPr="00A12D87">
        <w:rPr>
          <w:spacing w:val="1"/>
        </w:rPr>
        <w:t xml:space="preserve"> </w:t>
      </w:r>
      <w:r w:rsidRPr="00A12D87">
        <w:t>втрати</w:t>
      </w:r>
      <w:r w:rsidRPr="00A12D87">
        <w:rPr>
          <w:spacing w:val="1"/>
        </w:rPr>
        <w:t xml:space="preserve"> </w:t>
      </w:r>
      <w:r w:rsidRPr="00A12D87">
        <w:t>біорізноманіття.</w:t>
      </w:r>
    </w:p>
    <w:p w:rsidR="00B309B1" w:rsidRPr="00A12D87" w:rsidRDefault="00B309B1" w:rsidP="00B67CEE">
      <w:pPr>
        <w:pStyle w:val="af6"/>
        <w:spacing w:before="12"/>
        <w:ind w:left="851" w:right="-1"/>
      </w:pPr>
      <w:r w:rsidRPr="00A12D87">
        <w:t>У водних</w:t>
      </w:r>
      <w:r w:rsidRPr="00A12D87">
        <w:rPr>
          <w:spacing w:val="1"/>
        </w:rPr>
        <w:t xml:space="preserve"> </w:t>
      </w:r>
      <w:r w:rsidRPr="00A12D87">
        <w:t>об‘єктах розташовані</w:t>
      </w:r>
      <w:r w:rsidRPr="00A12D87">
        <w:rPr>
          <w:spacing w:val="70"/>
        </w:rPr>
        <w:t xml:space="preserve"> </w:t>
      </w:r>
      <w:r w:rsidRPr="00A12D87">
        <w:t>нерестовища, місця нагулу</w:t>
      </w:r>
      <w:r w:rsidRPr="00A12D87">
        <w:rPr>
          <w:spacing w:val="-67"/>
        </w:rPr>
        <w:t xml:space="preserve"> </w:t>
      </w:r>
      <w:r w:rsidRPr="00A12D87">
        <w:t>та зимівлі</w:t>
      </w:r>
      <w:r w:rsidR="00B67CEE" w:rsidRPr="00A12D87">
        <w:t xml:space="preserve"> </w:t>
      </w:r>
      <w:r w:rsidRPr="00A12D87">
        <w:t>таких видів риб, як: лящ, тарань, рибець, пузанок, білизна, осетер,</w:t>
      </w:r>
      <w:r w:rsidRPr="00A12D87">
        <w:rPr>
          <w:spacing w:val="1"/>
        </w:rPr>
        <w:t xml:space="preserve"> </w:t>
      </w:r>
      <w:r w:rsidRPr="00A12D87">
        <w:t>судак, сазан, білуга, севрюга, оселедець, тюлька, шпрот, глоса, чорноморська</w:t>
      </w:r>
      <w:r w:rsidRPr="00A12D87">
        <w:rPr>
          <w:spacing w:val="1"/>
        </w:rPr>
        <w:t xml:space="preserve"> </w:t>
      </w:r>
      <w:r w:rsidRPr="00A12D87">
        <w:t xml:space="preserve">кефаль, піленгас, карась, бичок, щука, сом, окунь та інші. </w:t>
      </w:r>
    </w:p>
    <w:p w:rsidR="00B309B1" w:rsidRPr="00A12D87" w:rsidRDefault="00B309B1" w:rsidP="005034B9">
      <w:pPr>
        <w:pStyle w:val="af6"/>
        <w:spacing w:before="12"/>
        <w:ind w:left="851" w:right="-1"/>
      </w:pPr>
      <w:r w:rsidRPr="00A12D87">
        <w:t>В період гніздування</w:t>
      </w:r>
      <w:r w:rsidRPr="00A12D87">
        <w:rPr>
          <w:spacing w:val="1"/>
        </w:rPr>
        <w:t xml:space="preserve"> </w:t>
      </w:r>
      <w:r w:rsidRPr="00A12D87">
        <w:t>на</w:t>
      </w:r>
      <w:r w:rsidRPr="00A12D87">
        <w:rPr>
          <w:spacing w:val="1"/>
        </w:rPr>
        <w:t xml:space="preserve"> </w:t>
      </w:r>
      <w:r w:rsidRPr="00A12D87">
        <w:t>територіях</w:t>
      </w:r>
      <w:r w:rsidRPr="00A12D87">
        <w:rPr>
          <w:spacing w:val="1"/>
        </w:rPr>
        <w:t xml:space="preserve"> </w:t>
      </w:r>
      <w:r w:rsidRPr="00A12D87">
        <w:t>лісових</w:t>
      </w:r>
      <w:r w:rsidRPr="00A12D87">
        <w:rPr>
          <w:spacing w:val="1"/>
        </w:rPr>
        <w:t xml:space="preserve"> </w:t>
      </w:r>
      <w:r w:rsidRPr="00A12D87">
        <w:t>масивів</w:t>
      </w:r>
      <w:r w:rsidRPr="00A12D87">
        <w:rPr>
          <w:spacing w:val="1"/>
        </w:rPr>
        <w:t xml:space="preserve"> </w:t>
      </w:r>
      <w:r w:rsidRPr="00A12D87">
        <w:t>зафіксовано</w:t>
      </w:r>
      <w:r w:rsidRPr="00A12D87">
        <w:rPr>
          <w:spacing w:val="1"/>
        </w:rPr>
        <w:t xml:space="preserve"> </w:t>
      </w:r>
      <w:r w:rsidRPr="00A12D87">
        <w:t>осоїда,</w:t>
      </w:r>
      <w:r w:rsidRPr="00A12D87">
        <w:rPr>
          <w:spacing w:val="1"/>
        </w:rPr>
        <w:t xml:space="preserve"> </w:t>
      </w:r>
      <w:r w:rsidRPr="00A12D87">
        <w:t>орла-карлика,</w:t>
      </w:r>
      <w:r w:rsidRPr="00A12D87">
        <w:rPr>
          <w:spacing w:val="1"/>
        </w:rPr>
        <w:t xml:space="preserve"> </w:t>
      </w:r>
      <w:r w:rsidRPr="00A12D87">
        <w:t>підорлика</w:t>
      </w:r>
      <w:r w:rsidRPr="00A12D87">
        <w:rPr>
          <w:spacing w:val="1"/>
        </w:rPr>
        <w:t xml:space="preserve"> </w:t>
      </w:r>
      <w:r w:rsidRPr="00A12D87">
        <w:t>малого,</w:t>
      </w:r>
      <w:r w:rsidRPr="00A12D87">
        <w:rPr>
          <w:spacing w:val="1"/>
        </w:rPr>
        <w:t xml:space="preserve"> </w:t>
      </w:r>
      <w:r w:rsidRPr="00A12D87">
        <w:t>балобана, канюків</w:t>
      </w:r>
      <w:r w:rsidRPr="00A12D87">
        <w:rPr>
          <w:spacing w:val="1"/>
        </w:rPr>
        <w:t xml:space="preserve"> </w:t>
      </w:r>
      <w:r w:rsidRPr="00A12D87">
        <w:t>степового</w:t>
      </w:r>
      <w:r w:rsidRPr="00A12D87">
        <w:rPr>
          <w:spacing w:val="1"/>
        </w:rPr>
        <w:t xml:space="preserve"> </w:t>
      </w:r>
      <w:r w:rsidRPr="00A12D87">
        <w:t>і</w:t>
      </w:r>
      <w:r w:rsidRPr="00A12D87">
        <w:rPr>
          <w:spacing w:val="1"/>
        </w:rPr>
        <w:t xml:space="preserve"> </w:t>
      </w:r>
      <w:r w:rsidRPr="00A12D87">
        <w:t>звичайного,</w:t>
      </w:r>
      <w:r w:rsidRPr="00A12D87">
        <w:rPr>
          <w:spacing w:val="1"/>
        </w:rPr>
        <w:t xml:space="preserve"> </w:t>
      </w:r>
      <w:r w:rsidRPr="00A12D87">
        <w:t>шуліку чорного,</w:t>
      </w:r>
      <w:r w:rsidRPr="00A12D87">
        <w:rPr>
          <w:spacing w:val="1"/>
        </w:rPr>
        <w:t xml:space="preserve"> </w:t>
      </w:r>
      <w:r w:rsidRPr="00A12D87">
        <w:t>яструба</w:t>
      </w:r>
      <w:r w:rsidRPr="00A12D87">
        <w:rPr>
          <w:spacing w:val="1"/>
        </w:rPr>
        <w:t xml:space="preserve"> </w:t>
      </w:r>
      <w:r w:rsidRPr="00A12D87">
        <w:t xml:space="preserve">великого. </w:t>
      </w:r>
    </w:p>
    <w:p w:rsidR="00B309B1" w:rsidRPr="00A12D87" w:rsidRDefault="00B309B1" w:rsidP="005034B9">
      <w:pPr>
        <w:pStyle w:val="af6"/>
        <w:spacing w:before="12"/>
        <w:ind w:left="851" w:right="-1"/>
      </w:pPr>
      <w:r w:rsidRPr="00A12D87">
        <w:t>Характерними</w:t>
      </w:r>
      <w:r w:rsidRPr="00A12D87">
        <w:rPr>
          <w:spacing w:val="1"/>
        </w:rPr>
        <w:t xml:space="preserve"> </w:t>
      </w:r>
      <w:r w:rsidRPr="00A12D87">
        <w:t>видами</w:t>
      </w:r>
      <w:r w:rsidRPr="00A12D87">
        <w:rPr>
          <w:spacing w:val="1"/>
        </w:rPr>
        <w:t xml:space="preserve"> </w:t>
      </w:r>
      <w:r w:rsidRPr="00A12D87">
        <w:t>мисливської</w:t>
      </w:r>
      <w:r w:rsidRPr="00A12D87">
        <w:rPr>
          <w:spacing w:val="1"/>
        </w:rPr>
        <w:t xml:space="preserve"> </w:t>
      </w:r>
      <w:r w:rsidRPr="00A12D87">
        <w:t>фауни</w:t>
      </w:r>
      <w:r w:rsidRPr="00A12D87">
        <w:rPr>
          <w:spacing w:val="1"/>
        </w:rPr>
        <w:t xml:space="preserve"> </w:t>
      </w:r>
      <w:r w:rsidRPr="00A12D87">
        <w:t>є:</w:t>
      </w:r>
      <w:r w:rsidRPr="00A12D87">
        <w:rPr>
          <w:spacing w:val="1"/>
        </w:rPr>
        <w:t xml:space="preserve"> </w:t>
      </w:r>
      <w:r w:rsidRPr="00A12D87">
        <w:t>козуля, дикий</w:t>
      </w:r>
      <w:r w:rsidRPr="00A12D87">
        <w:rPr>
          <w:spacing w:val="1"/>
        </w:rPr>
        <w:t xml:space="preserve"> </w:t>
      </w:r>
      <w:r w:rsidRPr="00A12D87">
        <w:t>кабан,</w:t>
      </w:r>
      <w:r w:rsidRPr="00A12D87">
        <w:rPr>
          <w:spacing w:val="1"/>
        </w:rPr>
        <w:t xml:space="preserve"> </w:t>
      </w:r>
      <w:r w:rsidRPr="00A12D87">
        <w:t>заєць русак, лисиця, єнотовидний собака, куниця кам‘яна, сіра куріпка, фазан,</w:t>
      </w:r>
      <w:r w:rsidRPr="00A12D87">
        <w:rPr>
          <w:spacing w:val="1"/>
        </w:rPr>
        <w:t xml:space="preserve"> </w:t>
      </w:r>
      <w:r w:rsidRPr="00A12D87">
        <w:t>крижень,</w:t>
      </w:r>
      <w:r w:rsidRPr="00A12D87">
        <w:rPr>
          <w:spacing w:val="1"/>
        </w:rPr>
        <w:t xml:space="preserve"> </w:t>
      </w:r>
      <w:r w:rsidRPr="00A12D87">
        <w:t>перепел,</w:t>
      </w:r>
      <w:r w:rsidRPr="00A12D87">
        <w:rPr>
          <w:spacing w:val="1"/>
        </w:rPr>
        <w:t xml:space="preserve"> </w:t>
      </w:r>
      <w:r w:rsidRPr="00A12D87">
        <w:t>баранець</w:t>
      </w:r>
      <w:r w:rsidRPr="00A12D87">
        <w:rPr>
          <w:spacing w:val="1"/>
        </w:rPr>
        <w:t xml:space="preserve"> </w:t>
      </w:r>
      <w:r w:rsidRPr="00A12D87">
        <w:t>звичайний,</w:t>
      </w:r>
      <w:r w:rsidRPr="00A12D87">
        <w:rPr>
          <w:spacing w:val="1"/>
        </w:rPr>
        <w:t xml:space="preserve"> </w:t>
      </w:r>
      <w:r w:rsidRPr="00A12D87">
        <w:t>горлиця</w:t>
      </w:r>
      <w:r w:rsidRPr="00A12D87">
        <w:rPr>
          <w:spacing w:val="1"/>
        </w:rPr>
        <w:t xml:space="preserve"> </w:t>
      </w:r>
      <w:r w:rsidRPr="00A12D87">
        <w:t>звичайна,</w:t>
      </w:r>
      <w:r w:rsidRPr="00A12D87">
        <w:rPr>
          <w:spacing w:val="1"/>
        </w:rPr>
        <w:t xml:space="preserve"> </w:t>
      </w:r>
      <w:r w:rsidRPr="00A12D87">
        <w:t>крижень,</w:t>
      </w:r>
      <w:r w:rsidRPr="00A12D87">
        <w:rPr>
          <w:spacing w:val="1"/>
        </w:rPr>
        <w:t xml:space="preserve"> </w:t>
      </w:r>
      <w:r w:rsidRPr="00A12D87">
        <w:t>лиска.</w:t>
      </w:r>
    </w:p>
    <w:p w:rsidR="006A4D7A" w:rsidRPr="00A12D87" w:rsidRDefault="00B309B1" w:rsidP="005034B9">
      <w:pPr>
        <w:pStyle w:val="af6"/>
        <w:spacing w:before="12"/>
        <w:ind w:left="851" w:right="-1"/>
      </w:pPr>
      <w:r w:rsidRPr="00A12D87">
        <w:rPr>
          <w:spacing w:val="1"/>
        </w:rPr>
        <w:t xml:space="preserve"> </w:t>
      </w:r>
      <w:r w:rsidRPr="00A12D87">
        <w:t>Найбільше видове різноманіття фауни спостерігається в межах територій та</w:t>
      </w:r>
      <w:r w:rsidRPr="00A12D87">
        <w:rPr>
          <w:spacing w:val="1"/>
        </w:rPr>
        <w:t xml:space="preserve"> </w:t>
      </w:r>
      <w:r w:rsidRPr="00A12D87">
        <w:t>об‘єктів</w:t>
      </w:r>
      <w:r w:rsidRPr="00A12D87">
        <w:rPr>
          <w:spacing w:val="-5"/>
        </w:rPr>
        <w:t xml:space="preserve"> </w:t>
      </w:r>
      <w:r w:rsidRPr="00A12D87">
        <w:t xml:space="preserve">природно-заповідного фонду. </w:t>
      </w:r>
      <w:r w:rsidR="006A4D7A" w:rsidRPr="00A12D87">
        <w:t>До</w:t>
      </w:r>
      <w:r w:rsidR="006A4D7A" w:rsidRPr="00A12D87">
        <w:rPr>
          <w:spacing w:val="1"/>
        </w:rPr>
        <w:t xml:space="preserve"> </w:t>
      </w:r>
      <w:r w:rsidR="006A4D7A" w:rsidRPr="00A12D87">
        <w:t>Червоної</w:t>
      </w:r>
      <w:r w:rsidR="006A4D7A" w:rsidRPr="00A12D87">
        <w:rPr>
          <w:spacing w:val="-3"/>
        </w:rPr>
        <w:t xml:space="preserve"> </w:t>
      </w:r>
      <w:r w:rsidR="006A4D7A" w:rsidRPr="00A12D87">
        <w:t>книги</w:t>
      </w:r>
      <w:r w:rsidR="006A4D7A" w:rsidRPr="00A12D87">
        <w:rPr>
          <w:spacing w:val="-4"/>
        </w:rPr>
        <w:t xml:space="preserve"> </w:t>
      </w:r>
      <w:r w:rsidR="006A4D7A" w:rsidRPr="00A12D87">
        <w:t>України</w:t>
      </w:r>
      <w:r w:rsidR="006A4D7A" w:rsidRPr="00A12D87">
        <w:rPr>
          <w:spacing w:val="-1"/>
        </w:rPr>
        <w:t xml:space="preserve"> </w:t>
      </w:r>
      <w:r w:rsidR="006A4D7A" w:rsidRPr="00A12D87">
        <w:t>занесено</w:t>
      </w:r>
      <w:r w:rsidR="006A4D7A" w:rsidRPr="00A12D87">
        <w:rPr>
          <w:spacing w:val="-3"/>
        </w:rPr>
        <w:t xml:space="preserve"> </w:t>
      </w:r>
      <w:r w:rsidR="006A4D7A" w:rsidRPr="00A12D87">
        <w:t>130 видів</w:t>
      </w:r>
      <w:r w:rsidR="006A4D7A" w:rsidRPr="00A12D87">
        <w:rPr>
          <w:spacing w:val="-3"/>
        </w:rPr>
        <w:t xml:space="preserve"> </w:t>
      </w:r>
      <w:r w:rsidR="006A4D7A" w:rsidRPr="00A12D87">
        <w:t>тварин:</w:t>
      </w:r>
      <w:r w:rsidR="006A4D7A" w:rsidRPr="00A12D87">
        <w:rPr>
          <w:spacing w:val="-3"/>
        </w:rPr>
        <w:t xml:space="preserve"> </w:t>
      </w:r>
      <w:r w:rsidR="006A4D7A" w:rsidRPr="00A12D87">
        <w:t>30 –</w:t>
      </w:r>
      <w:r w:rsidR="006A4D7A" w:rsidRPr="00A12D87">
        <w:rPr>
          <w:spacing w:val="-1"/>
        </w:rPr>
        <w:t xml:space="preserve"> </w:t>
      </w:r>
      <w:r w:rsidR="006A4D7A" w:rsidRPr="00A12D87">
        <w:t>ссавців,</w:t>
      </w:r>
      <w:r w:rsidR="006A4D7A" w:rsidRPr="00A12D87">
        <w:rPr>
          <w:spacing w:val="-6"/>
        </w:rPr>
        <w:t xml:space="preserve"> </w:t>
      </w:r>
      <w:r w:rsidR="006A4D7A" w:rsidRPr="00A12D87">
        <w:t>72</w:t>
      </w:r>
      <w:r w:rsidR="006A4D7A" w:rsidRPr="00A12D87">
        <w:rPr>
          <w:spacing w:val="-2"/>
        </w:rPr>
        <w:t xml:space="preserve"> </w:t>
      </w:r>
      <w:r w:rsidR="006A4D7A" w:rsidRPr="00A12D87">
        <w:t>– птахів,</w:t>
      </w:r>
      <w:r w:rsidRPr="00A12D87">
        <w:t xml:space="preserve"> 1 </w:t>
      </w:r>
      <w:r w:rsidR="006A4D7A" w:rsidRPr="00A12D87">
        <w:t>–</w:t>
      </w:r>
      <w:r w:rsidRPr="00A12D87">
        <w:t xml:space="preserve"> </w:t>
      </w:r>
      <w:r w:rsidR="006A4D7A" w:rsidRPr="00A12D87">
        <w:t>земноводних,</w:t>
      </w:r>
      <w:r w:rsidR="006A4D7A" w:rsidRPr="00A12D87">
        <w:rPr>
          <w:spacing w:val="-2"/>
        </w:rPr>
        <w:t xml:space="preserve"> </w:t>
      </w:r>
      <w:r w:rsidR="006A4D7A" w:rsidRPr="00A12D87">
        <w:t>6 –</w:t>
      </w:r>
      <w:r w:rsidR="006A4D7A" w:rsidRPr="00A12D87">
        <w:rPr>
          <w:spacing w:val="-3"/>
        </w:rPr>
        <w:t xml:space="preserve"> </w:t>
      </w:r>
      <w:r w:rsidR="006A4D7A" w:rsidRPr="00A12D87">
        <w:t>плазунів,</w:t>
      </w:r>
      <w:r w:rsidR="006A4D7A" w:rsidRPr="00A12D87">
        <w:rPr>
          <w:spacing w:val="-2"/>
        </w:rPr>
        <w:t xml:space="preserve"> </w:t>
      </w:r>
      <w:r w:rsidR="006A4D7A" w:rsidRPr="00A12D87">
        <w:t>21</w:t>
      </w:r>
      <w:r w:rsidR="006A4D7A" w:rsidRPr="00A12D87">
        <w:rPr>
          <w:spacing w:val="1"/>
        </w:rPr>
        <w:t xml:space="preserve"> </w:t>
      </w:r>
      <w:r w:rsidR="006A4D7A" w:rsidRPr="00A12D87">
        <w:t>–</w:t>
      </w:r>
      <w:r w:rsidR="006A4D7A" w:rsidRPr="00A12D87">
        <w:rPr>
          <w:spacing w:val="-3"/>
        </w:rPr>
        <w:t xml:space="preserve"> </w:t>
      </w:r>
      <w:r w:rsidR="006A4D7A" w:rsidRPr="00A12D87">
        <w:t>риб.</w:t>
      </w:r>
    </w:p>
    <w:p w:rsidR="006A4D7A" w:rsidRPr="00A12D87" w:rsidRDefault="00E85403" w:rsidP="00E85403">
      <w:pPr>
        <w:pStyle w:val="af6"/>
        <w:spacing w:before="6"/>
        <w:ind w:left="851" w:right="-1"/>
      </w:pPr>
      <w:r>
        <w:t>Новоодеська міська рада у вересні 2024  відповідно статті 51 Закону України «Про природньо-заповіднийфонд України»,розглянувши клопотання Миколаївської обласної військовоїадміністрації та матеріали Громадської організації «Українськаприродоохоронна група» про створення зоологічної пам’ятки природимісцевого значення «Новоодеські штольні», міська рада В И Р І Ш И Л А погодити створення зоологічної пам’ятки природи місцевого</w:t>
      </w:r>
      <w:r w:rsidR="00073740">
        <w:t xml:space="preserve"> </w:t>
      </w:r>
      <w:r>
        <w:t xml:space="preserve">значення «Новоодеські штольні»в межах території Новоодеської міської ради Миколаївського району </w:t>
      </w:r>
      <w:r w:rsidRPr="00064B4F">
        <w:t>Миколаївської області</w:t>
      </w:r>
      <w:r w:rsidR="00064B4F">
        <w:t xml:space="preserve"> для збереження</w:t>
      </w:r>
      <w:r w:rsidR="00073740">
        <w:t xml:space="preserve"> унікальних видів </w:t>
      </w:r>
      <w:r>
        <w:t>.</w:t>
      </w:r>
    </w:p>
    <w:p w:rsidR="00E85403" w:rsidRDefault="00E85403" w:rsidP="005034B9">
      <w:pPr>
        <w:pStyle w:val="af6"/>
        <w:ind w:left="851" w:right="943"/>
        <w:rPr>
          <w:b/>
          <w:color w:val="1F3864"/>
        </w:rPr>
      </w:pPr>
    </w:p>
    <w:p w:rsidR="00E85403" w:rsidRDefault="00E85403" w:rsidP="005034B9">
      <w:pPr>
        <w:pStyle w:val="af6"/>
        <w:ind w:left="851" w:right="943"/>
        <w:rPr>
          <w:b/>
          <w:color w:val="1F3864"/>
        </w:rPr>
      </w:pPr>
    </w:p>
    <w:p w:rsidR="00E85403" w:rsidRDefault="00E85403" w:rsidP="005034B9">
      <w:pPr>
        <w:pStyle w:val="af6"/>
        <w:ind w:left="851" w:right="943"/>
        <w:rPr>
          <w:b/>
          <w:color w:val="1F3864"/>
        </w:rPr>
      </w:pPr>
    </w:p>
    <w:p w:rsidR="00E85403" w:rsidRDefault="00E85403" w:rsidP="005034B9">
      <w:pPr>
        <w:pStyle w:val="af6"/>
        <w:ind w:left="851" w:right="943"/>
        <w:rPr>
          <w:b/>
          <w:color w:val="1F3864"/>
        </w:rPr>
      </w:pPr>
    </w:p>
    <w:p w:rsidR="00E85403" w:rsidRDefault="00E85403" w:rsidP="005034B9">
      <w:pPr>
        <w:pStyle w:val="af6"/>
        <w:ind w:left="851" w:right="943"/>
        <w:rPr>
          <w:b/>
          <w:color w:val="1F3864"/>
        </w:rPr>
      </w:pPr>
    </w:p>
    <w:p w:rsidR="00E85403" w:rsidRDefault="00E85403" w:rsidP="005034B9">
      <w:pPr>
        <w:pStyle w:val="af6"/>
        <w:ind w:left="851" w:right="943"/>
        <w:rPr>
          <w:b/>
          <w:color w:val="1F3864"/>
        </w:rPr>
      </w:pPr>
    </w:p>
    <w:p w:rsidR="00E85403" w:rsidRDefault="00E85403" w:rsidP="005034B9">
      <w:pPr>
        <w:pStyle w:val="af6"/>
        <w:ind w:left="851" w:right="943"/>
        <w:rPr>
          <w:b/>
          <w:color w:val="1F3864"/>
        </w:rPr>
      </w:pPr>
    </w:p>
    <w:p w:rsidR="00E85403" w:rsidRDefault="00E85403" w:rsidP="005034B9">
      <w:pPr>
        <w:pStyle w:val="af6"/>
        <w:ind w:left="851" w:right="943"/>
        <w:rPr>
          <w:b/>
          <w:color w:val="1F3864"/>
        </w:rPr>
      </w:pPr>
    </w:p>
    <w:p w:rsidR="00E85403" w:rsidRDefault="00E85403" w:rsidP="005034B9">
      <w:pPr>
        <w:pStyle w:val="af6"/>
        <w:ind w:left="851" w:right="943"/>
        <w:rPr>
          <w:b/>
          <w:color w:val="1F3864"/>
        </w:rPr>
      </w:pPr>
    </w:p>
    <w:p w:rsidR="00E85403" w:rsidRDefault="00E85403" w:rsidP="005034B9">
      <w:pPr>
        <w:pStyle w:val="af6"/>
        <w:ind w:left="851" w:right="943"/>
        <w:rPr>
          <w:b/>
          <w:color w:val="1F3864"/>
        </w:rPr>
      </w:pPr>
    </w:p>
    <w:p w:rsidR="001E0B64" w:rsidRDefault="001E0B64" w:rsidP="005034B9">
      <w:pPr>
        <w:pStyle w:val="af6"/>
        <w:ind w:left="851" w:right="943"/>
        <w:rPr>
          <w:b/>
          <w:color w:val="1F3864"/>
        </w:rPr>
      </w:pPr>
    </w:p>
    <w:p w:rsidR="00B309B1" w:rsidRPr="00A12D87" w:rsidRDefault="00B309B1" w:rsidP="005034B9">
      <w:pPr>
        <w:pStyle w:val="af6"/>
        <w:ind w:left="851" w:right="943"/>
        <w:rPr>
          <w:b/>
          <w:color w:val="1F3864"/>
        </w:rPr>
      </w:pPr>
      <w:r w:rsidRPr="00A12D87">
        <w:rPr>
          <w:b/>
          <w:color w:val="1F3864"/>
        </w:rPr>
        <w:t>Рослинний світ</w:t>
      </w:r>
    </w:p>
    <w:p w:rsidR="006A4D7A" w:rsidRPr="00A12D87" w:rsidRDefault="006A4D7A" w:rsidP="005034B9">
      <w:pPr>
        <w:pStyle w:val="af6"/>
        <w:ind w:left="851" w:right="-1"/>
      </w:pPr>
      <w:r w:rsidRPr="00A12D87">
        <w:t>Станом</w:t>
      </w:r>
      <w:r w:rsidRPr="00A12D87">
        <w:rPr>
          <w:spacing w:val="1"/>
        </w:rPr>
        <w:t xml:space="preserve"> </w:t>
      </w:r>
      <w:r w:rsidRPr="00A12D87">
        <w:t>на</w:t>
      </w:r>
      <w:r w:rsidRPr="00A12D87">
        <w:rPr>
          <w:spacing w:val="1"/>
        </w:rPr>
        <w:t xml:space="preserve"> </w:t>
      </w:r>
      <w:r w:rsidRPr="00A12D87">
        <w:t>сьогодні,</w:t>
      </w:r>
      <w:r w:rsidRPr="00A12D87">
        <w:rPr>
          <w:spacing w:val="1"/>
        </w:rPr>
        <w:t xml:space="preserve"> </w:t>
      </w:r>
      <w:r w:rsidRPr="00A12D87">
        <w:t>у</w:t>
      </w:r>
      <w:r w:rsidRPr="00A12D87">
        <w:rPr>
          <w:spacing w:val="1"/>
        </w:rPr>
        <w:t xml:space="preserve"> </w:t>
      </w:r>
      <w:r w:rsidRPr="00A12D87">
        <w:t>структурі</w:t>
      </w:r>
      <w:r w:rsidRPr="00A12D87">
        <w:rPr>
          <w:spacing w:val="1"/>
        </w:rPr>
        <w:t xml:space="preserve"> </w:t>
      </w:r>
      <w:r w:rsidRPr="00A12D87">
        <w:t>земельного</w:t>
      </w:r>
      <w:r w:rsidRPr="00A12D87">
        <w:rPr>
          <w:spacing w:val="1"/>
        </w:rPr>
        <w:t xml:space="preserve"> </w:t>
      </w:r>
      <w:r w:rsidRPr="00A12D87">
        <w:t>фонду</w:t>
      </w:r>
      <w:r w:rsidRPr="00A12D87">
        <w:rPr>
          <w:spacing w:val="1"/>
        </w:rPr>
        <w:t xml:space="preserve"> </w:t>
      </w:r>
      <w:r w:rsidRPr="00A12D87">
        <w:t>переважають</w:t>
      </w:r>
      <w:r w:rsidRPr="00A12D87">
        <w:rPr>
          <w:spacing w:val="1"/>
        </w:rPr>
        <w:t xml:space="preserve"> </w:t>
      </w:r>
      <w:r w:rsidRPr="00A12D87">
        <w:t>сільськогосподарські землі, на яких ведеться активне агровиробництво шляхом</w:t>
      </w:r>
      <w:r w:rsidRPr="00A12D87">
        <w:rPr>
          <w:spacing w:val="-67"/>
        </w:rPr>
        <w:t xml:space="preserve"> </w:t>
      </w:r>
      <w:r w:rsidR="00BF09CB" w:rsidRPr="00A12D87">
        <w:rPr>
          <w:spacing w:val="-67"/>
        </w:rPr>
        <w:t xml:space="preserve">                          </w:t>
      </w:r>
      <w:r w:rsidRPr="00A12D87">
        <w:t>вирощування</w:t>
      </w:r>
      <w:r w:rsidRPr="00A12D87">
        <w:rPr>
          <w:spacing w:val="-1"/>
        </w:rPr>
        <w:t xml:space="preserve"> </w:t>
      </w:r>
      <w:r w:rsidRPr="00A12D87">
        <w:t>сільськогосподарських</w:t>
      </w:r>
      <w:r w:rsidRPr="00A12D87">
        <w:rPr>
          <w:spacing w:val="1"/>
        </w:rPr>
        <w:t xml:space="preserve"> </w:t>
      </w:r>
      <w:r w:rsidRPr="00A12D87">
        <w:t>культур.</w:t>
      </w:r>
    </w:p>
    <w:p w:rsidR="006A4D7A" w:rsidRPr="00A12D87" w:rsidRDefault="006A4D7A" w:rsidP="005034B9">
      <w:pPr>
        <w:pStyle w:val="af6"/>
        <w:ind w:left="851" w:right="-1"/>
      </w:pPr>
      <w:r w:rsidRPr="00A12D87">
        <w:t>Природна</w:t>
      </w:r>
      <w:r w:rsidRPr="00A12D87">
        <w:rPr>
          <w:spacing w:val="1"/>
        </w:rPr>
        <w:t xml:space="preserve"> </w:t>
      </w:r>
      <w:r w:rsidRPr="00A12D87">
        <w:t>рослинність</w:t>
      </w:r>
      <w:r w:rsidRPr="00A12D87">
        <w:rPr>
          <w:spacing w:val="1"/>
        </w:rPr>
        <w:t xml:space="preserve"> </w:t>
      </w:r>
      <w:r w:rsidRPr="00A12D87">
        <w:t>добре</w:t>
      </w:r>
      <w:r w:rsidRPr="00A12D87">
        <w:rPr>
          <w:spacing w:val="1"/>
        </w:rPr>
        <w:t xml:space="preserve"> </w:t>
      </w:r>
      <w:r w:rsidRPr="00A12D87">
        <w:t>зберіглася</w:t>
      </w:r>
      <w:r w:rsidRPr="00A12D87">
        <w:rPr>
          <w:spacing w:val="1"/>
        </w:rPr>
        <w:t xml:space="preserve"> </w:t>
      </w:r>
      <w:r w:rsidRPr="00A12D87">
        <w:t>переважно</w:t>
      </w:r>
      <w:r w:rsidRPr="00A12D87">
        <w:rPr>
          <w:spacing w:val="1"/>
        </w:rPr>
        <w:t xml:space="preserve"> </w:t>
      </w:r>
      <w:r w:rsidRPr="00A12D87">
        <w:t>на</w:t>
      </w:r>
      <w:r w:rsidRPr="00A12D87">
        <w:rPr>
          <w:spacing w:val="1"/>
        </w:rPr>
        <w:t xml:space="preserve"> </w:t>
      </w:r>
      <w:r w:rsidRPr="00A12D87">
        <w:t>ділянках,</w:t>
      </w:r>
      <w:r w:rsidRPr="00A12D87">
        <w:rPr>
          <w:spacing w:val="1"/>
        </w:rPr>
        <w:t xml:space="preserve"> </w:t>
      </w:r>
      <w:r w:rsidRPr="00A12D87">
        <w:t>непридатних</w:t>
      </w:r>
      <w:r w:rsidRPr="00A12D87">
        <w:rPr>
          <w:spacing w:val="1"/>
        </w:rPr>
        <w:t xml:space="preserve"> </w:t>
      </w:r>
      <w:r w:rsidRPr="00A12D87">
        <w:t>для</w:t>
      </w:r>
      <w:r w:rsidRPr="00A12D87">
        <w:rPr>
          <w:spacing w:val="1"/>
        </w:rPr>
        <w:t xml:space="preserve"> </w:t>
      </w:r>
      <w:r w:rsidRPr="00A12D87">
        <w:t>вирощування</w:t>
      </w:r>
      <w:r w:rsidRPr="00A12D87">
        <w:rPr>
          <w:spacing w:val="1"/>
        </w:rPr>
        <w:t xml:space="preserve"> </w:t>
      </w:r>
      <w:r w:rsidRPr="00A12D87">
        <w:t>сільськогосподарських</w:t>
      </w:r>
      <w:r w:rsidRPr="00A12D87">
        <w:rPr>
          <w:spacing w:val="1"/>
        </w:rPr>
        <w:t xml:space="preserve"> </w:t>
      </w:r>
      <w:r w:rsidRPr="00A12D87">
        <w:t>культур</w:t>
      </w:r>
      <w:r w:rsidRPr="00A12D87">
        <w:rPr>
          <w:spacing w:val="1"/>
        </w:rPr>
        <w:t xml:space="preserve"> </w:t>
      </w:r>
      <w:r w:rsidRPr="00A12D87">
        <w:t>та</w:t>
      </w:r>
      <w:r w:rsidRPr="00A12D87">
        <w:rPr>
          <w:spacing w:val="1"/>
        </w:rPr>
        <w:t xml:space="preserve"> </w:t>
      </w:r>
      <w:r w:rsidRPr="00A12D87">
        <w:t>в</w:t>
      </w:r>
      <w:r w:rsidRPr="00A12D87">
        <w:rPr>
          <w:spacing w:val="1"/>
        </w:rPr>
        <w:t xml:space="preserve"> </w:t>
      </w:r>
      <w:r w:rsidRPr="00A12D87">
        <w:t>межах</w:t>
      </w:r>
      <w:r w:rsidRPr="00A12D87">
        <w:rPr>
          <w:spacing w:val="1"/>
        </w:rPr>
        <w:t xml:space="preserve"> </w:t>
      </w:r>
      <w:r w:rsidRPr="00A12D87">
        <w:t>територій</w:t>
      </w:r>
      <w:r w:rsidRPr="00A12D87">
        <w:rPr>
          <w:spacing w:val="-1"/>
        </w:rPr>
        <w:t xml:space="preserve"> </w:t>
      </w:r>
      <w:r w:rsidRPr="00A12D87">
        <w:t>та об’єктів</w:t>
      </w:r>
      <w:r w:rsidRPr="00A12D87">
        <w:rPr>
          <w:spacing w:val="-3"/>
        </w:rPr>
        <w:t xml:space="preserve"> </w:t>
      </w:r>
      <w:r w:rsidRPr="00A12D87">
        <w:t>природно-заповідного</w:t>
      </w:r>
      <w:r w:rsidRPr="00A12D87">
        <w:rPr>
          <w:spacing w:val="1"/>
        </w:rPr>
        <w:t xml:space="preserve"> </w:t>
      </w:r>
      <w:r w:rsidRPr="00A12D87">
        <w:t>фонду.</w:t>
      </w:r>
    </w:p>
    <w:p w:rsidR="00BF09CB" w:rsidRPr="00A12D87" w:rsidRDefault="00BF09CB" w:rsidP="005034B9">
      <w:pPr>
        <w:pStyle w:val="af6"/>
        <w:ind w:left="851" w:right="-1"/>
      </w:pPr>
      <w:r w:rsidRPr="00A12D87">
        <w:t xml:space="preserve">Ландшафти представлені заплавними комплексами (заплавні ліси й луки), ділянками піщаного степу, петрофітними (вапняковими) степами, прибережно-водними комплексами, наскельними дібровами, кам‘янистими степами тощо. В межах лісостепу природний рослинний покрив утворює ковиловолучний степ, по балках - байрачні діброви, по відслоненнях вапняку й граніту - кам‘янисті степи. Загальна лісистість </w:t>
      </w:r>
      <w:r w:rsidR="00187A17" w:rsidRPr="00A12D87">
        <w:t xml:space="preserve">територіальної громади </w:t>
      </w:r>
      <w:r w:rsidRPr="00A12D87">
        <w:t>складає - 4,</w:t>
      </w:r>
      <w:r w:rsidR="00187A17" w:rsidRPr="00A12D87">
        <w:t>3</w:t>
      </w:r>
      <w:r w:rsidRPr="00A12D87">
        <w:t xml:space="preserve">%. Ліси </w:t>
      </w:r>
      <w:r w:rsidR="00187A17" w:rsidRPr="00A12D87">
        <w:t>громади</w:t>
      </w:r>
      <w:r w:rsidRPr="00A12D87">
        <w:t xml:space="preserve"> відносяться до I групи - захисні та виконують переважно водоохоронні, захисні, </w:t>
      </w:r>
      <w:r w:rsidR="00D01C64" w:rsidRPr="00A12D87">
        <w:t>санітарно-гігієнічні</w:t>
      </w:r>
      <w:r w:rsidRPr="00A12D87">
        <w:t>, оздоровчі та рекреаційні функції. До лісових насаджень відносяться: сосна звичайна, сосна кримська, ялинка європейська, акація біла, софора японська, шовковиця чорна, горіх грецький, берест, ясен, гледичія, тополя, береза, осина, верба, абрикос та інші. На схилах у верхів‘ях річкових долин і балках зростають байрачні ліси, в яких переважають дуб, клени татарський і гостролистий, в‘яз, липа, груша, яблуня, в чагарниковому ярусі - бересклет, крушина, терен, глід, шипшина. Степова зона включає різнотравнокострицево-ковилові угруповання. У складі різнотрав</w:t>
      </w:r>
      <w:r w:rsidR="00D27055" w:rsidRPr="00A12D87">
        <w:t>'</w:t>
      </w:r>
      <w:r w:rsidRPr="00A12D87">
        <w:t>я переважають лучностепові види (пирій повзучий, тонконіг вузьколистий, костриця валіська, костриця лучна, покісниця розставлена, ситник Жерара, скорзонера дрібноквіткова та багато інших). Цілинні степи містять варіації</w:t>
      </w:r>
      <w:r w:rsidR="00DD2004" w:rsidRPr="00A12D87">
        <w:t xml:space="preserve"> підзональних рослинних угруповань - типові степи, петрофільні угруповання на оголеннях скельних пород. Справжні степи представлені pізнотpавно-типчаковоковиловими, типчаково-ковиловими та їх кам‘янистими</w:t>
      </w:r>
      <w:r w:rsidR="0030692D" w:rsidRPr="00A12D87">
        <w:t xml:space="preserve"> </w:t>
      </w:r>
      <w:r w:rsidR="00DD2004" w:rsidRPr="00A12D87">
        <w:t>різновидами.</w:t>
      </w:r>
    </w:p>
    <w:p w:rsidR="00365ADF" w:rsidRPr="00A12D87" w:rsidRDefault="00365ADF" w:rsidP="005034B9">
      <w:pPr>
        <w:pStyle w:val="af6"/>
        <w:ind w:left="851" w:right="-1"/>
      </w:pPr>
      <w:r w:rsidRPr="00A12D87">
        <w:t>Динаміка видів флори, що</w:t>
      </w:r>
      <w:r w:rsidR="00E04A2E" w:rsidRPr="00A12D87">
        <w:t xml:space="preserve"> </w:t>
      </w:r>
      <w:r w:rsidRPr="00A12D87">
        <w:t>знаходяться</w:t>
      </w:r>
      <w:r w:rsidR="00E04A2E" w:rsidRPr="00A12D87">
        <w:t xml:space="preserve"> </w:t>
      </w:r>
      <w:r w:rsidRPr="00A12D87">
        <w:t>під охороною, відображає</w:t>
      </w:r>
      <w:r w:rsidRPr="00A12D87">
        <w:rPr>
          <w:spacing w:val="1"/>
        </w:rPr>
        <w:t xml:space="preserve"> </w:t>
      </w:r>
      <w:r w:rsidRPr="00A12D87">
        <w:t>загальні</w:t>
      </w:r>
      <w:r w:rsidRPr="00A12D87">
        <w:rPr>
          <w:spacing w:val="57"/>
        </w:rPr>
        <w:t xml:space="preserve"> </w:t>
      </w:r>
      <w:r w:rsidRPr="00A12D87">
        <w:t>світові</w:t>
      </w:r>
      <w:r w:rsidRPr="00A12D87">
        <w:rPr>
          <w:spacing w:val="60"/>
        </w:rPr>
        <w:t xml:space="preserve"> </w:t>
      </w:r>
      <w:r w:rsidRPr="00A12D87">
        <w:t>та</w:t>
      </w:r>
      <w:r w:rsidRPr="00A12D87">
        <w:rPr>
          <w:spacing w:val="57"/>
        </w:rPr>
        <w:t xml:space="preserve"> </w:t>
      </w:r>
      <w:r w:rsidRPr="00A12D87">
        <w:t>державні</w:t>
      </w:r>
      <w:r w:rsidRPr="00A12D87">
        <w:rPr>
          <w:spacing w:val="60"/>
        </w:rPr>
        <w:t xml:space="preserve"> </w:t>
      </w:r>
      <w:r w:rsidRPr="00A12D87">
        <w:t>тенденції</w:t>
      </w:r>
      <w:r w:rsidRPr="00A12D87">
        <w:rPr>
          <w:spacing w:val="58"/>
        </w:rPr>
        <w:t xml:space="preserve"> </w:t>
      </w:r>
      <w:r w:rsidRPr="00A12D87">
        <w:t>щодо</w:t>
      </w:r>
      <w:r w:rsidRPr="00A12D87">
        <w:rPr>
          <w:spacing w:val="60"/>
        </w:rPr>
        <w:t xml:space="preserve"> </w:t>
      </w:r>
      <w:r w:rsidRPr="00A12D87">
        <w:t>затвердження</w:t>
      </w:r>
      <w:r w:rsidRPr="00A12D87">
        <w:rPr>
          <w:spacing w:val="59"/>
        </w:rPr>
        <w:t xml:space="preserve"> </w:t>
      </w:r>
      <w:r w:rsidRPr="00A12D87">
        <w:t>списків</w:t>
      </w:r>
      <w:r w:rsidRPr="00A12D87">
        <w:rPr>
          <w:spacing w:val="57"/>
        </w:rPr>
        <w:t xml:space="preserve"> </w:t>
      </w:r>
      <w:r w:rsidRPr="00A12D87">
        <w:t>особливої</w:t>
      </w:r>
      <w:r w:rsidRPr="00A12D87">
        <w:rPr>
          <w:spacing w:val="-67"/>
        </w:rPr>
        <w:t xml:space="preserve"> </w:t>
      </w:r>
      <w:r w:rsidRPr="00A12D87">
        <w:t>охорони.</w:t>
      </w:r>
      <w:r w:rsidRPr="00A12D87">
        <w:rPr>
          <w:spacing w:val="11"/>
        </w:rPr>
        <w:t xml:space="preserve"> </w:t>
      </w:r>
      <w:r w:rsidRPr="00A12D87">
        <w:t>У</w:t>
      </w:r>
      <w:r w:rsidRPr="00A12D87">
        <w:rPr>
          <w:spacing w:val="12"/>
        </w:rPr>
        <w:t xml:space="preserve"> </w:t>
      </w:r>
      <w:r w:rsidRPr="00A12D87">
        <w:t>1981</w:t>
      </w:r>
      <w:r w:rsidRPr="00A12D87">
        <w:rPr>
          <w:spacing w:val="15"/>
        </w:rPr>
        <w:t xml:space="preserve"> </w:t>
      </w:r>
      <w:r w:rsidRPr="00A12D87">
        <w:t>та</w:t>
      </w:r>
      <w:r w:rsidRPr="00A12D87">
        <w:rPr>
          <w:spacing w:val="12"/>
        </w:rPr>
        <w:t xml:space="preserve"> </w:t>
      </w:r>
      <w:r w:rsidRPr="00A12D87">
        <w:t>1985</w:t>
      </w:r>
      <w:r w:rsidRPr="00A12D87">
        <w:rPr>
          <w:spacing w:val="16"/>
        </w:rPr>
        <w:t xml:space="preserve"> </w:t>
      </w:r>
      <w:r w:rsidRPr="00A12D87">
        <w:t>роках</w:t>
      </w:r>
      <w:r w:rsidRPr="00A12D87">
        <w:rPr>
          <w:spacing w:val="13"/>
        </w:rPr>
        <w:t xml:space="preserve"> </w:t>
      </w:r>
      <w:r w:rsidRPr="00A12D87">
        <w:t>під</w:t>
      </w:r>
      <w:r w:rsidRPr="00A12D87">
        <w:rPr>
          <w:spacing w:val="13"/>
        </w:rPr>
        <w:t xml:space="preserve"> </w:t>
      </w:r>
      <w:r w:rsidRPr="00A12D87">
        <w:t>охороною</w:t>
      </w:r>
      <w:r w:rsidRPr="00A12D87">
        <w:rPr>
          <w:spacing w:val="13"/>
        </w:rPr>
        <w:t xml:space="preserve"> </w:t>
      </w:r>
      <w:r w:rsidRPr="00A12D87">
        <w:t>знаходились</w:t>
      </w:r>
      <w:r w:rsidRPr="00A12D87">
        <w:rPr>
          <w:spacing w:val="13"/>
        </w:rPr>
        <w:t xml:space="preserve"> </w:t>
      </w:r>
      <w:r w:rsidRPr="00A12D87">
        <w:t>лише</w:t>
      </w:r>
      <w:r w:rsidRPr="00A12D87">
        <w:rPr>
          <w:spacing w:val="15"/>
        </w:rPr>
        <w:t xml:space="preserve"> </w:t>
      </w:r>
      <w:r w:rsidRPr="00A12D87">
        <w:t>ті</w:t>
      </w:r>
      <w:r w:rsidRPr="00A12D87">
        <w:rPr>
          <w:spacing w:val="15"/>
        </w:rPr>
        <w:t xml:space="preserve"> </w:t>
      </w:r>
      <w:r w:rsidRPr="00A12D87">
        <w:t>види</w:t>
      </w:r>
      <w:r w:rsidRPr="00A12D87">
        <w:rPr>
          <w:spacing w:val="15"/>
        </w:rPr>
        <w:t xml:space="preserve"> </w:t>
      </w:r>
      <w:r w:rsidRPr="00A12D87">
        <w:t>флори,</w:t>
      </w:r>
      <w:r w:rsidRPr="00A12D87">
        <w:rPr>
          <w:spacing w:val="-67"/>
        </w:rPr>
        <w:t xml:space="preserve"> </w:t>
      </w:r>
      <w:r w:rsidRPr="00A12D87">
        <w:t>що</w:t>
      </w:r>
      <w:r w:rsidRPr="00A12D87">
        <w:rPr>
          <w:spacing w:val="22"/>
        </w:rPr>
        <w:t xml:space="preserve"> </w:t>
      </w:r>
      <w:r w:rsidRPr="00A12D87">
        <w:t>були</w:t>
      </w:r>
      <w:r w:rsidRPr="00A12D87">
        <w:rPr>
          <w:spacing w:val="22"/>
        </w:rPr>
        <w:t xml:space="preserve"> </w:t>
      </w:r>
      <w:r w:rsidRPr="00A12D87">
        <w:t>включені</w:t>
      </w:r>
      <w:r w:rsidRPr="00A12D87">
        <w:rPr>
          <w:spacing w:val="21"/>
        </w:rPr>
        <w:t xml:space="preserve"> </w:t>
      </w:r>
      <w:r w:rsidRPr="00A12D87">
        <w:t>до</w:t>
      </w:r>
      <w:r w:rsidRPr="00A12D87">
        <w:rPr>
          <w:spacing w:val="22"/>
        </w:rPr>
        <w:t xml:space="preserve"> </w:t>
      </w:r>
      <w:r w:rsidRPr="00A12D87">
        <w:t>Червоної</w:t>
      </w:r>
      <w:r w:rsidRPr="00A12D87">
        <w:rPr>
          <w:spacing w:val="23"/>
        </w:rPr>
        <w:t xml:space="preserve"> </w:t>
      </w:r>
      <w:r w:rsidRPr="00A12D87">
        <w:t>книги</w:t>
      </w:r>
      <w:r w:rsidRPr="00A12D87">
        <w:rPr>
          <w:spacing w:val="22"/>
        </w:rPr>
        <w:t xml:space="preserve"> </w:t>
      </w:r>
      <w:r w:rsidRPr="00A12D87">
        <w:t>України</w:t>
      </w:r>
      <w:r w:rsidRPr="00A12D87">
        <w:rPr>
          <w:spacing w:val="22"/>
        </w:rPr>
        <w:t xml:space="preserve"> </w:t>
      </w:r>
      <w:r w:rsidRPr="00A12D87">
        <w:t>видання</w:t>
      </w:r>
      <w:r w:rsidRPr="00A12D87">
        <w:rPr>
          <w:spacing w:val="23"/>
        </w:rPr>
        <w:t xml:space="preserve"> </w:t>
      </w:r>
      <w:r w:rsidRPr="00A12D87">
        <w:t>1980</w:t>
      </w:r>
      <w:r w:rsidRPr="00A12D87">
        <w:rPr>
          <w:spacing w:val="20"/>
        </w:rPr>
        <w:t xml:space="preserve"> </w:t>
      </w:r>
      <w:r w:rsidRPr="00A12D87">
        <w:t>року.</w:t>
      </w:r>
    </w:p>
    <w:p w:rsidR="00365ADF" w:rsidRPr="00A12D87" w:rsidRDefault="00365ADF" w:rsidP="005034B9">
      <w:pPr>
        <w:pStyle w:val="af6"/>
        <w:ind w:left="851" w:right="-1"/>
        <w:rPr>
          <w:spacing w:val="2"/>
        </w:rPr>
      </w:pPr>
      <w:r w:rsidRPr="00A12D87">
        <w:t>У</w:t>
      </w:r>
      <w:r w:rsidRPr="00A12D87">
        <w:rPr>
          <w:spacing w:val="22"/>
        </w:rPr>
        <w:t xml:space="preserve"> </w:t>
      </w:r>
      <w:r w:rsidRPr="00A12D87">
        <w:t>1991</w:t>
      </w:r>
      <w:r w:rsidRPr="00A12D87">
        <w:rPr>
          <w:spacing w:val="20"/>
        </w:rPr>
        <w:t xml:space="preserve"> </w:t>
      </w:r>
      <w:r w:rsidRPr="00A12D87">
        <w:t>році</w:t>
      </w:r>
      <w:r w:rsidR="003D7364" w:rsidRPr="00A12D87">
        <w:t xml:space="preserve"> </w:t>
      </w:r>
      <w:r w:rsidRPr="00A12D87">
        <w:t>цей</w:t>
      </w:r>
      <w:r w:rsidRPr="00A12D87">
        <w:rPr>
          <w:spacing w:val="34"/>
        </w:rPr>
        <w:t xml:space="preserve"> </w:t>
      </w:r>
      <w:r w:rsidRPr="00A12D87">
        <w:t>список</w:t>
      </w:r>
      <w:r w:rsidRPr="00A12D87">
        <w:rPr>
          <w:spacing w:val="31"/>
        </w:rPr>
        <w:t xml:space="preserve"> </w:t>
      </w:r>
      <w:r w:rsidRPr="00A12D87">
        <w:t>був</w:t>
      </w:r>
      <w:r w:rsidRPr="00A12D87">
        <w:rPr>
          <w:spacing w:val="32"/>
        </w:rPr>
        <w:t xml:space="preserve"> </w:t>
      </w:r>
      <w:r w:rsidRPr="00A12D87">
        <w:t>поповнений</w:t>
      </w:r>
      <w:r w:rsidRPr="00A12D87">
        <w:rPr>
          <w:spacing w:val="34"/>
        </w:rPr>
        <w:t xml:space="preserve"> </w:t>
      </w:r>
      <w:r w:rsidRPr="00A12D87">
        <w:t>завдяки</w:t>
      </w:r>
      <w:r w:rsidRPr="00A12D87">
        <w:rPr>
          <w:spacing w:val="34"/>
        </w:rPr>
        <w:t xml:space="preserve"> </w:t>
      </w:r>
      <w:r w:rsidRPr="00A12D87">
        <w:t>укладанню</w:t>
      </w:r>
      <w:r w:rsidRPr="00A12D87">
        <w:rPr>
          <w:spacing w:val="32"/>
        </w:rPr>
        <w:t xml:space="preserve"> </w:t>
      </w:r>
      <w:r w:rsidRPr="00A12D87">
        <w:t>Європейського</w:t>
      </w:r>
      <w:r w:rsidRPr="00A12D87">
        <w:rPr>
          <w:spacing w:val="34"/>
        </w:rPr>
        <w:t xml:space="preserve"> </w:t>
      </w:r>
      <w:r w:rsidRPr="00A12D87">
        <w:t>Червоного</w:t>
      </w:r>
      <w:r w:rsidRPr="00A12D87">
        <w:rPr>
          <w:spacing w:val="-67"/>
        </w:rPr>
        <w:t xml:space="preserve"> </w:t>
      </w:r>
      <w:r w:rsidRPr="00A12D87">
        <w:t>списку</w:t>
      </w:r>
      <w:r w:rsidRPr="00A12D87">
        <w:rPr>
          <w:spacing w:val="41"/>
        </w:rPr>
        <w:t xml:space="preserve"> </w:t>
      </w:r>
      <w:r w:rsidRPr="00A12D87">
        <w:t>тварин</w:t>
      </w:r>
      <w:r w:rsidRPr="00A12D87">
        <w:rPr>
          <w:spacing w:val="44"/>
        </w:rPr>
        <w:t xml:space="preserve"> </w:t>
      </w:r>
      <w:r w:rsidRPr="00A12D87">
        <w:t>і</w:t>
      </w:r>
      <w:r w:rsidRPr="00A12D87">
        <w:rPr>
          <w:spacing w:val="45"/>
        </w:rPr>
        <w:t xml:space="preserve"> </w:t>
      </w:r>
      <w:r w:rsidRPr="00A12D87">
        <w:t>рослин,</w:t>
      </w:r>
      <w:r w:rsidRPr="00A12D87">
        <w:rPr>
          <w:spacing w:val="44"/>
        </w:rPr>
        <w:t xml:space="preserve"> </w:t>
      </w:r>
      <w:r w:rsidRPr="00A12D87">
        <w:t>що</w:t>
      </w:r>
      <w:r w:rsidRPr="00A12D87">
        <w:rPr>
          <w:spacing w:val="47"/>
        </w:rPr>
        <w:t xml:space="preserve"> </w:t>
      </w:r>
      <w:r w:rsidRPr="00A12D87">
        <w:t>знаходяться</w:t>
      </w:r>
      <w:r w:rsidRPr="00A12D87">
        <w:rPr>
          <w:spacing w:val="46"/>
        </w:rPr>
        <w:t xml:space="preserve"> </w:t>
      </w:r>
      <w:r w:rsidRPr="00A12D87">
        <w:t>під</w:t>
      </w:r>
      <w:r w:rsidRPr="00A12D87">
        <w:rPr>
          <w:spacing w:val="47"/>
        </w:rPr>
        <w:t xml:space="preserve"> </w:t>
      </w:r>
      <w:r w:rsidRPr="00A12D87">
        <w:t>загрозою</w:t>
      </w:r>
      <w:r w:rsidRPr="00A12D87">
        <w:rPr>
          <w:spacing w:val="44"/>
        </w:rPr>
        <w:t xml:space="preserve"> </w:t>
      </w:r>
      <w:r w:rsidRPr="00A12D87">
        <w:t>зникнення</w:t>
      </w:r>
      <w:r w:rsidRPr="00A12D87">
        <w:rPr>
          <w:spacing w:val="47"/>
        </w:rPr>
        <w:t xml:space="preserve"> </w:t>
      </w:r>
      <w:r w:rsidRPr="00A12D87">
        <w:t>у</w:t>
      </w:r>
      <w:r w:rsidRPr="00A12D87">
        <w:rPr>
          <w:spacing w:val="42"/>
        </w:rPr>
        <w:t xml:space="preserve"> </w:t>
      </w:r>
      <w:r w:rsidRPr="00A12D87">
        <w:t xml:space="preserve">світовому </w:t>
      </w:r>
      <w:r w:rsidRPr="00A12D87">
        <w:rPr>
          <w:spacing w:val="-67"/>
        </w:rPr>
        <w:t xml:space="preserve"> </w:t>
      </w:r>
      <w:r w:rsidRPr="00A12D87">
        <w:t>масштабі. Відзначено</w:t>
      </w:r>
      <w:r w:rsidRPr="00A12D87">
        <w:rPr>
          <w:spacing w:val="4"/>
        </w:rPr>
        <w:t xml:space="preserve"> </w:t>
      </w:r>
      <w:r w:rsidRPr="00A12D87">
        <w:t>24</w:t>
      </w:r>
      <w:r w:rsidRPr="00A12D87">
        <w:rPr>
          <w:spacing w:val="6"/>
        </w:rPr>
        <w:t xml:space="preserve"> </w:t>
      </w:r>
      <w:r w:rsidRPr="00A12D87">
        <w:t>таких</w:t>
      </w:r>
      <w:r w:rsidRPr="00A12D87">
        <w:rPr>
          <w:spacing w:val="6"/>
        </w:rPr>
        <w:t xml:space="preserve"> </w:t>
      </w:r>
      <w:r w:rsidRPr="00A12D87">
        <w:t>види.</w:t>
      </w:r>
      <w:r w:rsidRPr="00A12D87">
        <w:rPr>
          <w:spacing w:val="2"/>
        </w:rPr>
        <w:t xml:space="preserve"> </w:t>
      </w:r>
    </w:p>
    <w:p w:rsidR="00365ADF" w:rsidRPr="00A12D87" w:rsidRDefault="00365ADF" w:rsidP="005034B9">
      <w:pPr>
        <w:pStyle w:val="af6"/>
        <w:ind w:left="851" w:right="-1"/>
      </w:pPr>
      <w:r w:rsidRPr="00A12D87">
        <w:t>За</w:t>
      </w:r>
      <w:r w:rsidRPr="00A12D87">
        <w:rPr>
          <w:spacing w:val="5"/>
        </w:rPr>
        <w:t xml:space="preserve"> </w:t>
      </w:r>
      <w:r w:rsidRPr="00A12D87">
        <w:t>результатами</w:t>
      </w:r>
      <w:r w:rsidRPr="00A12D87">
        <w:rPr>
          <w:spacing w:val="6"/>
        </w:rPr>
        <w:t xml:space="preserve"> </w:t>
      </w:r>
      <w:r w:rsidRPr="00A12D87">
        <w:t>наукових</w:t>
      </w:r>
      <w:r w:rsidRPr="00A12D87">
        <w:rPr>
          <w:spacing w:val="6"/>
        </w:rPr>
        <w:t xml:space="preserve"> </w:t>
      </w:r>
      <w:r w:rsidRPr="00A12D87">
        <w:t>досліджень</w:t>
      </w:r>
      <w:r w:rsidRPr="00A12D87">
        <w:rPr>
          <w:spacing w:val="-67"/>
        </w:rPr>
        <w:t xml:space="preserve"> </w:t>
      </w:r>
      <w:r w:rsidRPr="00A12D87">
        <w:t>(О.М.</w:t>
      </w:r>
      <w:r w:rsidRPr="00A12D87">
        <w:rPr>
          <w:spacing w:val="27"/>
        </w:rPr>
        <w:t xml:space="preserve"> </w:t>
      </w:r>
      <w:r w:rsidRPr="00A12D87">
        <w:t>Деркач)</w:t>
      </w:r>
      <w:r w:rsidRPr="00A12D87">
        <w:rPr>
          <w:spacing w:val="26"/>
        </w:rPr>
        <w:t xml:space="preserve"> </w:t>
      </w:r>
      <w:r w:rsidRPr="00A12D87">
        <w:t>на</w:t>
      </w:r>
      <w:r w:rsidRPr="00A12D87">
        <w:rPr>
          <w:spacing w:val="27"/>
        </w:rPr>
        <w:t xml:space="preserve"> </w:t>
      </w:r>
      <w:r w:rsidRPr="00A12D87">
        <w:t>території зростає</w:t>
      </w:r>
      <w:r w:rsidRPr="00A12D87">
        <w:rPr>
          <w:spacing w:val="25"/>
        </w:rPr>
        <w:t xml:space="preserve"> </w:t>
      </w:r>
      <w:r w:rsidRPr="00A12D87">
        <w:t>низка</w:t>
      </w:r>
      <w:r w:rsidRPr="00A12D87">
        <w:rPr>
          <w:spacing w:val="26"/>
        </w:rPr>
        <w:t xml:space="preserve"> </w:t>
      </w:r>
      <w:r w:rsidRPr="00A12D87">
        <w:t>рідкісних</w:t>
      </w:r>
      <w:r w:rsidRPr="00A12D87">
        <w:rPr>
          <w:spacing w:val="27"/>
        </w:rPr>
        <w:t xml:space="preserve"> </w:t>
      </w:r>
      <w:r w:rsidRPr="00A12D87">
        <w:t>і</w:t>
      </w:r>
      <w:r w:rsidRPr="00A12D87">
        <w:rPr>
          <w:spacing w:val="30"/>
        </w:rPr>
        <w:t xml:space="preserve"> </w:t>
      </w:r>
      <w:r w:rsidRPr="00A12D87">
        <w:t>тих,</w:t>
      </w:r>
      <w:r w:rsidRPr="00A12D87">
        <w:rPr>
          <w:spacing w:val="25"/>
        </w:rPr>
        <w:t xml:space="preserve"> </w:t>
      </w:r>
      <w:r w:rsidRPr="00A12D87">
        <w:t>що</w:t>
      </w:r>
      <w:r w:rsidRPr="00A12D87">
        <w:rPr>
          <w:spacing w:val="28"/>
        </w:rPr>
        <w:t xml:space="preserve"> </w:t>
      </w:r>
      <w:r w:rsidRPr="00A12D87">
        <w:t>зникають,</w:t>
      </w:r>
      <w:r w:rsidRPr="00A12D87">
        <w:rPr>
          <w:spacing w:val="28"/>
        </w:rPr>
        <w:t xml:space="preserve"> </w:t>
      </w:r>
      <w:r w:rsidRPr="00A12D87">
        <w:t>видів</w:t>
      </w:r>
      <w:r w:rsidRPr="00A12D87">
        <w:rPr>
          <w:spacing w:val="-67"/>
        </w:rPr>
        <w:t xml:space="preserve"> </w:t>
      </w:r>
      <w:r w:rsidRPr="00A12D87">
        <w:t>рослин,</w:t>
      </w:r>
      <w:r w:rsidRPr="00A12D87">
        <w:rPr>
          <w:spacing w:val="17"/>
        </w:rPr>
        <w:t xml:space="preserve"> </w:t>
      </w:r>
      <w:r w:rsidRPr="00A12D87">
        <w:t>які</w:t>
      </w:r>
      <w:r w:rsidRPr="00A12D87">
        <w:rPr>
          <w:spacing w:val="20"/>
        </w:rPr>
        <w:t xml:space="preserve"> </w:t>
      </w:r>
      <w:r w:rsidRPr="00A12D87">
        <w:t>занесені</w:t>
      </w:r>
      <w:r w:rsidRPr="00A12D87">
        <w:rPr>
          <w:spacing w:val="17"/>
        </w:rPr>
        <w:t xml:space="preserve"> </w:t>
      </w:r>
      <w:r w:rsidRPr="00A12D87">
        <w:t>до</w:t>
      </w:r>
      <w:r w:rsidRPr="00A12D87">
        <w:rPr>
          <w:spacing w:val="20"/>
        </w:rPr>
        <w:t xml:space="preserve"> </w:t>
      </w:r>
      <w:r w:rsidRPr="00A12D87">
        <w:t>різних</w:t>
      </w:r>
      <w:r w:rsidRPr="00A12D87">
        <w:rPr>
          <w:spacing w:val="20"/>
        </w:rPr>
        <w:t xml:space="preserve"> </w:t>
      </w:r>
      <w:r w:rsidRPr="00A12D87">
        <w:t>списків</w:t>
      </w:r>
      <w:r w:rsidRPr="00A12D87">
        <w:rPr>
          <w:spacing w:val="18"/>
        </w:rPr>
        <w:t xml:space="preserve"> </w:t>
      </w:r>
      <w:r w:rsidRPr="00A12D87">
        <w:t>спеціальної</w:t>
      </w:r>
      <w:r w:rsidRPr="00A12D87">
        <w:rPr>
          <w:spacing w:val="20"/>
        </w:rPr>
        <w:t xml:space="preserve"> </w:t>
      </w:r>
      <w:r w:rsidRPr="00A12D87">
        <w:t>охорони:</w:t>
      </w:r>
    </w:p>
    <w:p w:rsidR="00365ADF" w:rsidRPr="00A12D87" w:rsidRDefault="00365ADF" w:rsidP="005034B9">
      <w:pPr>
        <w:pStyle w:val="af6"/>
        <w:ind w:left="851" w:right="-1"/>
      </w:pPr>
      <w:r w:rsidRPr="00A12D87">
        <w:lastRenderedPageBreak/>
        <w:t>до</w:t>
      </w:r>
      <w:r w:rsidRPr="00A12D87">
        <w:rPr>
          <w:spacing w:val="20"/>
        </w:rPr>
        <w:t xml:space="preserve"> </w:t>
      </w:r>
      <w:r w:rsidRPr="00A12D87">
        <w:t>Червоної</w:t>
      </w:r>
      <w:r w:rsidRPr="00A12D87">
        <w:rPr>
          <w:spacing w:val="19"/>
        </w:rPr>
        <w:t xml:space="preserve"> </w:t>
      </w:r>
      <w:r w:rsidRPr="00A12D87">
        <w:t>книги</w:t>
      </w:r>
      <w:r w:rsidR="00750004" w:rsidRPr="00A12D87">
        <w:t xml:space="preserve"> </w:t>
      </w:r>
      <w:r w:rsidRPr="00A12D87">
        <w:rPr>
          <w:spacing w:val="-67"/>
        </w:rPr>
        <w:t xml:space="preserve"> </w:t>
      </w:r>
      <w:r w:rsidRPr="00A12D87">
        <w:t>України занесено 54 види рослин (наприклад, волошки короткоголова,</w:t>
      </w:r>
      <w:r w:rsidRPr="00A12D87">
        <w:rPr>
          <w:spacing w:val="-67"/>
        </w:rPr>
        <w:t xml:space="preserve">                   </w:t>
      </w:r>
      <w:r w:rsidRPr="00A12D87">
        <w:t>перлиста,</w:t>
      </w:r>
      <w:r w:rsidR="00E04A2E" w:rsidRPr="00A12D87">
        <w:t xml:space="preserve"> </w:t>
      </w:r>
      <w:r w:rsidRPr="00A12D87">
        <w:t xml:space="preserve"> білоперлинна, первинноперлинна,</w:t>
      </w:r>
      <w:r w:rsidR="00E04A2E" w:rsidRPr="00A12D87">
        <w:t xml:space="preserve"> </w:t>
      </w:r>
      <w:r w:rsidRPr="00A12D87">
        <w:t>тюльпани бузький, Шренка,</w:t>
      </w:r>
      <w:r w:rsidR="00E04A2E" w:rsidRPr="00A12D87">
        <w:t xml:space="preserve"> </w:t>
      </w:r>
      <w:r w:rsidRPr="00A12D87">
        <w:rPr>
          <w:spacing w:val="-67"/>
        </w:rPr>
        <w:t xml:space="preserve"> </w:t>
      </w:r>
      <w:r w:rsidRPr="00A12D87">
        <w:t>підсніжник</w:t>
      </w:r>
      <w:r w:rsidRPr="00A12D87">
        <w:rPr>
          <w:spacing w:val="24"/>
        </w:rPr>
        <w:t xml:space="preserve"> </w:t>
      </w:r>
      <w:r w:rsidRPr="00A12D87">
        <w:t>Ельвеза,</w:t>
      </w:r>
      <w:r w:rsidRPr="00A12D87">
        <w:rPr>
          <w:spacing w:val="24"/>
        </w:rPr>
        <w:t xml:space="preserve"> </w:t>
      </w:r>
      <w:r w:rsidRPr="00A12D87">
        <w:t>півники</w:t>
      </w:r>
      <w:r w:rsidRPr="00A12D87">
        <w:rPr>
          <w:spacing w:val="23"/>
        </w:rPr>
        <w:t xml:space="preserve"> </w:t>
      </w:r>
      <w:r w:rsidRPr="00A12D87">
        <w:t>понтичні,</w:t>
      </w:r>
      <w:r w:rsidRPr="00A12D87">
        <w:rPr>
          <w:spacing w:val="21"/>
        </w:rPr>
        <w:t xml:space="preserve"> </w:t>
      </w:r>
      <w:r w:rsidRPr="00A12D87">
        <w:t>11</w:t>
      </w:r>
      <w:r w:rsidRPr="00A12D87">
        <w:rPr>
          <w:spacing w:val="26"/>
        </w:rPr>
        <w:t xml:space="preserve"> </w:t>
      </w:r>
      <w:r w:rsidRPr="00A12D87">
        <w:t>видів</w:t>
      </w:r>
      <w:r w:rsidRPr="00A12D87">
        <w:rPr>
          <w:spacing w:val="24"/>
        </w:rPr>
        <w:t xml:space="preserve"> </w:t>
      </w:r>
      <w:r w:rsidRPr="00A12D87">
        <w:t>ковил</w:t>
      </w:r>
      <w:r w:rsidRPr="00A12D87">
        <w:rPr>
          <w:spacing w:val="24"/>
        </w:rPr>
        <w:t xml:space="preserve"> </w:t>
      </w:r>
      <w:r w:rsidRPr="00A12D87">
        <w:t>та</w:t>
      </w:r>
      <w:r w:rsidRPr="00A12D87">
        <w:rPr>
          <w:spacing w:val="21"/>
        </w:rPr>
        <w:t xml:space="preserve"> </w:t>
      </w:r>
      <w:r w:rsidRPr="00A12D87">
        <w:t>ін.);</w:t>
      </w:r>
    </w:p>
    <w:p w:rsidR="00365ADF" w:rsidRPr="00A12D87" w:rsidRDefault="00365ADF" w:rsidP="005034B9">
      <w:pPr>
        <w:pStyle w:val="af6"/>
        <w:ind w:left="851" w:right="-1"/>
      </w:pPr>
      <w:r w:rsidRPr="00A12D87">
        <w:t>5</w:t>
      </w:r>
      <w:r w:rsidRPr="00A12D87">
        <w:rPr>
          <w:spacing w:val="26"/>
        </w:rPr>
        <w:t xml:space="preserve"> </w:t>
      </w:r>
      <w:r w:rsidRPr="00A12D87">
        <w:t>видів</w:t>
      </w:r>
      <w:r w:rsidRPr="00A12D87">
        <w:rPr>
          <w:spacing w:val="21"/>
        </w:rPr>
        <w:t xml:space="preserve"> </w:t>
      </w:r>
      <w:r w:rsidRPr="00A12D87">
        <w:t>рослин</w:t>
      </w:r>
      <w:r w:rsidRPr="00A12D87">
        <w:rPr>
          <w:spacing w:val="24"/>
        </w:rPr>
        <w:t xml:space="preserve"> </w:t>
      </w:r>
      <w:r w:rsidRPr="00A12D87">
        <w:t>-</w:t>
      </w:r>
      <w:r w:rsidRPr="00A12D87">
        <w:rPr>
          <w:spacing w:val="-67"/>
        </w:rPr>
        <w:t xml:space="preserve"> </w:t>
      </w:r>
      <w:r w:rsidRPr="00A12D87">
        <w:t>до</w:t>
      </w:r>
      <w:r w:rsidRPr="00A12D87">
        <w:rPr>
          <w:spacing w:val="11"/>
        </w:rPr>
        <w:t xml:space="preserve"> </w:t>
      </w:r>
      <w:r w:rsidRPr="00A12D87">
        <w:t>міжнародного</w:t>
      </w:r>
      <w:r w:rsidRPr="00A12D87">
        <w:rPr>
          <w:spacing w:val="14"/>
        </w:rPr>
        <w:t xml:space="preserve"> </w:t>
      </w:r>
      <w:r w:rsidRPr="00A12D87">
        <w:t>списку</w:t>
      </w:r>
      <w:r w:rsidRPr="00A12D87">
        <w:rPr>
          <w:spacing w:val="9"/>
        </w:rPr>
        <w:t xml:space="preserve"> </w:t>
      </w:r>
      <w:r w:rsidRPr="00A12D87">
        <w:t>Бернської</w:t>
      </w:r>
      <w:r w:rsidRPr="00A12D87">
        <w:rPr>
          <w:spacing w:val="11"/>
        </w:rPr>
        <w:t xml:space="preserve"> </w:t>
      </w:r>
      <w:r w:rsidRPr="00A12D87">
        <w:t>конвенції</w:t>
      </w:r>
      <w:r w:rsidRPr="00A12D87">
        <w:rPr>
          <w:spacing w:val="14"/>
        </w:rPr>
        <w:t xml:space="preserve"> </w:t>
      </w:r>
      <w:r w:rsidRPr="00A12D87">
        <w:t>(сальвінія</w:t>
      </w:r>
      <w:r w:rsidRPr="00A12D87">
        <w:rPr>
          <w:spacing w:val="11"/>
        </w:rPr>
        <w:t xml:space="preserve"> </w:t>
      </w:r>
      <w:r w:rsidRPr="00A12D87">
        <w:t>плаваюча,</w:t>
      </w:r>
      <w:r w:rsidRPr="00A12D87">
        <w:rPr>
          <w:spacing w:val="12"/>
        </w:rPr>
        <w:t xml:space="preserve"> </w:t>
      </w:r>
      <w:r w:rsidRPr="00A12D87">
        <w:t>гвоздика</w:t>
      </w:r>
      <w:r w:rsidRPr="00A12D87">
        <w:rPr>
          <w:spacing w:val="-67"/>
        </w:rPr>
        <w:t xml:space="preserve"> </w:t>
      </w:r>
      <w:r w:rsidR="00187A17" w:rsidRPr="00A12D87">
        <w:rPr>
          <w:spacing w:val="-67"/>
        </w:rPr>
        <w:t xml:space="preserve">                   </w:t>
      </w:r>
      <w:r w:rsidRPr="00A12D87">
        <w:t>бузька, мерингія бузька, осока житня, камка морська);</w:t>
      </w:r>
    </w:p>
    <w:p w:rsidR="00365ADF" w:rsidRPr="00A12D87" w:rsidRDefault="00365ADF" w:rsidP="005034B9">
      <w:pPr>
        <w:pStyle w:val="af6"/>
        <w:ind w:left="851" w:right="-1"/>
      </w:pPr>
      <w:r w:rsidRPr="00A12D87">
        <w:t>24</w:t>
      </w:r>
      <w:r w:rsidRPr="00A12D87">
        <w:rPr>
          <w:spacing w:val="23"/>
        </w:rPr>
        <w:t xml:space="preserve"> </w:t>
      </w:r>
      <w:r w:rsidRPr="00A12D87">
        <w:t>види</w:t>
      </w:r>
      <w:r w:rsidRPr="00A12D87">
        <w:rPr>
          <w:spacing w:val="23"/>
        </w:rPr>
        <w:t xml:space="preserve"> </w:t>
      </w:r>
      <w:r w:rsidRPr="00A12D87">
        <w:t>-</w:t>
      </w:r>
      <w:r w:rsidRPr="00A12D87">
        <w:rPr>
          <w:spacing w:val="19"/>
        </w:rPr>
        <w:t xml:space="preserve"> </w:t>
      </w:r>
      <w:r w:rsidRPr="00A12D87">
        <w:t>до</w:t>
      </w:r>
      <w:r w:rsidRPr="00A12D87">
        <w:rPr>
          <w:spacing w:val="-67"/>
        </w:rPr>
        <w:t xml:space="preserve"> </w:t>
      </w:r>
      <w:r w:rsidRPr="00A12D87">
        <w:t>Європейського</w:t>
      </w:r>
      <w:r w:rsidRPr="00A12D87">
        <w:rPr>
          <w:spacing w:val="15"/>
        </w:rPr>
        <w:t xml:space="preserve"> </w:t>
      </w:r>
      <w:r w:rsidRPr="00A12D87">
        <w:t>червоного</w:t>
      </w:r>
      <w:r w:rsidRPr="00A12D87">
        <w:rPr>
          <w:spacing w:val="17"/>
        </w:rPr>
        <w:t xml:space="preserve"> </w:t>
      </w:r>
      <w:r w:rsidRPr="00A12D87">
        <w:t>списку</w:t>
      </w:r>
      <w:r w:rsidRPr="00A12D87">
        <w:rPr>
          <w:spacing w:val="12"/>
        </w:rPr>
        <w:t xml:space="preserve"> </w:t>
      </w:r>
      <w:r w:rsidRPr="00A12D87">
        <w:t>(гвоздика</w:t>
      </w:r>
      <w:r w:rsidRPr="00A12D87">
        <w:rPr>
          <w:spacing w:val="14"/>
        </w:rPr>
        <w:t xml:space="preserve"> </w:t>
      </w:r>
      <w:r w:rsidRPr="00A12D87">
        <w:t>бузька,</w:t>
      </w:r>
      <w:r w:rsidRPr="00A12D87">
        <w:rPr>
          <w:spacing w:val="15"/>
        </w:rPr>
        <w:t xml:space="preserve"> </w:t>
      </w:r>
      <w:r w:rsidRPr="00A12D87">
        <w:t>мерингія</w:t>
      </w:r>
      <w:r w:rsidRPr="00A12D87">
        <w:rPr>
          <w:spacing w:val="14"/>
        </w:rPr>
        <w:t xml:space="preserve"> </w:t>
      </w:r>
      <w:r w:rsidRPr="00A12D87">
        <w:t>бузька,</w:t>
      </w:r>
      <w:r w:rsidRPr="00A12D87">
        <w:rPr>
          <w:spacing w:val="15"/>
        </w:rPr>
        <w:t xml:space="preserve"> </w:t>
      </w:r>
      <w:r w:rsidRPr="00A12D87">
        <w:t>смілка</w:t>
      </w:r>
      <w:r w:rsidRPr="00A12D87">
        <w:rPr>
          <w:spacing w:val="-67"/>
        </w:rPr>
        <w:t xml:space="preserve"> </w:t>
      </w:r>
      <w:r w:rsidRPr="00A12D87">
        <w:t>бузька,</w:t>
      </w:r>
      <w:r w:rsidRPr="00A12D87">
        <w:rPr>
          <w:spacing w:val="54"/>
        </w:rPr>
        <w:t xml:space="preserve"> </w:t>
      </w:r>
      <w:r w:rsidRPr="00A12D87">
        <w:t>астрагал</w:t>
      </w:r>
      <w:r w:rsidRPr="00A12D87">
        <w:rPr>
          <w:spacing w:val="54"/>
        </w:rPr>
        <w:t xml:space="preserve"> </w:t>
      </w:r>
      <w:r w:rsidRPr="00A12D87">
        <w:t>шерстистоквітковий,</w:t>
      </w:r>
      <w:r w:rsidRPr="00A12D87">
        <w:rPr>
          <w:spacing w:val="52"/>
        </w:rPr>
        <w:t xml:space="preserve"> </w:t>
      </w:r>
      <w:r w:rsidRPr="00A12D87">
        <w:t>карагана</w:t>
      </w:r>
      <w:r w:rsidRPr="00A12D87">
        <w:rPr>
          <w:spacing w:val="55"/>
        </w:rPr>
        <w:t xml:space="preserve"> </w:t>
      </w:r>
      <w:r w:rsidRPr="00A12D87">
        <w:t>скіфська,</w:t>
      </w:r>
      <w:r w:rsidRPr="00A12D87">
        <w:rPr>
          <w:spacing w:val="55"/>
        </w:rPr>
        <w:t xml:space="preserve"> </w:t>
      </w:r>
      <w:r w:rsidRPr="00A12D87">
        <w:t>зіновать</w:t>
      </w:r>
      <w:r w:rsidRPr="00A12D87">
        <w:rPr>
          <w:spacing w:val="54"/>
        </w:rPr>
        <w:t xml:space="preserve"> </w:t>
      </w:r>
      <w:r w:rsidRPr="00A12D87">
        <w:t>гранітна</w:t>
      </w:r>
      <w:r w:rsidRPr="00A12D87">
        <w:rPr>
          <w:spacing w:val="55"/>
        </w:rPr>
        <w:t xml:space="preserve"> </w:t>
      </w:r>
      <w:r w:rsidRPr="00A12D87">
        <w:t>та</w:t>
      </w:r>
      <w:r w:rsidR="00187A17" w:rsidRPr="00A12D87">
        <w:t xml:space="preserve"> </w:t>
      </w:r>
      <w:r w:rsidRPr="00A12D87">
        <w:rPr>
          <w:spacing w:val="-67"/>
        </w:rPr>
        <w:t xml:space="preserve"> </w:t>
      </w:r>
      <w:r w:rsidRPr="00A12D87">
        <w:t>ін.);</w:t>
      </w:r>
    </w:p>
    <w:p w:rsidR="00365ADF" w:rsidRPr="00A12D87" w:rsidRDefault="00365ADF" w:rsidP="005034B9">
      <w:pPr>
        <w:pStyle w:val="af6"/>
        <w:ind w:left="851" w:right="-1"/>
      </w:pPr>
      <w:r w:rsidRPr="00A12D87">
        <w:t>38</w:t>
      </w:r>
      <w:r w:rsidRPr="00A12D87">
        <w:rPr>
          <w:spacing w:val="18"/>
        </w:rPr>
        <w:t xml:space="preserve"> </w:t>
      </w:r>
      <w:r w:rsidRPr="00A12D87">
        <w:t>видів</w:t>
      </w:r>
      <w:r w:rsidRPr="00A12D87">
        <w:rPr>
          <w:spacing w:val="16"/>
        </w:rPr>
        <w:t xml:space="preserve"> </w:t>
      </w:r>
      <w:r w:rsidRPr="00A12D87">
        <w:t>-</w:t>
      </w:r>
      <w:r w:rsidRPr="00A12D87">
        <w:rPr>
          <w:spacing w:val="17"/>
        </w:rPr>
        <w:t xml:space="preserve"> </w:t>
      </w:r>
      <w:r w:rsidRPr="00A12D87">
        <w:t>до</w:t>
      </w:r>
      <w:r w:rsidRPr="00A12D87">
        <w:rPr>
          <w:spacing w:val="18"/>
        </w:rPr>
        <w:t xml:space="preserve"> </w:t>
      </w:r>
      <w:r w:rsidRPr="00A12D87">
        <w:t>Регіонального</w:t>
      </w:r>
      <w:r w:rsidRPr="00A12D87">
        <w:rPr>
          <w:spacing w:val="18"/>
        </w:rPr>
        <w:t xml:space="preserve"> </w:t>
      </w:r>
      <w:r w:rsidRPr="00A12D87">
        <w:t>червоного</w:t>
      </w:r>
      <w:r w:rsidRPr="00A12D87">
        <w:rPr>
          <w:spacing w:val="21"/>
        </w:rPr>
        <w:t xml:space="preserve"> </w:t>
      </w:r>
      <w:r w:rsidRPr="00A12D87">
        <w:t>списку</w:t>
      </w:r>
      <w:r w:rsidRPr="00A12D87">
        <w:rPr>
          <w:spacing w:val="16"/>
        </w:rPr>
        <w:t xml:space="preserve"> </w:t>
      </w:r>
      <w:r w:rsidRPr="00A12D87">
        <w:t>Миколаївської</w:t>
      </w:r>
      <w:r w:rsidRPr="00A12D87">
        <w:rPr>
          <w:spacing w:val="18"/>
        </w:rPr>
        <w:t xml:space="preserve"> </w:t>
      </w:r>
      <w:r w:rsidRPr="00A12D87">
        <w:t>області.</w:t>
      </w:r>
    </w:p>
    <w:p w:rsidR="00D666FE" w:rsidRPr="00A12D87" w:rsidRDefault="00365ADF" w:rsidP="00D666FE">
      <w:pPr>
        <w:pStyle w:val="af6"/>
        <w:ind w:left="851" w:right="-1"/>
      </w:pPr>
      <w:r w:rsidRPr="00A12D87">
        <w:t>Регіональні червоні списки видів рослин, тварин, грибів укладаються в кожній з областей України, до яких заносяться види, які є регіонально рідкісними, але не охороняються відповідно до Червоної книги України.</w:t>
      </w:r>
      <w:r w:rsidR="00D666FE" w:rsidRPr="00A12D87">
        <w:t xml:space="preserve">Позитивним фактором, що сприяє планувальному розвитку території області є розміщення господарських центрів м.Миколаїв, м. Первомайськ, м.Южноукраїнськ, м.Вознесенськ, м.Нова Одеса, в яких концентруються об'єкти обслуговування населення, виробничі підприємства, об'єкти транспортного обслуговування. </w:t>
      </w:r>
    </w:p>
    <w:p w:rsidR="00FE6CEA" w:rsidRDefault="00FE6CEA" w:rsidP="00073740">
      <w:pPr>
        <w:pStyle w:val="Default"/>
        <w:ind w:left="567" w:firstLine="284"/>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p>
    <w:p w:rsidR="00073740" w:rsidRPr="00073740" w:rsidRDefault="00FE6CEA" w:rsidP="00DF4C71">
      <w:pPr>
        <w:pStyle w:val="Default"/>
        <w:ind w:left="851" w:firstLine="284"/>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073740">
        <w:rPr>
          <w:rFonts w:ascii="Times New Roman" w:hAnsi="Times New Roman" w:cs="Times New Roman"/>
          <w:color w:val="auto"/>
          <w:sz w:val="28"/>
          <w:szCs w:val="28"/>
          <w:lang w:val="uk-UA"/>
        </w:rPr>
        <w:t>31 жовтня 2024 року Новоодеська міська рад к</w:t>
      </w:r>
      <w:r w:rsidR="00073740" w:rsidRPr="00073740">
        <w:rPr>
          <w:rFonts w:ascii="Times New Roman" w:hAnsi="Times New Roman" w:cs="Times New Roman"/>
          <w:color w:val="auto"/>
          <w:sz w:val="28"/>
          <w:szCs w:val="28"/>
          <w:lang w:val="uk-UA"/>
        </w:rPr>
        <w:t>еруючись пунктом 34 частини першої статті 26 Закону України «Промісцеве самоврядування в Україні», відповідно статей 12, 55, 57 1 , 92, 117, 122,123, 186 Земельного кодексу України, Законів України «Про землеустрій»,«Про Державний земельний кадастр», розглянувши клопотання директора філії«Південний лісовий офіс» ДП «Ліси України» О. Грицай щодо надання дозволуна розробку проекту землеустрою щодо відведення земельних ділянок в</w:t>
      </w:r>
    </w:p>
    <w:p w:rsidR="00073740" w:rsidRPr="00073740" w:rsidRDefault="00073740" w:rsidP="00DF4C71">
      <w:pPr>
        <w:pStyle w:val="Default"/>
        <w:ind w:left="851" w:firstLine="284"/>
        <w:jc w:val="both"/>
        <w:rPr>
          <w:rFonts w:ascii="Times New Roman" w:hAnsi="Times New Roman" w:cs="Times New Roman"/>
          <w:color w:val="auto"/>
          <w:sz w:val="28"/>
          <w:szCs w:val="28"/>
          <w:lang w:val="uk-UA"/>
        </w:rPr>
      </w:pPr>
      <w:r w:rsidRPr="00073740">
        <w:rPr>
          <w:rFonts w:ascii="Times New Roman" w:hAnsi="Times New Roman" w:cs="Times New Roman"/>
          <w:color w:val="auto"/>
          <w:sz w:val="28"/>
          <w:szCs w:val="28"/>
          <w:lang w:val="uk-UA"/>
        </w:rPr>
        <w:t>постійне користування під заліснення із земель запасу комунальної власності в</w:t>
      </w:r>
      <w:r w:rsidR="00FE6CEA">
        <w:rPr>
          <w:rFonts w:ascii="Times New Roman" w:hAnsi="Times New Roman" w:cs="Times New Roman"/>
          <w:color w:val="auto"/>
          <w:sz w:val="28"/>
          <w:szCs w:val="28"/>
          <w:lang w:val="uk-UA"/>
        </w:rPr>
        <w:t xml:space="preserve"> </w:t>
      </w:r>
      <w:r w:rsidRPr="00073740">
        <w:rPr>
          <w:rFonts w:ascii="Times New Roman" w:hAnsi="Times New Roman" w:cs="Times New Roman"/>
          <w:color w:val="auto"/>
          <w:sz w:val="28"/>
          <w:szCs w:val="28"/>
          <w:lang w:val="uk-UA"/>
        </w:rPr>
        <w:t>межах території Новоодеської міської ради, міська рада</w:t>
      </w:r>
    </w:p>
    <w:p w:rsidR="00073740" w:rsidRPr="00073740" w:rsidRDefault="00073740" w:rsidP="00DF4C71">
      <w:pPr>
        <w:pStyle w:val="Default"/>
        <w:ind w:left="851" w:firstLine="284"/>
        <w:jc w:val="both"/>
        <w:rPr>
          <w:rFonts w:ascii="Times New Roman" w:hAnsi="Times New Roman" w:cs="Times New Roman"/>
          <w:color w:val="auto"/>
          <w:sz w:val="28"/>
          <w:szCs w:val="28"/>
          <w:lang w:val="uk-UA"/>
        </w:rPr>
      </w:pPr>
      <w:r w:rsidRPr="00073740">
        <w:rPr>
          <w:rFonts w:ascii="Times New Roman" w:hAnsi="Times New Roman" w:cs="Times New Roman"/>
          <w:color w:val="auto"/>
          <w:sz w:val="28"/>
          <w:szCs w:val="28"/>
          <w:lang w:val="uk-UA"/>
        </w:rPr>
        <w:t>ВИРІШИЛА:</w:t>
      </w:r>
      <w:r w:rsidR="00FE6CEA">
        <w:rPr>
          <w:rFonts w:ascii="Times New Roman" w:hAnsi="Times New Roman" w:cs="Times New Roman"/>
          <w:color w:val="auto"/>
          <w:sz w:val="28"/>
          <w:szCs w:val="28"/>
          <w:lang w:val="uk-UA"/>
        </w:rPr>
        <w:t xml:space="preserve"> н</w:t>
      </w:r>
      <w:r w:rsidRPr="00073740">
        <w:rPr>
          <w:rFonts w:ascii="Times New Roman" w:hAnsi="Times New Roman" w:cs="Times New Roman"/>
          <w:color w:val="auto"/>
          <w:sz w:val="28"/>
          <w:szCs w:val="28"/>
          <w:lang w:val="uk-UA"/>
        </w:rPr>
        <w:t>адати дозвіл філії «Південний лісовий офіс» ДП «Ліси України» (КодЄДРПОУ -  45620164) на розробку проекту землеустрою щодо відведення</w:t>
      </w:r>
      <w:r w:rsidR="00FE6CEA">
        <w:rPr>
          <w:rFonts w:ascii="Times New Roman" w:hAnsi="Times New Roman" w:cs="Times New Roman"/>
          <w:color w:val="auto"/>
          <w:sz w:val="28"/>
          <w:szCs w:val="28"/>
          <w:lang w:val="uk-UA"/>
        </w:rPr>
        <w:t xml:space="preserve"> </w:t>
      </w:r>
      <w:r w:rsidRPr="00073740">
        <w:rPr>
          <w:rFonts w:ascii="Times New Roman" w:hAnsi="Times New Roman" w:cs="Times New Roman"/>
          <w:color w:val="auto"/>
          <w:sz w:val="28"/>
          <w:szCs w:val="28"/>
          <w:lang w:val="uk-UA"/>
        </w:rPr>
        <w:t>земельних ділянок орієнтовною площею 165 га в постійне користування під</w:t>
      </w:r>
      <w:r w:rsidR="00FE6CEA">
        <w:rPr>
          <w:rFonts w:ascii="Times New Roman" w:hAnsi="Times New Roman" w:cs="Times New Roman"/>
          <w:color w:val="auto"/>
          <w:sz w:val="28"/>
          <w:szCs w:val="28"/>
          <w:lang w:val="uk-UA"/>
        </w:rPr>
        <w:t xml:space="preserve"> </w:t>
      </w:r>
      <w:r w:rsidRPr="00073740">
        <w:rPr>
          <w:rFonts w:ascii="Times New Roman" w:hAnsi="Times New Roman" w:cs="Times New Roman"/>
          <w:color w:val="auto"/>
          <w:sz w:val="28"/>
          <w:szCs w:val="28"/>
          <w:lang w:val="uk-UA"/>
        </w:rPr>
        <w:t>заліснення із земель запасу комунальної власності в межах території</w:t>
      </w:r>
      <w:r w:rsidR="00FE6CEA">
        <w:rPr>
          <w:rFonts w:ascii="Times New Roman" w:hAnsi="Times New Roman" w:cs="Times New Roman"/>
          <w:color w:val="auto"/>
          <w:sz w:val="28"/>
          <w:szCs w:val="28"/>
          <w:lang w:val="uk-UA"/>
        </w:rPr>
        <w:t>.</w:t>
      </w:r>
    </w:p>
    <w:p w:rsidR="004D6E70" w:rsidRPr="00A12D87" w:rsidRDefault="00073740" w:rsidP="00DF4C71">
      <w:pPr>
        <w:pStyle w:val="Default"/>
        <w:ind w:left="851" w:firstLine="284"/>
        <w:jc w:val="both"/>
        <w:rPr>
          <w:rFonts w:ascii="Times New Roman" w:hAnsi="Times New Roman" w:cs="Times New Roman"/>
          <w:color w:val="auto"/>
          <w:sz w:val="28"/>
          <w:szCs w:val="28"/>
        </w:rPr>
      </w:pPr>
      <w:r w:rsidRPr="00073740">
        <w:rPr>
          <w:rFonts w:ascii="Times New Roman" w:hAnsi="Times New Roman" w:cs="Times New Roman"/>
          <w:color w:val="auto"/>
          <w:sz w:val="28"/>
          <w:szCs w:val="28"/>
          <w:lang w:val="uk-UA"/>
        </w:rPr>
        <w:t>Новоодеської міської ради Миколаївського району Миколаївської області.</w:t>
      </w:r>
      <w:r w:rsidR="00912FFE">
        <w:rPr>
          <w:rFonts w:ascii="Times New Roman" w:hAnsi="Times New Roman" w:cs="Times New Roman"/>
          <w:color w:val="auto"/>
          <w:sz w:val="28"/>
          <w:szCs w:val="28"/>
          <w:lang w:val="uk-UA"/>
        </w:rPr>
        <w:t xml:space="preserve"> На 01.01.2023 зафіксовано </w:t>
      </w:r>
      <w:r w:rsidR="004D6E70" w:rsidRPr="00A12D87">
        <w:rPr>
          <w:rFonts w:ascii="Times New Roman" w:hAnsi="Times New Roman" w:cs="Times New Roman"/>
          <w:color w:val="auto"/>
          <w:sz w:val="28"/>
          <w:szCs w:val="28"/>
        </w:rPr>
        <w:t>Миколаївське лісове гос</w:t>
      </w:r>
      <w:r w:rsidR="00912FFE">
        <w:rPr>
          <w:rFonts w:ascii="Times New Roman" w:hAnsi="Times New Roman" w:cs="Times New Roman"/>
          <w:color w:val="auto"/>
          <w:sz w:val="28"/>
          <w:szCs w:val="28"/>
        </w:rPr>
        <w:t>подарство (Миколаївський район)</w:t>
      </w:r>
      <w:r w:rsidR="00912FFE">
        <w:rPr>
          <w:rFonts w:ascii="Times New Roman" w:hAnsi="Times New Roman" w:cs="Times New Roman"/>
          <w:color w:val="auto"/>
          <w:sz w:val="28"/>
          <w:szCs w:val="28"/>
          <w:lang w:val="uk-UA"/>
        </w:rPr>
        <w:t>:</w:t>
      </w:r>
      <w:r w:rsidR="004D6E70" w:rsidRPr="00A12D87">
        <w:rPr>
          <w:rFonts w:ascii="Times New Roman" w:hAnsi="Times New Roman" w:cs="Times New Roman"/>
          <w:color w:val="auto"/>
          <w:sz w:val="28"/>
          <w:szCs w:val="28"/>
        </w:rPr>
        <w:t xml:space="preserve"> знищено лісові насадження на площі 842,0 га, пошкоджено лісові насадження на площі 2210,0 га, площа забруднена вибуховими речовинами – 10334,0 га [Джерело: Регіональна доповідь про стан навколишнього природного середовища в Миколаївській області у 2022 році [Електронний ресурс]. – Режим доступу: https://ecolog.mk.gov.ua/store/files/1697106633.pdf]. </w:t>
      </w:r>
    </w:p>
    <w:p w:rsidR="00FE29B2" w:rsidRPr="004D6E70" w:rsidRDefault="00FE29B2" w:rsidP="00D666FE">
      <w:pPr>
        <w:pStyle w:val="af6"/>
        <w:ind w:left="851" w:right="-1"/>
        <w:rPr>
          <w:lang w:val="ru-RU"/>
        </w:rPr>
      </w:pPr>
    </w:p>
    <w:p w:rsidR="00F22250" w:rsidRPr="00A12D87" w:rsidRDefault="00F22250" w:rsidP="005034B9">
      <w:pPr>
        <w:pStyle w:val="af6"/>
        <w:spacing w:before="4"/>
        <w:ind w:left="851" w:right="-1" w:firstLine="0"/>
        <w:jc w:val="center"/>
        <w:rPr>
          <w:b/>
        </w:rPr>
      </w:pPr>
      <w:r w:rsidRPr="00A12D87">
        <w:rPr>
          <w:b/>
          <w:lang w:val="en-US"/>
        </w:rPr>
        <w:lastRenderedPageBreak/>
        <w:t>I</w:t>
      </w:r>
      <w:r w:rsidR="00272B77" w:rsidRPr="00A12D87">
        <w:rPr>
          <w:b/>
        </w:rPr>
        <w:t>ІІ</w:t>
      </w:r>
      <w:r w:rsidRPr="00A12D87">
        <w:rPr>
          <w:b/>
        </w:rPr>
        <w:t xml:space="preserve">. ХАРАКТЕРИСТИКА СТАНУ ДОВКІЛЛЯ, УМОВ ЖИТТЄДІЯЛЬНОСТІ НАСЕЛЕННЯ ТА СТАНУ ЙОГО ЗДОРОВ'Я НА ТЕРИТОРІЯХ, ЯКІ ЙМОВІРНО ЗАЗНАЮТЬ ВПЛИВУ </w:t>
      </w:r>
    </w:p>
    <w:p w:rsidR="00F22250" w:rsidRPr="00A12D87" w:rsidRDefault="00F22250" w:rsidP="005034B9">
      <w:pPr>
        <w:pStyle w:val="af6"/>
        <w:spacing w:before="4"/>
        <w:ind w:left="851" w:right="-1" w:firstLine="0"/>
        <w:jc w:val="center"/>
        <w:rPr>
          <w:b/>
        </w:rPr>
      </w:pPr>
      <w:r w:rsidRPr="00A12D87">
        <w:rPr>
          <w:b/>
        </w:rPr>
        <w:t>(ЗА АДМІНІСТРАТИВНИМИ ДАНИМИ, СТАТИСТИЧНОЮ ІНФОРМАЦІЄЮ ТА РЕЗУЛЬТАТАМИ ДОСЛІДЖЕНЬ)</w:t>
      </w:r>
    </w:p>
    <w:p w:rsidR="00F22250" w:rsidRPr="00A12D87" w:rsidRDefault="00F22250" w:rsidP="005034B9">
      <w:pPr>
        <w:pStyle w:val="af6"/>
        <w:ind w:left="851" w:right="-1"/>
        <w:rPr>
          <w:b/>
          <w:color w:val="1F3864"/>
        </w:rPr>
      </w:pPr>
    </w:p>
    <w:p w:rsidR="00FE29B2" w:rsidRPr="00A12D87" w:rsidRDefault="00FE29B2" w:rsidP="005034B9">
      <w:pPr>
        <w:pStyle w:val="af6"/>
        <w:ind w:left="851" w:right="655"/>
        <w:rPr>
          <w:b/>
          <w:color w:val="1F3864"/>
        </w:rPr>
      </w:pPr>
      <w:r w:rsidRPr="00A12D87">
        <w:rPr>
          <w:b/>
          <w:color w:val="1F3864"/>
        </w:rPr>
        <w:t>Атмосферне повітря</w:t>
      </w:r>
    </w:p>
    <w:p w:rsidR="00FE29B2" w:rsidRPr="00A12D87" w:rsidRDefault="00FE29B2" w:rsidP="005034B9">
      <w:pPr>
        <w:pStyle w:val="af6"/>
        <w:ind w:left="851" w:right="-1" w:firstLine="567"/>
      </w:pPr>
      <w:r w:rsidRPr="00A12D87">
        <w:t>Моніторинг стану атмосферного повітря в Миколаївській області здійснюється «Миколаївським обласним центром з гідрометеорологі</w:t>
      </w:r>
      <w:r w:rsidR="00BF6B3F" w:rsidRPr="00A12D87">
        <w:t>ї»</w:t>
      </w:r>
      <w:r w:rsidRPr="00A12D87">
        <w:t xml:space="preserve">. </w:t>
      </w:r>
      <w:r w:rsidR="00BF6B3F" w:rsidRPr="00A12D87">
        <w:t>На території територіальної громади пост спостереження відсутній. У місті Микола</w:t>
      </w:r>
      <w:r w:rsidR="00ED283E" w:rsidRPr="00A12D87">
        <w:t>є</w:t>
      </w:r>
      <w:r w:rsidR="00BF6B3F" w:rsidRPr="00A12D87">
        <w:t>в</w:t>
      </w:r>
      <w:r w:rsidR="00ED283E" w:rsidRPr="00A12D87">
        <w:t>і</w:t>
      </w:r>
      <w:r w:rsidR="00BF6B3F" w:rsidRPr="00A12D87">
        <w:t xml:space="preserve"> розташовані 4 пости спостереження, які розташовані за адресами:</w:t>
      </w:r>
    </w:p>
    <w:p w:rsidR="00BF6B3F" w:rsidRPr="00A12D87" w:rsidRDefault="00BF6B3F" w:rsidP="005034B9">
      <w:pPr>
        <w:pStyle w:val="af6"/>
        <w:ind w:left="851" w:right="-1" w:firstLine="567"/>
      </w:pPr>
      <w:r w:rsidRPr="00A12D87">
        <w:t>ПСЗ №1 – вул. Обсерваторна, 1;</w:t>
      </w:r>
    </w:p>
    <w:p w:rsidR="00BF6B3F" w:rsidRPr="00A12D87" w:rsidRDefault="00BF6B3F" w:rsidP="005034B9">
      <w:pPr>
        <w:pStyle w:val="af6"/>
        <w:ind w:left="851" w:right="-1" w:firstLine="567"/>
      </w:pPr>
      <w:r w:rsidRPr="00A12D87">
        <w:t>ПСЗ №2 – вул. Погранична – пр. Богоявленський;</w:t>
      </w:r>
    </w:p>
    <w:p w:rsidR="00BF6B3F" w:rsidRPr="00A12D87" w:rsidRDefault="00BF6B3F" w:rsidP="005034B9">
      <w:pPr>
        <w:pStyle w:val="af6"/>
        <w:ind w:left="851" w:right="-1" w:firstLine="567"/>
      </w:pPr>
      <w:r w:rsidRPr="00A12D87">
        <w:t>ПСЗ №3 – вул. 12 Лінія - 7а Повздовжня;</w:t>
      </w:r>
    </w:p>
    <w:p w:rsidR="00BF6B3F" w:rsidRPr="00A12D87" w:rsidRDefault="00BF6B3F" w:rsidP="005034B9">
      <w:pPr>
        <w:pStyle w:val="af6"/>
        <w:ind w:left="851" w:right="-1" w:firstLine="567"/>
      </w:pPr>
      <w:r w:rsidRPr="00A12D87">
        <w:t>ПСЗ №4 – обласний Палац культури.</w:t>
      </w:r>
    </w:p>
    <w:p w:rsidR="00BF6B3F" w:rsidRPr="00A12D87" w:rsidRDefault="00BF6B3F" w:rsidP="005034B9">
      <w:pPr>
        <w:pStyle w:val="af6"/>
        <w:ind w:left="851" w:right="-1" w:firstLine="567"/>
      </w:pPr>
      <w:r w:rsidRPr="00A12D87">
        <w:t xml:space="preserve">Пости вимірюють: пил, діоксид сірки, оксид вуглецю – 2 рази на добу; </w:t>
      </w:r>
      <w:r w:rsidR="00D01C64" w:rsidRPr="00A12D87">
        <w:t>діоксид</w:t>
      </w:r>
      <w:r w:rsidRPr="00A12D87">
        <w:t xml:space="preserve"> азоту, оксид азоту, фтористий водень, формальдегід – 4 рази на добу.</w:t>
      </w:r>
    </w:p>
    <w:p w:rsidR="00BF6B3F" w:rsidRPr="00A12D87" w:rsidRDefault="00BF6B3F" w:rsidP="005034B9">
      <w:pPr>
        <w:pStyle w:val="af6"/>
        <w:ind w:left="851" w:right="-1" w:firstLine="567"/>
      </w:pPr>
    </w:p>
    <w:p w:rsidR="006A4D7A" w:rsidRPr="00A12D87" w:rsidRDefault="006A4D7A" w:rsidP="005034B9">
      <w:pPr>
        <w:spacing w:line="317" w:lineRule="exact"/>
        <w:ind w:left="851"/>
        <w:rPr>
          <w:rFonts w:ascii="Times New Roman" w:hAnsi="Times New Roman"/>
          <w:i/>
          <w:color w:val="auto"/>
          <w:sz w:val="28"/>
          <w:szCs w:val="28"/>
          <w:u w:val="single"/>
          <w:lang w:val="uk-UA"/>
        </w:rPr>
      </w:pPr>
      <w:r w:rsidRPr="00A12D87">
        <w:rPr>
          <w:rFonts w:ascii="Times New Roman" w:hAnsi="Times New Roman"/>
          <w:i/>
          <w:color w:val="auto"/>
          <w:sz w:val="28"/>
          <w:szCs w:val="28"/>
          <w:u w:val="single"/>
          <w:lang w:val="uk-UA"/>
        </w:rPr>
        <w:t>Стаціонарні</w:t>
      </w:r>
      <w:r w:rsidRPr="00A12D87">
        <w:rPr>
          <w:rFonts w:ascii="Times New Roman" w:hAnsi="Times New Roman"/>
          <w:i/>
          <w:color w:val="auto"/>
          <w:spacing w:val="-5"/>
          <w:sz w:val="28"/>
          <w:szCs w:val="28"/>
          <w:u w:val="single"/>
          <w:lang w:val="uk-UA"/>
        </w:rPr>
        <w:t xml:space="preserve"> </w:t>
      </w:r>
      <w:r w:rsidRPr="00A12D87">
        <w:rPr>
          <w:rFonts w:ascii="Times New Roman" w:hAnsi="Times New Roman"/>
          <w:i/>
          <w:color w:val="auto"/>
          <w:sz w:val="28"/>
          <w:szCs w:val="28"/>
          <w:u w:val="single"/>
          <w:lang w:val="uk-UA"/>
        </w:rPr>
        <w:t>джерела</w:t>
      </w:r>
    </w:p>
    <w:p w:rsidR="006A4D7A" w:rsidRPr="00A12D87" w:rsidRDefault="006A4D7A" w:rsidP="005034B9">
      <w:pPr>
        <w:pStyle w:val="af6"/>
        <w:ind w:left="851" w:right="-1" w:firstLine="567"/>
      </w:pPr>
      <w:r w:rsidRPr="00A12D87">
        <w:t>Внаслідок</w:t>
      </w:r>
      <w:r w:rsidRPr="00A12D87">
        <w:rPr>
          <w:spacing w:val="1"/>
        </w:rPr>
        <w:t xml:space="preserve"> </w:t>
      </w:r>
      <w:r w:rsidRPr="00A12D87">
        <w:t>діяльності</w:t>
      </w:r>
      <w:r w:rsidRPr="00A12D87">
        <w:rPr>
          <w:spacing w:val="1"/>
        </w:rPr>
        <w:t xml:space="preserve"> </w:t>
      </w:r>
      <w:r w:rsidRPr="00A12D87">
        <w:t>людини</w:t>
      </w:r>
      <w:r w:rsidRPr="00A12D87">
        <w:rPr>
          <w:spacing w:val="1"/>
        </w:rPr>
        <w:t xml:space="preserve"> </w:t>
      </w:r>
      <w:r w:rsidRPr="00A12D87">
        <w:t>в</w:t>
      </w:r>
      <w:r w:rsidRPr="00A12D87">
        <w:rPr>
          <w:spacing w:val="1"/>
        </w:rPr>
        <w:t xml:space="preserve"> </w:t>
      </w:r>
      <w:r w:rsidRPr="00A12D87">
        <w:t>атмосферу</w:t>
      </w:r>
      <w:r w:rsidRPr="00A12D87">
        <w:rPr>
          <w:spacing w:val="1"/>
        </w:rPr>
        <w:t xml:space="preserve"> </w:t>
      </w:r>
      <w:r w:rsidRPr="00A12D87">
        <w:t>потрапляє</w:t>
      </w:r>
      <w:r w:rsidRPr="00A12D87">
        <w:rPr>
          <w:spacing w:val="1"/>
        </w:rPr>
        <w:t xml:space="preserve"> </w:t>
      </w:r>
      <w:r w:rsidRPr="00A12D87">
        <w:t>значна</w:t>
      </w:r>
      <w:r w:rsidRPr="00A12D87">
        <w:rPr>
          <w:spacing w:val="1"/>
        </w:rPr>
        <w:t xml:space="preserve"> </w:t>
      </w:r>
      <w:r w:rsidRPr="00A12D87">
        <w:t>кількість</w:t>
      </w:r>
      <w:r w:rsidRPr="00A12D87">
        <w:rPr>
          <w:spacing w:val="1"/>
        </w:rPr>
        <w:t xml:space="preserve"> </w:t>
      </w:r>
      <w:r w:rsidRPr="00A12D87">
        <w:t>забруднюючих</w:t>
      </w:r>
      <w:r w:rsidRPr="00A12D87">
        <w:rPr>
          <w:spacing w:val="1"/>
        </w:rPr>
        <w:t xml:space="preserve"> </w:t>
      </w:r>
      <w:r w:rsidRPr="00A12D87">
        <w:t>речовин,</w:t>
      </w:r>
      <w:r w:rsidRPr="00A12D87">
        <w:rPr>
          <w:spacing w:val="1"/>
        </w:rPr>
        <w:t xml:space="preserve"> </w:t>
      </w:r>
      <w:r w:rsidRPr="00A12D87">
        <w:t>зокрема</w:t>
      </w:r>
      <w:r w:rsidRPr="00A12D87">
        <w:rPr>
          <w:spacing w:val="1"/>
        </w:rPr>
        <w:t xml:space="preserve"> </w:t>
      </w:r>
      <w:r w:rsidRPr="00A12D87">
        <w:t>при</w:t>
      </w:r>
      <w:r w:rsidRPr="00A12D87">
        <w:rPr>
          <w:spacing w:val="1"/>
        </w:rPr>
        <w:t xml:space="preserve"> </w:t>
      </w:r>
      <w:r w:rsidRPr="00A12D87">
        <w:t>спалюванні</w:t>
      </w:r>
      <w:r w:rsidRPr="00A12D87">
        <w:rPr>
          <w:spacing w:val="1"/>
        </w:rPr>
        <w:t xml:space="preserve"> </w:t>
      </w:r>
      <w:r w:rsidRPr="00A12D87">
        <w:t>різних</w:t>
      </w:r>
      <w:r w:rsidRPr="00A12D87">
        <w:rPr>
          <w:spacing w:val="1"/>
        </w:rPr>
        <w:t xml:space="preserve"> </w:t>
      </w:r>
      <w:r w:rsidRPr="00A12D87">
        <w:t>видів</w:t>
      </w:r>
      <w:r w:rsidRPr="00A12D87">
        <w:rPr>
          <w:spacing w:val="1"/>
        </w:rPr>
        <w:t xml:space="preserve"> </w:t>
      </w:r>
      <w:r w:rsidRPr="00A12D87">
        <w:t>палива</w:t>
      </w:r>
      <w:r w:rsidRPr="00A12D87">
        <w:rPr>
          <w:spacing w:val="1"/>
        </w:rPr>
        <w:t xml:space="preserve"> </w:t>
      </w:r>
      <w:r w:rsidRPr="00A12D87">
        <w:t>(для</w:t>
      </w:r>
      <w:r w:rsidRPr="00A12D87">
        <w:rPr>
          <w:spacing w:val="1"/>
        </w:rPr>
        <w:t xml:space="preserve"> </w:t>
      </w:r>
      <w:r w:rsidRPr="00A12D87">
        <w:t>опалення, виробництва електроенергії, під час експлуатації транспортних засобів)</w:t>
      </w:r>
      <w:r w:rsidRPr="00A12D87">
        <w:rPr>
          <w:spacing w:val="1"/>
        </w:rPr>
        <w:t xml:space="preserve"> </w:t>
      </w:r>
      <w:r w:rsidRPr="00A12D87">
        <w:t>та</w:t>
      </w:r>
      <w:r w:rsidRPr="00A12D87">
        <w:rPr>
          <w:spacing w:val="-1"/>
        </w:rPr>
        <w:t xml:space="preserve"> </w:t>
      </w:r>
      <w:r w:rsidRPr="00A12D87">
        <w:t>при роботі</w:t>
      </w:r>
      <w:r w:rsidRPr="00A12D87">
        <w:rPr>
          <w:spacing w:val="1"/>
        </w:rPr>
        <w:t xml:space="preserve"> </w:t>
      </w:r>
      <w:r w:rsidRPr="00A12D87">
        <w:t>промислових</w:t>
      </w:r>
      <w:r w:rsidRPr="00A12D87">
        <w:rPr>
          <w:spacing w:val="1"/>
        </w:rPr>
        <w:t xml:space="preserve"> </w:t>
      </w:r>
      <w:r w:rsidRPr="00A12D87">
        <w:t>підприємств.</w:t>
      </w:r>
    </w:p>
    <w:p w:rsidR="00A912E3" w:rsidRPr="00A12D87" w:rsidRDefault="006A4D7A" w:rsidP="00412F21">
      <w:pPr>
        <w:pStyle w:val="af6"/>
        <w:spacing w:before="1" w:line="242" w:lineRule="auto"/>
        <w:ind w:left="851" w:right="-1" w:firstLine="567"/>
      </w:pPr>
      <w:r w:rsidRPr="00A12D87">
        <w:t xml:space="preserve">Актуальною ця проблема є, хоча в </w:t>
      </w:r>
      <w:r w:rsidR="00A912E3" w:rsidRPr="00A12D87">
        <w:t>територіальній громаді</w:t>
      </w:r>
      <w:r w:rsidRPr="00A12D87">
        <w:t xml:space="preserve"> відсутні підприємства вугільної промисловості.</w:t>
      </w:r>
      <w:r w:rsidR="00E02438" w:rsidRPr="00A12D87">
        <w:t xml:space="preserve"> В місті Нова Одеса </w:t>
      </w:r>
      <w:r w:rsidR="006173A1" w:rsidRPr="00A12D87">
        <w:t xml:space="preserve">було </w:t>
      </w:r>
      <w:r w:rsidR="00E02438" w:rsidRPr="00A12D87">
        <w:t>одне підприємство другого ступеня хімічної небезпеки – Новоодеська філія ТОВ «ТЕРРАФУД». На даний час підприємство не здійснює діяльність.</w:t>
      </w:r>
      <w:r w:rsidR="00412F21" w:rsidRPr="00A12D87">
        <w:t xml:space="preserve">Щільність викидів від стаціонарних джерел забруднення в розрахунку на 1 км2 території області становила 227 кг забруднюючих речовин За даними головного управління статистики у Миколаївській області протягом 2023 року від стаціонарних джерел порівняно з 2022 роком зменшилися викиди по металам та їх сполукам на 82,6%, метану – на 15,7%, сполукам азоту - на 13,7%, діоксиду та іншим сполукам сірки - на 13,1%, аміаку - на 12,0%. </w:t>
      </w:r>
      <w:r w:rsidR="00412F21" w:rsidRPr="00A12D87">
        <w:rPr>
          <w:rFonts w:eastAsia="HGGothicE"/>
          <w:color w:val="000000"/>
          <w:lang w:eastAsia="ru-RU"/>
        </w:rPr>
        <w:t>Аналіз даних свідчить, що зменшення обсягів викидів в повітря від стаціонарних джерел порівняно з 2020 роком було характерним для 3 районів області (на 0,3%–14%). Збільшення обсягів викидів забруднюючих речовин відбулося на підприємствах Миколаївського району на 17,6% порівняно з 2020 роком.</w:t>
      </w:r>
    </w:p>
    <w:p w:rsidR="00A912E3" w:rsidRPr="00532F0B" w:rsidRDefault="00A912E3" w:rsidP="005034B9">
      <w:pPr>
        <w:widowControl w:val="0"/>
        <w:autoSpaceDE w:val="0"/>
        <w:autoSpaceDN w:val="0"/>
        <w:spacing w:before="2" w:after="0"/>
        <w:ind w:left="851" w:right="-1" w:firstLine="567"/>
        <w:jc w:val="both"/>
        <w:rPr>
          <w:rFonts w:ascii="Times New Roman" w:eastAsia="Times New Roman" w:hAnsi="Times New Roman"/>
          <w:color w:val="auto"/>
          <w:kern w:val="0"/>
          <w:sz w:val="28"/>
          <w:szCs w:val="28"/>
          <w:lang w:val="uk-UA" w:eastAsia="en-US"/>
        </w:rPr>
      </w:pPr>
      <w:r w:rsidRPr="00532F0B">
        <w:rPr>
          <w:rFonts w:ascii="Times New Roman" w:eastAsia="Times New Roman" w:hAnsi="Times New Roman"/>
          <w:color w:val="auto"/>
          <w:kern w:val="0"/>
          <w:sz w:val="28"/>
          <w:szCs w:val="28"/>
          <w:lang w:val="uk-UA" w:eastAsia="en-US"/>
        </w:rPr>
        <w:t>До</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найбільших</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забруднювачів</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атмосферного</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повітря</w:t>
      </w:r>
      <w:r w:rsidRPr="00532F0B">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spacing w:val="1"/>
          <w:kern w:val="0"/>
          <w:sz w:val="28"/>
          <w:szCs w:val="28"/>
          <w:lang w:val="uk-UA" w:eastAsia="en-US"/>
        </w:rPr>
        <w:t xml:space="preserve">в громаді, </w:t>
      </w:r>
      <w:r w:rsidRPr="00532F0B">
        <w:rPr>
          <w:rFonts w:ascii="Times New Roman" w:eastAsia="Times New Roman" w:hAnsi="Times New Roman"/>
          <w:color w:val="auto"/>
          <w:kern w:val="0"/>
          <w:sz w:val="28"/>
          <w:szCs w:val="28"/>
          <w:lang w:val="uk-UA" w:eastAsia="en-US"/>
        </w:rPr>
        <w:t>належ</w:t>
      </w:r>
      <w:r w:rsidRPr="00A12D87">
        <w:rPr>
          <w:rFonts w:ascii="Times New Roman" w:eastAsia="Times New Roman" w:hAnsi="Times New Roman"/>
          <w:color w:val="auto"/>
          <w:kern w:val="0"/>
          <w:sz w:val="28"/>
          <w:szCs w:val="28"/>
          <w:lang w:val="uk-UA" w:eastAsia="en-US"/>
        </w:rPr>
        <w:t>а</w:t>
      </w:r>
      <w:r w:rsidRPr="00532F0B">
        <w:rPr>
          <w:rFonts w:ascii="Times New Roman" w:eastAsia="Times New Roman" w:hAnsi="Times New Roman"/>
          <w:color w:val="auto"/>
          <w:kern w:val="0"/>
          <w:sz w:val="28"/>
          <w:szCs w:val="28"/>
          <w:lang w:val="uk-UA" w:eastAsia="en-US"/>
        </w:rPr>
        <w:t>ть</w:t>
      </w:r>
      <w:r w:rsidRPr="00532F0B">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spacing w:val="1"/>
          <w:kern w:val="0"/>
          <w:sz w:val="28"/>
          <w:szCs w:val="28"/>
          <w:lang w:val="uk-UA" w:eastAsia="en-US"/>
        </w:rPr>
        <w:t xml:space="preserve">підприємства -  </w:t>
      </w:r>
      <w:r w:rsidRPr="00532F0B">
        <w:rPr>
          <w:rFonts w:ascii="Times New Roman" w:eastAsia="Times New Roman" w:hAnsi="Times New Roman"/>
          <w:color w:val="auto"/>
          <w:kern w:val="0"/>
          <w:sz w:val="28"/>
          <w:szCs w:val="28"/>
          <w:shd w:val="clear" w:color="auto" w:fill="FFFFFF"/>
          <w:lang w:val="uk-UA" w:eastAsia="en-US"/>
        </w:rPr>
        <w:t xml:space="preserve">Новоодеська дільниця </w:t>
      </w:r>
      <w:r w:rsidRPr="00532F0B">
        <w:rPr>
          <w:rFonts w:ascii="Times New Roman" w:eastAsia="Times New Roman" w:hAnsi="Times New Roman"/>
          <w:color w:val="auto"/>
          <w:kern w:val="0"/>
          <w:sz w:val="28"/>
          <w:szCs w:val="28"/>
          <w:lang w:val="uk-UA" w:eastAsia="en-US"/>
        </w:rPr>
        <w:t>АТ</w:t>
      </w:r>
      <w:r w:rsidRPr="00532F0B">
        <w:rPr>
          <w:rFonts w:ascii="Times New Roman" w:eastAsia="Times New Roman" w:hAnsi="Times New Roman"/>
          <w:color w:val="auto"/>
          <w:spacing w:val="20"/>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«Миколаївгаз»</w:t>
      </w:r>
      <w:r w:rsidRPr="00A12D87">
        <w:rPr>
          <w:rFonts w:ascii="Times New Roman" w:eastAsia="Times New Roman" w:hAnsi="Times New Roman"/>
          <w:color w:val="auto"/>
          <w:kern w:val="0"/>
          <w:sz w:val="28"/>
          <w:szCs w:val="28"/>
          <w:lang w:val="uk-UA" w:eastAsia="en-US"/>
        </w:rPr>
        <w:t xml:space="preserve">,  ТзДВ «Автомобіліст», ТОВ Вест Ойл Груп, ТОВ «Миколаїврибпром», </w:t>
      </w:r>
      <w:r w:rsidRPr="00A12D87">
        <w:rPr>
          <w:rFonts w:ascii="Times New Roman" w:eastAsia="Times New Roman" w:hAnsi="Times New Roman"/>
          <w:color w:val="auto"/>
          <w:kern w:val="0"/>
          <w:sz w:val="28"/>
          <w:szCs w:val="28"/>
          <w:lang w:val="uk-UA" w:eastAsia="en-US"/>
        </w:rPr>
        <w:lastRenderedPageBreak/>
        <w:t xml:space="preserve">ТОВ «Сан Флауер», ТОВ СП «Нібулон» (Новоодеська філія), а також пересувні джерела - автотранспорт. </w:t>
      </w:r>
    </w:p>
    <w:p w:rsidR="00A912E3" w:rsidRPr="00A12D87" w:rsidRDefault="001E375C" w:rsidP="0028683E">
      <w:pPr>
        <w:widowControl w:val="0"/>
        <w:tabs>
          <w:tab w:val="left" w:pos="2535"/>
          <w:tab w:val="left" w:pos="10065"/>
        </w:tabs>
        <w:autoSpaceDE w:val="0"/>
        <w:autoSpaceDN w:val="0"/>
        <w:spacing w:before="0" w:after="0"/>
        <w:ind w:left="567" w:right="501"/>
        <w:rPr>
          <w:rFonts w:ascii="Times New Roman" w:eastAsia="Times New Roman" w:hAnsi="Times New Roman"/>
          <w:color w:val="auto"/>
          <w:kern w:val="0"/>
          <w:sz w:val="28"/>
          <w:szCs w:val="28"/>
          <w:lang w:val="uk-UA" w:eastAsia="en-US"/>
        </w:rPr>
      </w:pPr>
      <w:r w:rsidRPr="00A12D87">
        <w:rPr>
          <w:rFonts w:ascii="Times New Roman" w:eastAsia="Times New Roman" w:hAnsi="Times New Roman"/>
          <w:b/>
          <w:color w:val="auto"/>
          <w:kern w:val="0"/>
          <w:sz w:val="28"/>
          <w:szCs w:val="28"/>
          <w:lang w:val="uk-UA" w:eastAsia="en-US"/>
        </w:rPr>
        <w:tab/>
      </w:r>
    </w:p>
    <w:p w:rsidR="00CF5742" w:rsidRPr="00A12D87" w:rsidRDefault="00CF5742" w:rsidP="005034B9">
      <w:pPr>
        <w:widowControl w:val="0"/>
        <w:autoSpaceDE w:val="0"/>
        <w:autoSpaceDN w:val="0"/>
        <w:spacing w:before="0" w:after="0"/>
        <w:ind w:left="851" w:right="501"/>
        <w:jc w:val="both"/>
        <w:rPr>
          <w:rFonts w:ascii="Times New Roman" w:eastAsia="Times New Roman" w:hAnsi="Times New Roman"/>
          <w:i/>
          <w:color w:val="auto"/>
          <w:kern w:val="0"/>
          <w:sz w:val="28"/>
          <w:szCs w:val="28"/>
          <w:u w:val="single"/>
          <w:lang w:val="uk-UA" w:eastAsia="en-US"/>
        </w:rPr>
      </w:pPr>
      <w:r w:rsidRPr="00A12D87">
        <w:rPr>
          <w:rFonts w:ascii="Times New Roman" w:eastAsia="Times New Roman" w:hAnsi="Times New Roman"/>
          <w:i/>
          <w:color w:val="auto"/>
          <w:kern w:val="0"/>
          <w:sz w:val="28"/>
          <w:szCs w:val="28"/>
          <w:u w:val="single"/>
          <w:lang w:val="uk-UA" w:eastAsia="en-US"/>
        </w:rPr>
        <w:t>Пересувні джерела</w:t>
      </w:r>
    </w:p>
    <w:p w:rsidR="006A4D7A" w:rsidRPr="00A12D87" w:rsidRDefault="006A4D7A" w:rsidP="005034B9">
      <w:pPr>
        <w:pStyle w:val="af6"/>
        <w:ind w:left="851" w:right="-1"/>
      </w:pPr>
      <w:r w:rsidRPr="00A12D87">
        <w:t>Останнім</w:t>
      </w:r>
      <w:r w:rsidRPr="00A12D87">
        <w:rPr>
          <w:spacing w:val="1"/>
        </w:rPr>
        <w:t xml:space="preserve"> </w:t>
      </w:r>
      <w:r w:rsidRPr="00A12D87">
        <w:t>часом</w:t>
      </w:r>
      <w:r w:rsidRPr="00A12D87">
        <w:rPr>
          <w:spacing w:val="1"/>
        </w:rPr>
        <w:t xml:space="preserve"> </w:t>
      </w:r>
      <w:r w:rsidRPr="00A12D87">
        <w:t>значно</w:t>
      </w:r>
      <w:r w:rsidRPr="00A12D87">
        <w:rPr>
          <w:spacing w:val="1"/>
        </w:rPr>
        <w:t xml:space="preserve"> </w:t>
      </w:r>
      <w:r w:rsidRPr="00A12D87">
        <w:t>збільшилася</w:t>
      </w:r>
      <w:r w:rsidRPr="00A12D87">
        <w:rPr>
          <w:spacing w:val="1"/>
        </w:rPr>
        <w:t xml:space="preserve"> </w:t>
      </w:r>
      <w:r w:rsidRPr="00A12D87">
        <w:t>кількість</w:t>
      </w:r>
      <w:r w:rsidRPr="00A12D87">
        <w:rPr>
          <w:spacing w:val="1"/>
        </w:rPr>
        <w:t xml:space="preserve"> </w:t>
      </w:r>
      <w:r w:rsidRPr="00A12D87">
        <w:t>транспорту</w:t>
      </w:r>
      <w:r w:rsidRPr="00A12D87">
        <w:rPr>
          <w:spacing w:val="1"/>
        </w:rPr>
        <w:t xml:space="preserve"> </w:t>
      </w:r>
      <w:r w:rsidRPr="00A12D87">
        <w:t>на</w:t>
      </w:r>
      <w:r w:rsidRPr="00A12D87">
        <w:rPr>
          <w:spacing w:val="1"/>
        </w:rPr>
        <w:t xml:space="preserve"> </w:t>
      </w:r>
      <w:r w:rsidRPr="00A12D87">
        <w:t>території</w:t>
      </w:r>
      <w:r w:rsidRPr="00A12D87">
        <w:rPr>
          <w:spacing w:val="1"/>
        </w:rPr>
        <w:t xml:space="preserve"> </w:t>
      </w:r>
      <w:r w:rsidR="00CF5742" w:rsidRPr="00A12D87">
        <w:t>територіальної громади</w:t>
      </w:r>
      <w:r w:rsidRPr="00A12D87">
        <w:t xml:space="preserve"> Викиди в атмосферне повітря від транспортних джерел в три, а інколи і в</w:t>
      </w:r>
      <w:r w:rsidRPr="00A12D87">
        <w:rPr>
          <w:spacing w:val="1"/>
        </w:rPr>
        <w:t xml:space="preserve"> </w:t>
      </w:r>
      <w:r w:rsidRPr="00A12D87">
        <w:t>чотири</w:t>
      </w:r>
      <w:r w:rsidRPr="00A12D87">
        <w:rPr>
          <w:spacing w:val="-1"/>
        </w:rPr>
        <w:t xml:space="preserve"> </w:t>
      </w:r>
      <w:r w:rsidRPr="00A12D87">
        <w:t>рази</w:t>
      </w:r>
      <w:r w:rsidRPr="00A12D87">
        <w:rPr>
          <w:spacing w:val="-1"/>
        </w:rPr>
        <w:t xml:space="preserve"> </w:t>
      </w:r>
      <w:r w:rsidRPr="00A12D87">
        <w:t>перевищують</w:t>
      </w:r>
      <w:r w:rsidRPr="00A12D87">
        <w:rPr>
          <w:spacing w:val="-2"/>
        </w:rPr>
        <w:t xml:space="preserve"> </w:t>
      </w:r>
      <w:r w:rsidRPr="00A12D87">
        <w:t>об’єми викидів</w:t>
      </w:r>
      <w:r w:rsidRPr="00A12D87">
        <w:rPr>
          <w:spacing w:val="-3"/>
        </w:rPr>
        <w:t xml:space="preserve"> </w:t>
      </w:r>
      <w:r w:rsidRPr="00A12D87">
        <w:t>від стаціонарних</w:t>
      </w:r>
      <w:r w:rsidRPr="00A12D87">
        <w:rPr>
          <w:spacing w:val="-2"/>
        </w:rPr>
        <w:t xml:space="preserve"> </w:t>
      </w:r>
      <w:r w:rsidRPr="00A12D87">
        <w:t>джерел.</w:t>
      </w:r>
    </w:p>
    <w:p w:rsidR="006A4D7A" w:rsidRPr="00A12D87" w:rsidRDefault="003B5D74" w:rsidP="005034B9">
      <w:pPr>
        <w:pStyle w:val="af6"/>
        <w:ind w:left="851" w:right="-1"/>
      </w:pPr>
      <w:r w:rsidRPr="00A12D87">
        <w:t>Автотранспорт є о</w:t>
      </w:r>
      <w:r w:rsidR="006A4D7A" w:rsidRPr="00A12D87">
        <w:t>сновним</w:t>
      </w:r>
      <w:r w:rsidR="006A4D7A" w:rsidRPr="00A12D87">
        <w:rPr>
          <w:spacing w:val="1"/>
        </w:rPr>
        <w:t xml:space="preserve"> </w:t>
      </w:r>
      <w:r w:rsidR="006A4D7A" w:rsidRPr="00A12D87">
        <w:t>джерелом</w:t>
      </w:r>
      <w:r w:rsidR="006A4D7A" w:rsidRPr="00A12D87">
        <w:rPr>
          <w:spacing w:val="1"/>
        </w:rPr>
        <w:t xml:space="preserve"> </w:t>
      </w:r>
      <w:r w:rsidR="006A4D7A" w:rsidRPr="00A12D87">
        <w:t>забруднення</w:t>
      </w:r>
      <w:r w:rsidR="006A4D7A" w:rsidRPr="00A12D87">
        <w:rPr>
          <w:spacing w:val="1"/>
        </w:rPr>
        <w:t xml:space="preserve"> </w:t>
      </w:r>
      <w:r w:rsidR="006A4D7A" w:rsidRPr="00A12D87">
        <w:t>атмосфери,</w:t>
      </w:r>
      <w:r w:rsidR="006A4D7A" w:rsidRPr="00A12D87">
        <w:rPr>
          <w:spacing w:val="1"/>
        </w:rPr>
        <w:t xml:space="preserve"> </w:t>
      </w:r>
      <w:r w:rsidR="006A4D7A" w:rsidRPr="00A12D87">
        <w:t>у</w:t>
      </w:r>
      <w:r w:rsidR="006A4D7A" w:rsidRPr="00A12D87">
        <w:rPr>
          <w:spacing w:val="1"/>
        </w:rPr>
        <w:t xml:space="preserve"> </w:t>
      </w:r>
      <w:r w:rsidR="006A4D7A" w:rsidRPr="00A12D87">
        <w:t>тому</w:t>
      </w:r>
      <w:r w:rsidR="006A4D7A" w:rsidRPr="00A12D87">
        <w:rPr>
          <w:spacing w:val="1"/>
        </w:rPr>
        <w:t xml:space="preserve"> </w:t>
      </w:r>
      <w:r w:rsidR="006A4D7A" w:rsidRPr="00A12D87">
        <w:t>числі</w:t>
      </w:r>
      <w:r w:rsidR="006A4D7A" w:rsidRPr="00A12D87">
        <w:rPr>
          <w:spacing w:val="1"/>
        </w:rPr>
        <w:t xml:space="preserve"> </w:t>
      </w:r>
      <w:r w:rsidR="006A4D7A" w:rsidRPr="00A12D87">
        <w:t>вантажний,</w:t>
      </w:r>
      <w:r w:rsidR="006A4D7A" w:rsidRPr="00A12D87">
        <w:rPr>
          <w:spacing w:val="1"/>
        </w:rPr>
        <w:t xml:space="preserve"> </w:t>
      </w:r>
      <w:r w:rsidRPr="00A12D87">
        <w:rPr>
          <w:spacing w:val="1"/>
        </w:rPr>
        <w:t xml:space="preserve">а також </w:t>
      </w:r>
      <w:r w:rsidR="006A4D7A" w:rsidRPr="00A12D87">
        <w:t>неорганізовані</w:t>
      </w:r>
      <w:r w:rsidR="006A4D7A" w:rsidRPr="00A12D87">
        <w:rPr>
          <w:spacing w:val="1"/>
        </w:rPr>
        <w:t xml:space="preserve"> </w:t>
      </w:r>
      <w:r w:rsidR="006A4D7A" w:rsidRPr="00A12D87">
        <w:t>джерела</w:t>
      </w:r>
      <w:r w:rsidR="006A4D7A" w:rsidRPr="00A12D87">
        <w:rPr>
          <w:spacing w:val="1"/>
        </w:rPr>
        <w:t xml:space="preserve"> </w:t>
      </w:r>
      <w:r w:rsidR="006A4D7A" w:rsidRPr="00A12D87">
        <w:t xml:space="preserve">викидів – </w:t>
      </w:r>
      <w:r w:rsidR="00CF5742" w:rsidRPr="00A12D87">
        <w:t>к</w:t>
      </w:r>
      <w:r w:rsidR="006A4D7A" w:rsidRPr="00A12D87">
        <w:t>отельні</w:t>
      </w:r>
      <w:r w:rsidR="006A4D7A" w:rsidRPr="00A12D87">
        <w:rPr>
          <w:spacing w:val="1"/>
        </w:rPr>
        <w:t xml:space="preserve"> </w:t>
      </w:r>
      <w:r w:rsidR="006A4D7A" w:rsidRPr="00A12D87">
        <w:t>окремих підприємств, а</w:t>
      </w:r>
      <w:r w:rsidR="006A4D7A" w:rsidRPr="00A12D87">
        <w:rPr>
          <w:spacing w:val="-1"/>
        </w:rPr>
        <w:t xml:space="preserve"> </w:t>
      </w:r>
      <w:r w:rsidR="006A4D7A" w:rsidRPr="00A12D87">
        <w:t>також спалювання</w:t>
      </w:r>
      <w:r w:rsidR="006A4D7A" w:rsidRPr="00A12D87">
        <w:rPr>
          <w:spacing w:val="-2"/>
        </w:rPr>
        <w:t xml:space="preserve"> </w:t>
      </w:r>
      <w:r w:rsidR="006A4D7A" w:rsidRPr="00A12D87">
        <w:t>сміття та</w:t>
      </w:r>
      <w:r w:rsidR="006A4D7A" w:rsidRPr="00A12D87">
        <w:rPr>
          <w:spacing w:val="-4"/>
        </w:rPr>
        <w:t xml:space="preserve"> </w:t>
      </w:r>
      <w:r w:rsidR="006A4D7A" w:rsidRPr="00A12D87">
        <w:t>опалого</w:t>
      </w:r>
      <w:r w:rsidR="006A4D7A" w:rsidRPr="00A12D87">
        <w:rPr>
          <w:spacing w:val="1"/>
        </w:rPr>
        <w:t xml:space="preserve"> </w:t>
      </w:r>
      <w:r w:rsidR="006A4D7A" w:rsidRPr="00A12D87">
        <w:t>листя.</w:t>
      </w:r>
    </w:p>
    <w:p w:rsidR="006A4D7A" w:rsidRPr="00A12D87" w:rsidRDefault="006A4D7A" w:rsidP="005034B9">
      <w:pPr>
        <w:pStyle w:val="af6"/>
        <w:ind w:left="851" w:right="-1"/>
      </w:pPr>
      <w:r w:rsidRPr="00A12D87">
        <w:t>Викиди</w:t>
      </w:r>
      <w:r w:rsidRPr="00A12D87">
        <w:rPr>
          <w:spacing w:val="1"/>
        </w:rPr>
        <w:t xml:space="preserve"> </w:t>
      </w:r>
      <w:r w:rsidRPr="00A12D87">
        <w:t>автотранспортних</w:t>
      </w:r>
      <w:r w:rsidRPr="00A12D87">
        <w:rPr>
          <w:spacing w:val="1"/>
        </w:rPr>
        <w:t xml:space="preserve"> </w:t>
      </w:r>
      <w:r w:rsidRPr="00A12D87">
        <w:t>засобів</w:t>
      </w:r>
      <w:r w:rsidRPr="00A12D87">
        <w:rPr>
          <w:spacing w:val="1"/>
        </w:rPr>
        <w:t xml:space="preserve"> </w:t>
      </w:r>
      <w:r w:rsidRPr="00A12D87">
        <w:t>особливо</w:t>
      </w:r>
      <w:r w:rsidRPr="00A12D87">
        <w:rPr>
          <w:spacing w:val="1"/>
        </w:rPr>
        <w:t xml:space="preserve"> </w:t>
      </w:r>
      <w:r w:rsidRPr="00A12D87">
        <w:t>небезпечні</w:t>
      </w:r>
      <w:r w:rsidRPr="00A12D87">
        <w:rPr>
          <w:spacing w:val="1"/>
        </w:rPr>
        <w:t xml:space="preserve"> </w:t>
      </w:r>
      <w:r w:rsidRPr="00A12D87">
        <w:t>тому,</w:t>
      </w:r>
      <w:r w:rsidRPr="00A12D87">
        <w:rPr>
          <w:spacing w:val="1"/>
        </w:rPr>
        <w:t xml:space="preserve"> </w:t>
      </w:r>
      <w:r w:rsidRPr="00A12D87">
        <w:t>що</w:t>
      </w:r>
      <w:r w:rsidRPr="00A12D87">
        <w:rPr>
          <w:spacing w:val="1"/>
        </w:rPr>
        <w:t xml:space="preserve"> </w:t>
      </w:r>
      <w:r w:rsidRPr="00A12D87">
        <w:t>здійснюються</w:t>
      </w:r>
      <w:r w:rsidRPr="00A12D87">
        <w:rPr>
          <w:spacing w:val="1"/>
        </w:rPr>
        <w:t xml:space="preserve"> </w:t>
      </w:r>
      <w:r w:rsidRPr="00A12D87">
        <w:t>у</w:t>
      </w:r>
      <w:r w:rsidRPr="00A12D87">
        <w:rPr>
          <w:spacing w:val="1"/>
        </w:rPr>
        <w:t xml:space="preserve"> </w:t>
      </w:r>
      <w:r w:rsidRPr="00A12D87">
        <w:t>безпосередній</w:t>
      </w:r>
      <w:r w:rsidRPr="00A12D87">
        <w:rPr>
          <w:spacing w:val="1"/>
        </w:rPr>
        <w:t xml:space="preserve"> </w:t>
      </w:r>
      <w:r w:rsidRPr="00A12D87">
        <w:t>близькості</w:t>
      </w:r>
      <w:r w:rsidRPr="00A12D87">
        <w:rPr>
          <w:spacing w:val="1"/>
        </w:rPr>
        <w:t xml:space="preserve"> </w:t>
      </w:r>
      <w:r w:rsidRPr="00A12D87">
        <w:t>від</w:t>
      </w:r>
      <w:r w:rsidRPr="00A12D87">
        <w:rPr>
          <w:spacing w:val="1"/>
        </w:rPr>
        <w:t xml:space="preserve"> </w:t>
      </w:r>
      <w:r w:rsidRPr="00A12D87">
        <w:t>тротуарів</w:t>
      </w:r>
      <w:r w:rsidRPr="00A12D87">
        <w:rPr>
          <w:spacing w:val="1"/>
        </w:rPr>
        <w:t xml:space="preserve"> </w:t>
      </w:r>
      <w:r w:rsidRPr="00A12D87">
        <w:t>у</w:t>
      </w:r>
      <w:r w:rsidRPr="00A12D87">
        <w:rPr>
          <w:spacing w:val="1"/>
        </w:rPr>
        <w:t xml:space="preserve"> </w:t>
      </w:r>
      <w:r w:rsidRPr="00A12D87">
        <w:t>зоні</w:t>
      </w:r>
      <w:r w:rsidRPr="00A12D87">
        <w:rPr>
          <w:spacing w:val="1"/>
        </w:rPr>
        <w:t xml:space="preserve"> </w:t>
      </w:r>
      <w:r w:rsidRPr="00A12D87">
        <w:t>активного</w:t>
      </w:r>
      <w:r w:rsidRPr="00A12D87">
        <w:rPr>
          <w:spacing w:val="1"/>
        </w:rPr>
        <w:t xml:space="preserve"> </w:t>
      </w:r>
      <w:r w:rsidRPr="00A12D87">
        <w:t>пішохідного руху.</w:t>
      </w:r>
    </w:p>
    <w:p w:rsidR="006A4D7A" w:rsidRPr="00A12D87" w:rsidRDefault="006A4D7A" w:rsidP="005034B9">
      <w:pPr>
        <w:pStyle w:val="af6"/>
        <w:spacing w:before="1"/>
        <w:ind w:left="851" w:right="-1"/>
      </w:pPr>
      <w:r w:rsidRPr="00A12D87">
        <w:t>Значну</w:t>
      </w:r>
      <w:r w:rsidRPr="00A12D87">
        <w:rPr>
          <w:spacing w:val="1"/>
        </w:rPr>
        <w:t xml:space="preserve"> </w:t>
      </w:r>
      <w:r w:rsidRPr="00A12D87">
        <w:t>частину</w:t>
      </w:r>
      <w:r w:rsidRPr="00A12D87">
        <w:rPr>
          <w:spacing w:val="1"/>
        </w:rPr>
        <w:t xml:space="preserve"> </w:t>
      </w:r>
      <w:r w:rsidRPr="00A12D87">
        <w:t>викидів</w:t>
      </w:r>
      <w:r w:rsidRPr="00A12D87">
        <w:rPr>
          <w:spacing w:val="1"/>
        </w:rPr>
        <w:t xml:space="preserve"> </w:t>
      </w:r>
      <w:r w:rsidRPr="00A12D87">
        <w:t>утворює</w:t>
      </w:r>
      <w:r w:rsidRPr="00A12D87">
        <w:rPr>
          <w:spacing w:val="1"/>
        </w:rPr>
        <w:t xml:space="preserve"> </w:t>
      </w:r>
      <w:r w:rsidRPr="00A12D87">
        <w:t>транзитний</w:t>
      </w:r>
      <w:r w:rsidRPr="00A12D87">
        <w:rPr>
          <w:spacing w:val="1"/>
        </w:rPr>
        <w:t xml:space="preserve"> </w:t>
      </w:r>
      <w:r w:rsidRPr="00A12D87">
        <w:t>транспорт.</w:t>
      </w:r>
      <w:r w:rsidRPr="00A12D87">
        <w:rPr>
          <w:spacing w:val="1"/>
        </w:rPr>
        <w:t xml:space="preserve"> </w:t>
      </w:r>
      <w:r w:rsidRPr="00A12D87">
        <w:t>Викиди</w:t>
      </w:r>
      <w:r w:rsidRPr="00A12D87">
        <w:rPr>
          <w:spacing w:val="1"/>
        </w:rPr>
        <w:t xml:space="preserve"> </w:t>
      </w:r>
      <w:r w:rsidRPr="00A12D87">
        <w:t>від</w:t>
      </w:r>
      <w:r w:rsidRPr="00A12D87">
        <w:rPr>
          <w:spacing w:val="1"/>
        </w:rPr>
        <w:t xml:space="preserve"> </w:t>
      </w:r>
      <w:r w:rsidRPr="00A12D87">
        <w:t>автотранспорту особливо небезпечні для здоров’я людини, оскільки потрапляють</w:t>
      </w:r>
      <w:r w:rsidRPr="00A12D87">
        <w:rPr>
          <w:spacing w:val="1"/>
        </w:rPr>
        <w:t xml:space="preserve"> </w:t>
      </w:r>
      <w:r w:rsidRPr="00A12D87">
        <w:t>у</w:t>
      </w:r>
      <w:r w:rsidRPr="00A12D87">
        <w:rPr>
          <w:spacing w:val="1"/>
        </w:rPr>
        <w:t xml:space="preserve"> </w:t>
      </w:r>
      <w:r w:rsidRPr="00A12D87">
        <w:t>повітря</w:t>
      </w:r>
      <w:r w:rsidRPr="00A12D87">
        <w:rPr>
          <w:spacing w:val="1"/>
        </w:rPr>
        <w:t xml:space="preserve"> </w:t>
      </w:r>
      <w:r w:rsidRPr="00A12D87">
        <w:t>в</w:t>
      </w:r>
      <w:r w:rsidRPr="00A12D87">
        <w:rPr>
          <w:spacing w:val="1"/>
        </w:rPr>
        <w:t xml:space="preserve"> </w:t>
      </w:r>
      <w:r w:rsidRPr="00A12D87">
        <w:t>приземному</w:t>
      </w:r>
      <w:r w:rsidRPr="00A12D87">
        <w:rPr>
          <w:spacing w:val="1"/>
        </w:rPr>
        <w:t xml:space="preserve"> </w:t>
      </w:r>
      <w:r w:rsidRPr="00A12D87">
        <w:t>шарі,</w:t>
      </w:r>
      <w:r w:rsidRPr="00A12D87">
        <w:rPr>
          <w:spacing w:val="1"/>
        </w:rPr>
        <w:t xml:space="preserve"> </w:t>
      </w:r>
      <w:r w:rsidRPr="00A12D87">
        <w:t>в</w:t>
      </w:r>
      <w:r w:rsidRPr="00A12D87">
        <w:rPr>
          <w:spacing w:val="1"/>
        </w:rPr>
        <w:t xml:space="preserve"> </w:t>
      </w:r>
      <w:r w:rsidRPr="00A12D87">
        <w:t>зоні</w:t>
      </w:r>
      <w:r w:rsidRPr="00A12D87">
        <w:rPr>
          <w:spacing w:val="1"/>
        </w:rPr>
        <w:t xml:space="preserve"> </w:t>
      </w:r>
      <w:r w:rsidRPr="00A12D87">
        <w:t>дихання</w:t>
      </w:r>
      <w:r w:rsidRPr="00A12D87">
        <w:rPr>
          <w:spacing w:val="1"/>
        </w:rPr>
        <w:t xml:space="preserve"> </w:t>
      </w:r>
      <w:r w:rsidRPr="00A12D87">
        <w:t>людини.</w:t>
      </w:r>
      <w:r w:rsidRPr="00A12D87">
        <w:rPr>
          <w:spacing w:val="1"/>
        </w:rPr>
        <w:t xml:space="preserve"> </w:t>
      </w:r>
      <w:r w:rsidRPr="00A12D87">
        <w:t>Якість</w:t>
      </w:r>
      <w:r w:rsidRPr="00A12D87">
        <w:rPr>
          <w:spacing w:val="1"/>
        </w:rPr>
        <w:t xml:space="preserve"> </w:t>
      </w:r>
      <w:r w:rsidRPr="00A12D87">
        <w:t>повітря</w:t>
      </w:r>
      <w:r w:rsidRPr="00A12D87">
        <w:rPr>
          <w:spacing w:val="1"/>
        </w:rPr>
        <w:t xml:space="preserve"> </w:t>
      </w:r>
      <w:r w:rsidRPr="00A12D87">
        <w:t>може</w:t>
      </w:r>
      <w:r w:rsidRPr="00A12D87">
        <w:rPr>
          <w:spacing w:val="1"/>
        </w:rPr>
        <w:t xml:space="preserve"> </w:t>
      </w:r>
      <w:r w:rsidRPr="00A12D87">
        <w:t>погіршуватись з причини експлуатації технічно зношеного транспорту, сумнівної</w:t>
      </w:r>
      <w:r w:rsidRPr="00A12D87">
        <w:rPr>
          <w:spacing w:val="1"/>
        </w:rPr>
        <w:t xml:space="preserve"> </w:t>
      </w:r>
      <w:r w:rsidRPr="00A12D87">
        <w:t>якості</w:t>
      </w:r>
      <w:r w:rsidRPr="00A12D87">
        <w:rPr>
          <w:spacing w:val="1"/>
        </w:rPr>
        <w:t xml:space="preserve"> </w:t>
      </w:r>
      <w:r w:rsidRPr="00A12D87">
        <w:t>пального,</w:t>
      </w:r>
      <w:r w:rsidRPr="00A12D87">
        <w:rPr>
          <w:spacing w:val="1"/>
        </w:rPr>
        <w:t xml:space="preserve"> </w:t>
      </w:r>
      <w:r w:rsidRPr="00A12D87">
        <w:t>недосконалої</w:t>
      </w:r>
      <w:r w:rsidRPr="00A12D87">
        <w:rPr>
          <w:spacing w:val="1"/>
        </w:rPr>
        <w:t xml:space="preserve"> </w:t>
      </w:r>
      <w:r w:rsidRPr="00A12D87">
        <w:t>організації</w:t>
      </w:r>
      <w:r w:rsidRPr="00A12D87">
        <w:rPr>
          <w:spacing w:val="1"/>
        </w:rPr>
        <w:t xml:space="preserve"> </w:t>
      </w:r>
      <w:r w:rsidRPr="00A12D87">
        <w:t>дорожнього</w:t>
      </w:r>
      <w:r w:rsidRPr="00A12D87">
        <w:rPr>
          <w:spacing w:val="1"/>
        </w:rPr>
        <w:t xml:space="preserve"> </w:t>
      </w:r>
      <w:r w:rsidRPr="00A12D87">
        <w:t>руху,</w:t>
      </w:r>
      <w:r w:rsidRPr="00A12D87">
        <w:rPr>
          <w:spacing w:val="1"/>
        </w:rPr>
        <w:t xml:space="preserve"> </w:t>
      </w:r>
      <w:r w:rsidRPr="00A12D87">
        <w:t>стану</w:t>
      </w:r>
      <w:r w:rsidRPr="00A12D87">
        <w:rPr>
          <w:spacing w:val="1"/>
        </w:rPr>
        <w:t xml:space="preserve"> </w:t>
      </w:r>
      <w:r w:rsidRPr="00A12D87">
        <w:t>дорожнього</w:t>
      </w:r>
      <w:r w:rsidR="00CF5742" w:rsidRPr="00A12D87">
        <w:t xml:space="preserve"> </w:t>
      </w:r>
      <w:r w:rsidRPr="00A12D87">
        <w:rPr>
          <w:spacing w:val="-67"/>
        </w:rPr>
        <w:t xml:space="preserve"> </w:t>
      </w:r>
      <w:r w:rsidRPr="00A12D87">
        <w:t>покриття.</w:t>
      </w:r>
    </w:p>
    <w:p w:rsidR="006A4D7A" w:rsidRPr="00A12D87" w:rsidRDefault="006A4D7A" w:rsidP="005034B9">
      <w:pPr>
        <w:pStyle w:val="af6"/>
        <w:spacing w:before="1"/>
        <w:ind w:left="851" w:right="-1"/>
      </w:pPr>
      <w:r w:rsidRPr="00A12D87">
        <w:t>Починаючи</w:t>
      </w:r>
      <w:r w:rsidRPr="00A12D87">
        <w:rPr>
          <w:spacing w:val="1"/>
        </w:rPr>
        <w:t xml:space="preserve"> </w:t>
      </w:r>
      <w:r w:rsidRPr="00A12D87">
        <w:t>з</w:t>
      </w:r>
      <w:r w:rsidRPr="00A12D87">
        <w:rPr>
          <w:spacing w:val="1"/>
        </w:rPr>
        <w:t xml:space="preserve"> </w:t>
      </w:r>
      <w:r w:rsidRPr="00A12D87">
        <w:t>2016</w:t>
      </w:r>
      <w:r w:rsidRPr="00A12D87">
        <w:rPr>
          <w:spacing w:val="1"/>
        </w:rPr>
        <w:t xml:space="preserve"> </w:t>
      </w:r>
      <w:r w:rsidRPr="00A12D87">
        <w:t>року</w:t>
      </w:r>
      <w:r w:rsidRPr="00A12D87">
        <w:rPr>
          <w:spacing w:val="1"/>
        </w:rPr>
        <w:t xml:space="preserve"> </w:t>
      </w:r>
      <w:r w:rsidRPr="00A12D87">
        <w:t>згідно</w:t>
      </w:r>
      <w:r w:rsidRPr="00A12D87">
        <w:rPr>
          <w:spacing w:val="1"/>
        </w:rPr>
        <w:t xml:space="preserve"> </w:t>
      </w:r>
      <w:r w:rsidRPr="00A12D87">
        <w:t>із</w:t>
      </w:r>
      <w:r w:rsidRPr="00A12D87">
        <w:rPr>
          <w:spacing w:val="1"/>
        </w:rPr>
        <w:t xml:space="preserve"> </w:t>
      </w:r>
      <w:r w:rsidRPr="00A12D87">
        <w:t>розпорядженням</w:t>
      </w:r>
      <w:r w:rsidRPr="00A12D87">
        <w:rPr>
          <w:spacing w:val="1"/>
        </w:rPr>
        <w:t xml:space="preserve"> </w:t>
      </w:r>
      <w:r w:rsidRPr="00A12D87">
        <w:t>Кабінету</w:t>
      </w:r>
      <w:r w:rsidRPr="00A12D87">
        <w:rPr>
          <w:spacing w:val="1"/>
        </w:rPr>
        <w:t xml:space="preserve"> </w:t>
      </w:r>
      <w:r w:rsidRPr="00A12D87">
        <w:t>Міністрів</w:t>
      </w:r>
      <w:r w:rsidRPr="00A12D87">
        <w:rPr>
          <w:spacing w:val="1"/>
        </w:rPr>
        <w:t xml:space="preserve"> </w:t>
      </w:r>
      <w:r w:rsidRPr="00A12D87">
        <w:t>України</w:t>
      </w:r>
      <w:r w:rsidRPr="00A12D87">
        <w:rPr>
          <w:spacing w:val="1"/>
        </w:rPr>
        <w:t xml:space="preserve"> </w:t>
      </w:r>
      <w:r w:rsidRPr="00A12D87">
        <w:t>від</w:t>
      </w:r>
      <w:r w:rsidRPr="00A12D87">
        <w:rPr>
          <w:spacing w:val="1"/>
        </w:rPr>
        <w:t xml:space="preserve"> </w:t>
      </w:r>
      <w:r w:rsidRPr="00A12D87">
        <w:t>16.03.2017</w:t>
      </w:r>
      <w:r w:rsidRPr="00A12D87">
        <w:rPr>
          <w:spacing w:val="1"/>
        </w:rPr>
        <w:t xml:space="preserve"> </w:t>
      </w:r>
      <w:r w:rsidRPr="00A12D87">
        <w:t>№</w:t>
      </w:r>
      <w:r w:rsidRPr="00A12D87">
        <w:rPr>
          <w:spacing w:val="1"/>
        </w:rPr>
        <w:t xml:space="preserve"> </w:t>
      </w:r>
      <w:r w:rsidRPr="00A12D87">
        <w:t>175-р</w:t>
      </w:r>
      <w:r w:rsidRPr="00A12D87">
        <w:rPr>
          <w:spacing w:val="1"/>
        </w:rPr>
        <w:t xml:space="preserve"> </w:t>
      </w:r>
      <w:r w:rsidRPr="00A12D87">
        <w:t>статистичні</w:t>
      </w:r>
      <w:r w:rsidRPr="00A12D87">
        <w:rPr>
          <w:spacing w:val="1"/>
        </w:rPr>
        <w:t xml:space="preserve"> </w:t>
      </w:r>
      <w:r w:rsidRPr="00A12D87">
        <w:t>спостереження</w:t>
      </w:r>
      <w:r w:rsidRPr="00A12D87">
        <w:rPr>
          <w:spacing w:val="1"/>
        </w:rPr>
        <w:t xml:space="preserve"> </w:t>
      </w:r>
      <w:r w:rsidRPr="00A12D87">
        <w:t>по</w:t>
      </w:r>
      <w:r w:rsidRPr="00A12D87">
        <w:rPr>
          <w:spacing w:val="1"/>
        </w:rPr>
        <w:t xml:space="preserve"> </w:t>
      </w:r>
      <w:r w:rsidRPr="00A12D87">
        <w:t>викидам</w:t>
      </w:r>
      <w:r w:rsidRPr="00A12D87">
        <w:rPr>
          <w:spacing w:val="1"/>
        </w:rPr>
        <w:t xml:space="preserve"> </w:t>
      </w:r>
      <w:r w:rsidRPr="00A12D87">
        <w:t>забруднюючих</w:t>
      </w:r>
      <w:r w:rsidRPr="00A12D87">
        <w:rPr>
          <w:spacing w:val="1"/>
        </w:rPr>
        <w:t xml:space="preserve"> </w:t>
      </w:r>
      <w:r w:rsidRPr="00A12D87">
        <w:t>речовин</w:t>
      </w:r>
      <w:r w:rsidRPr="00A12D87">
        <w:rPr>
          <w:spacing w:val="1"/>
        </w:rPr>
        <w:t xml:space="preserve"> </w:t>
      </w:r>
      <w:r w:rsidRPr="00A12D87">
        <w:t>від</w:t>
      </w:r>
      <w:r w:rsidRPr="00A12D87">
        <w:rPr>
          <w:spacing w:val="1"/>
        </w:rPr>
        <w:t xml:space="preserve"> </w:t>
      </w:r>
      <w:r w:rsidRPr="00A12D87">
        <w:t>пересувних</w:t>
      </w:r>
      <w:r w:rsidRPr="00A12D87">
        <w:rPr>
          <w:spacing w:val="1"/>
        </w:rPr>
        <w:t xml:space="preserve"> </w:t>
      </w:r>
      <w:r w:rsidRPr="00A12D87">
        <w:t>джерел</w:t>
      </w:r>
      <w:r w:rsidRPr="00A12D87">
        <w:rPr>
          <w:spacing w:val="1"/>
        </w:rPr>
        <w:t xml:space="preserve"> </w:t>
      </w:r>
      <w:r w:rsidRPr="00A12D87">
        <w:t>забруднення</w:t>
      </w:r>
      <w:r w:rsidRPr="00A12D87">
        <w:rPr>
          <w:spacing w:val="71"/>
        </w:rPr>
        <w:t xml:space="preserve"> </w:t>
      </w:r>
      <w:r w:rsidRPr="00A12D87">
        <w:t>атмосферного</w:t>
      </w:r>
      <w:r w:rsidRPr="00A12D87">
        <w:rPr>
          <w:spacing w:val="-67"/>
        </w:rPr>
        <w:t xml:space="preserve"> </w:t>
      </w:r>
      <w:r w:rsidRPr="00A12D87">
        <w:t>повітря</w:t>
      </w:r>
      <w:r w:rsidRPr="00A12D87">
        <w:rPr>
          <w:spacing w:val="-1"/>
        </w:rPr>
        <w:t xml:space="preserve"> </w:t>
      </w:r>
      <w:r w:rsidRPr="00A12D87">
        <w:t>не здійснюються, тому</w:t>
      </w:r>
      <w:r w:rsidRPr="00A12D87">
        <w:rPr>
          <w:spacing w:val="-4"/>
        </w:rPr>
        <w:t xml:space="preserve"> </w:t>
      </w:r>
      <w:r w:rsidRPr="00A12D87">
        <w:t>інформація</w:t>
      </w:r>
      <w:r w:rsidRPr="00A12D87">
        <w:rPr>
          <w:spacing w:val="11"/>
        </w:rPr>
        <w:t xml:space="preserve"> </w:t>
      </w:r>
      <w:r w:rsidRPr="00A12D87">
        <w:t>відсутня.</w:t>
      </w:r>
    </w:p>
    <w:p w:rsidR="00CF5742" w:rsidRPr="00A12D87" w:rsidRDefault="00CF5742" w:rsidP="005034B9">
      <w:pPr>
        <w:pStyle w:val="1"/>
        <w:spacing w:before="17" w:line="319" w:lineRule="exact"/>
        <w:ind w:left="851" w:right="-1" w:firstLine="567"/>
        <w:jc w:val="both"/>
        <w:rPr>
          <w:rFonts w:ascii="Times New Roman" w:eastAsia="Times New Roman" w:hAnsi="Times New Roman"/>
          <w:caps w:val="0"/>
          <w:color w:val="auto"/>
          <w:kern w:val="0"/>
          <w:sz w:val="28"/>
          <w:szCs w:val="28"/>
          <w:lang w:val="uk-UA" w:eastAsia="en-US"/>
        </w:rPr>
      </w:pPr>
      <w:r w:rsidRPr="00A12D87">
        <w:rPr>
          <w:rFonts w:ascii="Times New Roman" w:eastAsia="Times New Roman" w:hAnsi="Times New Roman"/>
          <w:caps w:val="0"/>
          <w:color w:val="auto"/>
          <w:kern w:val="0"/>
          <w:sz w:val="28"/>
          <w:szCs w:val="28"/>
          <w:lang w:val="uk-UA" w:eastAsia="en-US"/>
        </w:rPr>
        <w:t>Питання зменшення впливу викидів від пересувних джерел на навколишнє середовище потребують вирішення на загальнодержавному та регіональному рівні. До національних можна віднести стимулювання розвитку водного, залізничного та електричного транспорту, а також будівництво об’їзної дороги біля міста Нова Одеса.</w:t>
      </w:r>
    </w:p>
    <w:p w:rsidR="00CF5742" w:rsidRPr="00A12D87" w:rsidRDefault="00CF5742" w:rsidP="005034B9">
      <w:pPr>
        <w:ind w:left="851"/>
        <w:rPr>
          <w:rFonts w:ascii="Times New Roman" w:hAnsi="Times New Roman"/>
          <w:i/>
          <w:color w:val="auto"/>
          <w:sz w:val="28"/>
          <w:szCs w:val="28"/>
          <w:u w:val="single"/>
          <w:lang w:val="uk-UA" w:eastAsia="en-US"/>
        </w:rPr>
      </w:pPr>
      <w:r w:rsidRPr="00A12D87">
        <w:rPr>
          <w:rFonts w:ascii="Times New Roman" w:hAnsi="Times New Roman"/>
          <w:i/>
          <w:color w:val="auto"/>
          <w:sz w:val="28"/>
          <w:szCs w:val="28"/>
          <w:u w:val="single"/>
          <w:lang w:val="uk-UA" w:eastAsia="en-US"/>
        </w:rPr>
        <w:t>Стан радіаційного</w:t>
      </w:r>
      <w:r w:rsidR="00A857B4" w:rsidRPr="00A12D87">
        <w:rPr>
          <w:rFonts w:ascii="Times New Roman" w:hAnsi="Times New Roman"/>
          <w:i/>
          <w:color w:val="auto"/>
          <w:sz w:val="28"/>
          <w:szCs w:val="28"/>
          <w:u w:val="single"/>
          <w:lang w:val="uk-UA" w:eastAsia="en-US"/>
        </w:rPr>
        <w:t>, хімічного</w:t>
      </w:r>
      <w:r w:rsidRPr="00A12D87">
        <w:rPr>
          <w:rFonts w:ascii="Times New Roman" w:hAnsi="Times New Roman"/>
          <w:i/>
          <w:color w:val="auto"/>
          <w:sz w:val="28"/>
          <w:szCs w:val="28"/>
          <w:u w:val="single"/>
          <w:lang w:val="uk-UA" w:eastAsia="en-US"/>
        </w:rPr>
        <w:t xml:space="preserve"> забруднення атмосферного повітря</w:t>
      </w:r>
    </w:p>
    <w:p w:rsidR="00C970DF" w:rsidRPr="00A12D87" w:rsidRDefault="00C970DF" w:rsidP="005034B9">
      <w:pPr>
        <w:pStyle w:val="af6"/>
        <w:ind w:left="851" w:firstLine="567"/>
        <w:jc w:val="left"/>
      </w:pPr>
      <w:r w:rsidRPr="00A12D87">
        <w:t>2023 року економічна ситуація в області, незважаючи на військову агресію російської федерації проти України та ракетні удари по об’єктам, які  забезпечують життєдіяльність населення, демонструвала відновлення позитивного розвитку за ключовими показниками. Протягом 2022-2023 років постачання електроенергії, газу, пари та кондиційованого повітря – найвпливовіша</w:t>
      </w:r>
      <w:r w:rsidR="00940A56" w:rsidRPr="00A12D87">
        <w:t xml:space="preserve"> </w:t>
      </w:r>
      <w:r w:rsidRPr="00A12D87">
        <w:t xml:space="preserve"> галузь промисловості області. </w:t>
      </w:r>
    </w:p>
    <w:p w:rsidR="00C970DF" w:rsidRPr="00A12D87" w:rsidRDefault="00C970DF" w:rsidP="005034B9">
      <w:pPr>
        <w:pStyle w:val="af6"/>
        <w:ind w:left="851" w:firstLine="567"/>
        <w:jc w:val="left"/>
      </w:pPr>
      <w:r w:rsidRPr="00A12D87">
        <w:t>2023 року підприємствами цієї галузі вироблено 22,2 млрд кВт•год електроенергії, що складає 22,3% загальнодержавного обсягу виробництва в області.</w:t>
      </w:r>
    </w:p>
    <w:p w:rsidR="006A4D7A" w:rsidRPr="00A12D87" w:rsidRDefault="006A4D7A" w:rsidP="005034B9">
      <w:pPr>
        <w:pStyle w:val="af6"/>
        <w:ind w:left="851" w:firstLine="567"/>
        <w:jc w:val="left"/>
      </w:pPr>
      <w:r w:rsidRPr="00A12D87">
        <w:t>Радіаційний</w:t>
      </w:r>
      <w:r w:rsidRPr="00A12D87">
        <w:rPr>
          <w:spacing w:val="62"/>
        </w:rPr>
        <w:t xml:space="preserve"> </w:t>
      </w:r>
      <w:r w:rsidRPr="00A12D87">
        <w:t>фон</w:t>
      </w:r>
      <w:r w:rsidRPr="00A12D87">
        <w:rPr>
          <w:spacing w:val="63"/>
        </w:rPr>
        <w:t xml:space="preserve"> </w:t>
      </w:r>
      <w:r w:rsidRPr="00A12D87">
        <w:t>протягом</w:t>
      </w:r>
      <w:r w:rsidRPr="00A12D87">
        <w:rPr>
          <w:spacing w:val="61"/>
        </w:rPr>
        <w:t xml:space="preserve"> </w:t>
      </w:r>
      <w:r w:rsidRPr="00A12D87">
        <w:t>20</w:t>
      </w:r>
      <w:r w:rsidR="00A77DD9" w:rsidRPr="00A12D87">
        <w:t>24</w:t>
      </w:r>
      <w:r w:rsidRPr="00A12D87">
        <w:t>року</w:t>
      </w:r>
      <w:r w:rsidRPr="00A12D87">
        <w:rPr>
          <w:spacing w:val="62"/>
        </w:rPr>
        <w:t xml:space="preserve"> </w:t>
      </w:r>
      <w:r w:rsidRPr="00A12D87">
        <w:t>не</w:t>
      </w:r>
      <w:r w:rsidRPr="00A12D87">
        <w:rPr>
          <w:spacing w:val="62"/>
        </w:rPr>
        <w:t xml:space="preserve"> </w:t>
      </w:r>
      <w:r w:rsidRPr="00A12D87">
        <w:t>перевищував</w:t>
      </w:r>
      <w:r w:rsidRPr="00A12D87">
        <w:rPr>
          <w:spacing w:val="62"/>
        </w:rPr>
        <w:t xml:space="preserve"> </w:t>
      </w:r>
      <w:r w:rsidRPr="00A12D87">
        <w:t>природного</w:t>
      </w:r>
      <w:r w:rsidR="005C4139" w:rsidRPr="00A12D87">
        <w:t xml:space="preserve"> </w:t>
      </w:r>
      <w:r w:rsidRPr="00A12D87">
        <w:t>рівня</w:t>
      </w:r>
      <w:r w:rsidRPr="00A12D87">
        <w:rPr>
          <w:spacing w:val="-67"/>
        </w:rPr>
        <w:t xml:space="preserve"> </w:t>
      </w:r>
      <w:r w:rsidRPr="00A12D87">
        <w:t>(рівень</w:t>
      </w:r>
      <w:r w:rsidRPr="00A12D87">
        <w:rPr>
          <w:spacing w:val="-2"/>
        </w:rPr>
        <w:t xml:space="preserve"> </w:t>
      </w:r>
      <w:r w:rsidRPr="00A12D87">
        <w:t>природного</w:t>
      </w:r>
      <w:r w:rsidRPr="00A12D87">
        <w:rPr>
          <w:spacing w:val="-2"/>
        </w:rPr>
        <w:t xml:space="preserve"> </w:t>
      </w:r>
      <w:r w:rsidRPr="00A12D87">
        <w:t>фону</w:t>
      </w:r>
      <w:r w:rsidRPr="00A12D87">
        <w:rPr>
          <w:spacing w:val="-4"/>
        </w:rPr>
        <w:t xml:space="preserve"> </w:t>
      </w:r>
      <w:r w:rsidRPr="00A12D87">
        <w:t>&lt;</w:t>
      </w:r>
      <w:r w:rsidRPr="00A12D87">
        <w:rPr>
          <w:spacing w:val="-1"/>
        </w:rPr>
        <w:t xml:space="preserve"> </w:t>
      </w:r>
      <w:r w:rsidRPr="00A12D87">
        <w:t>25</w:t>
      </w:r>
      <w:r w:rsidRPr="00A12D87">
        <w:rPr>
          <w:spacing w:val="1"/>
        </w:rPr>
        <w:t xml:space="preserve"> </w:t>
      </w:r>
      <w:r w:rsidRPr="00A12D87">
        <w:t>мкР/год)</w:t>
      </w:r>
      <w:r w:rsidR="0027733A" w:rsidRPr="00A12D87">
        <w:t xml:space="preserve"> по Миколаївській області.</w:t>
      </w:r>
    </w:p>
    <w:p w:rsidR="00CD41EF" w:rsidRPr="00A12D87" w:rsidRDefault="00CD41EF" w:rsidP="0003681E">
      <w:pPr>
        <w:pStyle w:val="af6"/>
        <w:ind w:left="567" w:right="-1" w:firstLine="284"/>
      </w:pPr>
      <w:r w:rsidRPr="00A12D87">
        <w:t>Забруднення тери</w:t>
      </w:r>
      <w:r w:rsidR="002C1CA4" w:rsidRPr="00A12D87">
        <w:t>торії Новоодеського району в 2022</w:t>
      </w:r>
      <w:r w:rsidRPr="00A12D87">
        <w:t xml:space="preserve"> році техногенними </w:t>
      </w:r>
      <w:r w:rsidRPr="00A12D87">
        <w:lastRenderedPageBreak/>
        <w:t>та техногеннопідсиленими джерелами природного походження:</w:t>
      </w:r>
    </w:p>
    <w:p w:rsidR="00CD41EF" w:rsidRPr="00A12D87" w:rsidRDefault="00CD41EF" w:rsidP="0003681E">
      <w:pPr>
        <w:pStyle w:val="af6"/>
        <w:ind w:left="567" w:right="-1" w:firstLine="284"/>
      </w:pPr>
      <w:r w:rsidRPr="00A12D87">
        <w:rPr>
          <w:b/>
        </w:rPr>
        <w:t>Радіаційний фон на території, мкЗв/год</w:t>
      </w:r>
      <w:r w:rsidRPr="00A12D87">
        <w:t xml:space="preserve"> </w:t>
      </w:r>
      <w:r w:rsidRPr="00A12D87">
        <w:tab/>
      </w:r>
      <w:r w:rsidR="005C4139" w:rsidRPr="00A12D87">
        <w:t xml:space="preserve">                      </w:t>
      </w:r>
      <w:r w:rsidRPr="00A12D87">
        <w:t>0,09</w:t>
      </w:r>
    </w:p>
    <w:p w:rsidR="00CD41EF" w:rsidRPr="00A12D87" w:rsidRDefault="00CD41EF" w:rsidP="0003681E">
      <w:pPr>
        <w:pStyle w:val="af6"/>
        <w:ind w:left="567" w:right="-1" w:firstLine="284"/>
      </w:pPr>
      <w:r w:rsidRPr="00A12D87">
        <w:t xml:space="preserve">Питома активність забруднюючих радіонуклідів, Бк/кг: </w:t>
      </w:r>
    </w:p>
    <w:p w:rsidR="00CD41EF" w:rsidRPr="00A12D87" w:rsidRDefault="00CD41EF" w:rsidP="0003681E">
      <w:pPr>
        <w:pStyle w:val="af6"/>
        <w:ind w:left="567" w:right="-1" w:firstLine="284"/>
      </w:pPr>
      <w:r w:rsidRPr="00A12D87">
        <w:t xml:space="preserve">цезій-137 (техногенний) </w:t>
      </w:r>
      <w:r w:rsidRPr="00A12D87">
        <w:tab/>
        <w:t xml:space="preserve">                            </w:t>
      </w:r>
      <w:r w:rsidR="005C4139" w:rsidRPr="00A12D87">
        <w:t xml:space="preserve">                  </w:t>
      </w:r>
      <w:r w:rsidRPr="00A12D87">
        <w:t>6,66</w:t>
      </w:r>
    </w:p>
    <w:p w:rsidR="00CD41EF" w:rsidRPr="00A12D87" w:rsidRDefault="00CD41EF" w:rsidP="0003681E">
      <w:pPr>
        <w:pStyle w:val="af6"/>
        <w:ind w:left="567" w:right="-1" w:firstLine="284"/>
      </w:pPr>
      <w:r w:rsidRPr="00A12D87">
        <w:t xml:space="preserve">стронцій 90 (техногенний) </w:t>
      </w:r>
      <w:r w:rsidRPr="00A12D87">
        <w:tab/>
        <w:t xml:space="preserve">                    </w:t>
      </w:r>
      <w:r w:rsidR="005C4139" w:rsidRPr="00A12D87">
        <w:t xml:space="preserve">                          </w:t>
      </w:r>
      <w:r w:rsidRPr="00A12D87">
        <w:t>1,41</w:t>
      </w:r>
    </w:p>
    <w:p w:rsidR="00927FA4" w:rsidRPr="00A12D87" w:rsidRDefault="00927FA4" w:rsidP="0003681E">
      <w:pPr>
        <w:pStyle w:val="af6"/>
        <w:ind w:left="567" w:right="-1" w:firstLine="284"/>
      </w:pPr>
      <w:r w:rsidRPr="00A12D87">
        <w:t xml:space="preserve">радій (природний)                                             </w:t>
      </w:r>
      <w:r w:rsidR="005C4139" w:rsidRPr="00A12D87">
        <w:t xml:space="preserve">                     </w:t>
      </w:r>
      <w:r w:rsidRPr="00A12D87">
        <w:t>14,82</w:t>
      </w:r>
    </w:p>
    <w:p w:rsidR="000444C5" w:rsidRPr="00A12D87" w:rsidRDefault="00927FA4" w:rsidP="0003681E">
      <w:pPr>
        <w:pStyle w:val="af6"/>
        <w:ind w:left="567" w:right="-1" w:firstLine="284"/>
      </w:pPr>
      <w:r w:rsidRPr="00A12D87">
        <w:t>торій (природний)</w:t>
      </w:r>
      <w:r w:rsidR="005373A5" w:rsidRPr="00A12D87">
        <w:t xml:space="preserve"> </w:t>
      </w:r>
      <w:r w:rsidRPr="00A12D87">
        <w:t xml:space="preserve">                                          </w:t>
      </w:r>
      <w:r w:rsidR="005C4139" w:rsidRPr="00A12D87">
        <w:t xml:space="preserve">                       </w:t>
      </w:r>
      <w:r w:rsidRPr="00A12D87">
        <w:t>37,76</w:t>
      </w:r>
    </w:p>
    <w:p w:rsidR="00927FA4" w:rsidRPr="00A12D87" w:rsidRDefault="00927FA4" w:rsidP="0003681E">
      <w:pPr>
        <w:pStyle w:val="af6"/>
        <w:ind w:left="567" w:right="-1" w:firstLine="284"/>
      </w:pPr>
      <w:r w:rsidRPr="00A12D87">
        <w:t xml:space="preserve">калій (природний)                                             </w:t>
      </w:r>
      <w:r w:rsidR="005C4139" w:rsidRPr="00A12D87">
        <w:t xml:space="preserve">                     </w:t>
      </w:r>
      <w:r w:rsidRPr="00A12D87">
        <w:t>549</w:t>
      </w:r>
    </w:p>
    <w:p w:rsidR="00927FA4" w:rsidRPr="00A12D87" w:rsidRDefault="00927FA4" w:rsidP="0003681E">
      <w:pPr>
        <w:pStyle w:val="af6"/>
        <w:ind w:left="567" w:right="-1" w:firstLine="284"/>
      </w:pPr>
      <w:r w:rsidRPr="00A12D87">
        <w:t xml:space="preserve">Радіаційна небезпека обумовлена наявністю розташування на території міста Нова Одеса </w:t>
      </w:r>
      <w:r w:rsidR="00E02438" w:rsidRPr="00A12D87">
        <w:t xml:space="preserve">одного </w:t>
      </w:r>
      <w:r w:rsidRPr="00A12D87">
        <w:t>підприємств</w:t>
      </w:r>
      <w:r w:rsidR="00E02438" w:rsidRPr="00A12D87">
        <w:t>а</w:t>
      </w:r>
      <w:r w:rsidRPr="00A12D87">
        <w:t>, що використову</w:t>
      </w:r>
      <w:r w:rsidR="00E02438" w:rsidRPr="00A12D87">
        <w:t>є</w:t>
      </w:r>
      <w:r w:rsidRPr="00A12D87">
        <w:t xml:space="preserve"> джерела іонізуючого випромінювання (Новоодеська багатопрофільна лікарня</w:t>
      </w:r>
      <w:r w:rsidR="002C1CA4" w:rsidRPr="00A12D87">
        <w:t xml:space="preserve">, в 2024р. новий апарат встановлено з мінімальними дозами </w:t>
      </w:r>
      <w:r w:rsidRPr="00A12D87">
        <w:t>).</w:t>
      </w:r>
    </w:p>
    <w:p w:rsidR="0027733A" w:rsidRPr="00A12D87" w:rsidRDefault="0027733A" w:rsidP="0003681E">
      <w:pPr>
        <w:pStyle w:val="af6"/>
        <w:ind w:left="567" w:right="-1" w:firstLine="284"/>
      </w:pPr>
      <w:r w:rsidRPr="00A12D87">
        <w:t>Згідно</w:t>
      </w:r>
      <w:r w:rsidRPr="00A12D87">
        <w:rPr>
          <w:spacing w:val="20"/>
        </w:rPr>
        <w:t xml:space="preserve"> </w:t>
      </w:r>
      <w:r w:rsidRPr="00A12D87">
        <w:t>постанов</w:t>
      </w:r>
      <w:r w:rsidRPr="00A12D87">
        <w:rPr>
          <w:spacing w:val="88"/>
        </w:rPr>
        <w:t xml:space="preserve"> </w:t>
      </w:r>
      <w:r w:rsidRPr="00A12D87">
        <w:t>Кабінету</w:t>
      </w:r>
      <w:r w:rsidRPr="00A12D87">
        <w:rPr>
          <w:spacing w:val="80"/>
        </w:rPr>
        <w:t xml:space="preserve"> </w:t>
      </w:r>
      <w:r w:rsidRPr="00A12D87">
        <w:t>Міністрів</w:t>
      </w:r>
      <w:r w:rsidRPr="00A12D87">
        <w:rPr>
          <w:spacing w:val="85"/>
        </w:rPr>
        <w:t xml:space="preserve"> </w:t>
      </w:r>
      <w:r w:rsidRPr="00A12D87">
        <w:t>України</w:t>
      </w:r>
      <w:r w:rsidRPr="00A12D87">
        <w:rPr>
          <w:spacing w:val="90"/>
        </w:rPr>
        <w:t xml:space="preserve"> </w:t>
      </w:r>
      <w:r w:rsidRPr="00A12D87">
        <w:t>№106</w:t>
      </w:r>
      <w:r w:rsidRPr="00A12D87">
        <w:rPr>
          <w:spacing w:val="90"/>
        </w:rPr>
        <w:t xml:space="preserve"> </w:t>
      </w:r>
      <w:r w:rsidRPr="00A12D87">
        <w:t>від</w:t>
      </w:r>
      <w:r w:rsidRPr="00A12D87">
        <w:rPr>
          <w:spacing w:val="87"/>
        </w:rPr>
        <w:t xml:space="preserve"> </w:t>
      </w:r>
      <w:r w:rsidRPr="00A12D87">
        <w:t>23.07.1991</w:t>
      </w:r>
      <w:r w:rsidRPr="00A12D87">
        <w:rPr>
          <w:spacing w:val="86"/>
        </w:rPr>
        <w:t xml:space="preserve"> </w:t>
      </w:r>
      <w:r w:rsidRPr="00A12D87">
        <w:t>і №600</w:t>
      </w:r>
      <w:r w:rsidRPr="00A12D87">
        <w:rPr>
          <w:spacing w:val="1"/>
        </w:rPr>
        <w:t xml:space="preserve"> </w:t>
      </w:r>
      <w:r w:rsidRPr="00A12D87">
        <w:t>від</w:t>
      </w:r>
      <w:r w:rsidRPr="00A12D87">
        <w:rPr>
          <w:spacing w:val="1"/>
        </w:rPr>
        <w:t xml:space="preserve"> </w:t>
      </w:r>
      <w:r w:rsidRPr="00A12D87">
        <w:t>29.08.1994,</w:t>
      </w:r>
      <w:r w:rsidRPr="00A12D87">
        <w:rPr>
          <w:spacing w:val="1"/>
        </w:rPr>
        <w:t xml:space="preserve"> </w:t>
      </w:r>
      <w:r w:rsidRPr="00A12D87">
        <w:t>територіальна громада</w:t>
      </w:r>
      <w:r w:rsidRPr="00A12D87">
        <w:rPr>
          <w:spacing w:val="1"/>
        </w:rPr>
        <w:t xml:space="preserve"> </w:t>
      </w:r>
      <w:r w:rsidRPr="00A12D87">
        <w:t>не</w:t>
      </w:r>
      <w:r w:rsidRPr="00A12D87">
        <w:rPr>
          <w:spacing w:val="1"/>
        </w:rPr>
        <w:t xml:space="preserve"> </w:t>
      </w:r>
      <w:r w:rsidRPr="00A12D87">
        <w:t>входить</w:t>
      </w:r>
      <w:r w:rsidRPr="00A12D87">
        <w:rPr>
          <w:spacing w:val="1"/>
        </w:rPr>
        <w:t xml:space="preserve"> </w:t>
      </w:r>
      <w:r w:rsidRPr="00A12D87">
        <w:t>у</w:t>
      </w:r>
      <w:r w:rsidRPr="00A12D87">
        <w:rPr>
          <w:spacing w:val="1"/>
        </w:rPr>
        <w:t xml:space="preserve"> </w:t>
      </w:r>
      <w:r w:rsidRPr="00A12D87">
        <w:t>перелік</w:t>
      </w:r>
      <w:r w:rsidRPr="00A12D87">
        <w:rPr>
          <w:spacing w:val="1"/>
        </w:rPr>
        <w:t xml:space="preserve"> </w:t>
      </w:r>
      <w:r w:rsidRPr="00A12D87">
        <w:t>територій,</w:t>
      </w:r>
      <w:r w:rsidRPr="00A12D87">
        <w:rPr>
          <w:spacing w:val="1"/>
        </w:rPr>
        <w:t xml:space="preserve"> </w:t>
      </w:r>
      <w:r w:rsidRPr="00A12D87">
        <w:t>забруднених</w:t>
      </w:r>
      <w:r w:rsidRPr="00A12D87">
        <w:rPr>
          <w:spacing w:val="-3"/>
        </w:rPr>
        <w:t xml:space="preserve"> </w:t>
      </w:r>
      <w:r w:rsidRPr="00A12D87">
        <w:t>в</w:t>
      </w:r>
      <w:r w:rsidRPr="00A12D87">
        <w:rPr>
          <w:spacing w:val="-6"/>
        </w:rPr>
        <w:t xml:space="preserve"> </w:t>
      </w:r>
      <w:r w:rsidRPr="00A12D87">
        <w:t>результаті</w:t>
      </w:r>
      <w:r w:rsidRPr="00A12D87">
        <w:rPr>
          <w:spacing w:val="26"/>
        </w:rPr>
        <w:t xml:space="preserve"> </w:t>
      </w:r>
      <w:r w:rsidRPr="00A12D87">
        <w:t>аварії</w:t>
      </w:r>
      <w:r w:rsidRPr="00A12D87">
        <w:rPr>
          <w:spacing w:val="-12"/>
        </w:rPr>
        <w:t xml:space="preserve"> </w:t>
      </w:r>
      <w:r w:rsidRPr="00A12D87">
        <w:t>на</w:t>
      </w:r>
      <w:r w:rsidRPr="00A12D87">
        <w:rPr>
          <w:spacing w:val="-14"/>
        </w:rPr>
        <w:t xml:space="preserve"> </w:t>
      </w:r>
      <w:r w:rsidRPr="00A12D87">
        <w:t>Чорнобильській</w:t>
      </w:r>
      <w:r w:rsidRPr="00A12D87">
        <w:rPr>
          <w:spacing w:val="-12"/>
        </w:rPr>
        <w:t xml:space="preserve"> </w:t>
      </w:r>
      <w:r w:rsidRPr="00A12D87">
        <w:t>АЕС.</w:t>
      </w:r>
    </w:p>
    <w:p w:rsidR="007630F7" w:rsidRPr="00A12D87" w:rsidRDefault="002C1CA4" w:rsidP="0003681E">
      <w:pPr>
        <w:pStyle w:val="af6"/>
        <w:ind w:left="567" w:right="-1" w:firstLine="284"/>
        <w:rPr>
          <w:b/>
        </w:rPr>
      </w:pPr>
      <w:r w:rsidRPr="00A12D87">
        <w:t>За аналізом результатів досліджень не зареєстровано перевищення гігієнічних нормативів, затверджених ДГН 6,6.1-6.5001-98 «Норми радіаційної безпеки». Радіаційний фон знаходився у межах довгострокових природних показників, характерних для територій вказаних населених пунктів.</w:t>
      </w:r>
    </w:p>
    <w:p w:rsidR="002C1CA4" w:rsidRPr="00A12D87" w:rsidRDefault="002C1CA4" w:rsidP="0003681E">
      <w:pPr>
        <w:pStyle w:val="af6"/>
        <w:ind w:left="567" w:right="141" w:firstLine="284"/>
        <w:rPr>
          <w:b/>
          <w:color w:val="1F3864"/>
        </w:rPr>
      </w:pPr>
    </w:p>
    <w:p w:rsidR="00412F21" w:rsidRPr="00A12D87" w:rsidRDefault="00412F21" w:rsidP="0003681E">
      <w:pPr>
        <w:pStyle w:val="af6"/>
        <w:ind w:left="567" w:right="141" w:firstLine="284"/>
        <w:rPr>
          <w:b/>
          <w:color w:val="1F3864"/>
        </w:rPr>
      </w:pPr>
    </w:p>
    <w:p w:rsidR="00412F21" w:rsidRPr="00A12D87" w:rsidRDefault="00412F21" w:rsidP="0003681E">
      <w:pPr>
        <w:pStyle w:val="af6"/>
        <w:ind w:left="567" w:right="141" w:firstLine="284"/>
        <w:rPr>
          <w:b/>
          <w:color w:val="1F3864"/>
        </w:rPr>
      </w:pPr>
    </w:p>
    <w:p w:rsidR="00412F21" w:rsidRPr="00A12D87" w:rsidRDefault="00412F21" w:rsidP="0003681E">
      <w:pPr>
        <w:pStyle w:val="af6"/>
        <w:ind w:left="567" w:right="141" w:firstLine="284"/>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940A56" w:rsidRPr="00A12D87" w:rsidRDefault="00940A56" w:rsidP="005C4139">
      <w:pPr>
        <w:pStyle w:val="af6"/>
        <w:ind w:left="851" w:right="141" w:firstLine="612"/>
        <w:rPr>
          <w:b/>
          <w:color w:val="1F3864"/>
        </w:rPr>
      </w:pPr>
    </w:p>
    <w:p w:rsidR="00FE6CEA" w:rsidRDefault="00FE6CEA" w:rsidP="005C4139">
      <w:pPr>
        <w:pStyle w:val="af6"/>
        <w:ind w:left="851" w:right="141" w:firstLine="612"/>
        <w:rPr>
          <w:b/>
          <w:color w:val="1F3864"/>
        </w:rPr>
      </w:pPr>
    </w:p>
    <w:p w:rsidR="00FE6CEA" w:rsidRDefault="00FE6CEA" w:rsidP="005C4139">
      <w:pPr>
        <w:pStyle w:val="af6"/>
        <w:ind w:left="851" w:right="141" w:firstLine="612"/>
        <w:rPr>
          <w:b/>
          <w:color w:val="1F3864"/>
        </w:rPr>
      </w:pPr>
    </w:p>
    <w:p w:rsidR="00FE6CEA" w:rsidRDefault="00FE6CEA" w:rsidP="005C4139">
      <w:pPr>
        <w:pStyle w:val="af6"/>
        <w:ind w:left="851" w:right="141" w:firstLine="612"/>
        <w:rPr>
          <w:b/>
          <w:color w:val="1F3864"/>
        </w:rPr>
      </w:pPr>
    </w:p>
    <w:p w:rsidR="007630F7" w:rsidRPr="00A12D87" w:rsidRDefault="007630F7" w:rsidP="005C4139">
      <w:pPr>
        <w:pStyle w:val="af6"/>
        <w:ind w:left="851" w:right="141" w:firstLine="612"/>
        <w:rPr>
          <w:b/>
          <w:color w:val="1F3864"/>
        </w:rPr>
      </w:pPr>
      <w:r w:rsidRPr="00A12D87">
        <w:rPr>
          <w:b/>
          <w:color w:val="1F3864"/>
        </w:rPr>
        <w:t>Охорона водних ресурсів</w:t>
      </w:r>
    </w:p>
    <w:p w:rsidR="006A4D7A" w:rsidRPr="00A12D87" w:rsidRDefault="006A4D7A" w:rsidP="0003681E">
      <w:pPr>
        <w:pStyle w:val="af6"/>
        <w:ind w:left="567" w:right="-1" w:firstLine="426"/>
      </w:pPr>
      <w:r w:rsidRPr="00A12D87">
        <w:t>За</w:t>
      </w:r>
      <w:r w:rsidRPr="00A12D87">
        <w:rPr>
          <w:spacing w:val="5"/>
        </w:rPr>
        <w:t xml:space="preserve"> </w:t>
      </w:r>
      <w:r w:rsidRPr="00A12D87">
        <w:t>останніми</w:t>
      </w:r>
      <w:r w:rsidRPr="00A12D87">
        <w:rPr>
          <w:spacing w:val="3"/>
        </w:rPr>
        <w:t xml:space="preserve"> </w:t>
      </w:r>
      <w:r w:rsidRPr="00A12D87">
        <w:t>даними</w:t>
      </w:r>
      <w:r w:rsidRPr="00A12D87">
        <w:rPr>
          <w:spacing w:val="6"/>
        </w:rPr>
        <w:t xml:space="preserve"> </w:t>
      </w:r>
      <w:r w:rsidRPr="00A12D87">
        <w:t>Миколаївського</w:t>
      </w:r>
      <w:r w:rsidRPr="00A12D87">
        <w:rPr>
          <w:spacing w:val="4"/>
        </w:rPr>
        <w:t xml:space="preserve"> </w:t>
      </w:r>
      <w:r w:rsidRPr="00A12D87">
        <w:t>обласного</w:t>
      </w:r>
      <w:r w:rsidRPr="00A12D87">
        <w:rPr>
          <w:spacing w:val="4"/>
        </w:rPr>
        <w:t xml:space="preserve"> </w:t>
      </w:r>
      <w:r w:rsidRPr="00A12D87">
        <w:t>центру</w:t>
      </w:r>
      <w:r w:rsidRPr="00A12D87">
        <w:rPr>
          <w:spacing w:val="1"/>
        </w:rPr>
        <w:t xml:space="preserve"> </w:t>
      </w:r>
      <w:r w:rsidRPr="00A12D87">
        <w:t>з</w:t>
      </w:r>
      <w:r w:rsidRPr="00A12D87">
        <w:rPr>
          <w:spacing w:val="4"/>
        </w:rPr>
        <w:t xml:space="preserve"> </w:t>
      </w:r>
      <w:r w:rsidRPr="00A12D87">
        <w:t>гідрометеорології</w:t>
      </w:r>
      <w:r w:rsidRPr="00A12D87">
        <w:rPr>
          <w:spacing w:val="6"/>
        </w:rPr>
        <w:t xml:space="preserve"> </w:t>
      </w:r>
      <w:r w:rsidRPr="00A12D87">
        <w:t>у</w:t>
      </w:r>
      <w:r w:rsidR="00F20568" w:rsidRPr="00A12D87">
        <w:t xml:space="preserve"> </w:t>
      </w:r>
      <w:r w:rsidRPr="00A12D87">
        <w:rPr>
          <w:spacing w:val="-67"/>
        </w:rPr>
        <w:t xml:space="preserve"> </w:t>
      </w:r>
      <w:r w:rsidRPr="00A12D87">
        <w:t>жовтні</w:t>
      </w:r>
      <w:r w:rsidRPr="00A12D87">
        <w:rPr>
          <w:spacing w:val="-3"/>
        </w:rPr>
        <w:t xml:space="preserve"> </w:t>
      </w:r>
      <w:r w:rsidRPr="00A12D87">
        <w:t>2020 року</w:t>
      </w:r>
      <w:r w:rsidRPr="00A12D87">
        <w:rPr>
          <w:spacing w:val="-5"/>
        </w:rPr>
        <w:t xml:space="preserve"> </w:t>
      </w:r>
      <w:r w:rsidRPr="00A12D87">
        <w:t>за результатами</w:t>
      </w:r>
      <w:r w:rsidRPr="00A12D87">
        <w:rPr>
          <w:spacing w:val="-1"/>
        </w:rPr>
        <w:t xml:space="preserve"> </w:t>
      </w:r>
      <w:r w:rsidRPr="00A12D87">
        <w:t>досліджень</w:t>
      </w:r>
      <w:r w:rsidRPr="00A12D87">
        <w:rPr>
          <w:spacing w:val="-2"/>
        </w:rPr>
        <w:t xml:space="preserve"> </w:t>
      </w:r>
      <w:r w:rsidRPr="00A12D87">
        <w:t>спостерігалися</w:t>
      </w:r>
      <w:r w:rsidRPr="00A12D87">
        <w:rPr>
          <w:spacing w:val="-2"/>
        </w:rPr>
        <w:t xml:space="preserve"> </w:t>
      </w:r>
      <w:r w:rsidRPr="00A12D87">
        <w:t>такі дані:</w:t>
      </w:r>
    </w:p>
    <w:p w:rsidR="001B2DB2" w:rsidRPr="00A12D87" w:rsidRDefault="001B2DB2" w:rsidP="00AE77E1">
      <w:pPr>
        <w:pStyle w:val="af8"/>
        <w:numPr>
          <w:ilvl w:val="1"/>
          <w:numId w:val="4"/>
        </w:numPr>
        <w:tabs>
          <w:tab w:val="left" w:pos="1560"/>
          <w:tab w:val="left" w:pos="2011"/>
          <w:tab w:val="left" w:pos="2012"/>
        </w:tabs>
        <w:ind w:left="567" w:right="-1" w:firstLine="426"/>
        <w:rPr>
          <w:sz w:val="28"/>
          <w:szCs w:val="28"/>
        </w:rPr>
      </w:pPr>
      <w:r w:rsidRPr="00A12D87">
        <w:rPr>
          <w:sz w:val="28"/>
          <w:szCs w:val="28"/>
        </w:rPr>
        <w:t>величина солоності в гирлових водах Південного Бугу та Інгулу у</w:t>
      </w:r>
      <w:r w:rsidRPr="00A12D87">
        <w:rPr>
          <w:spacing w:val="1"/>
          <w:sz w:val="28"/>
          <w:szCs w:val="28"/>
        </w:rPr>
        <w:t xml:space="preserve"> </w:t>
      </w:r>
      <w:r w:rsidRPr="00A12D87">
        <w:rPr>
          <w:sz w:val="28"/>
          <w:szCs w:val="28"/>
        </w:rPr>
        <w:t>жовтні</w:t>
      </w:r>
      <w:r w:rsidRPr="00A12D87">
        <w:rPr>
          <w:spacing w:val="-3"/>
          <w:sz w:val="28"/>
          <w:szCs w:val="28"/>
        </w:rPr>
        <w:t xml:space="preserve"> </w:t>
      </w:r>
      <w:r w:rsidRPr="00A12D87">
        <w:rPr>
          <w:sz w:val="28"/>
          <w:szCs w:val="28"/>
        </w:rPr>
        <w:t>була зафіксована в</w:t>
      </w:r>
      <w:r w:rsidRPr="00A12D87">
        <w:rPr>
          <w:spacing w:val="-1"/>
          <w:sz w:val="28"/>
          <w:szCs w:val="28"/>
        </w:rPr>
        <w:t xml:space="preserve"> </w:t>
      </w:r>
      <w:r w:rsidRPr="00A12D87">
        <w:rPr>
          <w:sz w:val="28"/>
          <w:szCs w:val="28"/>
        </w:rPr>
        <w:t>межах</w:t>
      </w:r>
      <w:r w:rsidRPr="00A12D87">
        <w:rPr>
          <w:spacing w:val="-3"/>
          <w:sz w:val="28"/>
          <w:szCs w:val="28"/>
        </w:rPr>
        <w:t xml:space="preserve"> </w:t>
      </w:r>
      <w:r w:rsidRPr="00A12D87">
        <w:rPr>
          <w:sz w:val="28"/>
          <w:szCs w:val="28"/>
        </w:rPr>
        <w:t>6,96</w:t>
      </w:r>
      <w:r w:rsidRPr="00A12D87">
        <w:rPr>
          <w:spacing w:val="4"/>
          <w:sz w:val="28"/>
          <w:szCs w:val="28"/>
        </w:rPr>
        <w:t xml:space="preserve"> </w:t>
      </w:r>
      <w:r w:rsidRPr="00A12D87">
        <w:rPr>
          <w:sz w:val="28"/>
          <w:szCs w:val="28"/>
        </w:rPr>
        <w:t>–</w:t>
      </w:r>
      <w:r w:rsidRPr="00A12D87">
        <w:rPr>
          <w:spacing w:val="-2"/>
          <w:sz w:val="28"/>
          <w:szCs w:val="28"/>
        </w:rPr>
        <w:t xml:space="preserve"> </w:t>
      </w:r>
      <w:r w:rsidRPr="00A12D87">
        <w:rPr>
          <w:sz w:val="28"/>
          <w:szCs w:val="28"/>
        </w:rPr>
        <w:t>7,60</w:t>
      </w:r>
      <w:r w:rsidRPr="00A12D87">
        <w:rPr>
          <w:spacing w:val="5"/>
          <w:sz w:val="28"/>
          <w:szCs w:val="28"/>
        </w:rPr>
        <w:t xml:space="preserve"> </w:t>
      </w:r>
      <w:r w:rsidRPr="00A12D87">
        <w:rPr>
          <w:sz w:val="28"/>
          <w:szCs w:val="28"/>
        </w:rPr>
        <w:t>%.</w:t>
      </w:r>
    </w:p>
    <w:p w:rsidR="001B2DB2" w:rsidRPr="00A12D87" w:rsidRDefault="001B2DB2" w:rsidP="00AE77E1">
      <w:pPr>
        <w:pStyle w:val="af8"/>
        <w:numPr>
          <w:ilvl w:val="1"/>
          <w:numId w:val="4"/>
        </w:numPr>
        <w:tabs>
          <w:tab w:val="left" w:pos="1560"/>
          <w:tab w:val="left" w:pos="2011"/>
          <w:tab w:val="left" w:pos="2012"/>
        </w:tabs>
        <w:spacing w:line="242" w:lineRule="auto"/>
        <w:ind w:left="567" w:right="-1" w:firstLine="426"/>
        <w:rPr>
          <w:sz w:val="28"/>
          <w:szCs w:val="28"/>
        </w:rPr>
      </w:pPr>
      <w:r w:rsidRPr="00A12D87">
        <w:rPr>
          <w:sz w:val="28"/>
          <w:szCs w:val="28"/>
        </w:rPr>
        <w:t>протягом місяця перевищення ГДК по вмісту фенолів зафіксовано</w:t>
      </w:r>
      <w:r w:rsidRPr="00A12D87">
        <w:rPr>
          <w:spacing w:val="1"/>
          <w:sz w:val="28"/>
          <w:szCs w:val="28"/>
        </w:rPr>
        <w:t xml:space="preserve"> </w:t>
      </w:r>
      <w:r w:rsidRPr="00A12D87">
        <w:rPr>
          <w:sz w:val="28"/>
          <w:szCs w:val="28"/>
        </w:rPr>
        <w:t>по всій акваторії</w:t>
      </w:r>
      <w:r w:rsidRPr="00A12D87">
        <w:rPr>
          <w:spacing w:val="-1"/>
          <w:sz w:val="28"/>
          <w:szCs w:val="28"/>
        </w:rPr>
        <w:t xml:space="preserve"> </w:t>
      </w:r>
      <w:r w:rsidRPr="00A12D87">
        <w:rPr>
          <w:sz w:val="28"/>
          <w:szCs w:val="28"/>
        </w:rPr>
        <w:t>області,</w:t>
      </w:r>
      <w:r w:rsidRPr="00A12D87">
        <w:rPr>
          <w:spacing w:val="-1"/>
          <w:sz w:val="28"/>
          <w:szCs w:val="28"/>
        </w:rPr>
        <w:t xml:space="preserve"> </w:t>
      </w:r>
      <w:r w:rsidRPr="00A12D87">
        <w:rPr>
          <w:sz w:val="28"/>
          <w:szCs w:val="28"/>
        </w:rPr>
        <w:t>склавши від</w:t>
      </w:r>
      <w:r w:rsidRPr="00A12D87">
        <w:rPr>
          <w:spacing w:val="-8"/>
          <w:sz w:val="28"/>
          <w:szCs w:val="28"/>
        </w:rPr>
        <w:t xml:space="preserve"> </w:t>
      </w:r>
      <w:r w:rsidRPr="00A12D87">
        <w:rPr>
          <w:sz w:val="28"/>
          <w:szCs w:val="28"/>
        </w:rPr>
        <w:t>1,5</w:t>
      </w:r>
      <w:r w:rsidRPr="00A12D87">
        <w:rPr>
          <w:spacing w:val="1"/>
          <w:sz w:val="28"/>
          <w:szCs w:val="28"/>
        </w:rPr>
        <w:t xml:space="preserve"> </w:t>
      </w:r>
      <w:r w:rsidRPr="00A12D87">
        <w:rPr>
          <w:sz w:val="28"/>
          <w:szCs w:val="28"/>
        </w:rPr>
        <w:t>до</w:t>
      </w:r>
      <w:r w:rsidRPr="00A12D87">
        <w:rPr>
          <w:spacing w:val="10"/>
          <w:sz w:val="28"/>
          <w:szCs w:val="28"/>
        </w:rPr>
        <w:t xml:space="preserve"> </w:t>
      </w:r>
      <w:r w:rsidRPr="00A12D87">
        <w:rPr>
          <w:sz w:val="28"/>
          <w:szCs w:val="28"/>
        </w:rPr>
        <w:t>3,5ГДК.</w:t>
      </w:r>
    </w:p>
    <w:p w:rsidR="001B2DB2" w:rsidRPr="00A12D87" w:rsidRDefault="001B2DB2" w:rsidP="00AE77E1">
      <w:pPr>
        <w:pStyle w:val="af8"/>
        <w:numPr>
          <w:ilvl w:val="1"/>
          <w:numId w:val="4"/>
        </w:numPr>
        <w:tabs>
          <w:tab w:val="left" w:pos="1560"/>
          <w:tab w:val="left" w:pos="2011"/>
          <w:tab w:val="left" w:pos="2012"/>
        </w:tabs>
        <w:spacing w:line="317" w:lineRule="exact"/>
        <w:ind w:left="567" w:right="-1" w:firstLine="426"/>
        <w:rPr>
          <w:sz w:val="28"/>
          <w:szCs w:val="28"/>
        </w:rPr>
      </w:pPr>
      <w:r w:rsidRPr="00A12D87">
        <w:rPr>
          <w:sz w:val="28"/>
          <w:szCs w:val="28"/>
        </w:rPr>
        <w:t>перевищення</w:t>
      </w:r>
      <w:r w:rsidRPr="00A12D87">
        <w:rPr>
          <w:spacing w:val="-3"/>
          <w:sz w:val="28"/>
          <w:szCs w:val="28"/>
        </w:rPr>
        <w:t xml:space="preserve"> </w:t>
      </w:r>
      <w:r w:rsidRPr="00A12D87">
        <w:rPr>
          <w:sz w:val="28"/>
          <w:szCs w:val="28"/>
        </w:rPr>
        <w:t>ГДК</w:t>
      </w:r>
      <w:r w:rsidRPr="00A12D87">
        <w:rPr>
          <w:spacing w:val="-2"/>
          <w:sz w:val="28"/>
          <w:szCs w:val="28"/>
        </w:rPr>
        <w:t xml:space="preserve"> </w:t>
      </w:r>
      <w:r w:rsidRPr="00A12D87">
        <w:rPr>
          <w:sz w:val="28"/>
          <w:szCs w:val="28"/>
        </w:rPr>
        <w:t>по</w:t>
      </w:r>
      <w:r w:rsidRPr="00A12D87">
        <w:rPr>
          <w:spacing w:val="-1"/>
          <w:sz w:val="28"/>
          <w:szCs w:val="28"/>
        </w:rPr>
        <w:t xml:space="preserve"> </w:t>
      </w:r>
      <w:r w:rsidRPr="00A12D87">
        <w:rPr>
          <w:sz w:val="28"/>
          <w:szCs w:val="28"/>
        </w:rPr>
        <w:t>вмісту</w:t>
      </w:r>
      <w:r w:rsidRPr="00A12D87">
        <w:rPr>
          <w:spacing w:val="-5"/>
          <w:sz w:val="28"/>
          <w:szCs w:val="28"/>
        </w:rPr>
        <w:t xml:space="preserve"> </w:t>
      </w:r>
      <w:r w:rsidRPr="00A12D87">
        <w:rPr>
          <w:sz w:val="28"/>
          <w:szCs w:val="28"/>
        </w:rPr>
        <w:t>СПАР</w:t>
      </w:r>
      <w:r w:rsidRPr="00A12D87">
        <w:rPr>
          <w:spacing w:val="-2"/>
          <w:sz w:val="28"/>
          <w:szCs w:val="28"/>
        </w:rPr>
        <w:t xml:space="preserve"> </w:t>
      </w:r>
      <w:r w:rsidRPr="00A12D87">
        <w:rPr>
          <w:sz w:val="28"/>
          <w:szCs w:val="28"/>
        </w:rPr>
        <w:t>не</w:t>
      </w:r>
      <w:r w:rsidRPr="00A12D87">
        <w:rPr>
          <w:spacing w:val="-3"/>
          <w:sz w:val="28"/>
          <w:szCs w:val="28"/>
        </w:rPr>
        <w:t xml:space="preserve"> </w:t>
      </w:r>
      <w:r w:rsidRPr="00A12D87">
        <w:rPr>
          <w:sz w:val="28"/>
          <w:szCs w:val="28"/>
        </w:rPr>
        <w:t>спостерігалось.</w:t>
      </w:r>
    </w:p>
    <w:p w:rsidR="001B2DB2" w:rsidRPr="00A12D87" w:rsidRDefault="001B2DB2" w:rsidP="00AE77E1">
      <w:pPr>
        <w:pStyle w:val="af8"/>
        <w:numPr>
          <w:ilvl w:val="1"/>
          <w:numId w:val="4"/>
        </w:numPr>
        <w:tabs>
          <w:tab w:val="left" w:pos="1560"/>
          <w:tab w:val="left" w:pos="2011"/>
          <w:tab w:val="left" w:pos="2012"/>
        </w:tabs>
        <w:ind w:left="567" w:right="-1" w:firstLine="426"/>
        <w:rPr>
          <w:sz w:val="28"/>
          <w:szCs w:val="28"/>
        </w:rPr>
      </w:pPr>
      <w:r w:rsidRPr="00A12D87">
        <w:rPr>
          <w:sz w:val="28"/>
          <w:szCs w:val="28"/>
        </w:rPr>
        <w:t>перевищення</w:t>
      </w:r>
      <w:r w:rsidRPr="00A12D87">
        <w:rPr>
          <w:spacing w:val="1"/>
          <w:sz w:val="28"/>
          <w:szCs w:val="28"/>
        </w:rPr>
        <w:t xml:space="preserve"> </w:t>
      </w:r>
      <w:r w:rsidRPr="00A12D87">
        <w:rPr>
          <w:sz w:val="28"/>
          <w:szCs w:val="28"/>
        </w:rPr>
        <w:t>ГДК</w:t>
      </w:r>
      <w:r w:rsidRPr="00A12D87">
        <w:rPr>
          <w:spacing w:val="1"/>
          <w:sz w:val="28"/>
          <w:szCs w:val="28"/>
        </w:rPr>
        <w:t xml:space="preserve"> </w:t>
      </w:r>
      <w:r w:rsidRPr="00A12D87">
        <w:rPr>
          <w:sz w:val="28"/>
          <w:szCs w:val="28"/>
        </w:rPr>
        <w:t>за</w:t>
      </w:r>
      <w:r w:rsidRPr="00A12D87">
        <w:rPr>
          <w:spacing w:val="1"/>
          <w:sz w:val="28"/>
          <w:szCs w:val="28"/>
        </w:rPr>
        <w:t xml:space="preserve"> </w:t>
      </w:r>
      <w:r w:rsidRPr="00A12D87">
        <w:rPr>
          <w:sz w:val="28"/>
          <w:szCs w:val="28"/>
        </w:rPr>
        <w:t>вмістом</w:t>
      </w:r>
      <w:r w:rsidRPr="00A12D87">
        <w:rPr>
          <w:spacing w:val="1"/>
          <w:sz w:val="28"/>
          <w:szCs w:val="28"/>
        </w:rPr>
        <w:t xml:space="preserve"> </w:t>
      </w:r>
      <w:r w:rsidRPr="00A12D87">
        <w:rPr>
          <w:sz w:val="28"/>
          <w:szCs w:val="28"/>
        </w:rPr>
        <w:t>амонійного</w:t>
      </w:r>
      <w:r w:rsidRPr="00A12D87">
        <w:rPr>
          <w:spacing w:val="1"/>
          <w:sz w:val="28"/>
          <w:szCs w:val="28"/>
        </w:rPr>
        <w:t xml:space="preserve"> </w:t>
      </w:r>
      <w:r w:rsidRPr="00A12D87">
        <w:rPr>
          <w:sz w:val="28"/>
          <w:szCs w:val="28"/>
        </w:rPr>
        <w:t>азоту</w:t>
      </w:r>
      <w:r w:rsidRPr="00A12D87">
        <w:rPr>
          <w:spacing w:val="1"/>
          <w:sz w:val="28"/>
          <w:szCs w:val="28"/>
        </w:rPr>
        <w:t xml:space="preserve"> </w:t>
      </w:r>
      <w:r w:rsidRPr="00A12D87">
        <w:rPr>
          <w:sz w:val="28"/>
          <w:szCs w:val="28"/>
        </w:rPr>
        <w:t>спостерігалось</w:t>
      </w:r>
      <w:r w:rsidRPr="00A12D87">
        <w:rPr>
          <w:spacing w:val="1"/>
          <w:sz w:val="28"/>
          <w:szCs w:val="28"/>
        </w:rPr>
        <w:t xml:space="preserve"> </w:t>
      </w:r>
      <w:r w:rsidRPr="00A12D87">
        <w:rPr>
          <w:sz w:val="28"/>
          <w:szCs w:val="28"/>
        </w:rPr>
        <w:t>13.10.2020</w:t>
      </w:r>
      <w:r w:rsidRPr="00A12D87">
        <w:rPr>
          <w:spacing w:val="71"/>
          <w:sz w:val="28"/>
          <w:szCs w:val="28"/>
        </w:rPr>
        <w:t xml:space="preserve"> </w:t>
      </w:r>
      <w:r w:rsidRPr="00A12D87">
        <w:rPr>
          <w:sz w:val="28"/>
          <w:szCs w:val="28"/>
        </w:rPr>
        <w:t>на</w:t>
      </w:r>
      <w:r w:rsidRPr="00A12D87">
        <w:rPr>
          <w:spacing w:val="70"/>
          <w:sz w:val="28"/>
          <w:szCs w:val="28"/>
        </w:rPr>
        <w:t xml:space="preserve"> </w:t>
      </w:r>
      <w:r w:rsidRPr="00A12D87">
        <w:rPr>
          <w:sz w:val="28"/>
          <w:szCs w:val="28"/>
        </w:rPr>
        <w:t>станції</w:t>
      </w:r>
      <w:r w:rsidRPr="00A12D87">
        <w:rPr>
          <w:spacing w:val="71"/>
          <w:sz w:val="28"/>
          <w:szCs w:val="28"/>
        </w:rPr>
        <w:t xml:space="preserve"> </w:t>
      </w:r>
      <w:r w:rsidRPr="00A12D87">
        <w:rPr>
          <w:sz w:val="28"/>
          <w:szCs w:val="28"/>
        </w:rPr>
        <w:t>68</w:t>
      </w:r>
      <w:r w:rsidRPr="00A12D87">
        <w:rPr>
          <w:spacing w:val="71"/>
          <w:sz w:val="28"/>
          <w:szCs w:val="28"/>
        </w:rPr>
        <w:t xml:space="preserve"> </w:t>
      </w:r>
      <w:r w:rsidRPr="00A12D87">
        <w:rPr>
          <w:sz w:val="28"/>
          <w:szCs w:val="28"/>
        </w:rPr>
        <w:t>(морський</w:t>
      </w:r>
      <w:r w:rsidRPr="00A12D87">
        <w:rPr>
          <w:spacing w:val="71"/>
          <w:sz w:val="28"/>
          <w:szCs w:val="28"/>
        </w:rPr>
        <w:t xml:space="preserve"> </w:t>
      </w:r>
      <w:r w:rsidRPr="00A12D87">
        <w:rPr>
          <w:sz w:val="28"/>
          <w:szCs w:val="28"/>
        </w:rPr>
        <w:t>порт),</w:t>
      </w:r>
      <w:r w:rsidRPr="00A12D87">
        <w:rPr>
          <w:spacing w:val="70"/>
          <w:sz w:val="28"/>
          <w:szCs w:val="28"/>
        </w:rPr>
        <w:t xml:space="preserve"> </w:t>
      </w:r>
      <w:r w:rsidRPr="00A12D87">
        <w:rPr>
          <w:sz w:val="28"/>
          <w:szCs w:val="28"/>
        </w:rPr>
        <w:t>склавши</w:t>
      </w:r>
      <w:r w:rsidRPr="00A12D87">
        <w:rPr>
          <w:spacing w:val="71"/>
          <w:sz w:val="28"/>
          <w:szCs w:val="28"/>
        </w:rPr>
        <w:t xml:space="preserve"> </w:t>
      </w:r>
      <w:r w:rsidRPr="00A12D87">
        <w:rPr>
          <w:sz w:val="28"/>
          <w:szCs w:val="28"/>
        </w:rPr>
        <w:t>430 мкг/дм3   (при   ГДК</w:t>
      </w:r>
      <w:r w:rsidRPr="00A12D87">
        <w:rPr>
          <w:spacing w:val="-67"/>
          <w:sz w:val="28"/>
          <w:szCs w:val="28"/>
        </w:rPr>
        <w:t xml:space="preserve"> </w:t>
      </w:r>
      <w:r w:rsidRPr="00A12D87">
        <w:rPr>
          <w:sz w:val="28"/>
          <w:szCs w:val="28"/>
        </w:rPr>
        <w:t>390 мкг/дм3).</w:t>
      </w:r>
    </w:p>
    <w:p w:rsidR="001B2DB2" w:rsidRPr="00A12D87" w:rsidRDefault="001B2DB2" w:rsidP="00AE77E1">
      <w:pPr>
        <w:pStyle w:val="af8"/>
        <w:numPr>
          <w:ilvl w:val="1"/>
          <w:numId w:val="4"/>
        </w:numPr>
        <w:tabs>
          <w:tab w:val="left" w:pos="1560"/>
          <w:tab w:val="left" w:pos="2011"/>
          <w:tab w:val="left" w:pos="2012"/>
        </w:tabs>
        <w:ind w:left="567" w:right="-1" w:firstLine="426"/>
        <w:rPr>
          <w:sz w:val="28"/>
          <w:szCs w:val="28"/>
        </w:rPr>
      </w:pPr>
      <w:r w:rsidRPr="00A12D87">
        <w:rPr>
          <w:sz w:val="28"/>
          <w:szCs w:val="28"/>
        </w:rPr>
        <w:t xml:space="preserve">перевищення ГДК за вмістом </w:t>
      </w:r>
      <w:r w:rsidR="005373A5" w:rsidRPr="00A12D87">
        <w:rPr>
          <w:sz w:val="28"/>
          <w:szCs w:val="28"/>
        </w:rPr>
        <w:t>нітратного</w:t>
      </w:r>
      <w:r w:rsidRPr="00A12D87">
        <w:rPr>
          <w:sz w:val="28"/>
          <w:szCs w:val="28"/>
        </w:rPr>
        <w:t xml:space="preserve"> азоту зафіксовано 05.10,</w:t>
      </w:r>
      <w:r w:rsidRPr="00A12D87">
        <w:rPr>
          <w:spacing w:val="1"/>
          <w:sz w:val="28"/>
          <w:szCs w:val="28"/>
        </w:rPr>
        <w:t xml:space="preserve"> </w:t>
      </w:r>
      <w:r w:rsidRPr="00A12D87">
        <w:rPr>
          <w:sz w:val="28"/>
          <w:szCs w:val="28"/>
        </w:rPr>
        <w:t>13.10, 22.10.20 на станціях 66, 67, 68 ( набережна Інгулу, Варварівський м</w:t>
      </w:r>
      <w:r w:rsidR="005373A5" w:rsidRPr="00A12D87">
        <w:rPr>
          <w:sz w:val="28"/>
          <w:szCs w:val="28"/>
        </w:rPr>
        <w:t>і</w:t>
      </w:r>
      <w:r w:rsidRPr="00A12D87">
        <w:rPr>
          <w:sz w:val="28"/>
          <w:szCs w:val="28"/>
        </w:rPr>
        <w:t>ст,</w:t>
      </w:r>
      <w:r w:rsidRPr="00A12D87">
        <w:rPr>
          <w:spacing w:val="1"/>
          <w:sz w:val="28"/>
          <w:szCs w:val="28"/>
        </w:rPr>
        <w:t xml:space="preserve"> </w:t>
      </w:r>
      <w:r w:rsidRPr="00A12D87">
        <w:rPr>
          <w:sz w:val="28"/>
          <w:szCs w:val="28"/>
        </w:rPr>
        <w:t>морський</w:t>
      </w:r>
      <w:r w:rsidRPr="00A12D87">
        <w:rPr>
          <w:spacing w:val="-1"/>
          <w:sz w:val="28"/>
          <w:szCs w:val="28"/>
        </w:rPr>
        <w:t xml:space="preserve"> </w:t>
      </w:r>
      <w:r w:rsidRPr="00A12D87">
        <w:rPr>
          <w:sz w:val="28"/>
          <w:szCs w:val="28"/>
        </w:rPr>
        <w:t>порт) у</w:t>
      </w:r>
      <w:r w:rsidRPr="00A12D87">
        <w:rPr>
          <w:spacing w:val="-6"/>
          <w:sz w:val="28"/>
          <w:szCs w:val="28"/>
        </w:rPr>
        <w:t xml:space="preserve"> </w:t>
      </w:r>
      <w:r w:rsidRPr="00A12D87">
        <w:rPr>
          <w:sz w:val="28"/>
          <w:szCs w:val="28"/>
        </w:rPr>
        <w:t>межах</w:t>
      </w:r>
      <w:r w:rsidRPr="00A12D87">
        <w:rPr>
          <w:spacing w:val="-2"/>
          <w:sz w:val="28"/>
          <w:szCs w:val="28"/>
        </w:rPr>
        <w:t xml:space="preserve"> </w:t>
      </w:r>
      <w:r w:rsidRPr="00A12D87">
        <w:rPr>
          <w:sz w:val="28"/>
          <w:szCs w:val="28"/>
        </w:rPr>
        <w:t>26–35</w:t>
      </w:r>
      <w:r w:rsidRPr="00A12D87">
        <w:rPr>
          <w:spacing w:val="1"/>
          <w:sz w:val="28"/>
          <w:szCs w:val="28"/>
        </w:rPr>
        <w:t xml:space="preserve"> </w:t>
      </w:r>
      <w:r w:rsidRPr="00A12D87">
        <w:rPr>
          <w:sz w:val="28"/>
          <w:szCs w:val="28"/>
        </w:rPr>
        <w:t>мкг/дм3(при</w:t>
      </w:r>
      <w:r w:rsidRPr="00A12D87">
        <w:rPr>
          <w:spacing w:val="-1"/>
          <w:sz w:val="28"/>
          <w:szCs w:val="28"/>
        </w:rPr>
        <w:t xml:space="preserve"> </w:t>
      </w:r>
      <w:r w:rsidRPr="00A12D87">
        <w:rPr>
          <w:sz w:val="28"/>
          <w:szCs w:val="28"/>
        </w:rPr>
        <w:t>ГДК 20</w:t>
      </w:r>
      <w:r w:rsidRPr="00A12D87">
        <w:rPr>
          <w:spacing w:val="69"/>
          <w:sz w:val="28"/>
          <w:szCs w:val="28"/>
        </w:rPr>
        <w:t xml:space="preserve"> </w:t>
      </w:r>
      <w:r w:rsidRPr="00A12D87">
        <w:rPr>
          <w:sz w:val="28"/>
          <w:szCs w:val="28"/>
        </w:rPr>
        <w:t>мкг/дм3).</w:t>
      </w:r>
    </w:p>
    <w:p w:rsidR="001B2DB2" w:rsidRPr="00A12D87" w:rsidRDefault="001B2DB2" w:rsidP="00AE77E1">
      <w:pPr>
        <w:pStyle w:val="af8"/>
        <w:numPr>
          <w:ilvl w:val="1"/>
          <w:numId w:val="4"/>
        </w:numPr>
        <w:tabs>
          <w:tab w:val="left" w:pos="1560"/>
          <w:tab w:val="left" w:pos="2011"/>
          <w:tab w:val="left" w:pos="2012"/>
        </w:tabs>
        <w:spacing w:line="242" w:lineRule="auto"/>
        <w:ind w:left="567" w:right="-1" w:firstLine="426"/>
        <w:rPr>
          <w:sz w:val="28"/>
          <w:szCs w:val="28"/>
        </w:rPr>
      </w:pPr>
      <w:r w:rsidRPr="00A12D87">
        <w:rPr>
          <w:sz w:val="28"/>
          <w:szCs w:val="28"/>
        </w:rPr>
        <w:t>перевищення ГДК за вмістом нафтопродуктів протягом місяця не</w:t>
      </w:r>
      <w:r w:rsidRPr="00A12D87">
        <w:rPr>
          <w:spacing w:val="1"/>
          <w:sz w:val="28"/>
          <w:szCs w:val="28"/>
        </w:rPr>
        <w:t xml:space="preserve"> </w:t>
      </w:r>
      <w:r w:rsidRPr="00A12D87">
        <w:rPr>
          <w:sz w:val="28"/>
          <w:szCs w:val="28"/>
        </w:rPr>
        <w:t>спостерігалось.</w:t>
      </w:r>
    </w:p>
    <w:p w:rsidR="001B2DB2" w:rsidRPr="00A12D87" w:rsidRDefault="001B2DB2" w:rsidP="0003681E">
      <w:pPr>
        <w:pStyle w:val="af6"/>
        <w:tabs>
          <w:tab w:val="left" w:pos="1560"/>
        </w:tabs>
        <w:spacing w:line="242" w:lineRule="auto"/>
        <w:ind w:left="567" w:right="-1" w:firstLine="426"/>
      </w:pPr>
      <w:r w:rsidRPr="00A12D87">
        <w:t>7) вміст розчиненого кисню протягом місяця на поверхневому горизонті в</w:t>
      </w:r>
      <w:r w:rsidR="003B5D74" w:rsidRPr="00A12D87">
        <w:t xml:space="preserve"> </w:t>
      </w:r>
      <w:r w:rsidRPr="00A12D87">
        <w:rPr>
          <w:spacing w:val="-67"/>
        </w:rPr>
        <w:t xml:space="preserve"> </w:t>
      </w:r>
      <w:r w:rsidRPr="00A12D87">
        <w:t>районах</w:t>
      </w:r>
      <w:r w:rsidRPr="00A12D87">
        <w:rPr>
          <w:spacing w:val="-1"/>
        </w:rPr>
        <w:t xml:space="preserve"> </w:t>
      </w:r>
      <w:r w:rsidRPr="00A12D87">
        <w:t>спостережень</w:t>
      </w:r>
      <w:r w:rsidRPr="00A12D87">
        <w:rPr>
          <w:spacing w:val="-1"/>
        </w:rPr>
        <w:t xml:space="preserve"> </w:t>
      </w:r>
      <w:r w:rsidRPr="00A12D87">
        <w:t>складав:</w:t>
      </w:r>
      <w:r w:rsidR="0027733A" w:rsidRPr="00A12D87">
        <w:t xml:space="preserve"> </w:t>
      </w:r>
      <w:r w:rsidRPr="00A12D87">
        <w:t>від</w:t>
      </w:r>
      <w:r w:rsidRPr="00A12D87">
        <w:rPr>
          <w:spacing w:val="-3"/>
        </w:rPr>
        <w:t xml:space="preserve"> </w:t>
      </w:r>
      <w:r w:rsidRPr="00A12D87">
        <w:t>4,62–8,2</w:t>
      </w:r>
      <w:r w:rsidRPr="00A12D87">
        <w:rPr>
          <w:spacing w:val="-1"/>
        </w:rPr>
        <w:t xml:space="preserve"> </w:t>
      </w:r>
      <w:r w:rsidRPr="00A12D87">
        <w:t>мг/дм3 (53–87</w:t>
      </w:r>
      <w:r w:rsidRPr="00A12D87">
        <w:rPr>
          <w:spacing w:val="-1"/>
        </w:rPr>
        <w:t xml:space="preserve"> </w:t>
      </w:r>
      <w:r w:rsidRPr="00A12D87">
        <w:t>%</w:t>
      </w:r>
      <w:r w:rsidRPr="00A12D87">
        <w:rPr>
          <w:spacing w:val="-1"/>
        </w:rPr>
        <w:t xml:space="preserve"> </w:t>
      </w:r>
      <w:r w:rsidRPr="00A12D87">
        <w:t>насичення).</w:t>
      </w:r>
    </w:p>
    <w:p w:rsidR="001B2DB2" w:rsidRPr="00A12D87" w:rsidRDefault="001B2DB2" w:rsidP="0003681E">
      <w:pPr>
        <w:pStyle w:val="af6"/>
        <w:ind w:left="567" w:right="-1" w:firstLine="426"/>
      </w:pPr>
      <w:r w:rsidRPr="00A12D87">
        <w:t>До</w:t>
      </w:r>
      <w:r w:rsidRPr="00A12D87">
        <w:rPr>
          <w:spacing w:val="1"/>
        </w:rPr>
        <w:t xml:space="preserve"> </w:t>
      </w:r>
      <w:r w:rsidRPr="00A12D87">
        <w:t>основних</w:t>
      </w:r>
      <w:r w:rsidRPr="00A12D87">
        <w:rPr>
          <w:spacing w:val="1"/>
        </w:rPr>
        <w:t xml:space="preserve"> </w:t>
      </w:r>
      <w:r w:rsidRPr="00A12D87">
        <w:t>джерел</w:t>
      </w:r>
      <w:r w:rsidRPr="00A12D87">
        <w:rPr>
          <w:spacing w:val="1"/>
        </w:rPr>
        <w:t xml:space="preserve"> </w:t>
      </w:r>
      <w:r w:rsidRPr="00A12D87">
        <w:t>появи</w:t>
      </w:r>
      <w:r w:rsidRPr="00A12D87">
        <w:rPr>
          <w:spacing w:val="1"/>
        </w:rPr>
        <w:t xml:space="preserve"> </w:t>
      </w:r>
      <w:r w:rsidRPr="00A12D87">
        <w:t>у</w:t>
      </w:r>
      <w:r w:rsidRPr="00A12D87">
        <w:rPr>
          <w:spacing w:val="1"/>
        </w:rPr>
        <w:t xml:space="preserve"> </w:t>
      </w:r>
      <w:r w:rsidRPr="00A12D87">
        <w:t>природних</w:t>
      </w:r>
      <w:r w:rsidRPr="00A12D87">
        <w:rPr>
          <w:spacing w:val="1"/>
        </w:rPr>
        <w:t xml:space="preserve"> </w:t>
      </w:r>
      <w:r w:rsidRPr="00A12D87">
        <w:t>водах</w:t>
      </w:r>
      <w:r w:rsidRPr="00A12D87">
        <w:rPr>
          <w:spacing w:val="1"/>
        </w:rPr>
        <w:t xml:space="preserve"> </w:t>
      </w:r>
      <w:r w:rsidRPr="00A12D87">
        <w:t>органічних</w:t>
      </w:r>
      <w:r w:rsidRPr="00A12D87">
        <w:rPr>
          <w:spacing w:val="71"/>
        </w:rPr>
        <w:t xml:space="preserve"> </w:t>
      </w:r>
      <w:r w:rsidRPr="00A12D87">
        <w:t>речовин</w:t>
      </w:r>
      <w:r w:rsidRPr="00A12D87">
        <w:rPr>
          <w:spacing w:val="1"/>
        </w:rPr>
        <w:t xml:space="preserve"> </w:t>
      </w:r>
      <w:r w:rsidRPr="00A12D87">
        <w:t>належать: комунальні скиди, скид неочищених дощових вод, промислові стоки</w:t>
      </w:r>
      <w:r w:rsidRPr="00A12D87">
        <w:rPr>
          <w:spacing w:val="1"/>
        </w:rPr>
        <w:t xml:space="preserve"> </w:t>
      </w:r>
      <w:r w:rsidRPr="00A12D87">
        <w:t>(молокопереробна</w:t>
      </w:r>
      <w:r w:rsidRPr="00A12D87">
        <w:rPr>
          <w:spacing w:val="-1"/>
        </w:rPr>
        <w:t xml:space="preserve"> </w:t>
      </w:r>
      <w:r w:rsidRPr="00A12D87">
        <w:t>галузь).</w:t>
      </w:r>
    </w:p>
    <w:p w:rsidR="007F3946" w:rsidRPr="00A12D87" w:rsidRDefault="00F20568" w:rsidP="0003681E">
      <w:pPr>
        <w:pStyle w:val="Default"/>
        <w:ind w:left="567" w:firstLine="426"/>
        <w:jc w:val="both"/>
        <w:rPr>
          <w:rFonts w:ascii="Times New Roman" w:eastAsia="Times New Roman" w:hAnsi="Times New Roman" w:cs="Times New Roman"/>
          <w:color w:val="auto"/>
          <w:sz w:val="28"/>
          <w:szCs w:val="28"/>
          <w:lang w:val="uk-UA" w:eastAsia="en-US"/>
        </w:rPr>
      </w:pPr>
      <w:r w:rsidRPr="00A12D87">
        <w:rPr>
          <w:rFonts w:ascii="Times New Roman" w:eastAsia="Times New Roman" w:hAnsi="Times New Roman" w:cs="Times New Roman"/>
          <w:color w:val="auto"/>
          <w:sz w:val="28"/>
          <w:szCs w:val="28"/>
          <w:lang w:val="uk-UA" w:eastAsia="en-US"/>
        </w:rPr>
        <w:t>Із-за необхідності б</w:t>
      </w:r>
      <w:r w:rsidRPr="00A12D87">
        <w:rPr>
          <w:rFonts w:ascii="Times New Roman" w:eastAsia="Times New Roman" w:hAnsi="Times New Roman" w:cs="Times New Roman"/>
          <w:noProof/>
          <w:color w:val="auto"/>
          <w:sz w:val="28"/>
          <w:szCs w:val="28"/>
          <w:lang w:val="uk-UA" w:eastAsia="en-US"/>
        </w:rPr>
        <w:t>удівництва третьої черги локальних очисних споруд по новітнім технологіям та реконструкції існуючих очисних  споруд з доведенням їх до ефективно діючих</w:t>
      </w:r>
      <w:r w:rsidRPr="00A12D87">
        <w:rPr>
          <w:rFonts w:ascii="Times New Roman" w:eastAsia="Times New Roman" w:hAnsi="Times New Roman" w:cs="Times New Roman"/>
          <w:color w:val="auto"/>
          <w:sz w:val="28"/>
          <w:szCs w:val="28"/>
          <w:lang w:val="uk-UA" w:eastAsia="en-US"/>
        </w:rPr>
        <w:t xml:space="preserve">, проблемним залишається питання нормального водовідведення рідких нечистот від житлового фонду, виробничих, адміністративних та інших об’єктів у місті Нова Одеса. Кількість домогосподарств, підключених до централізованої системи каналізації – 98 об'єктів. Маючи до </w:t>
      </w:r>
      <w:smartTag w:uri="urn:schemas-microsoft-com:office:smarttags" w:element="metricconverter">
        <w:smartTagPr>
          <w:attr w:name="ProductID" w:val="3,5 км"/>
        </w:smartTagPr>
        <w:r w:rsidRPr="00A12D87">
          <w:rPr>
            <w:rFonts w:ascii="Times New Roman" w:eastAsia="Times New Roman" w:hAnsi="Times New Roman" w:cs="Times New Roman"/>
            <w:color w:val="auto"/>
            <w:sz w:val="28"/>
            <w:szCs w:val="28"/>
            <w:lang w:val="uk-UA" w:eastAsia="en-US"/>
          </w:rPr>
          <w:t>3,5 км</w:t>
        </w:r>
      </w:smartTag>
      <w:r w:rsidRPr="00A12D87">
        <w:rPr>
          <w:rFonts w:ascii="Times New Roman" w:eastAsia="Times New Roman" w:hAnsi="Times New Roman" w:cs="Times New Roman"/>
          <w:color w:val="auto"/>
          <w:sz w:val="28"/>
          <w:szCs w:val="28"/>
          <w:lang w:val="uk-UA" w:eastAsia="en-US"/>
        </w:rPr>
        <w:t xml:space="preserve"> водовідвідних мереж, експлуатувати їх на належному рівні залишається проблемним. Тому передбачається на </w:t>
      </w:r>
      <w:r w:rsidR="007C674F" w:rsidRPr="00A12D87">
        <w:rPr>
          <w:rFonts w:ascii="Times New Roman" w:eastAsia="Times New Roman" w:hAnsi="Times New Roman" w:cs="Times New Roman"/>
          <w:color w:val="auto"/>
          <w:sz w:val="28"/>
          <w:szCs w:val="28"/>
          <w:lang w:val="uk-UA" w:eastAsia="en-US"/>
        </w:rPr>
        <w:t xml:space="preserve"> 2025-2027</w:t>
      </w:r>
      <w:r w:rsidRPr="00A12D87">
        <w:rPr>
          <w:rFonts w:ascii="Times New Roman" w:eastAsia="Times New Roman" w:hAnsi="Times New Roman" w:cs="Times New Roman"/>
          <w:color w:val="auto"/>
          <w:sz w:val="28"/>
          <w:szCs w:val="28"/>
          <w:lang w:val="uk-UA" w:eastAsia="en-US"/>
        </w:rPr>
        <w:t xml:space="preserve"> роки вирішення питання модернізації</w:t>
      </w:r>
      <w:r w:rsidRPr="00A12D87">
        <w:rPr>
          <w:rFonts w:ascii="Times New Roman" w:eastAsia="Times New Roman" w:hAnsi="Times New Roman" w:cs="Times New Roman"/>
          <w:noProof/>
          <w:color w:val="auto"/>
          <w:sz w:val="28"/>
          <w:szCs w:val="28"/>
          <w:lang w:val="uk-UA" w:eastAsia="en-US"/>
        </w:rPr>
        <w:t xml:space="preserve"> існуючих очисних  споруд</w:t>
      </w:r>
      <w:r w:rsidRPr="00A12D87">
        <w:rPr>
          <w:rFonts w:ascii="Times New Roman" w:eastAsia="Times New Roman" w:hAnsi="Times New Roman" w:cs="Times New Roman"/>
          <w:color w:val="auto"/>
          <w:sz w:val="28"/>
          <w:szCs w:val="28"/>
          <w:lang w:val="uk-UA" w:eastAsia="en-US"/>
        </w:rPr>
        <w:t xml:space="preserve">.  </w:t>
      </w:r>
    </w:p>
    <w:p w:rsidR="007F3946" w:rsidRPr="00A12D87" w:rsidRDefault="007F3946" w:rsidP="00D666FE">
      <w:pPr>
        <w:pStyle w:val="Default"/>
        <w:jc w:val="both"/>
        <w:rPr>
          <w:rFonts w:ascii="Times New Roman" w:eastAsia="Times New Roman" w:hAnsi="Times New Roman" w:cs="Times New Roman"/>
          <w:color w:val="auto"/>
          <w:sz w:val="28"/>
          <w:szCs w:val="28"/>
          <w:lang w:val="uk-UA" w:eastAsia="en-US"/>
        </w:rPr>
      </w:pPr>
    </w:p>
    <w:p w:rsidR="00D666FE" w:rsidRPr="00DF4C71" w:rsidRDefault="00D666FE" w:rsidP="00DF4C71">
      <w:pPr>
        <w:pStyle w:val="Default"/>
        <w:ind w:left="426"/>
        <w:jc w:val="center"/>
        <w:rPr>
          <w:rFonts w:ascii="Times New Roman" w:hAnsi="Times New Roman" w:cs="Times New Roman"/>
          <w:b/>
          <w:sz w:val="28"/>
          <w:szCs w:val="28"/>
        </w:rPr>
      </w:pPr>
      <w:r w:rsidRPr="00DF4C71">
        <w:rPr>
          <w:rFonts w:ascii="Times New Roman" w:hAnsi="Times New Roman" w:cs="Times New Roman"/>
          <w:b/>
          <w:sz w:val="28"/>
          <w:szCs w:val="28"/>
        </w:rPr>
        <w:t>Основні забруднювачі водних ресурсів області та їх обсяги скиду зворотних вод, млн. м3 п</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2174"/>
        <w:gridCol w:w="284"/>
        <w:gridCol w:w="672"/>
        <w:gridCol w:w="1158"/>
        <w:gridCol w:w="12"/>
        <w:gridCol w:w="1146"/>
        <w:gridCol w:w="1122"/>
        <w:gridCol w:w="36"/>
        <w:gridCol w:w="1158"/>
        <w:gridCol w:w="1159"/>
        <w:gridCol w:w="57"/>
      </w:tblGrid>
      <w:tr w:rsidR="007F3946" w:rsidRPr="00A12D87" w:rsidTr="004B42E9">
        <w:trPr>
          <w:trHeight w:val="525"/>
        </w:trPr>
        <w:tc>
          <w:tcPr>
            <w:tcW w:w="2410" w:type="dxa"/>
            <w:gridSpan w:val="2"/>
            <w:shd w:val="clear" w:color="auto" w:fill="95B3D7" w:themeFill="accent1" w:themeFillTint="99"/>
          </w:tcPr>
          <w:p w:rsidR="007F3946" w:rsidRPr="00A12D87" w:rsidRDefault="007F3946">
            <w:pPr>
              <w:pStyle w:val="Default"/>
              <w:rPr>
                <w:rFonts w:ascii="Times New Roman" w:hAnsi="Times New Roman" w:cs="Times New Roman"/>
                <w:color w:val="auto"/>
                <w:sz w:val="28"/>
                <w:szCs w:val="28"/>
              </w:rPr>
            </w:pPr>
            <w:r w:rsidRPr="00A12D87">
              <w:rPr>
                <w:rFonts w:ascii="Times New Roman" w:hAnsi="Times New Roman" w:cs="Times New Roman"/>
                <w:color w:val="auto"/>
                <w:sz w:val="28"/>
                <w:szCs w:val="28"/>
              </w:rPr>
              <w:t>Назва комунальних підприємств-забруднювачів</w:t>
            </w:r>
          </w:p>
        </w:tc>
        <w:tc>
          <w:tcPr>
            <w:tcW w:w="284" w:type="dxa"/>
            <w:shd w:val="clear" w:color="auto" w:fill="95B3D7" w:themeFill="accent1" w:themeFillTint="99"/>
          </w:tcPr>
          <w:p w:rsidR="007F3946" w:rsidRPr="00A12D87" w:rsidRDefault="007F3946">
            <w:pPr>
              <w:pStyle w:val="Default"/>
              <w:rPr>
                <w:rFonts w:ascii="Times New Roman" w:hAnsi="Times New Roman" w:cs="Times New Roman"/>
                <w:color w:val="auto"/>
                <w:sz w:val="28"/>
                <w:szCs w:val="28"/>
              </w:rPr>
            </w:pPr>
          </w:p>
        </w:tc>
        <w:tc>
          <w:tcPr>
            <w:tcW w:w="1842" w:type="dxa"/>
            <w:gridSpan w:val="3"/>
            <w:shd w:val="clear" w:color="auto" w:fill="95B3D7" w:themeFill="accent1" w:themeFillTint="99"/>
          </w:tcPr>
          <w:p w:rsidR="007F3946" w:rsidRPr="00A12D87" w:rsidRDefault="007F3946" w:rsidP="003D3DC1">
            <w:pPr>
              <w:pStyle w:val="Default"/>
              <w:rPr>
                <w:rFonts w:ascii="Times New Roman" w:hAnsi="Times New Roman" w:cs="Times New Roman"/>
                <w:b/>
                <w:color w:val="auto"/>
                <w:sz w:val="28"/>
                <w:szCs w:val="28"/>
                <w:lang w:val="uk-UA"/>
              </w:rPr>
            </w:pPr>
            <w:r w:rsidRPr="00A12D87">
              <w:rPr>
                <w:rFonts w:ascii="Times New Roman" w:hAnsi="Times New Roman" w:cs="Times New Roman"/>
                <w:b/>
                <w:color w:val="auto"/>
                <w:sz w:val="28"/>
                <w:szCs w:val="28"/>
                <w:lang w:val="uk-UA"/>
              </w:rPr>
              <w:t>2020р</w:t>
            </w:r>
          </w:p>
        </w:tc>
        <w:tc>
          <w:tcPr>
            <w:tcW w:w="2268" w:type="dxa"/>
            <w:gridSpan w:val="2"/>
            <w:shd w:val="clear" w:color="auto" w:fill="95B3D7" w:themeFill="accent1" w:themeFillTint="99"/>
          </w:tcPr>
          <w:p w:rsidR="007F3946" w:rsidRPr="00A12D87" w:rsidRDefault="007F3946">
            <w:pPr>
              <w:pStyle w:val="Default"/>
              <w:rPr>
                <w:rFonts w:ascii="Times New Roman" w:hAnsi="Times New Roman" w:cs="Times New Roman"/>
                <w:color w:val="auto"/>
                <w:sz w:val="28"/>
                <w:szCs w:val="28"/>
              </w:rPr>
            </w:pPr>
            <w:r w:rsidRPr="00A12D87">
              <w:rPr>
                <w:rFonts w:ascii="Times New Roman" w:hAnsi="Times New Roman" w:cs="Times New Roman"/>
                <w:color w:val="auto"/>
                <w:sz w:val="28"/>
                <w:szCs w:val="28"/>
              </w:rPr>
              <w:t xml:space="preserve">2021 рік </w:t>
            </w:r>
          </w:p>
        </w:tc>
        <w:tc>
          <w:tcPr>
            <w:tcW w:w="2410" w:type="dxa"/>
            <w:gridSpan w:val="4"/>
            <w:shd w:val="clear" w:color="auto" w:fill="95B3D7" w:themeFill="accent1" w:themeFillTint="99"/>
          </w:tcPr>
          <w:p w:rsidR="007F3946" w:rsidRPr="00A12D87" w:rsidRDefault="007F3946">
            <w:pPr>
              <w:pStyle w:val="Default"/>
              <w:rPr>
                <w:rFonts w:ascii="Times New Roman" w:hAnsi="Times New Roman" w:cs="Times New Roman"/>
                <w:color w:val="auto"/>
                <w:sz w:val="28"/>
                <w:szCs w:val="28"/>
              </w:rPr>
            </w:pPr>
            <w:r w:rsidRPr="00A12D87">
              <w:rPr>
                <w:rFonts w:ascii="Times New Roman" w:hAnsi="Times New Roman" w:cs="Times New Roman"/>
                <w:color w:val="auto"/>
                <w:sz w:val="28"/>
                <w:szCs w:val="28"/>
              </w:rPr>
              <w:t xml:space="preserve">2022 рік </w:t>
            </w:r>
          </w:p>
        </w:tc>
      </w:tr>
      <w:tr w:rsidR="007F3946" w:rsidRPr="00A12D87" w:rsidTr="004B42E9">
        <w:trPr>
          <w:gridAfter w:val="1"/>
          <w:wAfter w:w="57" w:type="dxa"/>
          <w:trHeight w:val="244"/>
        </w:trPr>
        <w:tc>
          <w:tcPr>
            <w:tcW w:w="236" w:type="dxa"/>
            <w:shd w:val="clear" w:color="auto" w:fill="auto"/>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1. </w:t>
            </w:r>
          </w:p>
        </w:tc>
        <w:tc>
          <w:tcPr>
            <w:tcW w:w="2174" w:type="dxa"/>
            <w:shd w:val="clear" w:color="auto" w:fill="auto"/>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МКП «Миколаївводоканал», м. Миколаїв </w:t>
            </w:r>
          </w:p>
        </w:tc>
        <w:tc>
          <w:tcPr>
            <w:tcW w:w="956" w:type="dxa"/>
            <w:gridSpan w:val="2"/>
            <w:shd w:val="clear" w:color="auto" w:fill="auto"/>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22,016 </w:t>
            </w:r>
          </w:p>
        </w:tc>
        <w:tc>
          <w:tcPr>
            <w:tcW w:w="1158" w:type="dxa"/>
            <w:shd w:val="clear" w:color="auto" w:fill="auto"/>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20,310 </w:t>
            </w:r>
          </w:p>
        </w:tc>
        <w:tc>
          <w:tcPr>
            <w:tcW w:w="1158" w:type="dxa"/>
            <w:gridSpan w:val="2"/>
            <w:shd w:val="clear" w:color="auto" w:fill="auto"/>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20,707 </w:t>
            </w:r>
          </w:p>
        </w:tc>
        <w:tc>
          <w:tcPr>
            <w:tcW w:w="1158" w:type="dxa"/>
            <w:gridSpan w:val="2"/>
            <w:shd w:val="clear" w:color="auto" w:fill="auto"/>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18,648 </w:t>
            </w:r>
          </w:p>
        </w:tc>
        <w:tc>
          <w:tcPr>
            <w:tcW w:w="1158" w:type="dxa"/>
            <w:shd w:val="clear" w:color="auto" w:fill="auto"/>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11,518 </w:t>
            </w:r>
          </w:p>
        </w:tc>
        <w:tc>
          <w:tcPr>
            <w:tcW w:w="1159" w:type="dxa"/>
            <w:shd w:val="clear" w:color="auto" w:fill="auto"/>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11,518 </w:t>
            </w:r>
          </w:p>
        </w:tc>
      </w:tr>
      <w:tr w:rsidR="007F3946" w:rsidRPr="00A12D87" w:rsidTr="004B42E9">
        <w:trPr>
          <w:gridAfter w:val="1"/>
          <w:wAfter w:w="57" w:type="dxa"/>
          <w:trHeight w:val="379"/>
        </w:trPr>
        <w:tc>
          <w:tcPr>
            <w:tcW w:w="236"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lastRenderedPageBreak/>
              <w:t xml:space="preserve">2. </w:t>
            </w:r>
          </w:p>
        </w:tc>
        <w:tc>
          <w:tcPr>
            <w:tcW w:w="2174"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КП «Міськводоканал» Баштанської міської ради м. Баштанка </w:t>
            </w:r>
          </w:p>
        </w:tc>
        <w:tc>
          <w:tcPr>
            <w:tcW w:w="956"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0,242 </w:t>
            </w:r>
          </w:p>
        </w:tc>
        <w:tc>
          <w:tcPr>
            <w:tcW w:w="1158" w:type="dxa"/>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0,242 </w:t>
            </w:r>
          </w:p>
        </w:tc>
        <w:tc>
          <w:tcPr>
            <w:tcW w:w="1158"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0,326 </w:t>
            </w:r>
          </w:p>
        </w:tc>
        <w:tc>
          <w:tcPr>
            <w:tcW w:w="1158"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0,266 </w:t>
            </w:r>
          </w:p>
        </w:tc>
        <w:tc>
          <w:tcPr>
            <w:tcW w:w="1158"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0,034 </w:t>
            </w:r>
          </w:p>
        </w:tc>
        <w:tc>
          <w:tcPr>
            <w:tcW w:w="115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r>
      <w:tr w:rsidR="007F3946" w:rsidRPr="00A12D87" w:rsidTr="004B42E9">
        <w:trPr>
          <w:gridAfter w:val="1"/>
          <w:wAfter w:w="57" w:type="dxa"/>
          <w:trHeight w:val="244"/>
        </w:trPr>
        <w:tc>
          <w:tcPr>
            <w:tcW w:w="236"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3. </w:t>
            </w:r>
          </w:p>
        </w:tc>
        <w:tc>
          <w:tcPr>
            <w:tcW w:w="2174"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КП «Очаківської міської ради «Очаків-Сервіс» м. Очаків </w:t>
            </w:r>
          </w:p>
        </w:tc>
        <w:tc>
          <w:tcPr>
            <w:tcW w:w="956"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0,267 </w:t>
            </w:r>
          </w:p>
        </w:tc>
        <w:tc>
          <w:tcPr>
            <w:tcW w:w="1158" w:type="dxa"/>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0,267 </w:t>
            </w:r>
          </w:p>
        </w:tc>
        <w:tc>
          <w:tcPr>
            <w:tcW w:w="1158"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0,263 </w:t>
            </w:r>
          </w:p>
        </w:tc>
        <w:tc>
          <w:tcPr>
            <w:tcW w:w="1158"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0,263 </w:t>
            </w:r>
          </w:p>
        </w:tc>
        <w:tc>
          <w:tcPr>
            <w:tcW w:w="1158"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0,155 </w:t>
            </w:r>
          </w:p>
        </w:tc>
        <w:tc>
          <w:tcPr>
            <w:tcW w:w="115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0,155 </w:t>
            </w:r>
          </w:p>
        </w:tc>
      </w:tr>
      <w:tr w:rsidR="007F3946" w:rsidRPr="00A12D87" w:rsidTr="004B42E9">
        <w:trPr>
          <w:gridAfter w:val="1"/>
          <w:wAfter w:w="57" w:type="dxa"/>
          <w:trHeight w:val="379"/>
        </w:trPr>
        <w:tc>
          <w:tcPr>
            <w:tcW w:w="236"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4. </w:t>
            </w:r>
          </w:p>
        </w:tc>
        <w:tc>
          <w:tcPr>
            <w:tcW w:w="2174"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КП «Ольшанське», смт Ольшанське Миколаївський район </w:t>
            </w:r>
          </w:p>
        </w:tc>
        <w:tc>
          <w:tcPr>
            <w:tcW w:w="956"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0,111 </w:t>
            </w:r>
          </w:p>
        </w:tc>
        <w:tc>
          <w:tcPr>
            <w:tcW w:w="1158" w:type="dxa"/>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0,111 </w:t>
            </w:r>
          </w:p>
        </w:tc>
        <w:tc>
          <w:tcPr>
            <w:tcW w:w="1158"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0,108 </w:t>
            </w:r>
          </w:p>
        </w:tc>
        <w:tc>
          <w:tcPr>
            <w:tcW w:w="1158"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0,108 </w:t>
            </w:r>
          </w:p>
        </w:tc>
        <w:tc>
          <w:tcPr>
            <w:tcW w:w="1158"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0,088 </w:t>
            </w:r>
          </w:p>
        </w:tc>
        <w:tc>
          <w:tcPr>
            <w:tcW w:w="115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0,088 </w:t>
            </w:r>
          </w:p>
        </w:tc>
      </w:tr>
      <w:tr w:rsidR="007F3946" w:rsidRPr="00A12D87" w:rsidTr="004B42E9">
        <w:trPr>
          <w:gridAfter w:val="1"/>
          <w:wAfter w:w="57" w:type="dxa"/>
          <w:trHeight w:val="244"/>
        </w:trPr>
        <w:tc>
          <w:tcPr>
            <w:tcW w:w="236"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5. </w:t>
            </w:r>
          </w:p>
        </w:tc>
        <w:tc>
          <w:tcPr>
            <w:tcW w:w="2174" w:type="dxa"/>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КП «Прибузьке», м. Нова Одеса </w:t>
            </w:r>
          </w:p>
        </w:tc>
        <w:tc>
          <w:tcPr>
            <w:tcW w:w="956"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0,040 </w:t>
            </w:r>
          </w:p>
        </w:tc>
        <w:tc>
          <w:tcPr>
            <w:tcW w:w="1158" w:type="dxa"/>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0,04 </w:t>
            </w:r>
          </w:p>
        </w:tc>
        <w:tc>
          <w:tcPr>
            <w:tcW w:w="1158"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0,037 </w:t>
            </w:r>
          </w:p>
        </w:tc>
        <w:tc>
          <w:tcPr>
            <w:tcW w:w="1158"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0,037 </w:t>
            </w:r>
          </w:p>
        </w:tc>
        <w:tc>
          <w:tcPr>
            <w:tcW w:w="1158" w:type="dxa"/>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0,023 </w:t>
            </w:r>
          </w:p>
        </w:tc>
        <w:tc>
          <w:tcPr>
            <w:tcW w:w="1159" w:type="dxa"/>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0,023 </w:t>
            </w:r>
          </w:p>
        </w:tc>
      </w:tr>
      <w:tr w:rsidR="007F3946" w:rsidRPr="00A12D87" w:rsidTr="004B42E9">
        <w:trPr>
          <w:gridAfter w:val="1"/>
          <w:wAfter w:w="57" w:type="dxa"/>
          <w:trHeight w:val="646"/>
        </w:trPr>
        <w:tc>
          <w:tcPr>
            <w:tcW w:w="236"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6. </w:t>
            </w:r>
          </w:p>
        </w:tc>
        <w:tc>
          <w:tcPr>
            <w:tcW w:w="2174"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КП Первомайської міської ради «Первомайське управління водопровідно-каналізаційного господарства» </w:t>
            </w:r>
          </w:p>
        </w:tc>
        <w:tc>
          <w:tcPr>
            <w:tcW w:w="956"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1,908 </w:t>
            </w:r>
          </w:p>
        </w:tc>
        <w:tc>
          <w:tcPr>
            <w:tcW w:w="1158" w:type="dxa"/>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 </w:t>
            </w:r>
          </w:p>
        </w:tc>
        <w:tc>
          <w:tcPr>
            <w:tcW w:w="1158" w:type="dxa"/>
            <w:gridSpan w:val="2"/>
          </w:tcPr>
          <w:p w:rsidR="007F3946" w:rsidRPr="00A12D87" w:rsidRDefault="007F3946">
            <w:pPr>
              <w:pStyle w:val="Default"/>
              <w:rPr>
                <w:rFonts w:ascii="Times New Roman" w:hAnsi="Times New Roman" w:cs="Times New Roman"/>
                <w:b/>
                <w:sz w:val="28"/>
                <w:szCs w:val="28"/>
              </w:rPr>
            </w:pPr>
            <w:r w:rsidRPr="00A12D87">
              <w:rPr>
                <w:rFonts w:ascii="Times New Roman" w:hAnsi="Times New Roman" w:cs="Times New Roman"/>
                <w:b/>
                <w:sz w:val="28"/>
                <w:szCs w:val="28"/>
              </w:rPr>
              <w:t xml:space="preserve">1,952 </w:t>
            </w:r>
          </w:p>
        </w:tc>
        <w:tc>
          <w:tcPr>
            <w:tcW w:w="1158" w:type="dxa"/>
            <w:gridSpan w:val="2"/>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 </w:t>
            </w:r>
          </w:p>
        </w:tc>
        <w:tc>
          <w:tcPr>
            <w:tcW w:w="1158"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1,962 </w:t>
            </w:r>
          </w:p>
        </w:tc>
        <w:tc>
          <w:tcPr>
            <w:tcW w:w="1159" w:type="dxa"/>
          </w:tcPr>
          <w:p w:rsidR="007F3946" w:rsidRPr="00A12D87" w:rsidRDefault="007F3946">
            <w:pPr>
              <w:pStyle w:val="Default"/>
              <w:rPr>
                <w:rFonts w:ascii="Times New Roman" w:hAnsi="Times New Roman" w:cs="Times New Roman"/>
                <w:sz w:val="28"/>
                <w:szCs w:val="28"/>
              </w:rPr>
            </w:pPr>
            <w:r w:rsidRPr="00A12D87">
              <w:rPr>
                <w:rFonts w:ascii="Times New Roman" w:hAnsi="Times New Roman" w:cs="Times New Roman"/>
                <w:sz w:val="28"/>
                <w:szCs w:val="28"/>
              </w:rPr>
              <w:t xml:space="preserve">1,230 </w:t>
            </w:r>
          </w:p>
        </w:tc>
      </w:tr>
    </w:tbl>
    <w:p w:rsidR="00F20568" w:rsidRPr="00A12D87" w:rsidRDefault="00F20568" w:rsidP="005C4139">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 xml:space="preserve">Каналізаційні очисні споруди м. Нова Одеса розташовані в межах міста, які прийняті в експлуатацію згідно акту Державної приймальної комісії «Про прийняття в експлуатацію закінченого об'єкту будівництва» від 10 грудня 2007 року. Станція повного біологічного очищення (СПБО) введена в експлуатацію з 13 грудня 2007 року. </w:t>
      </w:r>
    </w:p>
    <w:p w:rsidR="00F20568" w:rsidRPr="00A12D87" w:rsidRDefault="00F20568" w:rsidP="005C4139">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Для первинного очищення стоків промислових підприємств споруджено станцію попереднього очищення. Але обладнання первинної очистки, не забезпечило доведення стоків промислових підприємств до проєктних норм. В зв’язку з цим стічні води, що скидаються на станцію біологічної очистки, висококонцентровані, нестабільного складу з вмістом завислих речовин до 827,3 мг/дм³, що мають органічне походження. Очищення таких стоків існуючим обладнанням станції біологічної очистки не забезпечується.</w:t>
      </w:r>
    </w:p>
    <w:p w:rsidR="00A77DD9" w:rsidRPr="00A12D87" w:rsidRDefault="00F20568" w:rsidP="00A77DD9">
      <w:pPr>
        <w:widowControl w:val="0"/>
        <w:autoSpaceDE w:val="0"/>
        <w:autoSpaceDN w:val="0"/>
        <w:spacing w:before="0" w:after="0"/>
        <w:ind w:left="851" w:right="-1" w:firstLine="567"/>
        <w:jc w:val="both"/>
        <w:rPr>
          <w:rFonts w:ascii="Times New Roman" w:hAnsi="Times New Roman"/>
          <w:color w:val="000000"/>
          <w:sz w:val="28"/>
          <w:szCs w:val="28"/>
          <w:lang w:val="uk-UA"/>
        </w:rPr>
      </w:pPr>
      <w:r w:rsidRPr="00A12D87">
        <w:rPr>
          <w:rFonts w:ascii="Times New Roman" w:eastAsia="Times New Roman" w:hAnsi="Times New Roman"/>
          <w:color w:val="000000"/>
          <w:kern w:val="0"/>
          <w:sz w:val="28"/>
          <w:szCs w:val="28"/>
          <w:lang w:val="uk-UA" w:eastAsia="en-US"/>
        </w:rPr>
        <w:t xml:space="preserve">Станція повної біологічної очистки, насосна станція та каналізаційна мережа знаходиться в оперативному управлінні комунального підприємства </w:t>
      </w:r>
      <w:r w:rsidR="00BF0D18" w:rsidRPr="00A12D87">
        <w:rPr>
          <w:rFonts w:ascii="Times New Roman" w:eastAsia="Times New Roman" w:hAnsi="Times New Roman"/>
          <w:color w:val="000000"/>
          <w:kern w:val="0"/>
          <w:sz w:val="28"/>
          <w:szCs w:val="28"/>
          <w:lang w:val="uk-UA" w:eastAsia="en-US"/>
        </w:rPr>
        <w:t>КП «Центральн</w:t>
      </w:r>
      <w:r w:rsidR="00997121" w:rsidRPr="00A12D87">
        <w:rPr>
          <w:rFonts w:ascii="Times New Roman" w:eastAsia="Times New Roman" w:hAnsi="Times New Roman"/>
          <w:color w:val="000000"/>
          <w:kern w:val="0"/>
          <w:sz w:val="28"/>
          <w:szCs w:val="28"/>
          <w:lang w:val="uk-UA" w:eastAsia="en-US"/>
        </w:rPr>
        <w:t>е</w:t>
      </w:r>
      <w:r w:rsidR="00BF0D18" w:rsidRPr="00A12D87">
        <w:rPr>
          <w:rFonts w:ascii="Times New Roman" w:eastAsia="Times New Roman" w:hAnsi="Times New Roman"/>
          <w:color w:val="000000"/>
          <w:kern w:val="0"/>
          <w:sz w:val="28"/>
          <w:szCs w:val="28"/>
          <w:lang w:val="uk-UA" w:eastAsia="en-US"/>
        </w:rPr>
        <w:t xml:space="preserve"> во</w:t>
      </w:r>
      <w:r w:rsidR="00997121" w:rsidRPr="00A12D87">
        <w:rPr>
          <w:rFonts w:ascii="Times New Roman" w:eastAsia="Times New Roman" w:hAnsi="Times New Roman"/>
          <w:color w:val="000000"/>
          <w:kern w:val="0"/>
          <w:sz w:val="28"/>
          <w:szCs w:val="28"/>
          <w:lang w:val="uk-UA" w:eastAsia="en-US"/>
        </w:rPr>
        <w:t>до</w:t>
      </w:r>
      <w:r w:rsidR="00BF0D18" w:rsidRPr="00A12D87">
        <w:rPr>
          <w:rFonts w:ascii="Times New Roman" w:eastAsia="Times New Roman" w:hAnsi="Times New Roman"/>
          <w:color w:val="000000"/>
          <w:kern w:val="0"/>
          <w:sz w:val="28"/>
          <w:szCs w:val="28"/>
          <w:lang w:val="uk-UA" w:eastAsia="en-US"/>
        </w:rPr>
        <w:t>відведення</w:t>
      </w:r>
      <w:r w:rsidRPr="00A12D87">
        <w:rPr>
          <w:rFonts w:ascii="Times New Roman" w:eastAsia="Times New Roman" w:hAnsi="Times New Roman"/>
          <w:color w:val="000000"/>
          <w:kern w:val="0"/>
          <w:sz w:val="28"/>
          <w:szCs w:val="28"/>
          <w:lang w:val="uk-UA" w:eastAsia="en-US"/>
        </w:rPr>
        <w:t>»</w:t>
      </w:r>
      <w:r w:rsidR="00CC3BF8" w:rsidRPr="00A12D87">
        <w:rPr>
          <w:rFonts w:ascii="Times New Roman" w:eastAsia="Times New Roman" w:hAnsi="Times New Roman"/>
          <w:color w:val="000000"/>
          <w:kern w:val="0"/>
          <w:sz w:val="28"/>
          <w:szCs w:val="28"/>
          <w:lang w:val="uk-UA" w:eastAsia="en-US"/>
        </w:rPr>
        <w:t xml:space="preserve"> з листопада 2024р.</w:t>
      </w:r>
      <w:r w:rsidR="00BF0D18" w:rsidRPr="00A12D87">
        <w:rPr>
          <w:rFonts w:ascii="Times New Roman" w:eastAsia="Times New Roman" w:hAnsi="Times New Roman"/>
          <w:color w:val="000000"/>
          <w:kern w:val="0"/>
          <w:sz w:val="28"/>
          <w:szCs w:val="28"/>
          <w:lang w:val="uk-UA" w:eastAsia="en-US"/>
        </w:rPr>
        <w:t xml:space="preserve"> </w:t>
      </w:r>
      <w:r w:rsidR="00CC3BF8" w:rsidRPr="00A12D87">
        <w:rPr>
          <w:rFonts w:ascii="Times New Roman" w:eastAsia="Times New Roman" w:hAnsi="Times New Roman"/>
          <w:color w:val="000000"/>
          <w:kern w:val="0"/>
          <w:sz w:val="28"/>
          <w:szCs w:val="28"/>
          <w:lang w:val="uk-UA" w:eastAsia="en-US"/>
        </w:rPr>
        <w:t xml:space="preserve">До </w:t>
      </w:r>
      <w:r w:rsidR="00CC3BF8" w:rsidRPr="00A12D87">
        <w:rPr>
          <w:rFonts w:ascii="Times New Roman" w:eastAsia="Times New Roman" w:hAnsi="Times New Roman"/>
          <w:color w:val="000000"/>
          <w:kern w:val="0"/>
          <w:sz w:val="28"/>
          <w:szCs w:val="28"/>
          <w:lang w:val="uk-UA" w:eastAsia="en-US"/>
        </w:rPr>
        <w:lastRenderedPageBreak/>
        <w:t>листопада 2024р.</w:t>
      </w:r>
      <w:r w:rsidR="00BF0D18" w:rsidRPr="00A12D87">
        <w:rPr>
          <w:rFonts w:ascii="Times New Roman" w:eastAsia="Times New Roman" w:hAnsi="Times New Roman"/>
          <w:color w:val="000000"/>
          <w:kern w:val="0"/>
          <w:sz w:val="28"/>
          <w:szCs w:val="28"/>
          <w:lang w:val="uk-UA" w:eastAsia="en-US"/>
        </w:rPr>
        <w:t xml:space="preserve">  </w:t>
      </w:r>
      <w:r w:rsidRPr="00A12D87">
        <w:rPr>
          <w:rFonts w:ascii="Times New Roman" w:eastAsia="Times New Roman" w:hAnsi="Times New Roman"/>
          <w:color w:val="000000"/>
          <w:kern w:val="0"/>
          <w:sz w:val="28"/>
          <w:szCs w:val="28"/>
          <w:lang w:val="uk-UA" w:eastAsia="en-US"/>
        </w:rPr>
        <w:t>КП «Прибузьке» відпрацювало схему подвійної переробки стоків із скидом на поля фільтрації з обробкою анаеробними бактеріями «Тамір» та в реверсному режимі через систему існуючого трубопроводу проводити очистку стоків в режимі аерації (аеробними бактеріями).</w:t>
      </w:r>
      <w:r w:rsidR="00A77DD9" w:rsidRPr="00A12D87">
        <w:rPr>
          <w:rFonts w:ascii="Times New Roman" w:hAnsi="Times New Roman"/>
          <w:color w:val="000000"/>
          <w:sz w:val="28"/>
          <w:szCs w:val="28"/>
          <w:lang w:val="uk-UA"/>
        </w:rPr>
        <w:t xml:space="preserve"> Проектна потужність очисних споруд каналізації становить 0,2 тис. м 3 /добу, фактична – 0,147 тис. м3 /добу, </w:t>
      </w:r>
      <w:r w:rsidR="00A77DD9" w:rsidRPr="00A12D87">
        <w:rPr>
          <w:rFonts w:ascii="Times New Roman" w:hAnsi="Times New Roman"/>
          <w:color w:val="000000"/>
          <w:sz w:val="28"/>
          <w:szCs w:val="28"/>
        </w:rPr>
        <w:t>метод очистки стоків – біологічний на камерах аерації. Після біологічної очистки стоки надходять до блоку 45 знезараження (електроліз). Відпрацьований активний мул накопичується на спеціальних майданчиках. Очисні споруди потребують реконструкції. Зворотні води, які скидаються КП «Прибузьке» класифікуються, як «недостатньо очищені». 2023 року, згідно зі статистичною формою 2 - ТП (водгосп) комунальним підприємством скинуто до р. Південний Буг 30,0 тис. м3 забруднених стічних вод. Протягом 2018-2019 років, переважно за рахунок місцевого бюджету, для покращення роботи станції повної біологічної очистки здійснено гідродинамічну очистку аеротенків, приймального резервуару, 400 м каналізаційної мережі по вулиці Кухарєва, внесено до аеротенків та відвідний канал біологічних препарат «Тамір», придбано новий аератор, 3 фекальні насоси, налагоджено роботу аераторів у автоматичному режимі, відновлена та переведена у автоматичний режим робота вентиляційної системи, з метою дотримання температурних умов та забезпечення ефективної роботи біологічної очистки встановлено автоматичне опалення. Протягом 2020-2023 років фінансування заходів щодо покращення роботи очисних споруд каналізації м. Нова Одес</w:t>
      </w:r>
      <w:r w:rsidR="00F379A2" w:rsidRPr="00A12D87">
        <w:rPr>
          <w:rFonts w:ascii="Times New Roman" w:hAnsi="Times New Roman"/>
          <w:color w:val="000000"/>
          <w:sz w:val="28"/>
          <w:szCs w:val="28"/>
        </w:rPr>
        <w:t>а не здійснювалось, таким чином</w:t>
      </w:r>
      <w:r w:rsidR="00A77DD9" w:rsidRPr="00A12D87">
        <w:rPr>
          <w:rFonts w:ascii="Times New Roman" w:hAnsi="Times New Roman"/>
          <w:color w:val="000000"/>
          <w:sz w:val="28"/>
          <w:szCs w:val="28"/>
        </w:rPr>
        <w:t>: за даними  обсяги скиду  зворотних вод КП «Прибузьке», м. Нова Одеса  в 2021 році становили -0,037, млн м3, в 2022 році - 0,023, млн м3, в 2023 році - 0,03, млн м3</w:t>
      </w:r>
      <w:r w:rsidR="00F379A2" w:rsidRPr="00A12D87">
        <w:rPr>
          <w:rFonts w:ascii="Times New Roman" w:hAnsi="Times New Roman"/>
          <w:color w:val="000000"/>
          <w:sz w:val="28"/>
          <w:szCs w:val="28"/>
          <w:lang w:val="uk-UA"/>
        </w:rPr>
        <w:t>.</w:t>
      </w:r>
    </w:p>
    <w:p w:rsidR="00F20568" w:rsidRPr="00A12D87" w:rsidRDefault="00F20568" w:rsidP="005C4139">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 xml:space="preserve"> Існуючі модулі СПБО ні за своїм об'ємом, ні за конструкцією не можуть</w:t>
      </w:r>
      <w:r w:rsidR="00E02438" w:rsidRPr="00A12D87">
        <w:rPr>
          <w:rFonts w:ascii="Times New Roman" w:eastAsia="Times New Roman" w:hAnsi="Times New Roman"/>
          <w:color w:val="auto"/>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виконувати функції очистки стічних вод з залишковими концентраціями після фізико-хімічної очистки.Через низьку ефективність роботи комунальної очисної споруди всі стоки класифікуються як недостатньо очищені.</w:t>
      </w:r>
    </w:p>
    <w:p w:rsidR="00F20568" w:rsidRPr="00A12D87" w:rsidRDefault="00F20568" w:rsidP="005C4139">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 xml:space="preserve">Розроблений </w:t>
      </w:r>
      <w:r w:rsidR="00A87B61" w:rsidRPr="00A12D87">
        <w:rPr>
          <w:rFonts w:ascii="Times New Roman" w:eastAsia="Times New Roman" w:hAnsi="Times New Roman"/>
          <w:color w:val="auto"/>
          <w:kern w:val="0"/>
          <w:sz w:val="28"/>
          <w:szCs w:val="28"/>
          <w:lang w:val="uk-UA" w:eastAsia="en-US"/>
        </w:rPr>
        <w:t xml:space="preserve">проект </w:t>
      </w:r>
      <w:r w:rsidR="00A77DD9" w:rsidRPr="00A12D87">
        <w:rPr>
          <w:rFonts w:ascii="Times New Roman" w:eastAsia="Times New Roman" w:hAnsi="Times New Roman"/>
          <w:color w:val="auto"/>
          <w:kern w:val="0"/>
          <w:sz w:val="28"/>
          <w:szCs w:val="28"/>
          <w:lang w:val="uk-UA" w:eastAsia="en-US"/>
        </w:rPr>
        <w:t>в 2019 році</w:t>
      </w:r>
      <w:r w:rsidRPr="00A12D87">
        <w:rPr>
          <w:rFonts w:ascii="Times New Roman" w:eastAsia="Times New Roman" w:hAnsi="Times New Roman"/>
          <w:color w:val="auto"/>
          <w:kern w:val="0"/>
          <w:sz w:val="28"/>
          <w:szCs w:val="28"/>
          <w:lang w:val="uk-UA" w:eastAsia="en-US"/>
        </w:rPr>
        <w:t xml:space="preserve"> «Реконструкція станції повної біологічної очистки по вул. Мельнична, 1 в м. Нова Одеса Миколаївської області» передбачає будівництво споруд механічної і фізико-хімічної очистки стічних вод та реконструкцію споруд біологічної очистки стічних вод. Продуктивність очисних споруд після реконструкції збільшується з 159 м³/добу до 190 м³/добу. </w:t>
      </w:r>
    </w:p>
    <w:p w:rsidR="00F20568" w:rsidRPr="00A12D87" w:rsidRDefault="00F20568" w:rsidP="005C4139">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Проводиться робота по залученню коштів інвесторів, з бюджетів вищого рівня для впровадження даного проєкту.</w:t>
      </w:r>
    </w:p>
    <w:p w:rsidR="00412F21" w:rsidRPr="00A12D87" w:rsidRDefault="00412F21" w:rsidP="005C4139">
      <w:pPr>
        <w:widowControl w:val="0"/>
        <w:autoSpaceDE w:val="0"/>
        <w:autoSpaceDN w:val="0"/>
        <w:spacing w:before="0" w:after="0"/>
        <w:ind w:left="851" w:right="501" w:firstLine="567"/>
        <w:jc w:val="both"/>
        <w:rPr>
          <w:rFonts w:ascii="Times New Roman" w:eastAsia="Times New Roman" w:hAnsi="Times New Roman"/>
          <w:b/>
          <w:color w:val="002060"/>
          <w:kern w:val="0"/>
          <w:sz w:val="28"/>
          <w:szCs w:val="28"/>
          <w:lang w:val="uk-UA" w:eastAsia="en-US"/>
        </w:rPr>
      </w:pPr>
    </w:p>
    <w:p w:rsidR="00412F21" w:rsidRPr="00A12D87" w:rsidRDefault="00412F21" w:rsidP="005C4139">
      <w:pPr>
        <w:widowControl w:val="0"/>
        <w:autoSpaceDE w:val="0"/>
        <w:autoSpaceDN w:val="0"/>
        <w:spacing w:before="0" w:after="0"/>
        <w:ind w:left="851" w:right="501" w:firstLine="567"/>
        <w:jc w:val="both"/>
        <w:rPr>
          <w:rFonts w:ascii="Times New Roman" w:eastAsia="Times New Roman" w:hAnsi="Times New Roman"/>
          <w:b/>
          <w:color w:val="002060"/>
          <w:kern w:val="0"/>
          <w:sz w:val="28"/>
          <w:szCs w:val="28"/>
          <w:lang w:val="uk-UA" w:eastAsia="en-US"/>
        </w:rPr>
      </w:pPr>
    </w:p>
    <w:p w:rsidR="0003681E" w:rsidRDefault="0003681E" w:rsidP="005C4139">
      <w:pPr>
        <w:widowControl w:val="0"/>
        <w:autoSpaceDE w:val="0"/>
        <w:autoSpaceDN w:val="0"/>
        <w:spacing w:before="0" w:after="0"/>
        <w:ind w:left="851" w:right="501" w:firstLine="567"/>
        <w:jc w:val="both"/>
        <w:rPr>
          <w:rFonts w:ascii="Times New Roman" w:eastAsia="Times New Roman" w:hAnsi="Times New Roman"/>
          <w:b/>
          <w:color w:val="002060"/>
          <w:kern w:val="0"/>
          <w:sz w:val="28"/>
          <w:szCs w:val="28"/>
          <w:lang w:val="uk-UA" w:eastAsia="en-US"/>
        </w:rPr>
      </w:pPr>
    </w:p>
    <w:p w:rsidR="0003681E" w:rsidRDefault="0003681E" w:rsidP="005C4139">
      <w:pPr>
        <w:widowControl w:val="0"/>
        <w:autoSpaceDE w:val="0"/>
        <w:autoSpaceDN w:val="0"/>
        <w:spacing w:before="0" w:after="0"/>
        <w:ind w:left="851" w:right="501" w:firstLine="567"/>
        <w:jc w:val="both"/>
        <w:rPr>
          <w:rFonts w:ascii="Times New Roman" w:eastAsia="Times New Roman" w:hAnsi="Times New Roman"/>
          <w:b/>
          <w:color w:val="002060"/>
          <w:kern w:val="0"/>
          <w:sz w:val="28"/>
          <w:szCs w:val="28"/>
          <w:lang w:val="uk-UA" w:eastAsia="en-US"/>
        </w:rPr>
      </w:pPr>
    </w:p>
    <w:p w:rsidR="004B42E9" w:rsidRDefault="004B42E9" w:rsidP="005C4139">
      <w:pPr>
        <w:widowControl w:val="0"/>
        <w:autoSpaceDE w:val="0"/>
        <w:autoSpaceDN w:val="0"/>
        <w:spacing w:before="0" w:after="0"/>
        <w:ind w:left="851" w:right="501" w:firstLine="567"/>
        <w:jc w:val="both"/>
        <w:rPr>
          <w:rFonts w:ascii="Times New Roman" w:eastAsia="Times New Roman" w:hAnsi="Times New Roman"/>
          <w:b/>
          <w:color w:val="002060"/>
          <w:kern w:val="0"/>
          <w:sz w:val="28"/>
          <w:szCs w:val="28"/>
          <w:lang w:val="uk-UA" w:eastAsia="en-US"/>
        </w:rPr>
      </w:pPr>
    </w:p>
    <w:p w:rsidR="007630F7" w:rsidRPr="00A12D87" w:rsidRDefault="007630F7" w:rsidP="005C4139">
      <w:pPr>
        <w:widowControl w:val="0"/>
        <w:autoSpaceDE w:val="0"/>
        <w:autoSpaceDN w:val="0"/>
        <w:spacing w:before="0" w:after="0"/>
        <w:ind w:left="851" w:right="501" w:firstLine="567"/>
        <w:jc w:val="both"/>
        <w:rPr>
          <w:rFonts w:ascii="Times New Roman" w:eastAsia="Times New Roman" w:hAnsi="Times New Roman"/>
          <w:b/>
          <w:color w:val="002060"/>
          <w:kern w:val="0"/>
          <w:sz w:val="28"/>
          <w:szCs w:val="28"/>
          <w:lang w:val="uk-UA" w:eastAsia="en-US"/>
        </w:rPr>
      </w:pPr>
      <w:r w:rsidRPr="00A12D87">
        <w:rPr>
          <w:rFonts w:ascii="Times New Roman" w:eastAsia="Times New Roman" w:hAnsi="Times New Roman"/>
          <w:b/>
          <w:color w:val="002060"/>
          <w:kern w:val="0"/>
          <w:sz w:val="28"/>
          <w:szCs w:val="28"/>
          <w:lang w:val="uk-UA" w:eastAsia="en-US"/>
        </w:rPr>
        <w:t>Здоров'я населення</w:t>
      </w:r>
    </w:p>
    <w:p w:rsidR="00F20568" w:rsidRPr="00A12D87" w:rsidRDefault="00F20568" w:rsidP="00F20568">
      <w:pPr>
        <w:widowControl w:val="0"/>
        <w:autoSpaceDE w:val="0"/>
        <w:autoSpaceDN w:val="0"/>
        <w:spacing w:before="0" w:after="0"/>
        <w:ind w:left="567" w:right="501" w:firstLine="567"/>
        <w:jc w:val="both"/>
        <w:rPr>
          <w:rFonts w:ascii="Times New Roman" w:eastAsia="Times New Roman" w:hAnsi="Times New Roman"/>
          <w:color w:val="auto"/>
          <w:kern w:val="0"/>
          <w:sz w:val="28"/>
          <w:szCs w:val="28"/>
          <w:lang w:val="uk-UA" w:eastAsia="en-US"/>
        </w:rPr>
      </w:pPr>
    </w:p>
    <w:p w:rsidR="001B2DB2" w:rsidRPr="00A12D87" w:rsidRDefault="001B2DB2" w:rsidP="005C4139">
      <w:pPr>
        <w:pStyle w:val="af6"/>
        <w:ind w:left="851" w:right="-1" w:firstLine="567"/>
      </w:pPr>
      <w:r w:rsidRPr="00A12D87">
        <w:t xml:space="preserve">Метою медичної політики </w:t>
      </w:r>
      <w:r w:rsidR="007630F7" w:rsidRPr="00A12D87">
        <w:t>територіальної громади</w:t>
      </w:r>
      <w:r w:rsidRPr="00A12D87">
        <w:t xml:space="preserve"> є забезпечення безперервної, доступної та</w:t>
      </w:r>
      <w:r w:rsidRPr="00A12D87">
        <w:rPr>
          <w:spacing w:val="-67"/>
        </w:rPr>
        <w:t xml:space="preserve"> </w:t>
      </w:r>
      <w:r w:rsidRPr="00A12D87">
        <w:t>якісної медичної допомоги, створення правових, економічних та організаційних</w:t>
      </w:r>
      <w:r w:rsidRPr="00A12D87">
        <w:rPr>
          <w:spacing w:val="1"/>
        </w:rPr>
        <w:t xml:space="preserve"> </w:t>
      </w:r>
      <w:r w:rsidRPr="00A12D87">
        <w:t>умов надання медичних послуг,</w:t>
      </w:r>
      <w:r w:rsidR="007630F7" w:rsidRPr="00A12D87">
        <w:t xml:space="preserve"> </w:t>
      </w:r>
      <w:r w:rsidRPr="00A12D87">
        <w:t>орієнтація системи охорони здоров’я на людину в</w:t>
      </w:r>
      <w:r w:rsidRPr="00A12D87">
        <w:rPr>
          <w:spacing w:val="1"/>
        </w:rPr>
        <w:t xml:space="preserve"> </w:t>
      </w:r>
      <w:r w:rsidRPr="00A12D87">
        <w:t>умовах реформування, запобігання захворюванням, насамперед інфекційним та</w:t>
      </w:r>
      <w:r w:rsidRPr="00A12D87">
        <w:rPr>
          <w:spacing w:val="1"/>
        </w:rPr>
        <w:t xml:space="preserve"> </w:t>
      </w:r>
      <w:r w:rsidRPr="00A12D87">
        <w:t>хронічним неінфекційним, зниження рівня інвалідизації та смертності населення,</w:t>
      </w:r>
      <w:r w:rsidRPr="00A12D87">
        <w:rPr>
          <w:spacing w:val="1"/>
        </w:rPr>
        <w:t xml:space="preserve"> </w:t>
      </w:r>
      <w:r w:rsidRPr="00A12D87">
        <w:t>забезпечення</w:t>
      </w:r>
      <w:r w:rsidRPr="00A12D87">
        <w:rPr>
          <w:spacing w:val="-2"/>
        </w:rPr>
        <w:t xml:space="preserve"> </w:t>
      </w:r>
      <w:r w:rsidRPr="00A12D87">
        <w:t>заходів</w:t>
      </w:r>
      <w:r w:rsidRPr="00A12D87">
        <w:rPr>
          <w:spacing w:val="-3"/>
        </w:rPr>
        <w:t xml:space="preserve"> </w:t>
      </w:r>
      <w:r w:rsidRPr="00A12D87">
        <w:t>з</w:t>
      </w:r>
      <w:r w:rsidRPr="00A12D87">
        <w:rPr>
          <w:spacing w:val="-3"/>
        </w:rPr>
        <w:t xml:space="preserve"> </w:t>
      </w:r>
      <w:r w:rsidRPr="00A12D87">
        <w:t>профілактики та</w:t>
      </w:r>
      <w:r w:rsidRPr="00A12D87">
        <w:rPr>
          <w:spacing w:val="-5"/>
        </w:rPr>
        <w:t xml:space="preserve"> </w:t>
      </w:r>
      <w:r w:rsidRPr="00A12D87">
        <w:t>лікування</w:t>
      </w:r>
      <w:r w:rsidRPr="00A12D87">
        <w:rPr>
          <w:spacing w:val="-1"/>
        </w:rPr>
        <w:t xml:space="preserve"> </w:t>
      </w:r>
      <w:r w:rsidRPr="00A12D87">
        <w:t>соціально</w:t>
      </w:r>
      <w:r w:rsidRPr="00A12D87">
        <w:rPr>
          <w:spacing w:val="-2"/>
        </w:rPr>
        <w:t xml:space="preserve"> </w:t>
      </w:r>
      <w:r w:rsidRPr="00A12D87">
        <w:t>значимих</w:t>
      </w:r>
      <w:r w:rsidRPr="00A12D87">
        <w:rPr>
          <w:spacing w:val="-1"/>
        </w:rPr>
        <w:t xml:space="preserve"> </w:t>
      </w:r>
      <w:r w:rsidRPr="00A12D87">
        <w:t>хвороб.</w:t>
      </w:r>
    </w:p>
    <w:p w:rsidR="001B2DB2" w:rsidRPr="00A12D87" w:rsidRDefault="001B2DB2" w:rsidP="005C4139">
      <w:pPr>
        <w:pStyle w:val="af6"/>
        <w:ind w:left="851" w:right="-1" w:firstLine="567"/>
      </w:pPr>
      <w:r w:rsidRPr="00A12D87">
        <w:t>Здоров’я</w:t>
      </w:r>
      <w:r w:rsidRPr="00A12D87">
        <w:rPr>
          <w:spacing w:val="1"/>
        </w:rPr>
        <w:t xml:space="preserve"> </w:t>
      </w:r>
      <w:r w:rsidRPr="00A12D87">
        <w:t>має</w:t>
      </w:r>
      <w:r w:rsidRPr="00A12D87">
        <w:rPr>
          <w:spacing w:val="1"/>
        </w:rPr>
        <w:t xml:space="preserve"> </w:t>
      </w:r>
      <w:r w:rsidRPr="00A12D87">
        <w:t>важливе</w:t>
      </w:r>
      <w:r w:rsidRPr="00A12D87">
        <w:rPr>
          <w:spacing w:val="1"/>
        </w:rPr>
        <w:t xml:space="preserve"> </w:t>
      </w:r>
      <w:r w:rsidRPr="00A12D87">
        <w:t>значення</w:t>
      </w:r>
      <w:r w:rsidRPr="00A12D87">
        <w:rPr>
          <w:spacing w:val="1"/>
        </w:rPr>
        <w:t xml:space="preserve"> </w:t>
      </w:r>
      <w:r w:rsidRPr="00A12D87">
        <w:t>у</w:t>
      </w:r>
      <w:r w:rsidRPr="00A12D87">
        <w:rPr>
          <w:spacing w:val="1"/>
        </w:rPr>
        <w:t xml:space="preserve"> </w:t>
      </w:r>
      <w:r w:rsidRPr="00A12D87">
        <w:t>житті</w:t>
      </w:r>
      <w:r w:rsidRPr="00A12D87">
        <w:rPr>
          <w:spacing w:val="1"/>
        </w:rPr>
        <w:t xml:space="preserve"> </w:t>
      </w:r>
      <w:r w:rsidRPr="00A12D87">
        <w:t>кожної</w:t>
      </w:r>
      <w:r w:rsidRPr="00A12D87">
        <w:rPr>
          <w:spacing w:val="1"/>
        </w:rPr>
        <w:t xml:space="preserve"> </w:t>
      </w:r>
      <w:r w:rsidRPr="00A12D87">
        <w:t>людини,</w:t>
      </w:r>
      <w:r w:rsidRPr="00A12D87">
        <w:rPr>
          <w:spacing w:val="71"/>
        </w:rPr>
        <w:t xml:space="preserve"> </w:t>
      </w:r>
      <w:r w:rsidRPr="00A12D87">
        <w:t>становить</w:t>
      </w:r>
      <w:r w:rsidRPr="00A12D87">
        <w:rPr>
          <w:spacing w:val="1"/>
        </w:rPr>
        <w:t xml:space="preserve"> </w:t>
      </w:r>
      <w:r w:rsidRPr="00A12D87">
        <w:t>ключовий</w:t>
      </w:r>
      <w:r w:rsidRPr="00A12D87">
        <w:rPr>
          <w:spacing w:val="1"/>
        </w:rPr>
        <w:t xml:space="preserve"> </w:t>
      </w:r>
      <w:r w:rsidRPr="00A12D87">
        <w:t>аспект</w:t>
      </w:r>
      <w:r w:rsidRPr="00A12D87">
        <w:rPr>
          <w:spacing w:val="1"/>
        </w:rPr>
        <w:t xml:space="preserve"> </w:t>
      </w:r>
      <w:r w:rsidRPr="00A12D87">
        <w:t>національної</w:t>
      </w:r>
      <w:r w:rsidRPr="00A12D87">
        <w:rPr>
          <w:spacing w:val="1"/>
        </w:rPr>
        <w:t xml:space="preserve"> </w:t>
      </w:r>
      <w:r w:rsidRPr="00A12D87">
        <w:t>безпеки,</w:t>
      </w:r>
      <w:r w:rsidRPr="00A12D87">
        <w:rPr>
          <w:spacing w:val="1"/>
        </w:rPr>
        <w:t xml:space="preserve"> </w:t>
      </w:r>
      <w:r w:rsidRPr="00A12D87">
        <w:t>визначає</w:t>
      </w:r>
      <w:r w:rsidRPr="00A12D87">
        <w:rPr>
          <w:spacing w:val="1"/>
        </w:rPr>
        <w:t xml:space="preserve"> </w:t>
      </w:r>
      <w:r w:rsidRPr="00A12D87">
        <w:t>можливості</w:t>
      </w:r>
      <w:r w:rsidRPr="00A12D87">
        <w:rPr>
          <w:spacing w:val="1"/>
        </w:rPr>
        <w:t xml:space="preserve"> </w:t>
      </w:r>
      <w:r w:rsidRPr="00A12D87">
        <w:t>досягнення</w:t>
      </w:r>
      <w:r w:rsidRPr="00A12D87">
        <w:rPr>
          <w:spacing w:val="1"/>
        </w:rPr>
        <w:t xml:space="preserve"> </w:t>
      </w:r>
      <w:r w:rsidRPr="00A12D87">
        <w:t>індивідуального і суспільного добробуту та благополуччя, перспективи стійкого</w:t>
      </w:r>
      <w:r w:rsidRPr="00A12D87">
        <w:rPr>
          <w:spacing w:val="1"/>
        </w:rPr>
        <w:t xml:space="preserve"> </w:t>
      </w:r>
      <w:r w:rsidRPr="00A12D87">
        <w:t>розвитку.</w:t>
      </w:r>
      <w:r w:rsidRPr="00A12D87">
        <w:rPr>
          <w:spacing w:val="1"/>
        </w:rPr>
        <w:t xml:space="preserve"> </w:t>
      </w:r>
      <w:r w:rsidRPr="00A12D87">
        <w:t>Збільшення</w:t>
      </w:r>
      <w:r w:rsidRPr="00A12D87">
        <w:rPr>
          <w:spacing w:val="1"/>
        </w:rPr>
        <w:t xml:space="preserve"> </w:t>
      </w:r>
      <w:r w:rsidRPr="00A12D87">
        <w:t>випадків</w:t>
      </w:r>
      <w:r w:rsidRPr="00A12D87">
        <w:rPr>
          <w:spacing w:val="1"/>
        </w:rPr>
        <w:t xml:space="preserve"> </w:t>
      </w:r>
      <w:r w:rsidRPr="00A12D87">
        <w:t>тих</w:t>
      </w:r>
      <w:r w:rsidRPr="00A12D87">
        <w:rPr>
          <w:spacing w:val="1"/>
        </w:rPr>
        <w:t xml:space="preserve"> </w:t>
      </w:r>
      <w:r w:rsidRPr="00A12D87">
        <w:t>чи</w:t>
      </w:r>
      <w:r w:rsidRPr="00A12D87">
        <w:rPr>
          <w:spacing w:val="1"/>
        </w:rPr>
        <w:t xml:space="preserve"> </w:t>
      </w:r>
      <w:r w:rsidRPr="00A12D87">
        <w:t>інших</w:t>
      </w:r>
      <w:r w:rsidRPr="00A12D87">
        <w:rPr>
          <w:spacing w:val="1"/>
        </w:rPr>
        <w:t xml:space="preserve"> </w:t>
      </w:r>
      <w:r w:rsidRPr="00A12D87">
        <w:t>хвороб</w:t>
      </w:r>
      <w:r w:rsidRPr="00A12D87">
        <w:rPr>
          <w:spacing w:val="1"/>
        </w:rPr>
        <w:t xml:space="preserve"> </w:t>
      </w:r>
      <w:r w:rsidRPr="00A12D87">
        <w:t>можна</w:t>
      </w:r>
      <w:r w:rsidRPr="00A12D87">
        <w:rPr>
          <w:spacing w:val="1"/>
        </w:rPr>
        <w:t xml:space="preserve"> </w:t>
      </w:r>
      <w:r w:rsidRPr="00A12D87">
        <w:t>пов’язати</w:t>
      </w:r>
      <w:r w:rsidRPr="00A12D87">
        <w:rPr>
          <w:spacing w:val="1"/>
        </w:rPr>
        <w:t xml:space="preserve"> </w:t>
      </w:r>
      <w:r w:rsidRPr="00A12D87">
        <w:t>з</w:t>
      </w:r>
      <w:r w:rsidRPr="00A12D87">
        <w:rPr>
          <w:spacing w:val="1"/>
        </w:rPr>
        <w:t xml:space="preserve"> </w:t>
      </w:r>
      <w:r w:rsidRPr="00A12D87">
        <w:t>забрудненням навколишнього природного середовища. Несприятливі екологічні</w:t>
      </w:r>
      <w:r w:rsidRPr="00A12D87">
        <w:rPr>
          <w:spacing w:val="1"/>
        </w:rPr>
        <w:t xml:space="preserve"> </w:t>
      </w:r>
      <w:r w:rsidRPr="00A12D87">
        <w:t>умови проживання населення послаблюють імунну систему. Зменшується опір</w:t>
      </w:r>
      <w:r w:rsidRPr="00A12D87">
        <w:rPr>
          <w:spacing w:val="1"/>
        </w:rPr>
        <w:t xml:space="preserve"> </w:t>
      </w:r>
      <w:r w:rsidRPr="00A12D87">
        <w:t>організму</w:t>
      </w:r>
      <w:r w:rsidRPr="00A12D87">
        <w:rPr>
          <w:spacing w:val="-6"/>
        </w:rPr>
        <w:t xml:space="preserve"> </w:t>
      </w:r>
      <w:r w:rsidRPr="00A12D87">
        <w:t>хронічним хворобам.</w:t>
      </w:r>
    </w:p>
    <w:p w:rsidR="007630F7" w:rsidRPr="00532F0B" w:rsidRDefault="007630F7" w:rsidP="005C4139">
      <w:pPr>
        <w:widowControl w:val="0"/>
        <w:autoSpaceDE w:val="0"/>
        <w:autoSpaceDN w:val="0"/>
        <w:spacing w:before="0" w:after="0"/>
        <w:ind w:left="851" w:right="-1" w:firstLine="567"/>
        <w:jc w:val="both"/>
        <w:rPr>
          <w:rFonts w:ascii="Times New Roman" w:eastAsia="Times New Roman" w:hAnsi="Times New Roman"/>
          <w:b/>
          <w:color w:val="auto"/>
          <w:kern w:val="0"/>
          <w:sz w:val="28"/>
          <w:szCs w:val="28"/>
          <w:lang w:val="uk-UA" w:eastAsia="en-US"/>
        </w:rPr>
      </w:pPr>
      <w:r w:rsidRPr="00532F0B">
        <w:rPr>
          <w:rFonts w:ascii="Times New Roman" w:eastAsia="Times New Roman" w:hAnsi="Times New Roman"/>
          <w:color w:val="auto"/>
          <w:kern w:val="0"/>
          <w:sz w:val="28"/>
          <w:szCs w:val="28"/>
          <w:lang w:val="uk-UA" w:eastAsia="en-US"/>
        </w:rPr>
        <w:t>Всі</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заклади</w:t>
      </w:r>
      <w:r w:rsidRPr="00532F0B">
        <w:rPr>
          <w:rFonts w:ascii="Times New Roman" w:eastAsia="Times New Roman" w:hAnsi="Times New Roman"/>
          <w:color w:val="auto"/>
          <w:spacing w:val="62"/>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первинної</w:t>
      </w:r>
      <w:r w:rsidRPr="00532F0B">
        <w:rPr>
          <w:rFonts w:ascii="Times New Roman" w:eastAsia="Times New Roman" w:hAnsi="Times New Roman"/>
          <w:color w:val="auto"/>
          <w:spacing w:val="63"/>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 xml:space="preserve">мережі </w:t>
      </w:r>
      <w:r w:rsidR="005B7F40" w:rsidRPr="00A12D87">
        <w:rPr>
          <w:rFonts w:ascii="Times New Roman" w:eastAsia="Times New Roman" w:hAnsi="Times New Roman"/>
          <w:color w:val="auto"/>
          <w:kern w:val="0"/>
          <w:sz w:val="28"/>
          <w:szCs w:val="28"/>
          <w:lang w:val="uk-UA" w:eastAsia="en-US"/>
        </w:rPr>
        <w:t xml:space="preserve">територіальної громади </w:t>
      </w:r>
      <w:r w:rsidRPr="00532F0B">
        <w:rPr>
          <w:rFonts w:ascii="Times New Roman" w:eastAsia="Times New Roman" w:hAnsi="Times New Roman"/>
          <w:color w:val="auto"/>
          <w:kern w:val="0"/>
          <w:sz w:val="28"/>
          <w:szCs w:val="28"/>
          <w:lang w:val="uk-UA" w:eastAsia="en-US"/>
        </w:rPr>
        <w:t>об'єднані</w:t>
      </w:r>
      <w:r w:rsidRPr="00532F0B">
        <w:rPr>
          <w:rFonts w:ascii="Times New Roman" w:eastAsia="Times New Roman" w:hAnsi="Times New Roman"/>
          <w:color w:val="auto"/>
          <w:spacing w:val="63"/>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у</w:t>
      </w:r>
      <w:r w:rsidRPr="00532F0B">
        <w:rPr>
          <w:rFonts w:ascii="Times New Roman" w:eastAsia="Times New Roman" w:hAnsi="Times New Roman"/>
          <w:color w:val="auto"/>
          <w:spacing w:val="60"/>
          <w:kern w:val="0"/>
          <w:sz w:val="28"/>
          <w:szCs w:val="28"/>
          <w:lang w:val="uk-UA" w:eastAsia="en-US"/>
        </w:rPr>
        <w:t xml:space="preserve"> </w:t>
      </w:r>
      <w:r w:rsidRPr="00532F0B">
        <w:rPr>
          <w:rFonts w:ascii="Times New Roman" w:eastAsia="Times New Roman" w:hAnsi="Times New Roman"/>
          <w:b/>
          <w:color w:val="auto"/>
          <w:kern w:val="0"/>
          <w:sz w:val="28"/>
          <w:szCs w:val="28"/>
          <w:lang w:val="uk-UA" w:eastAsia="en-US"/>
        </w:rPr>
        <w:t>комунальне</w:t>
      </w:r>
      <w:r w:rsidRPr="00532F0B">
        <w:rPr>
          <w:rFonts w:ascii="Times New Roman" w:eastAsia="Times New Roman" w:hAnsi="Times New Roman"/>
          <w:b/>
          <w:color w:val="auto"/>
          <w:spacing w:val="63"/>
          <w:kern w:val="0"/>
          <w:sz w:val="28"/>
          <w:szCs w:val="28"/>
          <w:lang w:val="uk-UA" w:eastAsia="en-US"/>
        </w:rPr>
        <w:t xml:space="preserve"> </w:t>
      </w:r>
      <w:r w:rsidRPr="00532F0B">
        <w:rPr>
          <w:rFonts w:ascii="Times New Roman" w:eastAsia="Times New Roman" w:hAnsi="Times New Roman"/>
          <w:b/>
          <w:color w:val="auto"/>
          <w:kern w:val="0"/>
          <w:sz w:val="28"/>
          <w:szCs w:val="28"/>
          <w:lang w:val="uk-UA" w:eastAsia="en-US"/>
        </w:rPr>
        <w:t>некомерційне підприємство «Новоодеський центр первинної медико-санітарної допомоги» Новоодеської міської ради</w:t>
      </w:r>
      <w:r w:rsidRPr="00532F0B">
        <w:rPr>
          <w:rFonts w:ascii="Times New Roman" w:eastAsia="Times New Roman" w:hAnsi="Times New Roman"/>
          <w:b/>
          <w:color w:val="auto"/>
          <w:spacing w:val="1"/>
          <w:kern w:val="0"/>
          <w:sz w:val="28"/>
          <w:szCs w:val="28"/>
          <w:lang w:val="uk-UA" w:eastAsia="en-US"/>
        </w:rPr>
        <w:t xml:space="preserve"> </w:t>
      </w:r>
      <w:r w:rsidRPr="00532F0B">
        <w:rPr>
          <w:rFonts w:ascii="Times New Roman" w:eastAsia="Times New Roman" w:hAnsi="Times New Roman"/>
          <w:b/>
          <w:color w:val="auto"/>
          <w:kern w:val="0"/>
          <w:sz w:val="28"/>
          <w:szCs w:val="28"/>
          <w:lang w:val="uk-UA" w:eastAsia="en-US"/>
        </w:rPr>
        <w:t>(далі</w:t>
      </w:r>
      <w:r w:rsidRPr="00532F0B">
        <w:rPr>
          <w:rFonts w:ascii="Times New Roman" w:eastAsia="Times New Roman" w:hAnsi="Times New Roman"/>
          <w:b/>
          <w:color w:val="auto"/>
          <w:spacing w:val="1"/>
          <w:kern w:val="0"/>
          <w:sz w:val="28"/>
          <w:szCs w:val="28"/>
          <w:lang w:val="uk-UA" w:eastAsia="en-US"/>
        </w:rPr>
        <w:t xml:space="preserve"> </w:t>
      </w:r>
      <w:r w:rsidRPr="00532F0B">
        <w:rPr>
          <w:rFonts w:ascii="Times New Roman" w:eastAsia="Times New Roman" w:hAnsi="Times New Roman"/>
          <w:b/>
          <w:color w:val="auto"/>
          <w:kern w:val="0"/>
          <w:sz w:val="28"/>
          <w:szCs w:val="28"/>
          <w:lang w:val="uk-UA" w:eastAsia="en-US"/>
        </w:rPr>
        <w:t>–</w:t>
      </w:r>
      <w:r w:rsidRPr="00532F0B">
        <w:rPr>
          <w:rFonts w:ascii="Times New Roman" w:eastAsia="Times New Roman" w:hAnsi="Times New Roman"/>
          <w:b/>
          <w:color w:val="auto"/>
          <w:spacing w:val="1"/>
          <w:kern w:val="0"/>
          <w:sz w:val="28"/>
          <w:szCs w:val="28"/>
          <w:lang w:val="uk-UA" w:eastAsia="en-US"/>
        </w:rPr>
        <w:t xml:space="preserve"> </w:t>
      </w:r>
      <w:r w:rsidRPr="00532F0B">
        <w:rPr>
          <w:rFonts w:ascii="Times New Roman" w:eastAsia="Times New Roman" w:hAnsi="Times New Roman"/>
          <w:b/>
          <w:color w:val="auto"/>
          <w:kern w:val="0"/>
          <w:sz w:val="28"/>
          <w:szCs w:val="28"/>
          <w:lang w:val="uk-UA" w:eastAsia="en-US"/>
        </w:rPr>
        <w:t>КНП</w:t>
      </w:r>
      <w:r w:rsidRPr="00A12D87">
        <w:rPr>
          <w:rFonts w:ascii="Times New Roman" w:eastAsia="Times New Roman" w:hAnsi="Times New Roman"/>
          <w:b/>
          <w:color w:val="auto"/>
          <w:kern w:val="0"/>
          <w:sz w:val="28"/>
          <w:szCs w:val="28"/>
          <w:lang w:val="uk-UA" w:eastAsia="en-US"/>
        </w:rPr>
        <w:t xml:space="preserve"> «НЦ ПМСД» НМР</w:t>
      </w:r>
      <w:r w:rsidRPr="00532F0B">
        <w:rPr>
          <w:rFonts w:ascii="Times New Roman" w:eastAsia="Times New Roman" w:hAnsi="Times New Roman"/>
          <w:b/>
          <w:color w:val="auto"/>
          <w:kern w:val="0"/>
          <w:sz w:val="28"/>
          <w:szCs w:val="28"/>
          <w:lang w:val="uk-UA" w:eastAsia="en-US"/>
        </w:rPr>
        <w:t>)</w:t>
      </w:r>
      <w:r w:rsidRPr="00532F0B">
        <w:rPr>
          <w:rFonts w:ascii="Times New Roman" w:eastAsia="Times New Roman" w:hAnsi="Times New Roman"/>
          <w:color w:val="auto"/>
          <w:kern w:val="0"/>
          <w:sz w:val="28"/>
          <w:szCs w:val="28"/>
          <w:lang w:val="uk-UA" w:eastAsia="en-US"/>
        </w:rPr>
        <w:t>, яке працює</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з</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Національною</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службою</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здоров'я</w:t>
      </w:r>
      <w:r w:rsidRPr="00532F0B">
        <w:rPr>
          <w:rFonts w:ascii="Times New Roman" w:eastAsia="Times New Roman" w:hAnsi="Times New Roman"/>
          <w:color w:val="auto"/>
          <w:spacing w:val="-2"/>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України</w:t>
      </w:r>
      <w:r w:rsidRPr="00532F0B">
        <w:rPr>
          <w:rFonts w:ascii="Times New Roman" w:eastAsia="Times New Roman" w:hAnsi="Times New Roman"/>
          <w:color w:val="auto"/>
          <w:spacing w:val="2"/>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(далі</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w:t>
      </w:r>
      <w:r w:rsidRPr="00532F0B">
        <w:rPr>
          <w:rFonts w:ascii="Times New Roman" w:eastAsia="Times New Roman" w:hAnsi="Times New Roman"/>
          <w:color w:val="auto"/>
          <w:spacing w:val="-2"/>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НСЗУ)</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з</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01.10.2018</w:t>
      </w:r>
      <w:r w:rsidRPr="00532F0B">
        <w:rPr>
          <w:rFonts w:ascii="Times New Roman" w:eastAsia="Times New Roman" w:hAnsi="Times New Roman"/>
          <w:color w:val="auto"/>
          <w:spacing w:val="2"/>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року</w:t>
      </w:r>
      <w:r w:rsidRPr="00532F0B">
        <w:rPr>
          <w:rFonts w:ascii="Times New Roman" w:eastAsia="Times New Roman" w:hAnsi="Times New Roman"/>
          <w:b/>
          <w:color w:val="auto"/>
          <w:kern w:val="0"/>
          <w:sz w:val="28"/>
          <w:szCs w:val="28"/>
          <w:lang w:val="uk-UA" w:eastAsia="en-US"/>
        </w:rPr>
        <w:t>.</w:t>
      </w:r>
    </w:p>
    <w:p w:rsidR="00F379A2" w:rsidRPr="00A12D87" w:rsidRDefault="007630F7" w:rsidP="00F379A2">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eastAsia="en-US"/>
        </w:rPr>
        <w:t xml:space="preserve">КНП </w:t>
      </w:r>
      <w:r w:rsidRPr="00A12D87">
        <w:rPr>
          <w:rFonts w:ascii="Times New Roman" w:eastAsia="Times New Roman" w:hAnsi="Times New Roman"/>
          <w:color w:val="auto"/>
          <w:kern w:val="0"/>
          <w:sz w:val="28"/>
          <w:szCs w:val="28"/>
          <w:lang w:val="uk-UA" w:eastAsia="en-US"/>
        </w:rPr>
        <w:t xml:space="preserve">«НЦ ПМСД» НМР </w:t>
      </w:r>
      <w:r w:rsidRPr="00A12D87">
        <w:rPr>
          <w:rFonts w:ascii="Times New Roman" w:eastAsia="Times New Roman" w:hAnsi="Times New Roman"/>
          <w:color w:val="auto"/>
          <w:kern w:val="0"/>
          <w:sz w:val="28"/>
          <w:szCs w:val="28"/>
          <w:lang w:eastAsia="en-US"/>
        </w:rPr>
        <w:t>надає первинну медичну допомогу населенню  Новоодеської міської та Костянтинівської і Сухоєланецької сільських територіальних громад.</w:t>
      </w:r>
      <w:r w:rsidR="00F379A2" w:rsidRPr="00A12D87">
        <w:rPr>
          <w:rFonts w:ascii="Times New Roman" w:eastAsia="Times New Roman" w:hAnsi="Times New Roman"/>
          <w:color w:val="auto"/>
          <w:kern w:val="0"/>
          <w:sz w:val="28"/>
          <w:szCs w:val="28"/>
          <w:lang w:val="uk-UA" w:eastAsia="en-US"/>
        </w:rPr>
        <w:t xml:space="preserve">    </w:t>
      </w:r>
    </w:p>
    <w:p w:rsidR="00F379A2" w:rsidRPr="00A12D87" w:rsidRDefault="00F379A2" w:rsidP="00F379A2">
      <w:pPr>
        <w:widowControl w:val="0"/>
        <w:autoSpaceDE w:val="0"/>
        <w:autoSpaceDN w:val="0"/>
        <w:spacing w:before="0" w:after="0"/>
        <w:ind w:left="851" w:right="-1" w:firstLine="567"/>
        <w:jc w:val="both"/>
        <w:rPr>
          <w:rFonts w:ascii="Times New Roman" w:hAnsi="Times New Roman"/>
          <w:color w:val="000000"/>
          <w:sz w:val="28"/>
          <w:szCs w:val="28"/>
          <w:lang w:val="uk-UA"/>
        </w:rPr>
      </w:pPr>
      <w:r w:rsidRPr="00A12D87">
        <w:rPr>
          <w:rFonts w:ascii="Times New Roman" w:hAnsi="Times New Roman"/>
          <w:color w:val="000000"/>
          <w:sz w:val="28"/>
          <w:szCs w:val="28"/>
          <w:lang w:val="uk-UA"/>
        </w:rPr>
        <w:t>До початку бойових дій і наразі до структури КНП «НЦ ЦПМСД» НМР належать:10 амбулаторій ЗПСМ та 9</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пунктів</w:t>
      </w:r>
      <w:r w:rsidRPr="00A12D87">
        <w:rPr>
          <w:rFonts w:ascii="Times New Roman" w:hAnsi="Times New Roman"/>
          <w:color w:val="000000"/>
          <w:spacing w:val="3"/>
          <w:sz w:val="28"/>
          <w:szCs w:val="28"/>
          <w:lang w:val="uk-UA"/>
        </w:rPr>
        <w:t xml:space="preserve"> </w:t>
      </w:r>
      <w:r w:rsidRPr="00A12D87">
        <w:rPr>
          <w:rFonts w:ascii="Times New Roman" w:hAnsi="Times New Roman"/>
          <w:color w:val="000000"/>
          <w:sz w:val="28"/>
          <w:szCs w:val="28"/>
          <w:lang w:val="uk-UA"/>
        </w:rPr>
        <w:t xml:space="preserve">здоров’я. На території Новоодеської міської громади функціонує 4 амбулаторії ЗПСМ </w:t>
      </w:r>
      <w:r w:rsidR="00A87B61" w:rsidRPr="00A12D87">
        <w:rPr>
          <w:rFonts w:ascii="Times New Roman" w:hAnsi="Times New Roman"/>
          <w:color w:val="000000"/>
          <w:sz w:val="28"/>
          <w:szCs w:val="28"/>
          <w:lang w:val="uk-UA"/>
        </w:rPr>
        <w:t>-</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Новоодеська,</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Підлісненська,</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Озерна,</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Троїцька</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та</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3</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пункти</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здоров'я</w:t>
      </w:r>
      <w:r w:rsidR="00A87B61" w:rsidRPr="00A12D87">
        <w:rPr>
          <w:rFonts w:ascii="Times New Roman" w:hAnsi="Times New Roman"/>
          <w:color w:val="000000"/>
          <w:sz w:val="28"/>
          <w:szCs w:val="28"/>
          <w:lang w:val="uk-UA"/>
        </w:rPr>
        <w:t>-</w:t>
      </w:r>
      <w:r w:rsidRPr="00A12D87">
        <w:rPr>
          <w:rFonts w:ascii="Times New Roman" w:hAnsi="Times New Roman"/>
          <w:color w:val="000000"/>
          <w:spacing w:val="1"/>
          <w:sz w:val="28"/>
          <w:szCs w:val="28"/>
          <w:lang w:val="uk-UA"/>
        </w:rPr>
        <w:t xml:space="preserve">  </w:t>
      </w:r>
      <w:r w:rsidRPr="00A12D87">
        <w:rPr>
          <w:rFonts w:ascii="Times New Roman" w:hAnsi="Times New Roman"/>
          <w:color w:val="000000"/>
          <w:sz w:val="28"/>
          <w:szCs w:val="28"/>
          <w:lang w:val="uk-UA"/>
        </w:rPr>
        <w:t>Дільничний,</w:t>
      </w:r>
      <w:r w:rsidRPr="00A12D87">
        <w:rPr>
          <w:rFonts w:ascii="Times New Roman" w:hAnsi="Times New Roman"/>
          <w:color w:val="000000"/>
          <w:spacing w:val="-62"/>
          <w:sz w:val="28"/>
          <w:szCs w:val="28"/>
          <w:lang w:val="uk-UA"/>
        </w:rPr>
        <w:t xml:space="preserve">   </w:t>
      </w:r>
      <w:r w:rsidRPr="00A12D87">
        <w:rPr>
          <w:rFonts w:ascii="Times New Roman" w:hAnsi="Times New Roman"/>
          <w:color w:val="000000"/>
          <w:sz w:val="28"/>
          <w:szCs w:val="28"/>
          <w:lang w:val="uk-UA"/>
        </w:rPr>
        <w:t>Михайлівський,</w:t>
      </w:r>
      <w:r w:rsidRPr="00A12D87">
        <w:rPr>
          <w:rFonts w:ascii="Times New Roman" w:hAnsi="Times New Roman"/>
          <w:color w:val="000000"/>
          <w:spacing w:val="2"/>
          <w:sz w:val="28"/>
          <w:szCs w:val="28"/>
          <w:lang w:val="uk-UA"/>
        </w:rPr>
        <w:t xml:space="preserve"> </w:t>
      </w:r>
      <w:r w:rsidRPr="00A12D87">
        <w:rPr>
          <w:rFonts w:ascii="Times New Roman" w:hAnsi="Times New Roman"/>
          <w:color w:val="000000"/>
          <w:sz w:val="28"/>
          <w:szCs w:val="28"/>
          <w:lang w:val="uk-UA"/>
        </w:rPr>
        <w:t>Новосафронівський.</w:t>
      </w:r>
    </w:p>
    <w:p w:rsidR="004E07CE" w:rsidRPr="00A12D87" w:rsidRDefault="00F379A2" w:rsidP="00F379A2">
      <w:pPr>
        <w:widowControl w:val="0"/>
        <w:autoSpaceDE w:val="0"/>
        <w:autoSpaceDN w:val="0"/>
        <w:spacing w:before="0" w:after="0" w:line="242" w:lineRule="auto"/>
        <w:ind w:left="851" w:right="-1" w:firstLine="567"/>
        <w:jc w:val="both"/>
        <w:rPr>
          <w:rFonts w:ascii="Times New Roman" w:eastAsia="Times New Roman" w:hAnsi="Times New Roman"/>
          <w:color w:val="auto"/>
          <w:kern w:val="0"/>
          <w:sz w:val="28"/>
          <w:szCs w:val="28"/>
          <w:lang w:eastAsia="en-US"/>
        </w:rPr>
      </w:pPr>
      <w:r w:rsidRPr="00A12D87">
        <w:rPr>
          <w:rFonts w:ascii="Times New Roman" w:hAnsi="Times New Roman"/>
          <w:color w:val="000000"/>
          <w:sz w:val="28"/>
          <w:szCs w:val="28"/>
          <w:lang w:val="uk-UA"/>
        </w:rPr>
        <w:t xml:space="preserve">        </w:t>
      </w:r>
      <w:r w:rsidRPr="00A12D87">
        <w:rPr>
          <w:rFonts w:ascii="Times New Roman" w:hAnsi="Times New Roman"/>
          <w:color w:val="000000"/>
          <w:sz w:val="28"/>
          <w:szCs w:val="28"/>
        </w:rPr>
        <w:t xml:space="preserve">За станом на 01.10.2024 з населенням територіальних громад укладено 24757декларацій про вибір лікаря, який надає первинну медичну допомогу. </w:t>
      </w:r>
    </w:p>
    <w:p w:rsidR="007630F7" w:rsidRPr="00A12D87" w:rsidRDefault="007630F7" w:rsidP="005C4139">
      <w:pPr>
        <w:widowControl w:val="0"/>
        <w:autoSpaceDE w:val="0"/>
        <w:autoSpaceDN w:val="0"/>
        <w:spacing w:before="0" w:after="0" w:line="242" w:lineRule="auto"/>
        <w:ind w:left="851" w:right="-1" w:firstLine="567"/>
        <w:jc w:val="both"/>
        <w:rPr>
          <w:rFonts w:ascii="Times New Roman" w:eastAsia="Times New Roman" w:hAnsi="Times New Roman"/>
          <w:color w:val="auto"/>
          <w:kern w:val="0"/>
          <w:sz w:val="28"/>
          <w:szCs w:val="28"/>
          <w:lang w:eastAsia="en-US"/>
        </w:rPr>
      </w:pPr>
      <w:r w:rsidRPr="00A12D87">
        <w:rPr>
          <w:rFonts w:ascii="Times New Roman" w:eastAsia="Times New Roman" w:hAnsi="Times New Roman"/>
          <w:color w:val="auto"/>
          <w:kern w:val="0"/>
          <w:sz w:val="28"/>
          <w:szCs w:val="28"/>
          <w:lang w:eastAsia="en-US"/>
        </w:rPr>
        <w:t>Сімейними лікарями Новоодеської та Озерної амбулаторій ЗПСМ підписано 1</w:t>
      </w:r>
      <w:r w:rsidR="00F379A2" w:rsidRPr="00A12D87">
        <w:rPr>
          <w:rFonts w:ascii="Times New Roman" w:eastAsia="Times New Roman" w:hAnsi="Times New Roman"/>
          <w:color w:val="auto"/>
          <w:kern w:val="0"/>
          <w:sz w:val="28"/>
          <w:szCs w:val="28"/>
          <w:lang w:val="uk-UA" w:eastAsia="en-US"/>
        </w:rPr>
        <w:t>7 482</w:t>
      </w:r>
      <w:r w:rsidRPr="00A12D87">
        <w:rPr>
          <w:rFonts w:ascii="Times New Roman" w:eastAsia="Times New Roman" w:hAnsi="Times New Roman"/>
          <w:color w:val="auto"/>
          <w:kern w:val="0"/>
          <w:sz w:val="28"/>
          <w:szCs w:val="28"/>
          <w:lang w:eastAsia="en-US"/>
        </w:rPr>
        <w:t xml:space="preserve"> декларацій.</w:t>
      </w:r>
    </w:p>
    <w:p w:rsidR="007630F7" w:rsidRPr="00A12D87" w:rsidRDefault="007630F7" w:rsidP="005C4139">
      <w:pPr>
        <w:widowControl w:val="0"/>
        <w:shd w:val="clear" w:color="auto" w:fill="FFFFFF"/>
        <w:autoSpaceDE w:val="0"/>
        <w:autoSpaceDN w:val="0"/>
        <w:spacing w:before="0" w:after="0" w:line="242" w:lineRule="auto"/>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eastAsia="en-US"/>
        </w:rPr>
        <w:t>У місті Нова Одеса функціонує пункт постійного базування бригади екстреної (швидкої) медичної допомоги.</w:t>
      </w:r>
    </w:p>
    <w:p w:rsidR="00F1598F" w:rsidRPr="00A12D87" w:rsidRDefault="005B7F40" w:rsidP="006B24C4">
      <w:pPr>
        <w:widowControl w:val="0"/>
        <w:autoSpaceDE w:val="0"/>
        <w:autoSpaceDN w:val="0"/>
        <w:spacing w:before="0" w:after="0"/>
        <w:ind w:left="709" w:right="-1" w:firstLine="709"/>
        <w:jc w:val="both"/>
        <w:rPr>
          <w:rFonts w:ascii="Times New Roman" w:hAnsi="Times New Roman"/>
          <w:color w:val="000000"/>
          <w:sz w:val="28"/>
          <w:szCs w:val="28"/>
          <w:lang w:val="uk-UA"/>
        </w:rPr>
      </w:pPr>
      <w:r w:rsidRPr="00A12D87">
        <w:rPr>
          <w:rFonts w:ascii="Times New Roman" w:eastAsia="Times New Roman" w:hAnsi="Times New Roman"/>
          <w:b/>
          <w:color w:val="000000"/>
          <w:kern w:val="0"/>
          <w:sz w:val="28"/>
          <w:szCs w:val="28"/>
          <w:lang w:val="uk-UA" w:eastAsia="en-US"/>
        </w:rPr>
        <w:t xml:space="preserve">КНП «Новоодеська багатопрофільна лікарня» Новоодеської міської ради </w:t>
      </w:r>
      <w:r w:rsidRPr="00A12D87">
        <w:rPr>
          <w:rFonts w:ascii="Times New Roman" w:eastAsia="Times New Roman" w:hAnsi="Times New Roman"/>
          <w:color w:val="000000"/>
          <w:kern w:val="0"/>
          <w:sz w:val="28"/>
          <w:szCs w:val="28"/>
          <w:lang w:val="uk-UA" w:eastAsia="en-US"/>
        </w:rPr>
        <w:t xml:space="preserve">є закладом охорони здоров’я, який діє у відповідності до чинного законодавства України про охорону здоров’я та Статуту підприємства. </w:t>
      </w:r>
      <w:r w:rsidR="00F379A2" w:rsidRPr="00A12D87">
        <w:rPr>
          <w:rFonts w:ascii="Times New Roman" w:hAnsi="Times New Roman"/>
          <w:color w:val="000000"/>
          <w:sz w:val="28"/>
          <w:szCs w:val="28"/>
          <w:lang w:val="uk-UA"/>
        </w:rPr>
        <w:t xml:space="preserve">Організаційна </w:t>
      </w:r>
      <w:r w:rsidR="00F379A2" w:rsidRPr="00A12D87">
        <w:rPr>
          <w:rFonts w:ascii="Times New Roman" w:hAnsi="Times New Roman"/>
          <w:color w:val="000000"/>
          <w:sz w:val="28"/>
          <w:szCs w:val="28"/>
          <w:lang w:val="en-US"/>
        </w:rPr>
        <w:t>c</w:t>
      </w:r>
      <w:r w:rsidR="00F379A2" w:rsidRPr="00A12D87">
        <w:rPr>
          <w:rFonts w:ascii="Times New Roman" w:hAnsi="Times New Roman"/>
          <w:color w:val="000000"/>
          <w:sz w:val="28"/>
          <w:szCs w:val="28"/>
          <w:lang w:val="uk-UA"/>
        </w:rPr>
        <w:t>труктура лікарні включає: адміністративно – управлінський підрозділ;</w:t>
      </w:r>
      <w:r w:rsidR="00F1598F" w:rsidRPr="00A12D87">
        <w:rPr>
          <w:rFonts w:ascii="Times New Roman" w:hAnsi="Times New Roman"/>
          <w:color w:val="000000"/>
          <w:sz w:val="28"/>
          <w:szCs w:val="28"/>
          <w:lang w:val="uk-UA"/>
        </w:rPr>
        <w:t xml:space="preserve"> </w:t>
      </w:r>
      <w:r w:rsidR="00F379A2" w:rsidRPr="00A12D87">
        <w:rPr>
          <w:rFonts w:ascii="Times New Roman" w:hAnsi="Times New Roman"/>
          <w:color w:val="000000"/>
          <w:sz w:val="28"/>
          <w:szCs w:val="28"/>
          <w:lang w:val="uk-UA"/>
        </w:rPr>
        <w:t xml:space="preserve">допоміжні підрозділи, у тому числі господарський;лікувальні підрозділи (поліклінічне відділення; приймальне </w:t>
      </w:r>
      <w:r w:rsidR="00F379A2" w:rsidRPr="00A12D87">
        <w:rPr>
          <w:rFonts w:ascii="Times New Roman" w:hAnsi="Times New Roman"/>
          <w:color w:val="000000"/>
          <w:sz w:val="28"/>
          <w:szCs w:val="28"/>
          <w:lang w:val="uk-UA"/>
        </w:rPr>
        <w:lastRenderedPageBreak/>
        <w:t>відділення; терапевтичне</w:t>
      </w:r>
      <w:r w:rsidR="00F379A2" w:rsidRPr="00A12D87">
        <w:rPr>
          <w:rFonts w:ascii="Times New Roman" w:hAnsi="Times New Roman"/>
          <w:color w:val="000000"/>
          <w:spacing w:val="-62"/>
          <w:sz w:val="28"/>
          <w:szCs w:val="28"/>
          <w:lang w:val="uk-UA"/>
        </w:rPr>
        <w:t xml:space="preserve"> </w:t>
      </w:r>
      <w:r w:rsidR="00F379A2" w:rsidRPr="00A12D87">
        <w:rPr>
          <w:rFonts w:ascii="Times New Roman" w:hAnsi="Times New Roman"/>
          <w:color w:val="000000"/>
          <w:sz w:val="28"/>
          <w:szCs w:val="28"/>
          <w:lang w:val="uk-UA"/>
        </w:rPr>
        <w:t>відділення;</w:t>
      </w:r>
      <w:r w:rsidR="00F379A2" w:rsidRPr="00A12D87">
        <w:rPr>
          <w:rFonts w:ascii="Times New Roman" w:hAnsi="Times New Roman"/>
          <w:color w:val="000000"/>
          <w:spacing w:val="1"/>
          <w:sz w:val="28"/>
          <w:szCs w:val="28"/>
          <w:lang w:val="uk-UA"/>
        </w:rPr>
        <w:t xml:space="preserve"> </w:t>
      </w:r>
      <w:r w:rsidR="00F379A2" w:rsidRPr="00A12D87">
        <w:rPr>
          <w:rFonts w:ascii="Times New Roman" w:hAnsi="Times New Roman"/>
          <w:color w:val="000000"/>
          <w:sz w:val="28"/>
          <w:szCs w:val="28"/>
          <w:lang w:val="uk-UA"/>
        </w:rPr>
        <w:t>хірургічно-травматологічне міксвідділення;</w:t>
      </w:r>
      <w:r w:rsidR="00F379A2" w:rsidRPr="00A12D87">
        <w:rPr>
          <w:rFonts w:ascii="Times New Roman" w:hAnsi="Times New Roman"/>
          <w:color w:val="000000"/>
          <w:spacing w:val="1"/>
          <w:sz w:val="28"/>
          <w:szCs w:val="28"/>
          <w:lang w:val="uk-UA"/>
        </w:rPr>
        <w:t xml:space="preserve"> </w:t>
      </w:r>
      <w:r w:rsidR="00F379A2" w:rsidRPr="00A12D87">
        <w:rPr>
          <w:rFonts w:ascii="Times New Roman" w:hAnsi="Times New Roman"/>
          <w:color w:val="000000"/>
          <w:sz w:val="28"/>
          <w:szCs w:val="28"/>
          <w:lang w:val="uk-UA"/>
        </w:rPr>
        <w:t>інфекційне</w:t>
      </w:r>
      <w:r w:rsidR="00F379A2" w:rsidRPr="00A12D87">
        <w:rPr>
          <w:rFonts w:ascii="Times New Roman" w:hAnsi="Times New Roman"/>
          <w:color w:val="000000"/>
          <w:spacing w:val="1"/>
          <w:sz w:val="28"/>
          <w:szCs w:val="28"/>
          <w:lang w:val="uk-UA"/>
        </w:rPr>
        <w:t xml:space="preserve"> </w:t>
      </w:r>
      <w:r w:rsidR="00F379A2" w:rsidRPr="00A12D87">
        <w:rPr>
          <w:rFonts w:ascii="Times New Roman" w:hAnsi="Times New Roman"/>
          <w:color w:val="000000"/>
          <w:sz w:val="28"/>
          <w:szCs w:val="28"/>
          <w:lang w:val="uk-UA"/>
        </w:rPr>
        <w:t>відділення;</w:t>
      </w:r>
      <w:r w:rsidR="00F379A2" w:rsidRPr="00A12D87">
        <w:rPr>
          <w:rFonts w:ascii="Times New Roman" w:hAnsi="Times New Roman"/>
          <w:color w:val="000000"/>
          <w:spacing w:val="1"/>
          <w:sz w:val="28"/>
          <w:szCs w:val="28"/>
          <w:lang w:val="uk-UA"/>
        </w:rPr>
        <w:t xml:space="preserve"> </w:t>
      </w:r>
      <w:r w:rsidR="00F379A2" w:rsidRPr="00A12D87">
        <w:rPr>
          <w:rFonts w:ascii="Times New Roman" w:hAnsi="Times New Roman"/>
          <w:color w:val="000000"/>
          <w:sz w:val="28"/>
          <w:szCs w:val="28"/>
          <w:lang w:val="uk-UA"/>
        </w:rPr>
        <w:t>клініко-діагностична</w:t>
      </w:r>
      <w:r w:rsidR="00F379A2" w:rsidRPr="00A12D87">
        <w:rPr>
          <w:rFonts w:ascii="Times New Roman" w:hAnsi="Times New Roman"/>
          <w:color w:val="000000"/>
          <w:spacing w:val="1"/>
          <w:sz w:val="28"/>
          <w:szCs w:val="28"/>
          <w:lang w:val="uk-UA"/>
        </w:rPr>
        <w:t xml:space="preserve"> </w:t>
      </w:r>
      <w:r w:rsidR="00F379A2" w:rsidRPr="00A12D87">
        <w:rPr>
          <w:rFonts w:ascii="Times New Roman" w:hAnsi="Times New Roman"/>
          <w:color w:val="000000"/>
          <w:sz w:val="28"/>
          <w:szCs w:val="28"/>
          <w:lang w:val="uk-UA"/>
        </w:rPr>
        <w:t>лабораторія;</w:t>
      </w:r>
      <w:r w:rsidR="00F379A2" w:rsidRPr="00A12D87">
        <w:rPr>
          <w:rFonts w:ascii="Times New Roman" w:hAnsi="Times New Roman"/>
          <w:color w:val="000000"/>
          <w:spacing w:val="2"/>
          <w:sz w:val="28"/>
          <w:szCs w:val="28"/>
          <w:lang w:val="uk-UA"/>
        </w:rPr>
        <w:t xml:space="preserve"> рентгенкабінет, кабінет УЗД</w:t>
      </w:r>
      <w:r w:rsidR="00F379A2" w:rsidRPr="00A12D87">
        <w:rPr>
          <w:rFonts w:ascii="Times New Roman" w:hAnsi="Times New Roman"/>
          <w:color w:val="000000"/>
          <w:sz w:val="28"/>
          <w:szCs w:val="28"/>
          <w:lang w:val="uk-UA"/>
        </w:rPr>
        <w:t>).   Загальна кількість стаціонарних ліжок - 109, в тому числі: терапевтичні – 30 ліжок</w:t>
      </w:r>
      <w:r w:rsidR="00F379A2" w:rsidRPr="00A12D87">
        <w:rPr>
          <w:rFonts w:ascii="Times New Roman" w:hAnsi="Times New Roman"/>
          <w:color w:val="000000"/>
          <w:spacing w:val="1"/>
          <w:sz w:val="28"/>
          <w:szCs w:val="28"/>
          <w:lang w:val="uk-UA"/>
        </w:rPr>
        <w:t xml:space="preserve"> для дорослих та 3 ліжка для дітей</w:t>
      </w:r>
      <w:r w:rsidR="00F379A2" w:rsidRPr="00A12D87">
        <w:rPr>
          <w:rFonts w:ascii="Times New Roman" w:hAnsi="Times New Roman"/>
          <w:color w:val="000000"/>
          <w:sz w:val="28"/>
          <w:szCs w:val="28"/>
          <w:lang w:val="uk-UA"/>
        </w:rPr>
        <w:t>; хірургічно травматологічне міксвідділення : 20ліжок  хірургічних, 13ліжок  травматологічних,  5 ліжок гінекологічних, 5 ліжок неврологічних,  всього 43 ліжка; інфекційні 17 для дорослих та 2 для дітей віком до 18 років, приймальне відділення 14 ліжок.</w:t>
      </w:r>
    </w:p>
    <w:p w:rsidR="00F379A2" w:rsidRPr="00A12D87" w:rsidRDefault="00F1598F" w:rsidP="00F1598F">
      <w:pPr>
        <w:widowControl w:val="0"/>
        <w:autoSpaceDE w:val="0"/>
        <w:autoSpaceDN w:val="0"/>
        <w:spacing w:before="0" w:after="0"/>
        <w:ind w:left="851" w:right="-1" w:firstLine="567"/>
        <w:jc w:val="both"/>
        <w:rPr>
          <w:rFonts w:ascii="Times New Roman" w:hAnsi="Times New Roman"/>
          <w:color w:val="000000"/>
          <w:sz w:val="28"/>
          <w:szCs w:val="28"/>
        </w:rPr>
      </w:pPr>
      <w:r w:rsidRPr="00A12D87">
        <w:rPr>
          <w:rFonts w:ascii="Times New Roman" w:eastAsia="Times New Roman" w:hAnsi="Times New Roman"/>
          <w:b/>
          <w:color w:val="000000"/>
          <w:kern w:val="0"/>
          <w:sz w:val="28"/>
          <w:szCs w:val="28"/>
          <w:lang w:val="uk-UA" w:eastAsia="en-US"/>
        </w:rPr>
        <w:t>З</w:t>
      </w:r>
      <w:r w:rsidR="00F379A2" w:rsidRPr="00A12D87">
        <w:rPr>
          <w:rFonts w:ascii="Times New Roman" w:hAnsi="Times New Roman"/>
          <w:color w:val="000000"/>
          <w:sz w:val="28"/>
          <w:szCs w:val="28"/>
        </w:rPr>
        <w:t>агальна</w:t>
      </w:r>
      <w:r w:rsidR="00F379A2" w:rsidRPr="00A12D87">
        <w:rPr>
          <w:rFonts w:ascii="Times New Roman" w:hAnsi="Times New Roman"/>
          <w:color w:val="000000"/>
          <w:spacing w:val="-2"/>
          <w:sz w:val="28"/>
          <w:szCs w:val="28"/>
        </w:rPr>
        <w:t xml:space="preserve"> </w:t>
      </w:r>
      <w:r w:rsidR="00F379A2" w:rsidRPr="00A12D87">
        <w:rPr>
          <w:rFonts w:ascii="Times New Roman" w:hAnsi="Times New Roman"/>
          <w:color w:val="000000"/>
          <w:sz w:val="28"/>
          <w:szCs w:val="28"/>
        </w:rPr>
        <w:t>кількість</w:t>
      </w:r>
      <w:r w:rsidR="00F379A2" w:rsidRPr="00A12D87">
        <w:rPr>
          <w:rFonts w:ascii="Times New Roman" w:hAnsi="Times New Roman"/>
          <w:color w:val="000000"/>
          <w:spacing w:val="-1"/>
          <w:sz w:val="28"/>
          <w:szCs w:val="28"/>
        </w:rPr>
        <w:t xml:space="preserve"> штатних посад, 174,5 в тому числі 40,0 лікарів, 58,25 середнього медичного персоналу. Кількість фактично працюючих 145 осіб</w:t>
      </w:r>
      <w:r w:rsidR="00F379A2" w:rsidRPr="00A12D87">
        <w:rPr>
          <w:rFonts w:ascii="Times New Roman" w:hAnsi="Times New Roman"/>
          <w:color w:val="000000"/>
          <w:sz w:val="28"/>
          <w:szCs w:val="28"/>
        </w:rPr>
        <w:t>,</w:t>
      </w:r>
      <w:r w:rsidR="00F379A2" w:rsidRPr="00A12D87">
        <w:rPr>
          <w:rFonts w:ascii="Times New Roman" w:hAnsi="Times New Roman"/>
          <w:color w:val="000000"/>
          <w:spacing w:val="-4"/>
          <w:sz w:val="28"/>
          <w:szCs w:val="28"/>
        </w:rPr>
        <w:t xml:space="preserve"> </w:t>
      </w:r>
      <w:r w:rsidR="00F379A2" w:rsidRPr="00A12D87">
        <w:rPr>
          <w:rFonts w:ascii="Times New Roman" w:hAnsi="Times New Roman"/>
          <w:color w:val="000000"/>
          <w:sz w:val="28"/>
          <w:szCs w:val="28"/>
        </w:rPr>
        <w:t>з</w:t>
      </w:r>
      <w:r w:rsidR="00F379A2" w:rsidRPr="00A12D87">
        <w:rPr>
          <w:rFonts w:ascii="Times New Roman" w:hAnsi="Times New Roman"/>
          <w:color w:val="000000"/>
          <w:spacing w:val="-3"/>
          <w:sz w:val="28"/>
          <w:szCs w:val="28"/>
        </w:rPr>
        <w:t xml:space="preserve"> </w:t>
      </w:r>
      <w:r w:rsidR="00F379A2" w:rsidRPr="00A12D87">
        <w:rPr>
          <w:rFonts w:ascii="Times New Roman" w:hAnsi="Times New Roman"/>
          <w:color w:val="000000"/>
          <w:sz w:val="28"/>
          <w:szCs w:val="28"/>
        </w:rPr>
        <w:t>яких</w:t>
      </w:r>
      <w:r w:rsidR="00F379A2" w:rsidRPr="00A12D87">
        <w:rPr>
          <w:rFonts w:ascii="Times New Roman" w:hAnsi="Times New Roman"/>
          <w:color w:val="000000"/>
          <w:spacing w:val="-2"/>
          <w:sz w:val="28"/>
          <w:szCs w:val="28"/>
        </w:rPr>
        <w:t xml:space="preserve"> </w:t>
      </w:r>
      <w:r w:rsidR="00F379A2" w:rsidRPr="00A12D87">
        <w:rPr>
          <w:rFonts w:ascii="Times New Roman" w:hAnsi="Times New Roman"/>
          <w:color w:val="000000"/>
          <w:sz w:val="28"/>
          <w:szCs w:val="28"/>
        </w:rPr>
        <w:t>лікарів</w:t>
      </w:r>
      <w:r w:rsidR="00F379A2" w:rsidRPr="00A12D87">
        <w:rPr>
          <w:rFonts w:ascii="Times New Roman" w:hAnsi="Times New Roman"/>
          <w:color w:val="000000"/>
          <w:spacing w:val="3"/>
          <w:sz w:val="28"/>
          <w:szCs w:val="28"/>
        </w:rPr>
        <w:t xml:space="preserve"> 36 осіб: з яких </w:t>
      </w:r>
      <w:r w:rsidR="00F379A2" w:rsidRPr="00A12D87">
        <w:rPr>
          <w:rFonts w:ascii="Times New Roman" w:hAnsi="Times New Roman"/>
          <w:color w:val="000000"/>
          <w:spacing w:val="-2"/>
          <w:sz w:val="28"/>
          <w:szCs w:val="28"/>
        </w:rPr>
        <w:t xml:space="preserve"> </w:t>
      </w:r>
      <w:r w:rsidR="00F379A2" w:rsidRPr="00A12D87">
        <w:rPr>
          <w:rFonts w:ascii="Times New Roman" w:hAnsi="Times New Roman"/>
          <w:color w:val="000000"/>
          <w:sz w:val="28"/>
          <w:szCs w:val="28"/>
        </w:rPr>
        <w:t>20</w:t>
      </w:r>
      <w:r w:rsidR="00F379A2" w:rsidRPr="00A12D87">
        <w:rPr>
          <w:rFonts w:ascii="Times New Roman" w:hAnsi="Times New Roman"/>
          <w:color w:val="000000"/>
          <w:spacing w:val="-3"/>
          <w:sz w:val="28"/>
          <w:szCs w:val="28"/>
        </w:rPr>
        <w:t xml:space="preserve"> </w:t>
      </w:r>
      <w:r w:rsidR="00F379A2" w:rsidRPr="00A12D87">
        <w:rPr>
          <w:rFonts w:ascii="Times New Roman" w:hAnsi="Times New Roman"/>
          <w:color w:val="000000"/>
          <w:sz w:val="28"/>
          <w:szCs w:val="28"/>
        </w:rPr>
        <w:t>осіб за основним місцем роботи та 16 осіб  зовнішніх сумісників.</w:t>
      </w:r>
    </w:p>
    <w:p w:rsidR="00412F21" w:rsidRPr="00A12D87" w:rsidRDefault="00412F21" w:rsidP="005C4139">
      <w:pPr>
        <w:widowControl w:val="0"/>
        <w:autoSpaceDE w:val="0"/>
        <w:autoSpaceDN w:val="0"/>
        <w:spacing w:before="0" w:after="0"/>
        <w:ind w:left="851" w:right="501" w:firstLine="567"/>
        <w:jc w:val="both"/>
        <w:rPr>
          <w:rFonts w:ascii="Times New Roman" w:eastAsia="Times New Roman" w:hAnsi="Times New Roman"/>
          <w:b/>
          <w:color w:val="1F3864"/>
          <w:kern w:val="0"/>
          <w:sz w:val="28"/>
          <w:szCs w:val="28"/>
          <w:lang w:val="uk-UA" w:eastAsia="en-US"/>
        </w:rPr>
      </w:pPr>
    </w:p>
    <w:p w:rsidR="00CC49E8" w:rsidRPr="00A12D87" w:rsidRDefault="00CC49E8" w:rsidP="005C4139">
      <w:pPr>
        <w:widowControl w:val="0"/>
        <w:autoSpaceDE w:val="0"/>
        <w:autoSpaceDN w:val="0"/>
        <w:spacing w:before="0" w:after="0"/>
        <w:ind w:left="851" w:right="501" w:firstLine="567"/>
        <w:jc w:val="both"/>
        <w:rPr>
          <w:rFonts w:ascii="Times New Roman" w:eastAsia="Times New Roman" w:hAnsi="Times New Roman"/>
          <w:b/>
          <w:color w:val="1F3864"/>
          <w:kern w:val="0"/>
          <w:sz w:val="28"/>
          <w:szCs w:val="28"/>
          <w:lang w:val="uk-UA" w:eastAsia="en-US"/>
        </w:rPr>
      </w:pPr>
    </w:p>
    <w:p w:rsidR="005B7F40" w:rsidRPr="00A12D87" w:rsidRDefault="005B7F40" w:rsidP="005C4139">
      <w:pPr>
        <w:widowControl w:val="0"/>
        <w:autoSpaceDE w:val="0"/>
        <w:autoSpaceDN w:val="0"/>
        <w:spacing w:before="0" w:after="0"/>
        <w:ind w:left="851" w:right="501" w:firstLine="567"/>
        <w:jc w:val="both"/>
        <w:rPr>
          <w:rFonts w:ascii="Times New Roman" w:eastAsia="Times New Roman" w:hAnsi="Times New Roman"/>
          <w:b/>
          <w:color w:val="1F3864"/>
          <w:kern w:val="0"/>
          <w:sz w:val="28"/>
          <w:szCs w:val="28"/>
          <w:lang w:val="uk-UA" w:eastAsia="en-US"/>
        </w:rPr>
      </w:pPr>
      <w:r w:rsidRPr="00A12D87">
        <w:rPr>
          <w:rFonts w:ascii="Times New Roman" w:eastAsia="Times New Roman" w:hAnsi="Times New Roman"/>
          <w:b/>
          <w:color w:val="1F3864"/>
          <w:kern w:val="0"/>
          <w:sz w:val="28"/>
          <w:szCs w:val="28"/>
          <w:lang w:val="uk-UA" w:eastAsia="en-US"/>
        </w:rPr>
        <w:t>Соціально-значимі хвороби</w:t>
      </w:r>
    </w:p>
    <w:p w:rsidR="001B2DB2" w:rsidRDefault="001B2DB2" w:rsidP="005C4139">
      <w:pPr>
        <w:spacing w:before="0" w:after="0" w:line="319" w:lineRule="exact"/>
        <w:ind w:left="851" w:right="-1" w:firstLine="567"/>
        <w:jc w:val="both"/>
        <w:rPr>
          <w:rFonts w:ascii="Times New Roman" w:hAnsi="Times New Roman"/>
          <w:i/>
          <w:color w:val="auto"/>
          <w:sz w:val="28"/>
          <w:szCs w:val="28"/>
          <w:u w:val="single"/>
          <w:lang w:val="uk-UA"/>
        </w:rPr>
      </w:pPr>
      <w:r w:rsidRPr="00A12D87">
        <w:rPr>
          <w:rFonts w:ascii="Times New Roman" w:hAnsi="Times New Roman"/>
          <w:i/>
          <w:color w:val="auto"/>
          <w:sz w:val="28"/>
          <w:szCs w:val="28"/>
          <w:u w:val="single"/>
        </w:rPr>
        <w:t>Захворюваність</w:t>
      </w:r>
      <w:r w:rsidRPr="00A12D87">
        <w:rPr>
          <w:rFonts w:ascii="Times New Roman" w:hAnsi="Times New Roman"/>
          <w:i/>
          <w:color w:val="auto"/>
          <w:spacing w:val="-4"/>
          <w:sz w:val="28"/>
          <w:szCs w:val="28"/>
          <w:u w:val="single"/>
        </w:rPr>
        <w:t xml:space="preserve"> </w:t>
      </w:r>
      <w:r w:rsidRPr="00A12D87">
        <w:rPr>
          <w:rFonts w:ascii="Times New Roman" w:hAnsi="Times New Roman"/>
          <w:i/>
          <w:color w:val="auto"/>
          <w:sz w:val="28"/>
          <w:szCs w:val="28"/>
          <w:u w:val="single"/>
        </w:rPr>
        <w:t>на</w:t>
      </w:r>
      <w:r w:rsidRPr="00A12D87">
        <w:rPr>
          <w:rFonts w:ascii="Times New Roman" w:hAnsi="Times New Roman"/>
          <w:i/>
          <w:color w:val="auto"/>
          <w:spacing w:val="-5"/>
          <w:sz w:val="28"/>
          <w:szCs w:val="28"/>
          <w:u w:val="single"/>
        </w:rPr>
        <w:t xml:space="preserve"> </w:t>
      </w:r>
      <w:r w:rsidRPr="00A12D87">
        <w:rPr>
          <w:rFonts w:ascii="Times New Roman" w:hAnsi="Times New Roman"/>
          <w:i/>
          <w:color w:val="auto"/>
          <w:sz w:val="28"/>
          <w:szCs w:val="28"/>
          <w:u w:val="single"/>
        </w:rPr>
        <w:t>туберкульоз</w:t>
      </w:r>
    </w:p>
    <w:p w:rsidR="006B24C4" w:rsidRDefault="006B24C4" w:rsidP="005C4139">
      <w:pPr>
        <w:spacing w:before="0" w:after="0" w:line="319" w:lineRule="exact"/>
        <w:ind w:left="851" w:right="-1" w:firstLine="567"/>
        <w:jc w:val="both"/>
        <w:rPr>
          <w:rFonts w:ascii="Times New Roman" w:hAnsi="Times New Roman"/>
          <w:i/>
          <w:color w:val="auto"/>
          <w:sz w:val="28"/>
          <w:szCs w:val="28"/>
          <w:u w:val="single"/>
          <w:lang w:val="uk-UA"/>
        </w:rPr>
      </w:pPr>
    </w:p>
    <w:p w:rsidR="006B24C4" w:rsidRPr="006B24C4" w:rsidRDefault="006B24C4" w:rsidP="006B24C4">
      <w:pPr>
        <w:pStyle w:val="afc"/>
        <w:ind w:right="-1"/>
        <w:jc w:val="both"/>
        <w:rPr>
          <w:rFonts w:ascii="Times New Roman" w:hAnsi="Times New Roman"/>
          <w:b/>
          <w:color w:val="000000" w:themeColor="text1"/>
          <w:sz w:val="28"/>
          <w:szCs w:val="28"/>
        </w:rPr>
      </w:pPr>
      <w:r w:rsidRPr="006B24C4">
        <w:rPr>
          <w:rFonts w:ascii="Times New Roman" w:hAnsi="Times New Roman"/>
          <w:b/>
          <w:color w:val="000000" w:themeColor="text1"/>
          <w:sz w:val="28"/>
          <w:szCs w:val="28"/>
        </w:rPr>
        <w:t>Захворюваність</w:t>
      </w:r>
      <w:r w:rsidRPr="006B24C4">
        <w:rPr>
          <w:rFonts w:ascii="Times New Roman" w:hAnsi="Times New Roman"/>
          <w:b/>
          <w:color w:val="000000" w:themeColor="text1"/>
          <w:spacing w:val="-4"/>
          <w:sz w:val="28"/>
          <w:szCs w:val="28"/>
        </w:rPr>
        <w:t> </w:t>
      </w:r>
      <w:r w:rsidRPr="006B24C4">
        <w:rPr>
          <w:rFonts w:ascii="Times New Roman" w:hAnsi="Times New Roman"/>
          <w:b/>
          <w:color w:val="000000" w:themeColor="text1"/>
          <w:sz w:val="28"/>
          <w:szCs w:val="28"/>
        </w:rPr>
        <w:t>на</w:t>
      </w:r>
      <w:r w:rsidRPr="006B24C4">
        <w:rPr>
          <w:rFonts w:ascii="Times New Roman" w:hAnsi="Times New Roman"/>
          <w:b/>
          <w:color w:val="000000" w:themeColor="text1"/>
          <w:spacing w:val="-5"/>
          <w:sz w:val="28"/>
          <w:szCs w:val="28"/>
        </w:rPr>
        <w:t> </w:t>
      </w:r>
      <w:r w:rsidRPr="006B24C4">
        <w:rPr>
          <w:rFonts w:ascii="Times New Roman" w:hAnsi="Times New Roman"/>
          <w:b/>
          <w:color w:val="000000" w:themeColor="text1"/>
          <w:sz w:val="28"/>
          <w:szCs w:val="28"/>
        </w:rPr>
        <w:t>туберкульоз</w:t>
      </w:r>
    </w:p>
    <w:p w:rsidR="006B24C4" w:rsidRPr="006B24C4" w:rsidRDefault="006B24C4" w:rsidP="006B24C4">
      <w:pPr>
        <w:pStyle w:val="afc"/>
        <w:ind w:right="-1"/>
        <w:jc w:val="both"/>
        <w:rPr>
          <w:rFonts w:ascii="Times New Roman" w:hAnsi="Times New Roman"/>
          <w:color w:val="000000" w:themeColor="text1"/>
          <w:sz w:val="28"/>
          <w:szCs w:val="28"/>
        </w:rPr>
      </w:pPr>
      <w:r w:rsidRPr="006B24C4">
        <w:rPr>
          <w:rFonts w:ascii="Times New Roman" w:hAnsi="Times New Roman"/>
          <w:color w:val="000000" w:themeColor="text1"/>
          <w:sz w:val="28"/>
          <w:szCs w:val="28"/>
        </w:rPr>
        <w:t>Захворюваність на туберкульоз за 2023- 65,1на 100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тисяч</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населення,  а за 9  місяців 2021 року становила – 34,3, за</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аналогічний</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період</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2020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року</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 44,1</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на 100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тисяч</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населення по Миколаївській області. За 9 місяців 2020 року по Новоодеському району – 29,5 на 100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тисяч</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населення.</w:t>
      </w:r>
    </w:p>
    <w:p w:rsidR="006B24C4" w:rsidRPr="006B24C4" w:rsidRDefault="006B24C4" w:rsidP="006B24C4">
      <w:pPr>
        <w:pStyle w:val="afc"/>
        <w:ind w:right="-1"/>
        <w:jc w:val="both"/>
        <w:rPr>
          <w:rFonts w:ascii="Times New Roman" w:hAnsi="Times New Roman"/>
          <w:color w:val="000000" w:themeColor="text1"/>
          <w:sz w:val="28"/>
          <w:szCs w:val="28"/>
        </w:rPr>
      </w:pPr>
      <w:r w:rsidRPr="006B24C4">
        <w:rPr>
          <w:rFonts w:ascii="Times New Roman" w:hAnsi="Times New Roman"/>
          <w:color w:val="000000" w:themeColor="text1"/>
          <w:sz w:val="28"/>
          <w:szCs w:val="28"/>
        </w:rPr>
        <w:t>Смертність   від  </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туберкульозу   на   100    тисяч    населення   по  Новоодеській громаді – 0, за всі ці  періоди -0</w:t>
      </w:r>
    </w:p>
    <w:p w:rsidR="006B24C4" w:rsidRPr="006B24C4" w:rsidRDefault="006B24C4" w:rsidP="006B24C4">
      <w:pPr>
        <w:pStyle w:val="afc"/>
        <w:ind w:right="-1"/>
        <w:jc w:val="both"/>
        <w:rPr>
          <w:rFonts w:ascii="Times New Roman" w:hAnsi="Times New Roman"/>
          <w:b/>
          <w:color w:val="000000" w:themeColor="text1"/>
          <w:sz w:val="28"/>
          <w:szCs w:val="28"/>
        </w:rPr>
      </w:pPr>
      <w:r w:rsidRPr="006B24C4">
        <w:rPr>
          <w:rFonts w:ascii="Times New Roman" w:hAnsi="Times New Roman"/>
          <w:b/>
          <w:color w:val="000000" w:themeColor="text1"/>
          <w:sz w:val="28"/>
          <w:szCs w:val="28"/>
        </w:rPr>
        <w:t>Онкологічна</w:t>
      </w:r>
      <w:r w:rsidRPr="006B24C4">
        <w:rPr>
          <w:rFonts w:ascii="Times New Roman" w:hAnsi="Times New Roman"/>
          <w:b/>
          <w:color w:val="000000" w:themeColor="text1"/>
          <w:spacing w:val="-7"/>
          <w:sz w:val="28"/>
          <w:szCs w:val="28"/>
        </w:rPr>
        <w:t> </w:t>
      </w:r>
      <w:r w:rsidRPr="006B24C4">
        <w:rPr>
          <w:rFonts w:ascii="Times New Roman" w:hAnsi="Times New Roman"/>
          <w:b/>
          <w:color w:val="000000" w:themeColor="text1"/>
          <w:sz w:val="28"/>
          <w:szCs w:val="28"/>
        </w:rPr>
        <w:t>захворюваність</w:t>
      </w:r>
    </w:p>
    <w:p w:rsidR="006B24C4" w:rsidRPr="006B24C4" w:rsidRDefault="006B24C4" w:rsidP="006B24C4">
      <w:pPr>
        <w:pStyle w:val="afc"/>
        <w:ind w:right="-1"/>
        <w:jc w:val="both"/>
        <w:rPr>
          <w:rFonts w:ascii="Times New Roman" w:hAnsi="Times New Roman"/>
          <w:color w:val="000000" w:themeColor="text1"/>
          <w:sz w:val="28"/>
          <w:szCs w:val="28"/>
        </w:rPr>
      </w:pPr>
      <w:r w:rsidRPr="006B24C4">
        <w:rPr>
          <w:rFonts w:ascii="Times New Roman" w:hAnsi="Times New Roman"/>
          <w:color w:val="000000" w:themeColor="text1"/>
          <w:sz w:val="28"/>
          <w:szCs w:val="28"/>
        </w:rPr>
        <w:t>Показник онкологічної захворюваності населення по Миколаївській області 9 місяців 2024 року -166,4 на 100 тисяч населення. За 9 місяців 2021</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року   </w:t>
      </w:r>
      <w:r w:rsidRPr="006B24C4">
        <w:rPr>
          <w:rFonts w:ascii="Times New Roman" w:hAnsi="Times New Roman"/>
          <w:color w:val="000000" w:themeColor="text1"/>
          <w:spacing w:val="1"/>
          <w:sz w:val="28"/>
          <w:szCs w:val="28"/>
        </w:rPr>
        <w:t> був</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 232,4,</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2020</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рік –</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288,7</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на</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100 тисяч</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населення.</w:t>
      </w:r>
    </w:p>
    <w:p w:rsidR="006B24C4" w:rsidRPr="006B24C4" w:rsidRDefault="006B24C4" w:rsidP="006B24C4">
      <w:pPr>
        <w:pStyle w:val="afc"/>
        <w:ind w:right="-1"/>
        <w:jc w:val="both"/>
        <w:rPr>
          <w:rFonts w:ascii="Times New Roman" w:hAnsi="Times New Roman"/>
          <w:color w:val="000000" w:themeColor="text1"/>
          <w:sz w:val="28"/>
          <w:szCs w:val="28"/>
        </w:rPr>
      </w:pPr>
      <w:r w:rsidRPr="006B24C4">
        <w:rPr>
          <w:rFonts w:ascii="Times New Roman" w:hAnsi="Times New Roman"/>
          <w:color w:val="000000" w:themeColor="text1"/>
          <w:sz w:val="28"/>
          <w:szCs w:val="28"/>
        </w:rPr>
        <w:t>Показник онкологічної захворюваності населення по Новоодеському району за 9 місяців 2021</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року збільшився порівняно з аналогічним періодом минулого  року</w:t>
      </w:r>
      <w:r w:rsidRPr="006B24C4">
        <w:rPr>
          <w:rFonts w:ascii="Times New Roman" w:hAnsi="Times New Roman"/>
          <w:color w:val="000000" w:themeColor="text1"/>
          <w:spacing w:val="-67"/>
          <w:sz w:val="28"/>
          <w:szCs w:val="28"/>
        </w:rPr>
        <w:t xml:space="preserve">   </w:t>
      </w:r>
      <w:r w:rsidRPr="006B24C4">
        <w:rPr>
          <w:rFonts w:ascii="Times New Roman" w:hAnsi="Times New Roman"/>
          <w:color w:val="000000" w:themeColor="text1"/>
          <w:sz w:val="28"/>
          <w:szCs w:val="28"/>
        </w:rPr>
        <w:t>і становив:</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2021</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рік</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 205,2,</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2020</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рік –</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151,1</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на</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100 тисяч</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населення.</w:t>
      </w:r>
    </w:p>
    <w:p w:rsidR="006B24C4" w:rsidRPr="006B24C4" w:rsidRDefault="006B24C4" w:rsidP="006B24C4">
      <w:pPr>
        <w:pStyle w:val="afc"/>
        <w:ind w:right="-1"/>
        <w:jc w:val="both"/>
        <w:rPr>
          <w:rFonts w:ascii="Times New Roman" w:hAnsi="Times New Roman"/>
          <w:color w:val="000000" w:themeColor="text1"/>
          <w:sz w:val="28"/>
          <w:szCs w:val="28"/>
          <w:lang w:val="uk-UA"/>
        </w:rPr>
      </w:pPr>
      <w:r w:rsidRPr="006B24C4">
        <w:rPr>
          <w:rFonts w:ascii="Times New Roman" w:hAnsi="Times New Roman"/>
          <w:color w:val="000000" w:themeColor="text1"/>
          <w:sz w:val="28"/>
          <w:szCs w:val="28"/>
        </w:rPr>
        <w:t>Рівень смертності від злоякісних новоутворень за 9 місяців 2021 року по Миколаївській області також</w:t>
      </w:r>
      <w:r w:rsidRPr="006B24C4">
        <w:rPr>
          <w:rFonts w:ascii="Times New Roman" w:hAnsi="Times New Roman"/>
          <w:color w:val="000000" w:themeColor="text1"/>
          <w:spacing w:val="-67"/>
          <w:sz w:val="28"/>
          <w:szCs w:val="28"/>
        </w:rPr>
        <w:t> </w:t>
      </w:r>
      <w:r w:rsidRPr="006B24C4">
        <w:rPr>
          <w:rFonts w:ascii="Times New Roman" w:hAnsi="Times New Roman"/>
          <w:color w:val="000000" w:themeColor="text1"/>
          <w:sz w:val="28"/>
          <w:szCs w:val="28"/>
        </w:rPr>
        <w:t>зменшився</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і</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становив:</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2021</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рік –</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93,2,</w:t>
      </w:r>
      <w:r w:rsidRPr="006B24C4">
        <w:rPr>
          <w:rFonts w:ascii="Times New Roman" w:hAnsi="Times New Roman"/>
          <w:color w:val="000000" w:themeColor="text1"/>
          <w:spacing w:val="-5"/>
          <w:sz w:val="28"/>
          <w:szCs w:val="28"/>
        </w:rPr>
        <w:t> </w:t>
      </w:r>
      <w:r w:rsidRPr="006B24C4">
        <w:rPr>
          <w:rFonts w:ascii="Times New Roman" w:hAnsi="Times New Roman"/>
          <w:color w:val="000000" w:themeColor="text1"/>
          <w:sz w:val="28"/>
          <w:szCs w:val="28"/>
        </w:rPr>
        <w:t>2020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рік</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118,5 на</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100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тисяч</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населення. Рівень смертності від злоякісних новоутворень за 9 місяців 2021 року по Новоодеському району також</w:t>
      </w:r>
      <w:r w:rsidRPr="006B24C4">
        <w:rPr>
          <w:rFonts w:ascii="Times New Roman" w:hAnsi="Times New Roman"/>
          <w:color w:val="000000" w:themeColor="text1"/>
          <w:spacing w:val="-67"/>
          <w:sz w:val="28"/>
          <w:szCs w:val="28"/>
        </w:rPr>
        <w:t xml:space="preserve">      </w:t>
      </w:r>
      <w:r w:rsidRPr="006B24C4">
        <w:rPr>
          <w:rFonts w:ascii="Times New Roman" w:hAnsi="Times New Roman"/>
          <w:color w:val="000000" w:themeColor="text1"/>
          <w:sz w:val="28"/>
          <w:szCs w:val="28"/>
        </w:rPr>
        <w:t>збільшувся</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і</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становив:</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2021</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рік –</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77,7,</w:t>
      </w:r>
      <w:r w:rsidRPr="006B24C4">
        <w:rPr>
          <w:rFonts w:ascii="Times New Roman" w:hAnsi="Times New Roman"/>
          <w:color w:val="000000" w:themeColor="text1"/>
          <w:spacing w:val="-5"/>
          <w:sz w:val="28"/>
          <w:szCs w:val="28"/>
        </w:rPr>
        <w:t> </w:t>
      </w:r>
      <w:r w:rsidRPr="006B24C4">
        <w:rPr>
          <w:rFonts w:ascii="Times New Roman" w:hAnsi="Times New Roman"/>
          <w:color w:val="000000" w:themeColor="text1"/>
          <w:sz w:val="28"/>
          <w:szCs w:val="28"/>
        </w:rPr>
        <w:t>2020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рік</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18,5 на</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100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тисяч</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населення.</w:t>
      </w:r>
    </w:p>
    <w:p w:rsidR="006B24C4" w:rsidRPr="006B24C4" w:rsidRDefault="006B24C4" w:rsidP="006B24C4">
      <w:pPr>
        <w:pStyle w:val="afc"/>
        <w:ind w:right="-1"/>
        <w:jc w:val="both"/>
        <w:rPr>
          <w:rFonts w:ascii="Times New Roman" w:hAnsi="Times New Roman"/>
          <w:b/>
          <w:color w:val="000000" w:themeColor="text1"/>
          <w:sz w:val="28"/>
          <w:szCs w:val="28"/>
        </w:rPr>
      </w:pPr>
      <w:r w:rsidRPr="006B24C4">
        <w:rPr>
          <w:rFonts w:ascii="Times New Roman" w:hAnsi="Times New Roman"/>
          <w:b/>
          <w:color w:val="000000" w:themeColor="text1"/>
          <w:sz w:val="28"/>
          <w:szCs w:val="28"/>
        </w:rPr>
        <w:t>Захворюваність</w:t>
      </w:r>
      <w:r w:rsidRPr="006B24C4">
        <w:rPr>
          <w:rFonts w:ascii="Times New Roman" w:hAnsi="Times New Roman"/>
          <w:b/>
          <w:color w:val="000000" w:themeColor="text1"/>
          <w:spacing w:val="-3"/>
          <w:sz w:val="28"/>
          <w:szCs w:val="28"/>
        </w:rPr>
        <w:t> </w:t>
      </w:r>
      <w:r w:rsidRPr="006B24C4">
        <w:rPr>
          <w:rFonts w:ascii="Times New Roman" w:hAnsi="Times New Roman"/>
          <w:b/>
          <w:color w:val="000000" w:themeColor="text1"/>
          <w:sz w:val="28"/>
          <w:szCs w:val="28"/>
        </w:rPr>
        <w:t>на</w:t>
      </w:r>
      <w:r w:rsidRPr="006B24C4">
        <w:rPr>
          <w:rFonts w:ascii="Times New Roman" w:hAnsi="Times New Roman"/>
          <w:b/>
          <w:color w:val="000000" w:themeColor="text1"/>
          <w:spacing w:val="-5"/>
          <w:sz w:val="28"/>
          <w:szCs w:val="28"/>
        </w:rPr>
        <w:t> </w:t>
      </w:r>
      <w:r w:rsidRPr="006B24C4">
        <w:rPr>
          <w:rFonts w:ascii="Times New Roman" w:hAnsi="Times New Roman"/>
          <w:b/>
          <w:color w:val="000000" w:themeColor="text1"/>
          <w:sz w:val="28"/>
          <w:szCs w:val="28"/>
        </w:rPr>
        <w:t>ВІЛ/СНІД</w:t>
      </w:r>
    </w:p>
    <w:p w:rsidR="006B24C4" w:rsidRPr="006B24C4" w:rsidRDefault="006B24C4" w:rsidP="006B24C4">
      <w:pPr>
        <w:pStyle w:val="afc"/>
        <w:ind w:right="-1"/>
        <w:jc w:val="both"/>
        <w:rPr>
          <w:rFonts w:ascii="Times New Roman" w:hAnsi="Times New Roman"/>
          <w:color w:val="000000" w:themeColor="text1"/>
          <w:sz w:val="28"/>
          <w:szCs w:val="28"/>
        </w:rPr>
      </w:pPr>
      <w:r w:rsidRPr="006B24C4">
        <w:rPr>
          <w:rFonts w:ascii="Times New Roman" w:hAnsi="Times New Roman"/>
          <w:color w:val="000000" w:themeColor="text1"/>
          <w:sz w:val="28"/>
          <w:szCs w:val="28"/>
        </w:rPr>
        <w:t>Показник захворюваності на ВІЛ/СНІД по Миколаївській області за 2023 р – 747, а за 9 місяців 2021 року по Миколаївській області  становив</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47,8,</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за</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9</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місяців</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2020</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року</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 49,0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на</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100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тисяч населення.</w:t>
      </w:r>
    </w:p>
    <w:p w:rsidR="006B24C4" w:rsidRPr="006B24C4" w:rsidRDefault="006B24C4" w:rsidP="006B24C4">
      <w:pPr>
        <w:pStyle w:val="afc"/>
        <w:ind w:right="-1"/>
        <w:jc w:val="both"/>
        <w:rPr>
          <w:rFonts w:ascii="Times New Roman" w:hAnsi="Times New Roman"/>
          <w:color w:val="000000" w:themeColor="text1"/>
          <w:sz w:val="28"/>
          <w:szCs w:val="28"/>
        </w:rPr>
      </w:pPr>
      <w:r w:rsidRPr="006B24C4">
        <w:rPr>
          <w:rFonts w:ascii="Times New Roman" w:hAnsi="Times New Roman"/>
          <w:color w:val="000000" w:themeColor="text1"/>
          <w:sz w:val="28"/>
          <w:szCs w:val="28"/>
        </w:rPr>
        <w:lastRenderedPageBreak/>
        <w:t>Показник захворюваності на ВІЛ/СНІД за 9 місяців 2021 року по Новоодеському району становить</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24,8,</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за</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9</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місяців</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2020</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року</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 11,8</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на</w:t>
      </w:r>
      <w:r w:rsidRPr="006B24C4">
        <w:rPr>
          <w:rFonts w:ascii="Times New Roman" w:hAnsi="Times New Roman"/>
          <w:color w:val="000000" w:themeColor="text1"/>
          <w:spacing w:val="-4"/>
          <w:sz w:val="28"/>
          <w:szCs w:val="28"/>
        </w:rPr>
        <w:t> </w:t>
      </w:r>
      <w:r w:rsidRPr="006B24C4">
        <w:rPr>
          <w:rFonts w:ascii="Times New Roman" w:hAnsi="Times New Roman"/>
          <w:color w:val="000000" w:themeColor="text1"/>
          <w:sz w:val="28"/>
          <w:szCs w:val="28"/>
        </w:rPr>
        <w:t>100</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тисяч населення.</w:t>
      </w:r>
    </w:p>
    <w:p w:rsidR="006B24C4" w:rsidRPr="006B24C4" w:rsidRDefault="006B24C4" w:rsidP="006B24C4">
      <w:pPr>
        <w:pStyle w:val="afc"/>
        <w:ind w:right="-1"/>
        <w:jc w:val="both"/>
        <w:rPr>
          <w:rFonts w:ascii="Times New Roman" w:hAnsi="Times New Roman"/>
          <w:color w:val="000000" w:themeColor="text1"/>
          <w:sz w:val="28"/>
          <w:szCs w:val="28"/>
        </w:rPr>
      </w:pPr>
      <w:r w:rsidRPr="006B24C4">
        <w:rPr>
          <w:rFonts w:ascii="Times New Roman" w:hAnsi="Times New Roman"/>
          <w:color w:val="000000" w:themeColor="text1"/>
          <w:sz w:val="28"/>
          <w:szCs w:val="28"/>
        </w:rPr>
        <w:t>Показник смертності від СНІДу за 9 місяців 2021 року по Миколаївській області 9 місяців 2024 року – 6,5 на 100 тисяч населення, порівняно</w:t>
      </w:r>
      <w:r w:rsidRPr="006B24C4">
        <w:rPr>
          <w:rFonts w:ascii="Times New Roman" w:hAnsi="Times New Roman"/>
          <w:color w:val="000000" w:themeColor="text1"/>
          <w:spacing w:val="-67"/>
          <w:sz w:val="28"/>
          <w:szCs w:val="28"/>
        </w:rPr>
        <w:t> </w:t>
      </w:r>
      <w:r w:rsidRPr="006B24C4">
        <w:rPr>
          <w:rFonts w:ascii="Times New Roman" w:hAnsi="Times New Roman"/>
          <w:color w:val="000000" w:themeColor="text1"/>
          <w:sz w:val="28"/>
          <w:szCs w:val="28"/>
        </w:rPr>
        <w:t>з аналогічним періодом: за 9 місяців 2021 року – 7,6, за  </w:t>
      </w:r>
      <w:r w:rsidRPr="006B24C4">
        <w:rPr>
          <w:rFonts w:ascii="Times New Roman" w:hAnsi="Times New Roman"/>
          <w:color w:val="000000" w:themeColor="text1"/>
          <w:spacing w:val="-67"/>
          <w:sz w:val="28"/>
          <w:szCs w:val="28"/>
        </w:rPr>
        <w:t> </w:t>
      </w:r>
      <w:r w:rsidRPr="006B24C4">
        <w:rPr>
          <w:rFonts w:ascii="Times New Roman" w:hAnsi="Times New Roman"/>
          <w:color w:val="000000" w:themeColor="text1"/>
          <w:sz w:val="28"/>
          <w:szCs w:val="28"/>
        </w:rPr>
        <w:t>9 місяців</w:t>
      </w:r>
      <w:r w:rsidRPr="006B24C4">
        <w:rPr>
          <w:rFonts w:ascii="Times New Roman" w:hAnsi="Times New Roman"/>
          <w:color w:val="000000" w:themeColor="text1"/>
          <w:spacing w:val="-2"/>
          <w:sz w:val="28"/>
          <w:szCs w:val="28"/>
        </w:rPr>
        <w:t> </w:t>
      </w:r>
      <w:r w:rsidRPr="006B24C4">
        <w:rPr>
          <w:rFonts w:ascii="Times New Roman" w:hAnsi="Times New Roman"/>
          <w:color w:val="000000" w:themeColor="text1"/>
          <w:sz w:val="28"/>
          <w:szCs w:val="28"/>
        </w:rPr>
        <w:t>2020</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року</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 9,3</w:t>
      </w:r>
      <w:r w:rsidRPr="006B24C4">
        <w:rPr>
          <w:rFonts w:ascii="Times New Roman" w:hAnsi="Times New Roman"/>
          <w:color w:val="000000" w:themeColor="text1"/>
          <w:spacing w:val="1"/>
          <w:sz w:val="28"/>
          <w:szCs w:val="28"/>
        </w:rPr>
        <w:t> </w:t>
      </w:r>
      <w:r w:rsidRPr="006B24C4">
        <w:rPr>
          <w:rFonts w:ascii="Times New Roman" w:hAnsi="Times New Roman"/>
          <w:color w:val="000000" w:themeColor="text1"/>
          <w:sz w:val="28"/>
          <w:szCs w:val="28"/>
        </w:rPr>
        <w:t>на</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100 тисяч</w:t>
      </w:r>
      <w:r w:rsidRPr="006B24C4">
        <w:rPr>
          <w:rFonts w:ascii="Times New Roman" w:hAnsi="Times New Roman"/>
          <w:color w:val="000000" w:themeColor="text1"/>
          <w:spacing w:val="-3"/>
          <w:sz w:val="28"/>
          <w:szCs w:val="28"/>
        </w:rPr>
        <w:t> </w:t>
      </w:r>
      <w:r w:rsidRPr="006B24C4">
        <w:rPr>
          <w:rFonts w:ascii="Times New Roman" w:hAnsi="Times New Roman"/>
          <w:color w:val="000000" w:themeColor="text1"/>
          <w:sz w:val="28"/>
          <w:szCs w:val="28"/>
        </w:rPr>
        <w:t>населення.</w:t>
      </w:r>
    </w:p>
    <w:p w:rsidR="006B24C4" w:rsidRPr="006B24C4" w:rsidRDefault="006B24C4" w:rsidP="006B24C4">
      <w:pPr>
        <w:spacing w:before="0" w:after="0" w:line="319" w:lineRule="exact"/>
        <w:ind w:left="851" w:right="-1" w:firstLine="567"/>
        <w:jc w:val="both"/>
        <w:rPr>
          <w:rFonts w:ascii="Times New Roman" w:hAnsi="Times New Roman"/>
          <w:i/>
          <w:color w:val="000000" w:themeColor="text1"/>
          <w:sz w:val="28"/>
          <w:szCs w:val="28"/>
          <w:u w:val="single"/>
        </w:rPr>
      </w:pPr>
    </w:p>
    <w:p w:rsidR="00A17D64" w:rsidRPr="00A12D87" w:rsidRDefault="00A17D64" w:rsidP="006B24C4">
      <w:pPr>
        <w:pStyle w:val="af6"/>
        <w:spacing w:line="321" w:lineRule="exact"/>
        <w:ind w:left="851" w:right="-1" w:firstLine="567"/>
        <w:rPr>
          <w:b/>
          <w:i/>
        </w:rPr>
      </w:pPr>
      <w:r w:rsidRPr="00A12D87">
        <w:rPr>
          <w:b/>
          <w:i/>
        </w:rPr>
        <w:t xml:space="preserve">Із наведеної інформації видно, що населення територіальної громади має проблеми зі </w:t>
      </w:r>
      <w:r w:rsidR="005A01B7" w:rsidRPr="00A12D87">
        <w:rPr>
          <w:b/>
          <w:i/>
        </w:rPr>
        <w:t>здоров’ям</w:t>
      </w:r>
      <w:r w:rsidRPr="00A12D87">
        <w:rPr>
          <w:b/>
          <w:i/>
        </w:rPr>
        <w:t xml:space="preserve">.  </w:t>
      </w:r>
      <w:r w:rsidRPr="00A12D87">
        <w:t xml:space="preserve">Це значуща проблема для територіальної громади - високий рівень загальної захворюваності населення, який одночасно з широким поширенням чинників ризику захворювань, епідемій туберкульозу та </w:t>
      </w:r>
      <w:r w:rsidR="005A01B7" w:rsidRPr="00A12D87">
        <w:t>ВІЛ інфекції</w:t>
      </w:r>
      <w:r w:rsidRPr="00A12D87">
        <w:t>/СНІДу, постарінням, неспроможністю забезпечити гарантовані права особи на доступну та якісну медичну допомогу й невідповідністю ресурсного забезпечення галузі охорони здоров’я, відсутністю рівного, прозорого доступу до медичної допомоги сприяють поглибленню медико-демографічної кризи з подальшим виснаженням як ресурсів охорони громадського здоров’я та соціального захисту, так і ресурсного потенціалу територіальної громади в цілому.</w:t>
      </w:r>
    </w:p>
    <w:p w:rsidR="001B2DB2" w:rsidRPr="00A12D87" w:rsidRDefault="002D1EE2" w:rsidP="005C4139">
      <w:pPr>
        <w:pStyle w:val="af6"/>
        <w:spacing w:line="321" w:lineRule="exact"/>
        <w:ind w:left="851" w:right="-1" w:firstLine="567"/>
        <w:rPr>
          <w:b/>
          <w:i/>
        </w:rPr>
      </w:pPr>
      <w:r w:rsidRPr="00A12D87">
        <w:rPr>
          <w:b/>
          <w:i/>
        </w:rPr>
        <w:t>А</w:t>
      </w:r>
      <w:r w:rsidR="001B2DB2" w:rsidRPr="00A12D87">
        <w:rPr>
          <w:b/>
          <w:i/>
        </w:rPr>
        <w:t>ктуальн</w:t>
      </w:r>
      <w:r w:rsidRPr="00A12D87">
        <w:rPr>
          <w:b/>
          <w:i/>
        </w:rPr>
        <w:t>і</w:t>
      </w:r>
      <w:r w:rsidR="001B2DB2" w:rsidRPr="00A12D87">
        <w:rPr>
          <w:b/>
          <w:i/>
          <w:spacing w:val="-5"/>
        </w:rPr>
        <w:t xml:space="preserve"> </w:t>
      </w:r>
      <w:r w:rsidR="001B2DB2" w:rsidRPr="00A12D87">
        <w:rPr>
          <w:b/>
          <w:i/>
        </w:rPr>
        <w:t>проблем</w:t>
      </w:r>
      <w:r w:rsidRPr="00A12D87">
        <w:rPr>
          <w:b/>
          <w:i/>
        </w:rPr>
        <w:t>и</w:t>
      </w:r>
      <w:r w:rsidR="001B2DB2" w:rsidRPr="00A12D87">
        <w:rPr>
          <w:b/>
          <w:i/>
          <w:spacing w:val="-3"/>
        </w:rPr>
        <w:t xml:space="preserve"> </w:t>
      </w:r>
      <w:r w:rsidR="001B2DB2" w:rsidRPr="00A12D87">
        <w:rPr>
          <w:b/>
          <w:i/>
        </w:rPr>
        <w:t>медичної</w:t>
      </w:r>
      <w:r w:rsidR="001B2DB2" w:rsidRPr="00A12D87">
        <w:rPr>
          <w:b/>
          <w:i/>
          <w:spacing w:val="-2"/>
        </w:rPr>
        <w:t xml:space="preserve"> </w:t>
      </w:r>
      <w:r w:rsidR="001B2DB2" w:rsidRPr="00A12D87">
        <w:rPr>
          <w:b/>
          <w:i/>
        </w:rPr>
        <w:t>галузі:</w:t>
      </w:r>
    </w:p>
    <w:p w:rsidR="007D7686" w:rsidRPr="00A12D87" w:rsidRDefault="007D7686" w:rsidP="005C4139">
      <w:pPr>
        <w:widowControl w:val="0"/>
        <w:autoSpaceDE w:val="0"/>
        <w:autoSpaceDN w:val="0"/>
        <w:spacing w:before="2"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н</w:t>
      </w:r>
      <w:r w:rsidRPr="00A12D87">
        <w:rPr>
          <w:rFonts w:ascii="Times New Roman" w:eastAsia="Times New Roman" w:hAnsi="Times New Roman"/>
          <w:color w:val="auto"/>
          <w:kern w:val="0"/>
          <w:sz w:val="28"/>
          <w:szCs w:val="28"/>
          <w:lang w:eastAsia="en-US"/>
        </w:rPr>
        <w:t>едостатнє</w:t>
      </w:r>
      <w:r w:rsidRPr="00A12D87">
        <w:rPr>
          <w:rFonts w:ascii="Times New Roman" w:eastAsia="Times New Roman" w:hAnsi="Times New Roman"/>
          <w:color w:val="auto"/>
          <w:spacing w:val="5"/>
          <w:kern w:val="0"/>
          <w:sz w:val="28"/>
          <w:szCs w:val="28"/>
          <w:lang w:eastAsia="en-US"/>
        </w:rPr>
        <w:t xml:space="preserve"> </w:t>
      </w:r>
      <w:r w:rsidRPr="00A12D87">
        <w:rPr>
          <w:rFonts w:ascii="Times New Roman" w:eastAsia="Times New Roman" w:hAnsi="Times New Roman"/>
          <w:color w:val="auto"/>
          <w:kern w:val="0"/>
          <w:sz w:val="28"/>
          <w:szCs w:val="28"/>
          <w:lang w:eastAsia="en-US"/>
        </w:rPr>
        <w:t>забезпечення</w:t>
      </w:r>
      <w:r w:rsidRPr="00A12D87">
        <w:rPr>
          <w:rFonts w:ascii="Times New Roman" w:eastAsia="Times New Roman" w:hAnsi="Times New Roman"/>
          <w:color w:val="auto"/>
          <w:spacing w:val="5"/>
          <w:kern w:val="0"/>
          <w:sz w:val="28"/>
          <w:szCs w:val="28"/>
          <w:lang w:eastAsia="en-US"/>
        </w:rPr>
        <w:t xml:space="preserve"> </w:t>
      </w:r>
      <w:r w:rsidRPr="00A12D87">
        <w:rPr>
          <w:rFonts w:ascii="Times New Roman" w:eastAsia="Times New Roman" w:hAnsi="Times New Roman"/>
          <w:color w:val="auto"/>
          <w:kern w:val="0"/>
          <w:sz w:val="28"/>
          <w:szCs w:val="28"/>
          <w:lang w:eastAsia="en-US"/>
        </w:rPr>
        <w:t>медичними</w:t>
      </w:r>
      <w:r w:rsidRPr="00A12D87">
        <w:rPr>
          <w:rFonts w:ascii="Times New Roman" w:eastAsia="Times New Roman" w:hAnsi="Times New Roman"/>
          <w:color w:val="auto"/>
          <w:spacing w:val="6"/>
          <w:kern w:val="0"/>
          <w:sz w:val="28"/>
          <w:szCs w:val="28"/>
          <w:lang w:eastAsia="en-US"/>
        </w:rPr>
        <w:t xml:space="preserve"> </w:t>
      </w:r>
      <w:r w:rsidRPr="00A12D87">
        <w:rPr>
          <w:rFonts w:ascii="Times New Roman" w:eastAsia="Times New Roman" w:hAnsi="Times New Roman"/>
          <w:color w:val="auto"/>
          <w:kern w:val="0"/>
          <w:sz w:val="28"/>
          <w:szCs w:val="28"/>
          <w:lang w:eastAsia="en-US"/>
        </w:rPr>
        <w:t>кадрами</w:t>
      </w:r>
      <w:r w:rsidRPr="00A12D87">
        <w:rPr>
          <w:rFonts w:ascii="Times New Roman" w:eastAsia="Times New Roman" w:hAnsi="Times New Roman"/>
          <w:color w:val="auto"/>
          <w:spacing w:val="6"/>
          <w:kern w:val="0"/>
          <w:sz w:val="28"/>
          <w:szCs w:val="28"/>
          <w:lang w:eastAsia="en-US"/>
        </w:rPr>
        <w:t xml:space="preserve"> </w:t>
      </w:r>
      <w:r w:rsidRPr="00A12D87">
        <w:rPr>
          <w:rFonts w:ascii="Times New Roman" w:eastAsia="Times New Roman" w:hAnsi="Times New Roman"/>
          <w:color w:val="auto"/>
          <w:kern w:val="0"/>
          <w:sz w:val="28"/>
          <w:szCs w:val="28"/>
          <w:lang w:eastAsia="en-US"/>
        </w:rPr>
        <w:t>на</w:t>
      </w:r>
      <w:r w:rsidRPr="00A12D87">
        <w:rPr>
          <w:rFonts w:ascii="Times New Roman" w:eastAsia="Times New Roman" w:hAnsi="Times New Roman"/>
          <w:color w:val="auto"/>
          <w:spacing w:val="5"/>
          <w:kern w:val="0"/>
          <w:sz w:val="28"/>
          <w:szCs w:val="28"/>
          <w:lang w:eastAsia="en-US"/>
        </w:rPr>
        <w:t xml:space="preserve"> </w:t>
      </w:r>
      <w:r w:rsidRPr="00A12D87">
        <w:rPr>
          <w:rFonts w:ascii="Times New Roman" w:eastAsia="Times New Roman" w:hAnsi="Times New Roman"/>
          <w:color w:val="auto"/>
          <w:kern w:val="0"/>
          <w:sz w:val="28"/>
          <w:szCs w:val="28"/>
          <w:lang w:eastAsia="en-US"/>
        </w:rPr>
        <w:t>всіх</w:t>
      </w:r>
      <w:r w:rsidRPr="00A12D87">
        <w:rPr>
          <w:rFonts w:ascii="Times New Roman" w:eastAsia="Times New Roman" w:hAnsi="Times New Roman"/>
          <w:color w:val="auto"/>
          <w:spacing w:val="6"/>
          <w:kern w:val="0"/>
          <w:sz w:val="28"/>
          <w:szCs w:val="28"/>
          <w:lang w:eastAsia="en-US"/>
        </w:rPr>
        <w:t xml:space="preserve"> </w:t>
      </w:r>
      <w:r w:rsidRPr="00A12D87">
        <w:rPr>
          <w:rFonts w:ascii="Times New Roman" w:eastAsia="Times New Roman" w:hAnsi="Times New Roman"/>
          <w:color w:val="auto"/>
          <w:kern w:val="0"/>
          <w:sz w:val="28"/>
          <w:szCs w:val="28"/>
          <w:lang w:eastAsia="en-US"/>
        </w:rPr>
        <w:t>рівнях</w:t>
      </w:r>
      <w:r w:rsidRPr="00A12D87">
        <w:rPr>
          <w:rFonts w:ascii="Times New Roman" w:eastAsia="Times New Roman" w:hAnsi="Times New Roman"/>
          <w:color w:val="auto"/>
          <w:kern w:val="0"/>
          <w:sz w:val="28"/>
          <w:szCs w:val="28"/>
          <w:lang w:val="uk-UA" w:eastAsia="en-US"/>
        </w:rPr>
        <w:t xml:space="preserve"> медичної допомоги;</w:t>
      </w:r>
    </w:p>
    <w:p w:rsidR="007D7686" w:rsidRPr="00A12D87" w:rsidRDefault="007D7686" w:rsidP="005C4139">
      <w:pPr>
        <w:widowControl w:val="0"/>
        <w:autoSpaceDE w:val="0"/>
        <w:autoSpaceDN w:val="0"/>
        <w:spacing w:before="2" w:after="0"/>
        <w:ind w:left="851" w:right="-1" w:firstLine="567"/>
        <w:jc w:val="both"/>
        <w:rPr>
          <w:rFonts w:ascii="Times New Roman" w:eastAsia="Times New Roman" w:hAnsi="Times New Roman"/>
          <w:color w:val="auto"/>
          <w:kern w:val="0"/>
          <w:sz w:val="28"/>
          <w:szCs w:val="28"/>
          <w:lang w:eastAsia="en-US"/>
        </w:rPr>
      </w:pPr>
      <w:r w:rsidRPr="00A12D87">
        <w:rPr>
          <w:rFonts w:ascii="Times New Roman" w:eastAsia="Times New Roman" w:hAnsi="Times New Roman"/>
          <w:color w:val="auto"/>
          <w:kern w:val="0"/>
          <w:sz w:val="28"/>
          <w:szCs w:val="28"/>
          <w:lang w:val="uk-UA" w:eastAsia="en-US"/>
        </w:rPr>
        <w:t xml:space="preserve">не забезпечення молодих спеціалістів медичної галузі належними </w:t>
      </w:r>
      <w:r w:rsidRPr="00A12D87">
        <w:rPr>
          <w:rFonts w:ascii="Times New Roman" w:eastAsia="Times New Roman" w:hAnsi="Times New Roman"/>
          <w:color w:val="auto"/>
          <w:kern w:val="0"/>
          <w:sz w:val="28"/>
          <w:szCs w:val="28"/>
          <w:lang w:eastAsia="en-US"/>
        </w:rPr>
        <w:t>житлово-побутови</w:t>
      </w:r>
      <w:r w:rsidRPr="00A12D87">
        <w:rPr>
          <w:rFonts w:ascii="Times New Roman" w:eastAsia="Times New Roman" w:hAnsi="Times New Roman"/>
          <w:color w:val="auto"/>
          <w:kern w:val="0"/>
          <w:sz w:val="28"/>
          <w:szCs w:val="28"/>
          <w:lang w:val="uk-UA" w:eastAsia="en-US"/>
        </w:rPr>
        <w:t>ми</w:t>
      </w:r>
      <w:r w:rsidRPr="00A12D87">
        <w:rPr>
          <w:rFonts w:ascii="Times New Roman" w:eastAsia="Times New Roman" w:hAnsi="Times New Roman"/>
          <w:color w:val="auto"/>
          <w:kern w:val="0"/>
          <w:sz w:val="28"/>
          <w:szCs w:val="28"/>
          <w:lang w:eastAsia="en-US"/>
        </w:rPr>
        <w:t xml:space="preserve"> умов</w:t>
      </w:r>
      <w:r w:rsidRPr="00A12D87">
        <w:rPr>
          <w:rFonts w:ascii="Times New Roman" w:eastAsia="Times New Roman" w:hAnsi="Times New Roman"/>
          <w:color w:val="auto"/>
          <w:kern w:val="0"/>
          <w:sz w:val="28"/>
          <w:szCs w:val="28"/>
          <w:lang w:val="uk-UA" w:eastAsia="en-US"/>
        </w:rPr>
        <w:t xml:space="preserve">ами; </w:t>
      </w:r>
    </w:p>
    <w:p w:rsidR="007D7686" w:rsidRPr="00A12D87" w:rsidRDefault="007D7686" w:rsidP="005C4139">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eastAsia="en-US"/>
        </w:rPr>
      </w:pPr>
      <w:r w:rsidRPr="00A12D87">
        <w:rPr>
          <w:rFonts w:ascii="Times New Roman" w:eastAsia="Times New Roman" w:hAnsi="Times New Roman"/>
          <w:color w:val="auto"/>
          <w:kern w:val="0"/>
          <w:sz w:val="28"/>
          <w:szCs w:val="28"/>
          <w:lang w:val="uk-UA" w:eastAsia="en-US"/>
        </w:rPr>
        <w:t>н</w:t>
      </w:r>
      <w:r w:rsidRPr="00A12D87">
        <w:rPr>
          <w:rFonts w:ascii="Times New Roman" w:eastAsia="Times New Roman" w:hAnsi="Times New Roman"/>
          <w:color w:val="auto"/>
          <w:kern w:val="0"/>
          <w:sz w:val="28"/>
          <w:szCs w:val="28"/>
          <w:lang w:eastAsia="en-US"/>
        </w:rPr>
        <w:t>едостатній</w:t>
      </w:r>
      <w:r w:rsidRPr="00A12D87">
        <w:rPr>
          <w:rFonts w:ascii="Times New Roman" w:eastAsia="Times New Roman" w:hAnsi="Times New Roman"/>
          <w:color w:val="auto"/>
          <w:spacing w:val="2"/>
          <w:kern w:val="0"/>
          <w:sz w:val="28"/>
          <w:szCs w:val="28"/>
          <w:lang w:eastAsia="en-US"/>
        </w:rPr>
        <w:t xml:space="preserve"> </w:t>
      </w:r>
      <w:r w:rsidRPr="00A12D87">
        <w:rPr>
          <w:rFonts w:ascii="Times New Roman" w:eastAsia="Times New Roman" w:hAnsi="Times New Roman"/>
          <w:color w:val="auto"/>
          <w:kern w:val="0"/>
          <w:sz w:val="28"/>
          <w:szCs w:val="28"/>
          <w:lang w:eastAsia="en-US"/>
        </w:rPr>
        <w:t>рівень</w:t>
      </w:r>
      <w:r w:rsidRPr="00A12D87">
        <w:rPr>
          <w:rFonts w:ascii="Times New Roman" w:eastAsia="Times New Roman" w:hAnsi="Times New Roman"/>
          <w:color w:val="auto"/>
          <w:spacing w:val="1"/>
          <w:kern w:val="0"/>
          <w:sz w:val="28"/>
          <w:szCs w:val="28"/>
          <w:lang w:eastAsia="en-US"/>
        </w:rPr>
        <w:t xml:space="preserve"> </w:t>
      </w:r>
      <w:r w:rsidRPr="00A12D87">
        <w:rPr>
          <w:rFonts w:ascii="Times New Roman" w:eastAsia="Times New Roman" w:hAnsi="Times New Roman"/>
          <w:color w:val="auto"/>
          <w:kern w:val="0"/>
          <w:sz w:val="28"/>
          <w:szCs w:val="28"/>
          <w:lang w:eastAsia="en-US"/>
        </w:rPr>
        <w:t>доступності</w:t>
      </w:r>
      <w:r w:rsidRPr="00A12D87">
        <w:rPr>
          <w:rFonts w:ascii="Times New Roman" w:eastAsia="Times New Roman" w:hAnsi="Times New Roman"/>
          <w:color w:val="auto"/>
          <w:spacing w:val="4"/>
          <w:kern w:val="0"/>
          <w:sz w:val="28"/>
          <w:szCs w:val="28"/>
          <w:lang w:eastAsia="en-US"/>
        </w:rPr>
        <w:t xml:space="preserve"> </w:t>
      </w:r>
      <w:r w:rsidRPr="00A12D87">
        <w:rPr>
          <w:rFonts w:ascii="Times New Roman" w:eastAsia="Times New Roman" w:hAnsi="Times New Roman"/>
          <w:color w:val="auto"/>
          <w:kern w:val="0"/>
          <w:sz w:val="28"/>
          <w:szCs w:val="28"/>
          <w:lang w:eastAsia="en-US"/>
        </w:rPr>
        <w:t>та</w:t>
      </w:r>
      <w:r w:rsidRPr="00A12D87">
        <w:rPr>
          <w:rFonts w:ascii="Times New Roman" w:eastAsia="Times New Roman" w:hAnsi="Times New Roman"/>
          <w:color w:val="auto"/>
          <w:spacing w:val="4"/>
          <w:kern w:val="0"/>
          <w:sz w:val="28"/>
          <w:szCs w:val="28"/>
          <w:lang w:eastAsia="en-US"/>
        </w:rPr>
        <w:t xml:space="preserve"> </w:t>
      </w:r>
      <w:r w:rsidRPr="00A12D87">
        <w:rPr>
          <w:rFonts w:ascii="Times New Roman" w:eastAsia="Times New Roman" w:hAnsi="Times New Roman"/>
          <w:color w:val="auto"/>
          <w:kern w:val="0"/>
          <w:sz w:val="28"/>
          <w:szCs w:val="28"/>
          <w:lang w:eastAsia="en-US"/>
        </w:rPr>
        <w:t>якості</w:t>
      </w:r>
      <w:r w:rsidRPr="00A12D87">
        <w:rPr>
          <w:rFonts w:ascii="Times New Roman" w:eastAsia="Times New Roman" w:hAnsi="Times New Roman"/>
          <w:color w:val="auto"/>
          <w:spacing w:val="2"/>
          <w:kern w:val="0"/>
          <w:sz w:val="28"/>
          <w:szCs w:val="28"/>
          <w:lang w:eastAsia="en-US"/>
        </w:rPr>
        <w:t xml:space="preserve"> </w:t>
      </w:r>
      <w:r w:rsidRPr="00A12D87">
        <w:rPr>
          <w:rFonts w:ascii="Times New Roman" w:eastAsia="Times New Roman" w:hAnsi="Times New Roman"/>
          <w:color w:val="auto"/>
          <w:kern w:val="0"/>
          <w:sz w:val="28"/>
          <w:szCs w:val="28"/>
          <w:lang w:eastAsia="en-US"/>
        </w:rPr>
        <w:t>медичного</w:t>
      </w:r>
      <w:r w:rsidRPr="00A12D87">
        <w:rPr>
          <w:rFonts w:ascii="Times New Roman" w:eastAsia="Times New Roman" w:hAnsi="Times New Roman"/>
          <w:color w:val="auto"/>
          <w:spacing w:val="2"/>
          <w:kern w:val="0"/>
          <w:sz w:val="28"/>
          <w:szCs w:val="28"/>
          <w:lang w:eastAsia="en-US"/>
        </w:rPr>
        <w:t xml:space="preserve"> </w:t>
      </w:r>
      <w:r w:rsidRPr="00A12D87">
        <w:rPr>
          <w:rFonts w:ascii="Times New Roman" w:eastAsia="Times New Roman" w:hAnsi="Times New Roman"/>
          <w:color w:val="auto"/>
          <w:kern w:val="0"/>
          <w:sz w:val="28"/>
          <w:szCs w:val="28"/>
          <w:lang w:eastAsia="en-US"/>
        </w:rPr>
        <w:t>обслуговування</w:t>
      </w:r>
      <w:r w:rsidRPr="00A12D87">
        <w:rPr>
          <w:rFonts w:ascii="Times New Roman" w:eastAsia="Times New Roman" w:hAnsi="Times New Roman"/>
          <w:color w:val="auto"/>
          <w:spacing w:val="2"/>
          <w:kern w:val="0"/>
          <w:sz w:val="28"/>
          <w:szCs w:val="28"/>
          <w:lang w:eastAsia="en-US"/>
        </w:rPr>
        <w:t xml:space="preserve"> </w:t>
      </w:r>
      <w:r w:rsidRPr="00A12D87">
        <w:rPr>
          <w:rFonts w:ascii="Times New Roman" w:eastAsia="Times New Roman" w:hAnsi="Times New Roman"/>
          <w:color w:val="auto"/>
          <w:kern w:val="0"/>
          <w:sz w:val="28"/>
          <w:szCs w:val="28"/>
          <w:lang w:eastAsia="en-US"/>
        </w:rPr>
        <w:t>у</w:t>
      </w:r>
      <w:r w:rsidRPr="00A12D87">
        <w:rPr>
          <w:rFonts w:ascii="Times New Roman" w:eastAsia="Times New Roman" w:hAnsi="Times New Roman"/>
          <w:color w:val="auto"/>
          <w:spacing w:val="-67"/>
          <w:kern w:val="0"/>
          <w:sz w:val="28"/>
          <w:szCs w:val="28"/>
          <w:lang w:eastAsia="en-US"/>
        </w:rPr>
        <w:t xml:space="preserve"> </w:t>
      </w:r>
      <w:r w:rsidRPr="00A12D87">
        <w:rPr>
          <w:rFonts w:ascii="Times New Roman" w:eastAsia="Times New Roman" w:hAnsi="Times New Roman"/>
          <w:color w:val="auto"/>
          <w:kern w:val="0"/>
          <w:sz w:val="28"/>
          <w:szCs w:val="28"/>
          <w:lang w:eastAsia="en-US"/>
        </w:rPr>
        <w:t>сільській</w:t>
      </w:r>
      <w:r w:rsidRPr="00A12D87">
        <w:rPr>
          <w:rFonts w:ascii="Times New Roman" w:eastAsia="Times New Roman" w:hAnsi="Times New Roman"/>
          <w:color w:val="auto"/>
          <w:spacing w:val="-1"/>
          <w:kern w:val="0"/>
          <w:sz w:val="28"/>
          <w:szCs w:val="28"/>
          <w:lang w:eastAsia="en-US"/>
        </w:rPr>
        <w:t xml:space="preserve"> </w:t>
      </w:r>
      <w:r w:rsidRPr="00A12D87">
        <w:rPr>
          <w:rFonts w:ascii="Times New Roman" w:eastAsia="Times New Roman" w:hAnsi="Times New Roman"/>
          <w:color w:val="auto"/>
          <w:kern w:val="0"/>
          <w:sz w:val="28"/>
          <w:szCs w:val="28"/>
          <w:lang w:eastAsia="en-US"/>
        </w:rPr>
        <w:t>місцевості;</w:t>
      </w:r>
    </w:p>
    <w:p w:rsidR="007D7686" w:rsidRPr="00A12D87" w:rsidRDefault="007D7686" w:rsidP="005C4139">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 xml:space="preserve">значна сума витрат закладів охорони здоров’я - це  витрати  на енергоносії. Будівлі потребують утеплення, заміни даху, заміни вікон та поточного ремонту; </w:t>
      </w:r>
    </w:p>
    <w:p w:rsidR="007D7686" w:rsidRPr="00A12D87" w:rsidRDefault="007D7686" w:rsidP="005C4139">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система опалення, водопостачання  та водовідведення потребують заміни. Будівництво додаткової свердловини необхідне для повного забезпечення  закладу в місті Нова Одеса питною водою;</w:t>
      </w:r>
    </w:p>
    <w:p w:rsidR="007D7686" w:rsidRPr="00A12D87" w:rsidRDefault="007D7686" w:rsidP="005C4139">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існує нагальна потреба в придбанні високовартісного сучасного медичного обладнання</w:t>
      </w:r>
      <w:r w:rsidR="00A17D64" w:rsidRPr="00A12D87">
        <w:rPr>
          <w:rFonts w:ascii="Times New Roman" w:eastAsia="Times New Roman" w:hAnsi="Times New Roman"/>
          <w:color w:val="auto"/>
          <w:kern w:val="0"/>
          <w:sz w:val="28"/>
          <w:szCs w:val="28"/>
          <w:lang w:val="uk-UA" w:eastAsia="en-US"/>
        </w:rPr>
        <w:t xml:space="preserve">, </w:t>
      </w:r>
    </w:p>
    <w:p w:rsidR="007D7686" w:rsidRPr="00A12D87" w:rsidRDefault="007D7686" w:rsidP="005C4139">
      <w:pPr>
        <w:pStyle w:val="af6"/>
        <w:spacing w:line="317" w:lineRule="exact"/>
        <w:ind w:left="851" w:right="-1" w:firstLine="567"/>
      </w:pPr>
      <w:r w:rsidRPr="00A12D87">
        <w:t>недостатньо розвинена система паліативної допомоги.</w:t>
      </w:r>
    </w:p>
    <w:p w:rsidR="004D3D38" w:rsidRPr="00A12D87" w:rsidRDefault="004D3D38" w:rsidP="005C4139">
      <w:pPr>
        <w:pStyle w:val="af6"/>
        <w:ind w:left="851" w:right="-1" w:firstLine="0"/>
        <w:jc w:val="center"/>
        <w:rPr>
          <w:b/>
        </w:rPr>
      </w:pPr>
    </w:p>
    <w:p w:rsidR="004D3D38" w:rsidRPr="00A12D87" w:rsidRDefault="004D3D38" w:rsidP="005C4139">
      <w:pPr>
        <w:pStyle w:val="af6"/>
        <w:ind w:left="851" w:right="-1" w:firstLine="0"/>
        <w:jc w:val="center"/>
        <w:rPr>
          <w:b/>
        </w:rPr>
      </w:pPr>
    </w:p>
    <w:p w:rsidR="0003681E" w:rsidRDefault="0003681E" w:rsidP="005C4139">
      <w:pPr>
        <w:pStyle w:val="af6"/>
        <w:ind w:left="851" w:right="-1" w:firstLine="0"/>
        <w:jc w:val="center"/>
        <w:rPr>
          <w:b/>
        </w:rPr>
      </w:pPr>
    </w:p>
    <w:p w:rsidR="0003681E" w:rsidRDefault="0003681E" w:rsidP="005C4139">
      <w:pPr>
        <w:pStyle w:val="af6"/>
        <w:ind w:left="851" w:right="-1" w:firstLine="0"/>
        <w:jc w:val="center"/>
        <w:rPr>
          <w:b/>
        </w:rPr>
      </w:pPr>
    </w:p>
    <w:p w:rsidR="0003681E" w:rsidRDefault="0003681E" w:rsidP="005C4139">
      <w:pPr>
        <w:pStyle w:val="af6"/>
        <w:ind w:left="851" w:right="-1" w:firstLine="0"/>
        <w:jc w:val="center"/>
        <w:rPr>
          <w:b/>
        </w:rPr>
      </w:pPr>
    </w:p>
    <w:p w:rsidR="0003681E" w:rsidRDefault="0003681E" w:rsidP="005C4139">
      <w:pPr>
        <w:pStyle w:val="af6"/>
        <w:ind w:left="851" w:right="-1" w:firstLine="0"/>
        <w:jc w:val="center"/>
        <w:rPr>
          <w:b/>
        </w:rPr>
      </w:pPr>
    </w:p>
    <w:p w:rsidR="0003681E" w:rsidRDefault="0003681E" w:rsidP="005C4139">
      <w:pPr>
        <w:pStyle w:val="af6"/>
        <w:ind w:left="851" w:right="-1" w:firstLine="0"/>
        <w:jc w:val="center"/>
        <w:rPr>
          <w:b/>
        </w:rPr>
      </w:pPr>
    </w:p>
    <w:p w:rsidR="0003681E" w:rsidRDefault="0003681E" w:rsidP="005C4139">
      <w:pPr>
        <w:pStyle w:val="af6"/>
        <w:ind w:left="851" w:right="-1" w:firstLine="0"/>
        <w:jc w:val="center"/>
        <w:rPr>
          <w:b/>
        </w:rPr>
      </w:pPr>
    </w:p>
    <w:p w:rsidR="0003681E" w:rsidRDefault="0003681E" w:rsidP="005C4139">
      <w:pPr>
        <w:pStyle w:val="af6"/>
        <w:ind w:left="851" w:right="-1" w:firstLine="0"/>
        <w:jc w:val="center"/>
        <w:rPr>
          <w:b/>
        </w:rPr>
      </w:pPr>
    </w:p>
    <w:p w:rsidR="00F22250" w:rsidRPr="00A12D87" w:rsidRDefault="00272B77" w:rsidP="005C4139">
      <w:pPr>
        <w:pStyle w:val="af6"/>
        <w:ind w:left="851" w:right="-1" w:firstLine="0"/>
        <w:jc w:val="center"/>
        <w:rPr>
          <w:b/>
        </w:rPr>
      </w:pPr>
      <w:r w:rsidRPr="00A12D87">
        <w:rPr>
          <w:b/>
        </w:rPr>
        <w:lastRenderedPageBreak/>
        <w:t>І</w:t>
      </w:r>
      <w:r w:rsidR="00F22250" w:rsidRPr="00A12D87">
        <w:rPr>
          <w:b/>
          <w:lang w:val="en-US"/>
        </w:rPr>
        <w:t>V</w:t>
      </w:r>
      <w:r w:rsidR="00F22250" w:rsidRPr="00A12D87">
        <w:rPr>
          <w:b/>
        </w:rPr>
        <w:t>. ЕКОЛОГІЧНІ ПРОБЛЕМИ НОВООДЕСЬКОЇ МІСЬКОЇ ТЕРИТОРВАЛЬНОЇ ГРОМАДИ, У ТОМУ ЧИСЛІ РИЗИКИ ВПЛИВУ НА ЗДОРОВ'Я НАСЕЛЕННЯ, ЯКІ СТОСУЮТЬСЯ ДОКУМЕНТА ДЕРЖАВНОГО ПЛАНУВАННЯ, ЗОКРЕМА ЩОДО ТЕРИТОРІЙ З ПРИРОДООХОРОННИМ СТАТУСОМ</w:t>
      </w:r>
    </w:p>
    <w:p w:rsidR="001B2DB2" w:rsidRPr="00A12D87" w:rsidRDefault="001B2DB2" w:rsidP="005C4139">
      <w:pPr>
        <w:pStyle w:val="af6"/>
        <w:spacing w:line="276" w:lineRule="auto"/>
        <w:ind w:left="851" w:right="-1" w:firstLine="612"/>
      </w:pPr>
      <w:r w:rsidRPr="00A12D87">
        <w:t>Опис</w:t>
      </w:r>
      <w:r w:rsidRPr="00A12D87">
        <w:rPr>
          <w:spacing w:val="44"/>
        </w:rPr>
        <w:t xml:space="preserve"> </w:t>
      </w:r>
      <w:r w:rsidRPr="00A12D87">
        <w:t>факторів</w:t>
      </w:r>
      <w:r w:rsidRPr="00A12D87">
        <w:rPr>
          <w:spacing w:val="44"/>
        </w:rPr>
        <w:t xml:space="preserve"> </w:t>
      </w:r>
      <w:r w:rsidRPr="00A12D87">
        <w:t>довкілля,</w:t>
      </w:r>
      <w:r w:rsidRPr="00A12D87">
        <w:rPr>
          <w:spacing w:val="45"/>
        </w:rPr>
        <w:t xml:space="preserve"> </w:t>
      </w:r>
      <w:r w:rsidRPr="00A12D87">
        <w:t>які</w:t>
      </w:r>
      <w:r w:rsidRPr="00A12D87">
        <w:rPr>
          <w:spacing w:val="46"/>
        </w:rPr>
        <w:t xml:space="preserve"> </w:t>
      </w:r>
      <w:r w:rsidRPr="00A12D87">
        <w:t>ймовірно</w:t>
      </w:r>
      <w:r w:rsidRPr="00A12D87">
        <w:rPr>
          <w:spacing w:val="43"/>
        </w:rPr>
        <w:t xml:space="preserve"> </w:t>
      </w:r>
      <w:r w:rsidRPr="00A12D87">
        <w:t>зазнають</w:t>
      </w:r>
      <w:r w:rsidRPr="00A12D87">
        <w:rPr>
          <w:spacing w:val="44"/>
        </w:rPr>
        <w:t xml:space="preserve"> </w:t>
      </w:r>
      <w:r w:rsidRPr="00A12D87">
        <w:t>впливу</w:t>
      </w:r>
      <w:r w:rsidRPr="00A12D87">
        <w:rPr>
          <w:spacing w:val="41"/>
        </w:rPr>
        <w:t xml:space="preserve"> </w:t>
      </w:r>
      <w:r w:rsidRPr="00A12D87">
        <w:t>з</w:t>
      </w:r>
      <w:r w:rsidRPr="00A12D87">
        <w:rPr>
          <w:spacing w:val="47"/>
        </w:rPr>
        <w:t xml:space="preserve"> </w:t>
      </w:r>
      <w:r w:rsidRPr="00A12D87">
        <w:t>боку</w:t>
      </w:r>
      <w:r w:rsidRPr="00A12D87">
        <w:rPr>
          <w:spacing w:val="42"/>
        </w:rPr>
        <w:t xml:space="preserve"> </w:t>
      </w:r>
      <w:r w:rsidRPr="00A12D87">
        <w:t>планованої</w:t>
      </w:r>
      <w:r w:rsidR="007D7686" w:rsidRPr="00A12D87">
        <w:t xml:space="preserve"> </w:t>
      </w:r>
      <w:r w:rsidRPr="00A12D87">
        <w:rPr>
          <w:spacing w:val="-67"/>
        </w:rPr>
        <w:t xml:space="preserve"> </w:t>
      </w:r>
      <w:r w:rsidRPr="00A12D87">
        <w:t>діяльності:</w:t>
      </w:r>
    </w:p>
    <w:p w:rsidR="00F323B1" w:rsidRPr="00A12D87" w:rsidRDefault="00F323B1" w:rsidP="005C4139">
      <w:pPr>
        <w:pStyle w:val="af6"/>
        <w:spacing w:line="276" w:lineRule="auto"/>
        <w:ind w:left="851" w:right="499" w:firstLine="567"/>
        <w:rPr>
          <w:b/>
          <w:color w:val="1F3864"/>
        </w:rPr>
      </w:pPr>
      <w:r w:rsidRPr="00A12D87">
        <w:rPr>
          <w:b/>
          <w:color w:val="1F3864"/>
        </w:rPr>
        <w:t>Повітряне середовище</w:t>
      </w:r>
    </w:p>
    <w:p w:rsidR="001B2DB2" w:rsidRPr="00A12D87" w:rsidRDefault="001B2DB2" w:rsidP="005C4139">
      <w:pPr>
        <w:pStyle w:val="af6"/>
        <w:ind w:left="851" w:right="-1"/>
      </w:pPr>
      <w:r w:rsidRPr="00A12D87">
        <w:t>До</w:t>
      </w:r>
      <w:r w:rsidRPr="00A12D87">
        <w:rPr>
          <w:spacing w:val="1"/>
        </w:rPr>
        <w:t xml:space="preserve"> </w:t>
      </w:r>
      <w:r w:rsidRPr="00A12D87">
        <w:t>основних</w:t>
      </w:r>
      <w:r w:rsidRPr="00A12D87">
        <w:rPr>
          <w:spacing w:val="1"/>
        </w:rPr>
        <w:t xml:space="preserve"> </w:t>
      </w:r>
      <w:r w:rsidRPr="00A12D87">
        <w:t>антропогенних</w:t>
      </w:r>
      <w:r w:rsidRPr="00A12D87">
        <w:rPr>
          <w:spacing w:val="1"/>
        </w:rPr>
        <w:t xml:space="preserve"> </w:t>
      </w:r>
      <w:r w:rsidRPr="00A12D87">
        <w:t>джерел</w:t>
      </w:r>
      <w:r w:rsidRPr="00A12D87">
        <w:rPr>
          <w:spacing w:val="1"/>
        </w:rPr>
        <w:t xml:space="preserve"> </w:t>
      </w:r>
      <w:r w:rsidRPr="00A12D87">
        <w:t>забруднення</w:t>
      </w:r>
      <w:r w:rsidRPr="00A12D87">
        <w:rPr>
          <w:spacing w:val="1"/>
        </w:rPr>
        <w:t xml:space="preserve"> </w:t>
      </w:r>
      <w:r w:rsidRPr="00A12D87">
        <w:t>атмосфери</w:t>
      </w:r>
      <w:r w:rsidRPr="00A12D87">
        <w:rPr>
          <w:spacing w:val="1"/>
        </w:rPr>
        <w:t xml:space="preserve"> </w:t>
      </w:r>
      <w:r w:rsidRPr="00A12D87">
        <w:t>належать:</w:t>
      </w:r>
      <w:r w:rsidRPr="00A12D87">
        <w:rPr>
          <w:spacing w:val="1"/>
        </w:rPr>
        <w:t xml:space="preserve"> </w:t>
      </w:r>
      <w:r w:rsidRPr="00A12D87">
        <w:t>експлуатація</w:t>
      </w:r>
      <w:r w:rsidRPr="00A12D87">
        <w:rPr>
          <w:spacing w:val="-4"/>
        </w:rPr>
        <w:t xml:space="preserve"> </w:t>
      </w:r>
      <w:r w:rsidRPr="00A12D87">
        <w:t>мереж</w:t>
      </w:r>
      <w:r w:rsidRPr="00A12D87">
        <w:rPr>
          <w:spacing w:val="-6"/>
        </w:rPr>
        <w:t xml:space="preserve"> </w:t>
      </w:r>
      <w:r w:rsidRPr="00A12D87">
        <w:t>газопроводів,</w:t>
      </w:r>
      <w:r w:rsidRPr="00A12D87">
        <w:rPr>
          <w:spacing w:val="-5"/>
        </w:rPr>
        <w:t xml:space="preserve"> </w:t>
      </w:r>
      <w:r w:rsidRPr="00A12D87">
        <w:t>промислові</w:t>
      </w:r>
      <w:r w:rsidRPr="00A12D87">
        <w:rPr>
          <w:spacing w:val="-5"/>
        </w:rPr>
        <w:t xml:space="preserve"> </w:t>
      </w:r>
      <w:r w:rsidRPr="00A12D87">
        <w:t>підприємства,</w:t>
      </w:r>
      <w:r w:rsidRPr="00A12D87">
        <w:rPr>
          <w:spacing w:val="-8"/>
        </w:rPr>
        <w:t xml:space="preserve"> </w:t>
      </w:r>
      <w:r w:rsidRPr="00A12D87">
        <w:t>всі</w:t>
      </w:r>
      <w:r w:rsidRPr="00A12D87">
        <w:rPr>
          <w:spacing w:val="-3"/>
        </w:rPr>
        <w:t xml:space="preserve"> </w:t>
      </w:r>
      <w:r w:rsidRPr="00A12D87">
        <w:t>види</w:t>
      </w:r>
      <w:r w:rsidRPr="00A12D87">
        <w:rPr>
          <w:spacing w:val="-4"/>
        </w:rPr>
        <w:t xml:space="preserve"> </w:t>
      </w:r>
      <w:r w:rsidRPr="00A12D87">
        <w:t>транспорту.</w:t>
      </w:r>
    </w:p>
    <w:p w:rsidR="006206E1" w:rsidRPr="00A12D87" w:rsidRDefault="001B2DB2" w:rsidP="005C4139">
      <w:pPr>
        <w:pStyle w:val="af6"/>
        <w:ind w:left="851" w:right="-1"/>
      </w:pPr>
      <w:r w:rsidRPr="00A12D87">
        <w:t>Однією з основних причин забруднення атмосферного повітря є ремонтні</w:t>
      </w:r>
      <w:r w:rsidRPr="00A12D87">
        <w:rPr>
          <w:spacing w:val="1"/>
        </w:rPr>
        <w:t xml:space="preserve"> </w:t>
      </w:r>
      <w:r w:rsidRPr="00A12D87">
        <w:t>роботи на мережах газопроводів, використання видів палива, які призводять до</w:t>
      </w:r>
      <w:r w:rsidRPr="00A12D87">
        <w:rPr>
          <w:spacing w:val="1"/>
        </w:rPr>
        <w:t xml:space="preserve"> </w:t>
      </w:r>
      <w:r w:rsidRPr="00A12D87">
        <w:t>викидів</w:t>
      </w:r>
      <w:r w:rsidRPr="00A12D87">
        <w:rPr>
          <w:spacing w:val="1"/>
        </w:rPr>
        <w:t xml:space="preserve"> </w:t>
      </w:r>
      <w:r w:rsidRPr="00A12D87">
        <w:t>забруднюючих</w:t>
      </w:r>
      <w:r w:rsidRPr="00A12D87">
        <w:rPr>
          <w:spacing w:val="1"/>
        </w:rPr>
        <w:t xml:space="preserve"> </w:t>
      </w:r>
      <w:r w:rsidRPr="00A12D87">
        <w:t>речовин</w:t>
      </w:r>
      <w:r w:rsidRPr="00A12D87">
        <w:rPr>
          <w:spacing w:val="1"/>
        </w:rPr>
        <w:t xml:space="preserve"> </w:t>
      </w:r>
      <w:r w:rsidRPr="00A12D87">
        <w:t>у</w:t>
      </w:r>
      <w:r w:rsidRPr="00A12D87">
        <w:rPr>
          <w:spacing w:val="1"/>
        </w:rPr>
        <w:t xml:space="preserve"> </w:t>
      </w:r>
      <w:r w:rsidRPr="00A12D87">
        <w:t>більших</w:t>
      </w:r>
      <w:r w:rsidRPr="00A12D87">
        <w:rPr>
          <w:spacing w:val="1"/>
        </w:rPr>
        <w:t xml:space="preserve"> </w:t>
      </w:r>
      <w:r w:rsidRPr="00A12D87">
        <w:t>обсягах.</w:t>
      </w:r>
      <w:r w:rsidRPr="00A12D87">
        <w:rPr>
          <w:spacing w:val="1"/>
        </w:rPr>
        <w:t xml:space="preserve"> </w:t>
      </w:r>
      <w:r w:rsidRPr="00A12D87">
        <w:t>Аналізуючи показники забруднення повітряного басейну, що включає обсяг</w:t>
      </w:r>
      <w:r w:rsidRPr="00A12D87">
        <w:rPr>
          <w:spacing w:val="1"/>
        </w:rPr>
        <w:t xml:space="preserve"> </w:t>
      </w:r>
      <w:r w:rsidRPr="00A12D87">
        <w:t>викидів шкідливих речовин стаціонарних джерел забруднення потрібно відмітити</w:t>
      </w:r>
      <w:r w:rsidRPr="00A12D87">
        <w:rPr>
          <w:spacing w:val="1"/>
        </w:rPr>
        <w:t xml:space="preserve"> </w:t>
      </w:r>
      <w:r w:rsidRPr="00A12D87">
        <w:t>зменшення</w:t>
      </w:r>
      <w:r w:rsidRPr="00A12D87">
        <w:rPr>
          <w:spacing w:val="1"/>
        </w:rPr>
        <w:t xml:space="preserve"> </w:t>
      </w:r>
      <w:r w:rsidRPr="00A12D87">
        <w:t>загальної</w:t>
      </w:r>
      <w:r w:rsidRPr="00A12D87">
        <w:rPr>
          <w:spacing w:val="1"/>
        </w:rPr>
        <w:t xml:space="preserve"> </w:t>
      </w:r>
      <w:r w:rsidRPr="00A12D87">
        <w:t>кількості</w:t>
      </w:r>
      <w:r w:rsidRPr="00A12D87">
        <w:rPr>
          <w:spacing w:val="1"/>
        </w:rPr>
        <w:t xml:space="preserve"> </w:t>
      </w:r>
      <w:r w:rsidRPr="00A12D87">
        <w:t>викидів</w:t>
      </w:r>
      <w:r w:rsidRPr="00A12D87">
        <w:rPr>
          <w:spacing w:val="1"/>
        </w:rPr>
        <w:t xml:space="preserve"> </w:t>
      </w:r>
      <w:r w:rsidRPr="00A12D87">
        <w:t>в</w:t>
      </w:r>
      <w:r w:rsidRPr="00A12D87">
        <w:rPr>
          <w:spacing w:val="1"/>
        </w:rPr>
        <w:t xml:space="preserve"> </w:t>
      </w:r>
      <w:r w:rsidRPr="00A12D87">
        <w:t>атмосферне</w:t>
      </w:r>
      <w:r w:rsidRPr="00A12D87">
        <w:rPr>
          <w:spacing w:val="1"/>
        </w:rPr>
        <w:t xml:space="preserve"> </w:t>
      </w:r>
      <w:r w:rsidRPr="00A12D87">
        <w:t>повітря</w:t>
      </w:r>
      <w:r w:rsidRPr="00A12D87">
        <w:rPr>
          <w:spacing w:val="1"/>
        </w:rPr>
        <w:t xml:space="preserve"> </w:t>
      </w:r>
      <w:r w:rsidRPr="00A12D87">
        <w:t>в</w:t>
      </w:r>
      <w:r w:rsidRPr="00A12D87">
        <w:rPr>
          <w:spacing w:val="1"/>
        </w:rPr>
        <w:t xml:space="preserve"> </w:t>
      </w:r>
      <w:r w:rsidRPr="00A12D87">
        <w:t>20</w:t>
      </w:r>
      <w:r w:rsidR="006206E1" w:rsidRPr="00A12D87">
        <w:t>2</w:t>
      </w:r>
      <w:r w:rsidR="003B2F9D" w:rsidRPr="00A12D87">
        <w:t>2-2023рр.</w:t>
      </w:r>
      <w:r w:rsidRPr="00A12D87">
        <w:rPr>
          <w:spacing w:val="1"/>
        </w:rPr>
        <w:t xml:space="preserve"> </w:t>
      </w:r>
      <w:r w:rsidRPr="00A12D87">
        <w:t>у</w:t>
      </w:r>
      <w:r w:rsidRPr="00A12D87">
        <w:rPr>
          <w:spacing w:val="1"/>
        </w:rPr>
        <w:t xml:space="preserve"> </w:t>
      </w:r>
      <w:r w:rsidRPr="00A12D87">
        <w:t>порівнянні</w:t>
      </w:r>
      <w:r w:rsidRPr="00A12D87">
        <w:rPr>
          <w:spacing w:val="1"/>
        </w:rPr>
        <w:t xml:space="preserve"> </w:t>
      </w:r>
      <w:r w:rsidRPr="00A12D87">
        <w:t>з</w:t>
      </w:r>
      <w:r w:rsidRPr="00A12D87">
        <w:rPr>
          <w:spacing w:val="1"/>
        </w:rPr>
        <w:t xml:space="preserve"> </w:t>
      </w:r>
      <w:r w:rsidRPr="00A12D87">
        <w:t>минулим</w:t>
      </w:r>
      <w:r w:rsidR="003B2F9D" w:rsidRPr="00A12D87">
        <w:t>и</w:t>
      </w:r>
      <w:r w:rsidRPr="00A12D87">
        <w:rPr>
          <w:spacing w:val="1"/>
        </w:rPr>
        <w:t xml:space="preserve"> </w:t>
      </w:r>
      <w:r w:rsidR="003B2F9D" w:rsidRPr="00A12D87">
        <w:t>роками</w:t>
      </w:r>
      <w:r w:rsidRPr="00A12D87">
        <w:t>,</w:t>
      </w:r>
      <w:r w:rsidRPr="00A12D87">
        <w:rPr>
          <w:spacing w:val="1"/>
        </w:rPr>
        <w:t xml:space="preserve"> </w:t>
      </w:r>
      <w:r w:rsidRPr="00A12D87">
        <w:t>що</w:t>
      </w:r>
      <w:r w:rsidRPr="00A12D87">
        <w:rPr>
          <w:spacing w:val="1"/>
        </w:rPr>
        <w:t xml:space="preserve"> </w:t>
      </w:r>
      <w:r w:rsidRPr="00A12D87">
        <w:t>склало</w:t>
      </w:r>
      <w:r w:rsidRPr="00A12D87">
        <w:rPr>
          <w:spacing w:val="1"/>
        </w:rPr>
        <w:t xml:space="preserve"> </w:t>
      </w:r>
      <w:r w:rsidR="003B2F9D" w:rsidRPr="00A12D87">
        <w:t>70</w:t>
      </w:r>
      <w:r w:rsidRPr="00A12D87">
        <w:t>%.</w:t>
      </w:r>
      <w:r w:rsidRPr="00A12D87">
        <w:rPr>
          <w:spacing w:val="1"/>
        </w:rPr>
        <w:t xml:space="preserve"> </w:t>
      </w:r>
      <w:r w:rsidRPr="00A12D87">
        <w:t>Значно</w:t>
      </w:r>
      <w:r w:rsidRPr="00A12D87">
        <w:rPr>
          <w:spacing w:val="1"/>
        </w:rPr>
        <w:t xml:space="preserve"> </w:t>
      </w:r>
      <w:r w:rsidRPr="00A12D87">
        <w:t>впливає</w:t>
      </w:r>
      <w:r w:rsidRPr="00A12D87">
        <w:rPr>
          <w:spacing w:val="1"/>
        </w:rPr>
        <w:t xml:space="preserve"> </w:t>
      </w:r>
      <w:r w:rsidRPr="00A12D87">
        <w:t>на</w:t>
      </w:r>
      <w:r w:rsidRPr="00A12D87">
        <w:rPr>
          <w:spacing w:val="1"/>
        </w:rPr>
        <w:t xml:space="preserve"> </w:t>
      </w:r>
      <w:r w:rsidRPr="00A12D87">
        <w:t>забруднення</w:t>
      </w:r>
      <w:r w:rsidRPr="00A12D87">
        <w:rPr>
          <w:spacing w:val="1"/>
        </w:rPr>
        <w:t xml:space="preserve"> </w:t>
      </w:r>
      <w:r w:rsidRPr="00A12D87">
        <w:t>атмосфери</w:t>
      </w:r>
      <w:r w:rsidRPr="00A12D87">
        <w:rPr>
          <w:spacing w:val="71"/>
        </w:rPr>
        <w:t xml:space="preserve"> </w:t>
      </w:r>
      <w:r w:rsidRPr="00A12D87">
        <w:t>відсутність</w:t>
      </w:r>
      <w:r w:rsidRPr="00A12D87">
        <w:rPr>
          <w:spacing w:val="1"/>
        </w:rPr>
        <w:t xml:space="preserve"> </w:t>
      </w:r>
      <w:r w:rsidRPr="00A12D87">
        <w:t>установок по вловлюванню газоподібних сполук, а саме: діоксиду сірки, діоксиду</w:t>
      </w:r>
      <w:r w:rsidRPr="00A12D87">
        <w:rPr>
          <w:spacing w:val="1"/>
        </w:rPr>
        <w:t xml:space="preserve"> </w:t>
      </w:r>
      <w:r w:rsidRPr="00A12D87">
        <w:t xml:space="preserve">азоту, оксиду вуглецю, летючих органічних сполук та інших. </w:t>
      </w:r>
    </w:p>
    <w:p w:rsidR="006206E1" w:rsidRPr="00A12D87" w:rsidRDefault="006206E1" w:rsidP="005C4139">
      <w:pPr>
        <w:pStyle w:val="af6"/>
        <w:ind w:left="851" w:right="-1"/>
      </w:pPr>
      <w:r w:rsidRPr="00A12D87">
        <w:t>Патрульні</w:t>
      </w:r>
      <w:r w:rsidR="003D479B" w:rsidRPr="00A12D87">
        <w:t xml:space="preserve"> </w:t>
      </w:r>
      <w:r w:rsidRPr="00A12D87">
        <w:t xml:space="preserve">поліцейські </w:t>
      </w:r>
      <w:r w:rsidR="00CA1C88" w:rsidRPr="00A12D87">
        <w:t xml:space="preserve"> довоєнний період </w:t>
      </w:r>
      <w:r w:rsidRPr="00A12D87">
        <w:t xml:space="preserve"> використовува</w:t>
      </w:r>
      <w:r w:rsidR="00CA1C88" w:rsidRPr="00A12D87">
        <w:t xml:space="preserve">ли </w:t>
      </w:r>
      <w:r w:rsidR="00335D6E" w:rsidRPr="00A12D87">
        <w:t xml:space="preserve"> </w:t>
      </w:r>
      <w:r w:rsidRPr="00A12D87">
        <w:t> мобільні</w:t>
      </w:r>
      <w:r w:rsidR="00D96980" w:rsidRPr="00A12D87">
        <w:t xml:space="preserve"> </w:t>
      </w:r>
      <w:r w:rsidRPr="00A12D87">
        <w:t>діагностичні станції для контролю відповідності технічного стану транспортних засобів. За допомогою обладнання діагностичної станції можна здійснювати аналіз викидів вихлопних газів бензинових та газобензинових двигунів; здійснювати заміри коефіцієнту димності двигунів, які працюють на дизельному паливі; здійснювати заміри допустимого рівня зовнішнього шуму транспортних засобів</w:t>
      </w:r>
      <w:r w:rsidR="00335D6E" w:rsidRPr="00A12D87">
        <w:t xml:space="preserve">. Це дасть змогу змінити відношення власників </w:t>
      </w:r>
      <w:r w:rsidR="005373A5" w:rsidRPr="00A12D87">
        <w:t>автотранспортних</w:t>
      </w:r>
      <w:r w:rsidR="00335D6E" w:rsidRPr="00A12D87">
        <w:t xml:space="preserve"> засобів до навколишнього середовища в цілому.</w:t>
      </w:r>
    </w:p>
    <w:p w:rsidR="00254CB3" w:rsidRPr="00A12D87" w:rsidRDefault="00254CB3" w:rsidP="005C4139">
      <w:pPr>
        <w:pStyle w:val="af6"/>
        <w:ind w:left="851" w:right="-1" w:firstLine="567"/>
      </w:pPr>
      <w:r w:rsidRPr="00A12D87">
        <w:t>Основним</w:t>
      </w:r>
      <w:r w:rsidRPr="00A12D87">
        <w:rPr>
          <w:spacing w:val="1"/>
        </w:rPr>
        <w:t xml:space="preserve"> </w:t>
      </w:r>
      <w:r w:rsidRPr="00A12D87">
        <w:t>джерелом</w:t>
      </w:r>
      <w:r w:rsidRPr="00A12D87">
        <w:rPr>
          <w:spacing w:val="1"/>
        </w:rPr>
        <w:t xml:space="preserve"> </w:t>
      </w:r>
      <w:r w:rsidRPr="00A12D87">
        <w:t>забруднення</w:t>
      </w:r>
      <w:r w:rsidRPr="00A12D87">
        <w:rPr>
          <w:spacing w:val="1"/>
        </w:rPr>
        <w:t xml:space="preserve"> </w:t>
      </w:r>
      <w:r w:rsidRPr="00A12D87">
        <w:t>атмосфери</w:t>
      </w:r>
      <w:r w:rsidRPr="00A12D87">
        <w:rPr>
          <w:spacing w:val="1"/>
        </w:rPr>
        <w:t xml:space="preserve"> </w:t>
      </w:r>
      <w:r w:rsidRPr="00A12D87">
        <w:t>населених</w:t>
      </w:r>
      <w:r w:rsidRPr="00A12D87">
        <w:rPr>
          <w:spacing w:val="1"/>
        </w:rPr>
        <w:t xml:space="preserve"> </w:t>
      </w:r>
      <w:r w:rsidRPr="00A12D87">
        <w:t>пунктів</w:t>
      </w:r>
      <w:r w:rsidR="00D96980" w:rsidRPr="00A12D87">
        <w:t xml:space="preserve"> територіальної громади</w:t>
      </w:r>
      <w:r w:rsidRPr="00A12D87">
        <w:rPr>
          <w:spacing w:val="1"/>
        </w:rPr>
        <w:t xml:space="preserve"> </w:t>
      </w:r>
      <w:r w:rsidRPr="00A12D87">
        <w:t>були</w:t>
      </w:r>
      <w:r w:rsidR="00D96980" w:rsidRPr="00A12D87">
        <w:t>:</w:t>
      </w:r>
      <w:r w:rsidRPr="00A12D87">
        <w:rPr>
          <w:spacing w:val="-67"/>
        </w:rPr>
        <w:t xml:space="preserve"> </w:t>
      </w:r>
      <w:r w:rsidRPr="00A12D87">
        <w:t>автотранспорт,</w:t>
      </w:r>
      <w:r w:rsidR="00D96980" w:rsidRPr="00A12D87">
        <w:t xml:space="preserve"> </w:t>
      </w:r>
      <w:r w:rsidRPr="00A12D87">
        <w:t>котельні</w:t>
      </w:r>
      <w:r w:rsidRPr="00A12D87">
        <w:rPr>
          <w:spacing w:val="1"/>
        </w:rPr>
        <w:t xml:space="preserve"> </w:t>
      </w:r>
      <w:r w:rsidRPr="00A12D87">
        <w:t>окремих</w:t>
      </w:r>
      <w:r w:rsidRPr="00A12D87">
        <w:rPr>
          <w:spacing w:val="1"/>
        </w:rPr>
        <w:t xml:space="preserve"> </w:t>
      </w:r>
      <w:r w:rsidRPr="00A12D87">
        <w:t>підприємств</w:t>
      </w:r>
      <w:r w:rsidR="00D96980" w:rsidRPr="00A12D87">
        <w:t>;</w:t>
      </w:r>
      <w:r w:rsidRPr="00A12D87">
        <w:t xml:space="preserve"> спалювання</w:t>
      </w:r>
      <w:r w:rsidRPr="00A12D87">
        <w:rPr>
          <w:spacing w:val="-1"/>
        </w:rPr>
        <w:t xml:space="preserve"> </w:t>
      </w:r>
      <w:r w:rsidRPr="00A12D87">
        <w:t>сміття та опалого</w:t>
      </w:r>
      <w:r w:rsidRPr="00A12D87">
        <w:rPr>
          <w:spacing w:val="1"/>
        </w:rPr>
        <w:t xml:space="preserve"> </w:t>
      </w:r>
      <w:r w:rsidRPr="00A12D87">
        <w:t>листя.</w:t>
      </w:r>
    </w:p>
    <w:p w:rsidR="005C4139" w:rsidRPr="00A12D87" w:rsidRDefault="005C4139" w:rsidP="005549C7">
      <w:pPr>
        <w:pStyle w:val="af6"/>
        <w:ind w:left="522" w:right="501" w:firstLine="567"/>
        <w:rPr>
          <w:b/>
          <w:color w:val="1F3864"/>
        </w:rPr>
      </w:pPr>
    </w:p>
    <w:p w:rsidR="00D96980" w:rsidRPr="00A12D87" w:rsidRDefault="00D96980" w:rsidP="005549C7">
      <w:pPr>
        <w:pStyle w:val="af6"/>
        <w:ind w:left="522" w:right="501" w:firstLine="567"/>
        <w:rPr>
          <w:b/>
          <w:color w:val="1F3864"/>
        </w:rPr>
      </w:pPr>
      <w:r w:rsidRPr="00A12D87">
        <w:rPr>
          <w:b/>
          <w:color w:val="1F3864"/>
        </w:rPr>
        <w:t>Клімат та мікроклімат</w:t>
      </w:r>
    </w:p>
    <w:p w:rsidR="000C3F85" w:rsidRPr="00A12D87" w:rsidRDefault="00AB0FE6" w:rsidP="00D90086">
      <w:pPr>
        <w:pStyle w:val="Default"/>
        <w:ind w:left="851"/>
        <w:rPr>
          <w:rFonts w:ascii="Times New Roman" w:hAnsi="Times New Roman" w:cs="Times New Roman"/>
          <w:sz w:val="28"/>
          <w:szCs w:val="28"/>
          <w:lang w:val="uk-UA"/>
        </w:rPr>
      </w:pPr>
      <w:r w:rsidRPr="00A12D87">
        <w:rPr>
          <w:rFonts w:ascii="Times New Roman" w:hAnsi="Times New Roman" w:cs="Times New Roman"/>
          <w:sz w:val="28"/>
          <w:szCs w:val="28"/>
          <w:lang w:val="uk-UA"/>
        </w:rPr>
        <w:t xml:space="preserve">          </w:t>
      </w:r>
      <w:r w:rsidR="00254CB3" w:rsidRPr="00A12D87">
        <w:rPr>
          <w:rFonts w:ascii="Times New Roman" w:hAnsi="Times New Roman" w:cs="Times New Roman"/>
          <w:sz w:val="28"/>
          <w:szCs w:val="28"/>
          <w:lang w:val="uk-UA"/>
        </w:rPr>
        <w:t>До основних потенційних негативних наслідків зміни клімату, що можуть</w:t>
      </w:r>
      <w:r w:rsidR="00254CB3" w:rsidRPr="00A12D87">
        <w:rPr>
          <w:rFonts w:ascii="Times New Roman" w:hAnsi="Times New Roman" w:cs="Times New Roman"/>
          <w:spacing w:val="1"/>
          <w:sz w:val="28"/>
          <w:szCs w:val="28"/>
          <w:lang w:val="uk-UA"/>
        </w:rPr>
        <w:t xml:space="preserve"> </w:t>
      </w:r>
      <w:r w:rsidR="00254CB3" w:rsidRPr="00A12D87">
        <w:rPr>
          <w:rFonts w:ascii="Times New Roman" w:hAnsi="Times New Roman" w:cs="Times New Roman"/>
          <w:sz w:val="28"/>
          <w:szCs w:val="28"/>
          <w:lang w:val="uk-UA"/>
        </w:rPr>
        <w:t>проявлятися</w:t>
      </w:r>
      <w:r w:rsidR="00254CB3" w:rsidRPr="00A12D87">
        <w:rPr>
          <w:rFonts w:ascii="Times New Roman" w:hAnsi="Times New Roman" w:cs="Times New Roman"/>
          <w:spacing w:val="1"/>
          <w:sz w:val="28"/>
          <w:szCs w:val="28"/>
          <w:lang w:val="uk-UA"/>
        </w:rPr>
        <w:t xml:space="preserve"> </w:t>
      </w:r>
      <w:r w:rsidR="00254CB3" w:rsidRPr="00A12D87">
        <w:rPr>
          <w:rFonts w:ascii="Times New Roman" w:hAnsi="Times New Roman" w:cs="Times New Roman"/>
          <w:sz w:val="28"/>
          <w:szCs w:val="28"/>
          <w:lang w:val="uk-UA"/>
        </w:rPr>
        <w:t>у</w:t>
      </w:r>
      <w:r w:rsidR="00254CB3" w:rsidRPr="00A12D87">
        <w:rPr>
          <w:rFonts w:ascii="Times New Roman" w:hAnsi="Times New Roman" w:cs="Times New Roman"/>
          <w:spacing w:val="1"/>
          <w:sz w:val="28"/>
          <w:szCs w:val="28"/>
          <w:lang w:val="uk-UA"/>
        </w:rPr>
        <w:t xml:space="preserve"> </w:t>
      </w:r>
      <w:r w:rsidR="00D96980" w:rsidRPr="00A12D87">
        <w:rPr>
          <w:rFonts w:ascii="Times New Roman" w:hAnsi="Times New Roman" w:cs="Times New Roman"/>
          <w:sz w:val="28"/>
          <w:szCs w:val="28"/>
          <w:lang w:val="uk-UA"/>
        </w:rPr>
        <w:t>Новоодеській міській територіальній громаді</w:t>
      </w:r>
      <w:r w:rsidR="00254CB3" w:rsidRPr="00A12D87">
        <w:rPr>
          <w:rFonts w:ascii="Times New Roman" w:hAnsi="Times New Roman" w:cs="Times New Roman"/>
          <w:sz w:val="28"/>
          <w:szCs w:val="28"/>
          <w:lang w:val="uk-UA"/>
        </w:rPr>
        <w:t>,</w:t>
      </w:r>
      <w:r w:rsidR="00254CB3" w:rsidRPr="00A12D87">
        <w:rPr>
          <w:rFonts w:ascii="Times New Roman" w:hAnsi="Times New Roman" w:cs="Times New Roman"/>
          <w:spacing w:val="1"/>
          <w:sz w:val="28"/>
          <w:szCs w:val="28"/>
          <w:lang w:val="uk-UA"/>
        </w:rPr>
        <w:t xml:space="preserve"> </w:t>
      </w:r>
      <w:r w:rsidR="00254CB3" w:rsidRPr="00A12D87">
        <w:rPr>
          <w:rFonts w:ascii="Times New Roman" w:hAnsi="Times New Roman" w:cs="Times New Roman"/>
          <w:sz w:val="28"/>
          <w:szCs w:val="28"/>
          <w:lang w:val="uk-UA"/>
        </w:rPr>
        <w:t>належать</w:t>
      </w:r>
      <w:r w:rsidR="00254CB3" w:rsidRPr="00A12D87">
        <w:rPr>
          <w:rFonts w:ascii="Times New Roman" w:hAnsi="Times New Roman" w:cs="Times New Roman"/>
          <w:spacing w:val="1"/>
          <w:sz w:val="28"/>
          <w:szCs w:val="28"/>
          <w:lang w:val="uk-UA"/>
        </w:rPr>
        <w:t xml:space="preserve"> </w:t>
      </w:r>
      <w:r w:rsidR="00254CB3" w:rsidRPr="00A12D87">
        <w:rPr>
          <w:rFonts w:ascii="Times New Roman" w:hAnsi="Times New Roman" w:cs="Times New Roman"/>
          <w:sz w:val="28"/>
          <w:szCs w:val="28"/>
          <w:lang w:val="uk-UA"/>
        </w:rPr>
        <w:t>більшість</w:t>
      </w:r>
      <w:r w:rsidR="00254CB3" w:rsidRPr="00A12D87">
        <w:rPr>
          <w:rFonts w:ascii="Times New Roman" w:hAnsi="Times New Roman" w:cs="Times New Roman"/>
          <w:spacing w:val="1"/>
          <w:sz w:val="28"/>
          <w:szCs w:val="28"/>
          <w:lang w:val="uk-UA"/>
        </w:rPr>
        <w:t xml:space="preserve"> </w:t>
      </w:r>
      <w:r w:rsidR="00254CB3" w:rsidRPr="00A12D87">
        <w:rPr>
          <w:rFonts w:ascii="Times New Roman" w:hAnsi="Times New Roman" w:cs="Times New Roman"/>
          <w:sz w:val="28"/>
          <w:szCs w:val="28"/>
          <w:lang w:val="uk-UA"/>
        </w:rPr>
        <w:t>з</w:t>
      </w:r>
      <w:r w:rsidR="00254CB3" w:rsidRPr="00A12D87">
        <w:rPr>
          <w:rFonts w:ascii="Times New Roman" w:hAnsi="Times New Roman" w:cs="Times New Roman"/>
          <w:spacing w:val="1"/>
          <w:sz w:val="28"/>
          <w:szCs w:val="28"/>
          <w:lang w:val="uk-UA"/>
        </w:rPr>
        <w:t xml:space="preserve"> </w:t>
      </w:r>
      <w:r w:rsidR="00254CB3" w:rsidRPr="00A12D87">
        <w:rPr>
          <w:rFonts w:ascii="Times New Roman" w:hAnsi="Times New Roman" w:cs="Times New Roman"/>
          <w:sz w:val="28"/>
          <w:szCs w:val="28"/>
          <w:lang w:val="uk-UA"/>
        </w:rPr>
        <w:t>таких,</w:t>
      </w:r>
      <w:r w:rsidR="00254CB3" w:rsidRPr="00A12D87">
        <w:rPr>
          <w:rFonts w:ascii="Times New Roman" w:hAnsi="Times New Roman" w:cs="Times New Roman"/>
          <w:spacing w:val="1"/>
          <w:sz w:val="28"/>
          <w:szCs w:val="28"/>
          <w:lang w:val="uk-UA"/>
        </w:rPr>
        <w:t xml:space="preserve"> </w:t>
      </w:r>
      <w:r w:rsidR="00254CB3" w:rsidRPr="00A12D87">
        <w:rPr>
          <w:rFonts w:ascii="Times New Roman" w:hAnsi="Times New Roman" w:cs="Times New Roman"/>
          <w:sz w:val="28"/>
          <w:szCs w:val="28"/>
          <w:lang w:val="uk-UA"/>
        </w:rPr>
        <w:t>що</w:t>
      </w:r>
      <w:r w:rsidR="00254CB3" w:rsidRPr="00A12D87">
        <w:rPr>
          <w:rFonts w:ascii="Times New Roman" w:hAnsi="Times New Roman" w:cs="Times New Roman"/>
          <w:spacing w:val="1"/>
          <w:sz w:val="28"/>
          <w:szCs w:val="28"/>
          <w:lang w:val="uk-UA"/>
        </w:rPr>
        <w:t xml:space="preserve"> </w:t>
      </w:r>
      <w:r w:rsidR="00254CB3" w:rsidRPr="00A12D87">
        <w:rPr>
          <w:rFonts w:ascii="Times New Roman" w:hAnsi="Times New Roman" w:cs="Times New Roman"/>
          <w:sz w:val="28"/>
          <w:szCs w:val="28"/>
          <w:lang w:val="uk-UA"/>
        </w:rPr>
        <w:t>є</w:t>
      </w:r>
      <w:r w:rsidR="00254CB3" w:rsidRPr="00A12D87">
        <w:rPr>
          <w:rFonts w:ascii="Times New Roman" w:hAnsi="Times New Roman" w:cs="Times New Roman"/>
          <w:spacing w:val="1"/>
          <w:sz w:val="28"/>
          <w:szCs w:val="28"/>
          <w:lang w:val="uk-UA"/>
        </w:rPr>
        <w:t xml:space="preserve"> </w:t>
      </w:r>
      <w:r w:rsidR="00254CB3" w:rsidRPr="00A12D87">
        <w:rPr>
          <w:rFonts w:ascii="Times New Roman" w:hAnsi="Times New Roman" w:cs="Times New Roman"/>
          <w:sz w:val="28"/>
          <w:szCs w:val="28"/>
          <w:lang w:val="uk-UA"/>
        </w:rPr>
        <w:t xml:space="preserve">характерними для України. </w:t>
      </w:r>
      <w:r w:rsidR="000C3F85" w:rsidRPr="00A12D87">
        <w:rPr>
          <w:rFonts w:ascii="Times New Roman" w:hAnsi="Times New Roman" w:cs="Times New Roman"/>
          <w:sz w:val="28"/>
          <w:szCs w:val="28"/>
          <w:lang w:val="uk-UA"/>
        </w:rPr>
        <w:t xml:space="preserve">Зміна клімату відбувається з кінця 19 століття, і її наслідки стають дедалі помітнішими в Європі та світі. </w:t>
      </w:r>
      <w:r w:rsidR="000C3F85" w:rsidRPr="00532F0B">
        <w:rPr>
          <w:rFonts w:ascii="Times New Roman" w:hAnsi="Times New Roman" w:cs="Times New Roman"/>
          <w:sz w:val="28"/>
          <w:szCs w:val="28"/>
          <w:lang w:val="uk-UA"/>
        </w:rPr>
        <w:t xml:space="preserve">Підвищення температури по всьому світу є найбільш помітною зміною, яка, в основному, пов’язана зі зміною складу атмосфери внаслідок зміни землекористування та антропогенних </w:t>
      </w:r>
      <w:r w:rsidR="000C3F85" w:rsidRPr="00532F0B">
        <w:rPr>
          <w:rFonts w:ascii="Times New Roman" w:hAnsi="Times New Roman" w:cs="Times New Roman"/>
          <w:sz w:val="28"/>
          <w:szCs w:val="28"/>
          <w:lang w:val="uk-UA"/>
        </w:rPr>
        <w:lastRenderedPageBreak/>
        <w:t xml:space="preserve">викидів, які головним чином пов’язані з використанням викопного палива та викидами вуглекислого газу. </w:t>
      </w:r>
    </w:p>
    <w:p w:rsidR="000C3F85" w:rsidRPr="00A12D87" w:rsidRDefault="000C3F85" w:rsidP="00D90086">
      <w:pPr>
        <w:pStyle w:val="Default"/>
        <w:ind w:left="851"/>
        <w:rPr>
          <w:rFonts w:ascii="Times New Roman" w:hAnsi="Times New Roman" w:cs="Times New Roman"/>
          <w:sz w:val="28"/>
          <w:szCs w:val="28"/>
        </w:rPr>
      </w:pPr>
      <w:r w:rsidRPr="00A12D87">
        <w:rPr>
          <w:rFonts w:ascii="Times New Roman" w:hAnsi="Times New Roman" w:cs="Times New Roman"/>
          <w:sz w:val="28"/>
          <w:szCs w:val="28"/>
          <w:lang w:val="uk-UA"/>
        </w:rPr>
        <w:t xml:space="preserve">              </w:t>
      </w:r>
      <w:r w:rsidRPr="00A12D87">
        <w:rPr>
          <w:rFonts w:ascii="Times New Roman" w:hAnsi="Times New Roman" w:cs="Times New Roman"/>
          <w:sz w:val="28"/>
          <w:szCs w:val="28"/>
        </w:rPr>
        <w:t xml:space="preserve">На даний час у 2023 році за звітом ВМО, глобальна середня температура більш ніж на 1,2°C вища, ніж у доіндустріальний час, і вона продовжує зростати, причому значення в Європі зростає швидше, ніж середнє світове значення. Зокрема, на основі 6-го звіту про оцінку МГЕЗК «Глобальна температура поверхні Землі була на 1,09 [0,95–1,20] °C вищою в 2011–2020 роках, ніж у 1850–1900 роках, із більшим підвищенням над сушею (1,59 [1,34–1,83] °C), ніж над океаном (0,88 [0,68 до 1,01] °C)”. </w:t>
      </w:r>
    </w:p>
    <w:p w:rsidR="00DD61CC" w:rsidRPr="00A12D87" w:rsidRDefault="000C3F85" w:rsidP="00D90086">
      <w:pPr>
        <w:pStyle w:val="af6"/>
        <w:ind w:left="851" w:right="-1" w:firstLine="567"/>
      </w:pPr>
      <w:r w:rsidRPr="00A12D87">
        <w:t xml:space="preserve">Одним із прямих наслідків постійного підвищення температури є підвищення рівня моря внаслідок термостеричного розширення океану, танення льодовиків і крижаних покривів. Значні зміни глобального клімату також включають зміни кількості опадів та інтенсивніші та частіші екстремальні погодні та кліматичні явища, такі як посухи, хвилі спеки, дощові паводки, сильні вітри, шторми, лісові пожежі тощо. </w:t>
      </w:r>
      <w:r w:rsidR="00254CB3" w:rsidRPr="00A12D87">
        <w:t>Негативні наслідки в першу чергу стосуватимуться</w:t>
      </w:r>
      <w:r w:rsidR="00254CB3" w:rsidRPr="00A12D87">
        <w:rPr>
          <w:spacing w:val="1"/>
        </w:rPr>
        <w:t xml:space="preserve"> </w:t>
      </w:r>
      <w:r w:rsidR="00254CB3" w:rsidRPr="00A12D87">
        <w:t>сільського господарства за рахунок збільшення посух, зменшення рівня опадів</w:t>
      </w:r>
      <w:r w:rsidR="00254CB3" w:rsidRPr="00A12D87">
        <w:rPr>
          <w:spacing w:val="1"/>
        </w:rPr>
        <w:t xml:space="preserve"> </w:t>
      </w:r>
      <w:r w:rsidR="00254CB3" w:rsidRPr="00A12D87">
        <w:t>влітку, більш різких пікових температур (від’ємної взимку і плюсової влітку), що</w:t>
      </w:r>
      <w:r w:rsidR="00254CB3" w:rsidRPr="00A12D87">
        <w:rPr>
          <w:spacing w:val="1"/>
        </w:rPr>
        <w:t xml:space="preserve"> </w:t>
      </w:r>
      <w:r w:rsidR="00254CB3" w:rsidRPr="00A12D87">
        <w:t>негативно</w:t>
      </w:r>
      <w:r w:rsidR="00254CB3" w:rsidRPr="00A12D87">
        <w:rPr>
          <w:spacing w:val="1"/>
        </w:rPr>
        <w:t xml:space="preserve"> </w:t>
      </w:r>
      <w:r w:rsidR="00254CB3" w:rsidRPr="00A12D87">
        <w:t>позначатиметься</w:t>
      </w:r>
      <w:r w:rsidR="00254CB3" w:rsidRPr="00A12D87">
        <w:rPr>
          <w:spacing w:val="1"/>
        </w:rPr>
        <w:t xml:space="preserve"> </w:t>
      </w:r>
      <w:r w:rsidR="00254CB3" w:rsidRPr="00A12D87">
        <w:t>на</w:t>
      </w:r>
      <w:r w:rsidR="00254CB3" w:rsidRPr="00A12D87">
        <w:rPr>
          <w:spacing w:val="1"/>
        </w:rPr>
        <w:t xml:space="preserve"> </w:t>
      </w:r>
      <w:r w:rsidR="00254CB3" w:rsidRPr="00A12D87">
        <w:t>кількостях</w:t>
      </w:r>
      <w:r w:rsidR="00254CB3" w:rsidRPr="00A12D87">
        <w:rPr>
          <w:spacing w:val="1"/>
        </w:rPr>
        <w:t xml:space="preserve"> </w:t>
      </w:r>
      <w:r w:rsidR="00254CB3" w:rsidRPr="00A12D87">
        <w:t>врожаю,</w:t>
      </w:r>
      <w:r w:rsidR="00254CB3" w:rsidRPr="00A12D87">
        <w:rPr>
          <w:spacing w:val="1"/>
        </w:rPr>
        <w:t xml:space="preserve"> </w:t>
      </w:r>
      <w:r w:rsidR="00254CB3" w:rsidRPr="00A12D87">
        <w:t>буде</w:t>
      </w:r>
      <w:r w:rsidR="00254CB3" w:rsidRPr="00A12D87">
        <w:rPr>
          <w:spacing w:val="1"/>
        </w:rPr>
        <w:t xml:space="preserve"> </w:t>
      </w:r>
      <w:r w:rsidR="00254CB3" w:rsidRPr="00A12D87">
        <w:t>вимагати</w:t>
      </w:r>
      <w:r w:rsidR="00254CB3" w:rsidRPr="00A12D87">
        <w:rPr>
          <w:spacing w:val="1"/>
        </w:rPr>
        <w:t xml:space="preserve"> </w:t>
      </w:r>
      <w:r w:rsidR="00254CB3" w:rsidRPr="00A12D87">
        <w:t>значних</w:t>
      </w:r>
      <w:r w:rsidR="00254CB3" w:rsidRPr="00A12D87">
        <w:rPr>
          <w:spacing w:val="1"/>
        </w:rPr>
        <w:t xml:space="preserve"> </w:t>
      </w:r>
      <w:r w:rsidR="00254CB3" w:rsidRPr="00A12D87">
        <w:t>інвестицій</w:t>
      </w:r>
      <w:r w:rsidR="00254CB3" w:rsidRPr="00A12D87">
        <w:rPr>
          <w:spacing w:val="1"/>
        </w:rPr>
        <w:t xml:space="preserve"> </w:t>
      </w:r>
      <w:r w:rsidR="00254CB3" w:rsidRPr="00A12D87">
        <w:t>у</w:t>
      </w:r>
      <w:r w:rsidR="00254CB3" w:rsidRPr="00A12D87">
        <w:rPr>
          <w:spacing w:val="1"/>
        </w:rPr>
        <w:t xml:space="preserve"> </w:t>
      </w:r>
      <w:r w:rsidR="00254CB3" w:rsidRPr="00A12D87">
        <w:t>заходи</w:t>
      </w:r>
      <w:r w:rsidR="00254CB3" w:rsidRPr="00A12D87">
        <w:rPr>
          <w:spacing w:val="1"/>
        </w:rPr>
        <w:t xml:space="preserve"> </w:t>
      </w:r>
      <w:r w:rsidR="00254CB3" w:rsidRPr="00A12D87">
        <w:t>з</w:t>
      </w:r>
      <w:r w:rsidR="00254CB3" w:rsidRPr="00A12D87">
        <w:rPr>
          <w:spacing w:val="1"/>
        </w:rPr>
        <w:t xml:space="preserve"> </w:t>
      </w:r>
      <w:r w:rsidR="00254CB3" w:rsidRPr="00A12D87">
        <w:t>адаптації</w:t>
      </w:r>
      <w:r w:rsidR="00254CB3" w:rsidRPr="00A12D87">
        <w:rPr>
          <w:spacing w:val="1"/>
        </w:rPr>
        <w:t xml:space="preserve"> </w:t>
      </w:r>
      <w:r w:rsidR="00254CB3" w:rsidRPr="00A12D87">
        <w:t>до</w:t>
      </w:r>
      <w:r w:rsidR="00254CB3" w:rsidRPr="00A12D87">
        <w:rPr>
          <w:spacing w:val="1"/>
        </w:rPr>
        <w:t xml:space="preserve"> </w:t>
      </w:r>
      <w:r w:rsidR="00254CB3" w:rsidRPr="00A12D87">
        <w:t>змін</w:t>
      </w:r>
      <w:r w:rsidR="00254CB3" w:rsidRPr="00A12D87">
        <w:rPr>
          <w:spacing w:val="1"/>
        </w:rPr>
        <w:t xml:space="preserve"> </w:t>
      </w:r>
      <w:r w:rsidR="00254CB3" w:rsidRPr="00A12D87">
        <w:t>клімату</w:t>
      </w:r>
      <w:r w:rsidR="00254CB3" w:rsidRPr="00A12D87">
        <w:rPr>
          <w:spacing w:val="1"/>
        </w:rPr>
        <w:t xml:space="preserve"> </w:t>
      </w:r>
      <w:r w:rsidR="00254CB3" w:rsidRPr="00A12D87">
        <w:t>(наприклад,</w:t>
      </w:r>
      <w:r w:rsidR="00254CB3" w:rsidRPr="00A12D87">
        <w:rPr>
          <w:spacing w:val="1"/>
        </w:rPr>
        <w:t xml:space="preserve"> </w:t>
      </w:r>
      <w:r w:rsidR="00254CB3" w:rsidRPr="00A12D87">
        <w:t>в</w:t>
      </w:r>
      <w:r w:rsidR="00254CB3" w:rsidRPr="00A12D87">
        <w:rPr>
          <w:spacing w:val="1"/>
        </w:rPr>
        <w:t xml:space="preserve"> </w:t>
      </w:r>
      <w:r w:rsidR="00254CB3" w:rsidRPr="00A12D87">
        <w:t>технології</w:t>
      </w:r>
      <w:r w:rsidR="00254CB3" w:rsidRPr="00A12D87">
        <w:rPr>
          <w:spacing w:val="1"/>
        </w:rPr>
        <w:t xml:space="preserve"> </w:t>
      </w:r>
      <w:r w:rsidR="00254CB3" w:rsidRPr="00A12D87">
        <w:t>зрошування,</w:t>
      </w:r>
      <w:r w:rsidR="00254CB3" w:rsidRPr="00A12D87">
        <w:rPr>
          <w:spacing w:val="1"/>
        </w:rPr>
        <w:t xml:space="preserve"> </w:t>
      </w:r>
      <w:r w:rsidR="00254CB3" w:rsidRPr="00A12D87">
        <w:t>роботу</w:t>
      </w:r>
      <w:r w:rsidR="00254CB3" w:rsidRPr="00A12D87">
        <w:rPr>
          <w:spacing w:val="1"/>
        </w:rPr>
        <w:t xml:space="preserve"> </w:t>
      </w:r>
      <w:r w:rsidR="00254CB3" w:rsidRPr="00A12D87">
        <w:t>над</w:t>
      </w:r>
      <w:r w:rsidR="00254CB3" w:rsidRPr="00A12D87">
        <w:rPr>
          <w:spacing w:val="1"/>
        </w:rPr>
        <w:t xml:space="preserve"> </w:t>
      </w:r>
      <w:r w:rsidR="00254CB3" w:rsidRPr="00A12D87">
        <w:t>створення</w:t>
      </w:r>
      <w:r w:rsidR="00254CB3" w:rsidRPr="00A12D87">
        <w:rPr>
          <w:spacing w:val="1"/>
        </w:rPr>
        <w:t xml:space="preserve"> </w:t>
      </w:r>
      <w:r w:rsidR="00254CB3" w:rsidRPr="00A12D87">
        <w:t>стійких</w:t>
      </w:r>
      <w:r w:rsidR="00254CB3" w:rsidRPr="00A12D87">
        <w:rPr>
          <w:spacing w:val="1"/>
        </w:rPr>
        <w:t xml:space="preserve"> </w:t>
      </w:r>
      <w:r w:rsidR="00254CB3" w:rsidRPr="00A12D87">
        <w:t>до</w:t>
      </w:r>
      <w:r w:rsidR="00254CB3" w:rsidRPr="00A12D87">
        <w:rPr>
          <w:spacing w:val="1"/>
        </w:rPr>
        <w:t xml:space="preserve"> </w:t>
      </w:r>
      <w:r w:rsidR="00254CB3" w:rsidRPr="00A12D87">
        <w:t>перепадів</w:t>
      </w:r>
      <w:r w:rsidR="00254CB3" w:rsidRPr="00A12D87">
        <w:rPr>
          <w:spacing w:val="70"/>
        </w:rPr>
        <w:t xml:space="preserve"> </w:t>
      </w:r>
      <w:r w:rsidR="00254CB3" w:rsidRPr="00A12D87">
        <w:t>температури</w:t>
      </w:r>
      <w:r w:rsidR="00254CB3" w:rsidRPr="00A12D87">
        <w:rPr>
          <w:spacing w:val="70"/>
        </w:rPr>
        <w:t xml:space="preserve"> </w:t>
      </w:r>
      <w:r w:rsidR="00254CB3" w:rsidRPr="00A12D87">
        <w:t>видів,</w:t>
      </w:r>
      <w:r w:rsidR="00254CB3" w:rsidRPr="00A12D87">
        <w:rPr>
          <w:spacing w:val="1"/>
        </w:rPr>
        <w:t xml:space="preserve"> </w:t>
      </w:r>
      <w:r w:rsidR="00254CB3" w:rsidRPr="00A12D87">
        <w:t>тощо). В цілому, можуть спостерігатись значні зміни сезонних явищ, наприклад</w:t>
      </w:r>
      <w:r w:rsidR="00254CB3" w:rsidRPr="00A12D87">
        <w:rPr>
          <w:spacing w:val="1"/>
        </w:rPr>
        <w:t xml:space="preserve"> </w:t>
      </w:r>
      <w:r w:rsidR="00254CB3" w:rsidRPr="00A12D87">
        <w:t>ранній</w:t>
      </w:r>
      <w:r w:rsidR="00254CB3" w:rsidRPr="00A12D87">
        <w:rPr>
          <w:spacing w:val="1"/>
        </w:rPr>
        <w:t xml:space="preserve"> </w:t>
      </w:r>
      <w:r w:rsidR="00254CB3" w:rsidRPr="00A12D87">
        <w:t>початок</w:t>
      </w:r>
      <w:r w:rsidR="00254CB3" w:rsidRPr="00A12D87">
        <w:rPr>
          <w:spacing w:val="1"/>
        </w:rPr>
        <w:t xml:space="preserve"> </w:t>
      </w:r>
      <w:r w:rsidR="00254CB3" w:rsidRPr="00A12D87">
        <w:t>цвітіння</w:t>
      </w:r>
      <w:r w:rsidR="00254CB3" w:rsidRPr="00A12D87">
        <w:rPr>
          <w:spacing w:val="1"/>
        </w:rPr>
        <w:t xml:space="preserve"> </w:t>
      </w:r>
      <w:r w:rsidR="00254CB3" w:rsidRPr="00A12D87">
        <w:t>рослин,</w:t>
      </w:r>
      <w:r w:rsidR="00254CB3" w:rsidRPr="00A12D87">
        <w:rPr>
          <w:spacing w:val="1"/>
        </w:rPr>
        <w:t xml:space="preserve"> </w:t>
      </w:r>
      <w:r w:rsidR="00254CB3" w:rsidRPr="00A12D87">
        <w:t>а</w:t>
      </w:r>
      <w:r w:rsidR="00254CB3" w:rsidRPr="00A12D87">
        <w:rPr>
          <w:spacing w:val="1"/>
        </w:rPr>
        <w:t xml:space="preserve"> </w:t>
      </w:r>
      <w:r w:rsidR="00254CB3" w:rsidRPr="00A12D87">
        <w:t>потім</w:t>
      </w:r>
      <w:r w:rsidR="00254CB3" w:rsidRPr="00A12D87">
        <w:rPr>
          <w:spacing w:val="1"/>
        </w:rPr>
        <w:t xml:space="preserve"> </w:t>
      </w:r>
      <w:r w:rsidR="00254CB3" w:rsidRPr="00A12D87">
        <w:t>різкі</w:t>
      </w:r>
      <w:r w:rsidR="00254CB3" w:rsidRPr="00A12D87">
        <w:rPr>
          <w:spacing w:val="1"/>
        </w:rPr>
        <w:t xml:space="preserve"> </w:t>
      </w:r>
      <w:r w:rsidR="00254CB3" w:rsidRPr="00A12D87">
        <w:t>похолодання.</w:t>
      </w:r>
      <w:r w:rsidR="00254CB3" w:rsidRPr="00A12D87">
        <w:rPr>
          <w:spacing w:val="1"/>
        </w:rPr>
        <w:t xml:space="preserve"> </w:t>
      </w:r>
      <w:r w:rsidR="00254CB3" w:rsidRPr="00A12D87">
        <w:t>Що</w:t>
      </w:r>
      <w:r w:rsidR="00254CB3" w:rsidRPr="00A12D87">
        <w:rPr>
          <w:spacing w:val="1"/>
        </w:rPr>
        <w:t xml:space="preserve"> </w:t>
      </w:r>
      <w:r w:rsidR="00254CB3" w:rsidRPr="00A12D87">
        <w:t>негативно</w:t>
      </w:r>
      <w:r w:rsidR="00254CB3" w:rsidRPr="00A12D87">
        <w:rPr>
          <w:spacing w:val="1"/>
        </w:rPr>
        <w:t xml:space="preserve"> </w:t>
      </w:r>
      <w:r w:rsidR="00254CB3" w:rsidRPr="00A12D87">
        <w:t>впливатиме як на господарські культури, так і на всі екосистеми в цілому. Посухи</w:t>
      </w:r>
      <w:r w:rsidR="00254CB3" w:rsidRPr="00A12D87">
        <w:rPr>
          <w:spacing w:val="1"/>
        </w:rPr>
        <w:t xml:space="preserve"> </w:t>
      </w:r>
      <w:r w:rsidR="00254CB3" w:rsidRPr="00A12D87">
        <w:t>та</w:t>
      </w:r>
      <w:r w:rsidR="00254CB3" w:rsidRPr="00A12D87">
        <w:rPr>
          <w:spacing w:val="1"/>
        </w:rPr>
        <w:t xml:space="preserve"> </w:t>
      </w:r>
      <w:r w:rsidR="00254CB3" w:rsidRPr="00A12D87">
        <w:t>спека,</w:t>
      </w:r>
      <w:r w:rsidR="00254CB3" w:rsidRPr="00A12D87">
        <w:rPr>
          <w:spacing w:val="1"/>
        </w:rPr>
        <w:t xml:space="preserve"> </w:t>
      </w:r>
      <w:r w:rsidR="00254CB3" w:rsidRPr="00A12D87">
        <w:t>зменшення</w:t>
      </w:r>
      <w:r w:rsidR="00254CB3" w:rsidRPr="00A12D87">
        <w:rPr>
          <w:spacing w:val="1"/>
        </w:rPr>
        <w:t xml:space="preserve"> </w:t>
      </w:r>
      <w:r w:rsidR="00254CB3" w:rsidRPr="00A12D87">
        <w:t>кількості</w:t>
      </w:r>
      <w:r w:rsidR="00254CB3" w:rsidRPr="00A12D87">
        <w:rPr>
          <w:spacing w:val="1"/>
        </w:rPr>
        <w:t xml:space="preserve"> </w:t>
      </w:r>
      <w:r w:rsidR="00254CB3" w:rsidRPr="00A12D87">
        <w:t>опадів</w:t>
      </w:r>
      <w:r w:rsidR="00254CB3" w:rsidRPr="00A12D87">
        <w:rPr>
          <w:spacing w:val="1"/>
        </w:rPr>
        <w:t xml:space="preserve"> </w:t>
      </w:r>
      <w:r w:rsidR="00254CB3" w:rsidRPr="00A12D87">
        <w:t>влітку</w:t>
      </w:r>
      <w:r w:rsidR="00254CB3" w:rsidRPr="00A12D87">
        <w:rPr>
          <w:spacing w:val="1"/>
        </w:rPr>
        <w:t xml:space="preserve"> </w:t>
      </w:r>
      <w:r w:rsidR="00254CB3" w:rsidRPr="00A12D87">
        <w:t>також</w:t>
      </w:r>
      <w:r w:rsidR="00254CB3" w:rsidRPr="00A12D87">
        <w:rPr>
          <w:spacing w:val="1"/>
        </w:rPr>
        <w:t xml:space="preserve"> </w:t>
      </w:r>
      <w:r w:rsidR="00254CB3" w:rsidRPr="00A12D87">
        <w:t>сприятимуть</w:t>
      </w:r>
      <w:r w:rsidR="00254CB3" w:rsidRPr="00A12D87">
        <w:rPr>
          <w:spacing w:val="1"/>
        </w:rPr>
        <w:t xml:space="preserve"> </w:t>
      </w:r>
      <w:r w:rsidR="00254CB3" w:rsidRPr="00A12D87">
        <w:t>збільшенню</w:t>
      </w:r>
      <w:r w:rsidR="00254CB3" w:rsidRPr="00A12D87">
        <w:rPr>
          <w:spacing w:val="1"/>
        </w:rPr>
        <w:t xml:space="preserve"> </w:t>
      </w:r>
      <w:r w:rsidR="00254CB3" w:rsidRPr="00A12D87">
        <w:t>частоти лісових пожеж та опустелюванню. Загроз для біологічного різноманіття</w:t>
      </w:r>
      <w:r w:rsidR="00254CB3" w:rsidRPr="00A12D87">
        <w:rPr>
          <w:spacing w:val="1"/>
        </w:rPr>
        <w:t xml:space="preserve"> </w:t>
      </w:r>
      <w:r w:rsidR="00254CB3" w:rsidRPr="00A12D87">
        <w:t>через зміни клімату проявлятимуться</w:t>
      </w:r>
      <w:r w:rsidR="00254CB3" w:rsidRPr="00A12D87">
        <w:rPr>
          <w:spacing w:val="1"/>
        </w:rPr>
        <w:t xml:space="preserve"> </w:t>
      </w:r>
      <w:r w:rsidR="00254CB3" w:rsidRPr="00A12D87">
        <w:t>у вигляді зменшення кількості корисних</w:t>
      </w:r>
      <w:r w:rsidR="00254CB3" w:rsidRPr="00A12D87">
        <w:rPr>
          <w:spacing w:val="1"/>
        </w:rPr>
        <w:t xml:space="preserve"> </w:t>
      </w:r>
      <w:r w:rsidR="00254CB3" w:rsidRPr="00A12D87">
        <w:t>видів, зміни складу лісу та фауни, деградації ґрунтів та зміну видового складу</w:t>
      </w:r>
      <w:r w:rsidR="00254CB3" w:rsidRPr="00A12D87">
        <w:rPr>
          <w:spacing w:val="1"/>
        </w:rPr>
        <w:t xml:space="preserve"> </w:t>
      </w:r>
      <w:r w:rsidR="00254CB3" w:rsidRPr="00A12D87">
        <w:t xml:space="preserve">ґрунтової флори і фауни. </w:t>
      </w:r>
    </w:p>
    <w:p w:rsidR="00DD61CC" w:rsidRPr="00A12D87" w:rsidRDefault="00DD61CC" w:rsidP="005C4139">
      <w:pPr>
        <w:pStyle w:val="af6"/>
        <w:ind w:left="851" w:right="-1" w:firstLine="567"/>
      </w:pPr>
      <w:r w:rsidRPr="00A12D87">
        <w:t>Крім того, на території Миколаївської області повільно розвивається процес підтоплення. Це пов'язано з наявністю великих плоских безстічних вододільних просторів, які характеризуються дуже низькою природною дренованістю, ускладнені численними балками і ярами, а в південно-східній і південній частинах - подами і западинами. Причому, більшість зрошувальних систем розташована саме на цих вододільних рівнинах. Площа поширення підтоплення на території міст та селищ області склала 17033,0 км², що становить 69 % ураженості області. З 20</w:t>
      </w:r>
      <w:r w:rsidR="00CA1C88" w:rsidRPr="00A12D87">
        <w:t>20</w:t>
      </w:r>
      <w:r w:rsidRPr="00A12D87">
        <w:t xml:space="preserve"> року спостерігається значне збільшення середньорічної кількості опадів (особливо значне в </w:t>
      </w:r>
      <w:r w:rsidR="005373A5" w:rsidRPr="00A12D87">
        <w:t>північних</w:t>
      </w:r>
      <w:r w:rsidRPr="00A12D87">
        <w:t xml:space="preserve"> та центральних районах області) - одного з основних факторів формування підтоплення в природних умовах.</w:t>
      </w:r>
    </w:p>
    <w:p w:rsidR="00CA1C88" w:rsidRPr="00A12D87" w:rsidRDefault="00254CB3" w:rsidP="005C4139">
      <w:pPr>
        <w:pStyle w:val="af6"/>
        <w:ind w:left="851" w:right="-1" w:firstLine="567"/>
      </w:pPr>
      <w:r w:rsidRPr="00A12D87">
        <w:t xml:space="preserve">Разом з цим </w:t>
      </w:r>
      <w:r w:rsidR="00D96980" w:rsidRPr="00A12D87">
        <w:t>територіальна громада</w:t>
      </w:r>
      <w:r w:rsidRPr="00A12D87">
        <w:t xml:space="preserve"> також постражда</w:t>
      </w:r>
      <w:r w:rsidR="00CA1C88" w:rsidRPr="00A12D87">
        <w:t xml:space="preserve">ла </w:t>
      </w:r>
      <w:r w:rsidRPr="00A12D87">
        <w:t xml:space="preserve"> внаслідок </w:t>
      </w:r>
      <w:r w:rsidR="00412F21" w:rsidRPr="00A12D87">
        <w:t xml:space="preserve"> підриву Каховської ГЕС, було затоплено </w:t>
      </w:r>
      <w:r w:rsidR="00EC00DF" w:rsidRPr="00A12D87">
        <w:t xml:space="preserve"> десятки </w:t>
      </w:r>
      <w:r w:rsidR="00412F21" w:rsidRPr="00A12D87">
        <w:t>гектарів</w:t>
      </w:r>
      <w:r w:rsidR="00EC00DF" w:rsidRPr="00A12D87">
        <w:t xml:space="preserve"> землі .</w:t>
      </w:r>
    </w:p>
    <w:p w:rsidR="00254CB3" w:rsidRPr="00A12D87" w:rsidRDefault="00412F21" w:rsidP="005C4139">
      <w:pPr>
        <w:pStyle w:val="af6"/>
        <w:ind w:left="851" w:right="-1" w:firstLine="567"/>
      </w:pPr>
      <w:r w:rsidRPr="00D90086">
        <w:lastRenderedPageBreak/>
        <w:t xml:space="preserve">Особливо складна </w:t>
      </w:r>
      <w:r w:rsidR="00254CB3" w:rsidRPr="00D90086">
        <w:t>ситуація</w:t>
      </w:r>
      <w:r w:rsidRPr="00D90086">
        <w:t xml:space="preserve"> з будівництвом водогону для м. Миколаєва </w:t>
      </w:r>
      <w:r w:rsidR="00254CB3" w:rsidRPr="00D90086">
        <w:rPr>
          <w:spacing w:val="1"/>
        </w:rPr>
        <w:t xml:space="preserve"> </w:t>
      </w:r>
      <w:r w:rsidR="00254CB3" w:rsidRPr="00D90086">
        <w:t>може</w:t>
      </w:r>
      <w:r w:rsidR="00254CB3" w:rsidRPr="00D90086">
        <w:rPr>
          <w:spacing w:val="1"/>
        </w:rPr>
        <w:t xml:space="preserve"> </w:t>
      </w:r>
      <w:r w:rsidR="00254CB3" w:rsidRPr="00D90086">
        <w:t>призвести</w:t>
      </w:r>
      <w:r w:rsidR="00254CB3" w:rsidRPr="00D90086">
        <w:rPr>
          <w:spacing w:val="1"/>
        </w:rPr>
        <w:t xml:space="preserve">  </w:t>
      </w:r>
      <w:r w:rsidR="00254CB3" w:rsidRPr="00D90086">
        <w:t>до</w:t>
      </w:r>
      <w:r w:rsidR="00254CB3" w:rsidRPr="00D90086">
        <w:rPr>
          <w:spacing w:val="1"/>
        </w:rPr>
        <w:t xml:space="preserve"> </w:t>
      </w:r>
      <w:r w:rsidR="00254CB3" w:rsidRPr="00D90086">
        <w:t>проблем</w:t>
      </w:r>
      <w:r w:rsidR="00254CB3" w:rsidRPr="00D90086">
        <w:rPr>
          <w:spacing w:val="4"/>
        </w:rPr>
        <w:t xml:space="preserve"> </w:t>
      </w:r>
      <w:r w:rsidR="00254CB3" w:rsidRPr="00D90086">
        <w:t>забезпечення</w:t>
      </w:r>
      <w:r w:rsidR="00254CB3" w:rsidRPr="00D90086">
        <w:rPr>
          <w:spacing w:val="4"/>
        </w:rPr>
        <w:t xml:space="preserve"> </w:t>
      </w:r>
      <w:r w:rsidR="00254CB3" w:rsidRPr="00D90086">
        <w:t>водними</w:t>
      </w:r>
      <w:r w:rsidR="00254CB3" w:rsidRPr="00D90086">
        <w:rPr>
          <w:spacing w:val="4"/>
        </w:rPr>
        <w:t xml:space="preserve"> </w:t>
      </w:r>
      <w:r w:rsidRPr="00D90086">
        <w:t>ресурсами.</w:t>
      </w:r>
    </w:p>
    <w:p w:rsidR="00254CB3" w:rsidRPr="00A12D87" w:rsidRDefault="00254CB3" w:rsidP="005549C7">
      <w:pPr>
        <w:pStyle w:val="af6"/>
        <w:spacing w:before="5"/>
        <w:ind w:left="0" w:right="501" w:firstLine="0"/>
        <w:jc w:val="left"/>
      </w:pPr>
    </w:p>
    <w:p w:rsidR="00FE6CEA" w:rsidRDefault="00FE6CEA" w:rsidP="005C4139">
      <w:pPr>
        <w:pStyle w:val="af6"/>
        <w:ind w:left="851" w:right="499" w:firstLine="567"/>
        <w:rPr>
          <w:b/>
          <w:color w:val="1F3864"/>
        </w:rPr>
      </w:pPr>
    </w:p>
    <w:p w:rsidR="00D96980" w:rsidRPr="00A12D87" w:rsidRDefault="00D96980" w:rsidP="005C4139">
      <w:pPr>
        <w:pStyle w:val="af6"/>
        <w:ind w:left="851" w:right="499" w:firstLine="567"/>
        <w:rPr>
          <w:b/>
          <w:color w:val="1F3864"/>
        </w:rPr>
      </w:pPr>
      <w:r w:rsidRPr="00A12D87">
        <w:rPr>
          <w:b/>
          <w:color w:val="1F3864"/>
        </w:rPr>
        <w:t>Водне середовище</w:t>
      </w:r>
    </w:p>
    <w:p w:rsidR="00DD61CC" w:rsidRPr="00A12D87" w:rsidRDefault="00254CB3" w:rsidP="005C4139">
      <w:pPr>
        <w:pStyle w:val="af6"/>
        <w:ind w:left="851" w:right="-1" w:firstLine="567"/>
        <w:rPr>
          <w:spacing w:val="1"/>
        </w:rPr>
      </w:pPr>
      <w:r w:rsidRPr="00A12D87">
        <w:t>Збільшення техногенного та антропогенного навантаження на водні об’єкти</w:t>
      </w:r>
      <w:r w:rsidRPr="00A12D87">
        <w:rPr>
          <w:spacing w:val="1"/>
        </w:rPr>
        <w:t xml:space="preserve"> </w:t>
      </w:r>
      <w:r w:rsidRPr="00A12D87">
        <w:t>може</w:t>
      </w:r>
      <w:r w:rsidRPr="00A12D87">
        <w:rPr>
          <w:spacing w:val="1"/>
        </w:rPr>
        <w:t xml:space="preserve"> </w:t>
      </w:r>
      <w:r w:rsidRPr="00A12D87">
        <w:t>привести</w:t>
      </w:r>
      <w:r w:rsidRPr="00A12D87">
        <w:rPr>
          <w:spacing w:val="1"/>
        </w:rPr>
        <w:t xml:space="preserve"> </w:t>
      </w:r>
      <w:r w:rsidRPr="00A12D87">
        <w:t>до</w:t>
      </w:r>
      <w:r w:rsidRPr="00A12D87">
        <w:rPr>
          <w:spacing w:val="1"/>
        </w:rPr>
        <w:t xml:space="preserve"> </w:t>
      </w:r>
      <w:r w:rsidRPr="00A12D87">
        <w:t>забруднення</w:t>
      </w:r>
      <w:r w:rsidRPr="00A12D87">
        <w:rPr>
          <w:spacing w:val="1"/>
        </w:rPr>
        <w:t xml:space="preserve"> </w:t>
      </w:r>
      <w:r w:rsidRPr="00A12D87">
        <w:t>поверхневих</w:t>
      </w:r>
      <w:r w:rsidRPr="00A12D87">
        <w:rPr>
          <w:spacing w:val="1"/>
        </w:rPr>
        <w:t xml:space="preserve"> </w:t>
      </w:r>
      <w:r w:rsidRPr="00A12D87">
        <w:t>та</w:t>
      </w:r>
      <w:r w:rsidRPr="00A12D87">
        <w:rPr>
          <w:spacing w:val="1"/>
        </w:rPr>
        <w:t xml:space="preserve"> </w:t>
      </w:r>
      <w:r w:rsidRPr="00A12D87">
        <w:t>підземних</w:t>
      </w:r>
      <w:r w:rsidRPr="00A12D87">
        <w:rPr>
          <w:spacing w:val="1"/>
        </w:rPr>
        <w:t xml:space="preserve"> </w:t>
      </w:r>
      <w:r w:rsidRPr="00A12D87">
        <w:t>вод.</w:t>
      </w:r>
      <w:r w:rsidRPr="00A12D87">
        <w:rPr>
          <w:spacing w:val="1"/>
        </w:rPr>
        <w:t xml:space="preserve"> </w:t>
      </w:r>
      <w:r w:rsidRPr="00A12D87">
        <w:t>Основним</w:t>
      </w:r>
      <w:r w:rsidR="00822B96" w:rsidRPr="00A12D87">
        <w:t xml:space="preserve"> </w:t>
      </w:r>
      <w:r w:rsidRPr="00A12D87">
        <w:rPr>
          <w:spacing w:val="-67"/>
        </w:rPr>
        <w:t xml:space="preserve"> </w:t>
      </w:r>
      <w:r w:rsidRPr="00A12D87">
        <w:t>чинником</w:t>
      </w:r>
      <w:r w:rsidRPr="00A12D87">
        <w:rPr>
          <w:spacing w:val="1"/>
        </w:rPr>
        <w:t xml:space="preserve"> </w:t>
      </w:r>
      <w:r w:rsidRPr="00A12D87">
        <w:t>цього</w:t>
      </w:r>
      <w:r w:rsidRPr="00A12D87">
        <w:rPr>
          <w:spacing w:val="1"/>
        </w:rPr>
        <w:t xml:space="preserve"> </w:t>
      </w:r>
      <w:r w:rsidRPr="00A12D87">
        <w:t>впливу</w:t>
      </w:r>
      <w:r w:rsidRPr="00A12D87">
        <w:rPr>
          <w:spacing w:val="1"/>
        </w:rPr>
        <w:t xml:space="preserve"> </w:t>
      </w:r>
      <w:r w:rsidRPr="00A12D87">
        <w:t>є</w:t>
      </w:r>
      <w:r w:rsidRPr="00A12D87">
        <w:rPr>
          <w:spacing w:val="1"/>
        </w:rPr>
        <w:t xml:space="preserve"> </w:t>
      </w:r>
      <w:r w:rsidRPr="00A12D87">
        <w:t>неефективна</w:t>
      </w:r>
      <w:r w:rsidRPr="00A12D87">
        <w:rPr>
          <w:spacing w:val="1"/>
        </w:rPr>
        <w:t xml:space="preserve"> </w:t>
      </w:r>
      <w:r w:rsidRPr="00A12D87">
        <w:t>робота</w:t>
      </w:r>
      <w:r w:rsidRPr="00A12D87">
        <w:rPr>
          <w:spacing w:val="1"/>
        </w:rPr>
        <w:t xml:space="preserve"> </w:t>
      </w:r>
      <w:r w:rsidRPr="00A12D87">
        <w:t>очисних</w:t>
      </w:r>
      <w:r w:rsidRPr="00A12D87">
        <w:rPr>
          <w:spacing w:val="1"/>
        </w:rPr>
        <w:t xml:space="preserve"> </w:t>
      </w:r>
      <w:r w:rsidRPr="00A12D87">
        <w:t>споруд.</w:t>
      </w:r>
      <w:r w:rsidRPr="00A12D87">
        <w:rPr>
          <w:spacing w:val="1"/>
        </w:rPr>
        <w:t xml:space="preserve"> </w:t>
      </w:r>
    </w:p>
    <w:p w:rsidR="00335D6E" w:rsidRPr="00A12D87" w:rsidRDefault="00335D6E" w:rsidP="005C4139">
      <w:pPr>
        <w:pStyle w:val="af6"/>
        <w:ind w:left="851" w:right="-1"/>
      </w:pPr>
      <w:r w:rsidRPr="00A12D87">
        <w:t>Незадовільний технічний стан каналізаційних очисних споруд м. Нова Одеса. Однією із головних причин такого становища є те, що очисні споруди та каналізаційні мережі, є морально та фізично застарілими, частина з них знаходиться в аварійному стані.</w:t>
      </w:r>
    </w:p>
    <w:p w:rsidR="00335D6E" w:rsidRPr="00A12D87" w:rsidRDefault="00335D6E" w:rsidP="005C4139">
      <w:pPr>
        <w:pStyle w:val="af6"/>
        <w:ind w:left="851" w:right="-1"/>
      </w:pPr>
      <w:r w:rsidRPr="00A12D87">
        <w:t xml:space="preserve">У м. Нова Одеса очистку стічних вод </w:t>
      </w:r>
      <w:r w:rsidR="000B4EFB" w:rsidRPr="00A12D87">
        <w:t xml:space="preserve">здійснювало до листопада 2024 р. </w:t>
      </w:r>
      <w:r w:rsidRPr="00A12D87">
        <w:t xml:space="preserve">комунальне підприємство </w:t>
      </w:r>
      <w:r w:rsidRPr="00D04239">
        <w:t>«Прибузьке». Очисн</w:t>
      </w:r>
      <w:r w:rsidR="00AA5683" w:rsidRPr="00D04239">
        <w:t>і</w:t>
      </w:r>
      <w:r w:rsidRPr="00A12D87">
        <w:t xml:space="preserve"> споруд</w:t>
      </w:r>
      <w:r w:rsidR="00AA5683" w:rsidRPr="00A12D87">
        <w:t>и</w:t>
      </w:r>
      <w:r w:rsidRPr="00A12D87">
        <w:t xml:space="preserve"> введені в експлуатацію в 200</w:t>
      </w:r>
      <w:r w:rsidR="00051FFB" w:rsidRPr="00A12D87">
        <w:t>7</w:t>
      </w:r>
      <w:r w:rsidRPr="00A12D87">
        <w:t xml:space="preserve"> ро</w:t>
      </w:r>
      <w:r w:rsidR="00AA5683" w:rsidRPr="00A12D87">
        <w:t>ці</w:t>
      </w:r>
      <w:r w:rsidRPr="00A12D87">
        <w:t>. Проектна потужність очисних споруд каналізації становить 0,2 тис. м3/добу, фактична – 0,147 тис. м3/добу, метод очистки стоків – біологічний на камерах аерації.</w:t>
      </w:r>
    </w:p>
    <w:p w:rsidR="00335D6E" w:rsidRPr="00A12D87" w:rsidRDefault="00335D6E" w:rsidP="005C4139">
      <w:pPr>
        <w:pStyle w:val="af6"/>
        <w:ind w:left="851" w:right="-1"/>
      </w:pPr>
      <w:r w:rsidRPr="00A12D87">
        <w:t>Після біологічної очистки стоки надходять до блоку знезараження (електроліз). Відпрацьований активний мул накопичується на спеціальних майданчиках.</w:t>
      </w:r>
    </w:p>
    <w:p w:rsidR="00335D6E" w:rsidRPr="00A12D87" w:rsidRDefault="00CA1C88" w:rsidP="005C4139">
      <w:pPr>
        <w:pStyle w:val="af6"/>
        <w:ind w:left="851" w:right="-1"/>
      </w:pPr>
      <w:r w:rsidRPr="00A12D87">
        <w:t xml:space="preserve"> В довоєнний період</w:t>
      </w:r>
      <w:r w:rsidR="00335D6E" w:rsidRPr="00A12D87">
        <w:t>, переважно за рахунок місцевого бюджету, для покращення роботи станції повної біологічної очистки здійснено гідродинамічну очистку аеротенків, приймального резервуару, 400 м каналізаційної мережі по вулиці Кухарєва, внесено в аеротенки та відвідний канал біологічних препарат «Тамір», придбано новий аератор, 3 фекальні насоси, налагоджено роботу аераторів у автоматичному режимі, відновлена та переведена у автоматичний режим робота вентиляційної системи, з метою дотримання температурних умов та забезпечення ефективної роботи біологічної очистки встановлено автоматичне опалення.</w:t>
      </w:r>
    </w:p>
    <w:p w:rsidR="00AA5683" w:rsidRPr="00A12D87" w:rsidRDefault="00AA5683" w:rsidP="005C4139">
      <w:pPr>
        <w:pStyle w:val="af6"/>
        <w:ind w:left="851" w:right="-1"/>
      </w:pPr>
      <w:r w:rsidRPr="00A12D87">
        <w:t>Не відповідає екологічним та природоохоронним вимогам діяльність деяких підприємств, а саме відсутні очисні споруди, в наслідок чого промислові стоки потрапляють до р. Південний Буг. ТОВ «</w:t>
      </w:r>
      <w:r w:rsidR="00124A69" w:rsidRPr="00A12D87">
        <w:t>ТЕРРАФУД</w:t>
      </w:r>
      <w:r w:rsidRPr="00A12D87">
        <w:t>» довгий час використовува</w:t>
      </w:r>
      <w:r w:rsidR="000B4EFB" w:rsidRPr="00A12D87">
        <w:t xml:space="preserve">ло </w:t>
      </w:r>
      <w:r w:rsidRPr="00A12D87">
        <w:t xml:space="preserve"> поля фільтрації, які займають плавні близько 8 га площі</w:t>
      </w:r>
      <w:r w:rsidR="00051FFB" w:rsidRPr="00A12D87">
        <w:t>,</w:t>
      </w:r>
      <w:r w:rsidRPr="00A12D87">
        <w:t xml:space="preserve"> та не здані в експлуатацію очисні споруди</w:t>
      </w:r>
      <w:r w:rsidR="00051FFB" w:rsidRPr="00A12D87">
        <w:t>, куди</w:t>
      </w:r>
      <w:r w:rsidRPr="00A12D87">
        <w:t xml:space="preserve"> вивози</w:t>
      </w:r>
      <w:r w:rsidR="00051FFB" w:rsidRPr="00A12D87">
        <w:t>ли</w:t>
      </w:r>
      <w:r w:rsidRPr="00A12D87">
        <w:t xml:space="preserve"> відходи (сироватку та ін.) виливаючи їх в балку та </w:t>
      </w:r>
      <w:r w:rsidR="00051FFB" w:rsidRPr="00A12D87">
        <w:t xml:space="preserve">в </w:t>
      </w:r>
      <w:r w:rsidRPr="00A12D87">
        <w:t>не завершені після будівництва ємності у дуже великих обсягах.</w:t>
      </w:r>
      <w:r w:rsidR="00051FFB" w:rsidRPr="00A12D87">
        <w:t xml:space="preserve"> На даний час підприємство не працює з серпня 2021 року, екологічна ситуація покращилася.</w:t>
      </w:r>
    </w:p>
    <w:p w:rsidR="00AA5683" w:rsidRPr="00A12D87" w:rsidRDefault="00AA5683" w:rsidP="005C4139">
      <w:pPr>
        <w:pStyle w:val="af6"/>
        <w:ind w:left="851" w:right="-1"/>
      </w:pPr>
      <w:r w:rsidRPr="00A12D87">
        <w:t>Також зді</w:t>
      </w:r>
      <w:r w:rsidR="00E57BF6" w:rsidRPr="00A12D87">
        <w:t>й</w:t>
      </w:r>
      <w:r w:rsidRPr="00A12D87">
        <w:t>снено аналіз стоків, які надходять на КП «Прибузьке» від ТОВ «Миколаїврибпром», а також води, яка потрапляє від КП «Прибузьке» в міські каналізаційні очисні споруди.</w:t>
      </w:r>
    </w:p>
    <w:p w:rsidR="00822B96" w:rsidRPr="00A12D87" w:rsidRDefault="00822B96" w:rsidP="005C4139">
      <w:pPr>
        <w:pStyle w:val="af6"/>
        <w:ind w:left="851" w:right="-1"/>
      </w:pPr>
      <w:r w:rsidRPr="00A12D87">
        <w:t xml:space="preserve">Тому, однією з актуальніших проблем для територіальної громади є </w:t>
      </w:r>
      <w:r w:rsidRPr="00A12D87">
        <w:lastRenderedPageBreak/>
        <w:t xml:space="preserve">забруднення водних ресурсів через скид стічних вод, що значно ускладнює відсутність належних мереж централізованого водовідведення та якісної очистки господарсько-побутових і виробничих стоків. Комунальне підприємство </w:t>
      </w:r>
      <w:r w:rsidRPr="00C1047C">
        <w:t>«Прибузьке»</w:t>
      </w:r>
      <w:r w:rsidRPr="00A12D87">
        <w:t xml:space="preserve"> </w:t>
      </w:r>
      <w:r w:rsidR="00E422A2" w:rsidRPr="00A12D87">
        <w:t xml:space="preserve">( а наразі КП «Центральне водовідведення) </w:t>
      </w:r>
      <w:r w:rsidRPr="00A12D87">
        <w:t>міста Нова Одеса відноситься до 5 категорії екологічної небезпеки, ступінь впливу на водні об’єкти – помірно небезпечний. На даний час в громаді ведеться робота по залученню інвестицій для реконструкції станції повної біологічної очистки по вул. Мельничній в місті Нова Одеса.</w:t>
      </w:r>
      <w:r w:rsidR="00D01F8F" w:rsidRPr="00A12D87">
        <w:t xml:space="preserve"> </w:t>
      </w:r>
      <w:r w:rsidRPr="00A12D87">
        <w:t xml:space="preserve"> Проблема очистки комунальних стоків і у сільській місцевості, за відсутності централізованої системи водовідведення, стоїть особливо гостро для громади.</w:t>
      </w:r>
    </w:p>
    <w:p w:rsidR="00822B96" w:rsidRPr="00A12D87" w:rsidRDefault="00822B96" w:rsidP="005C4139">
      <w:pPr>
        <w:pStyle w:val="af6"/>
        <w:ind w:left="851" w:right="-1"/>
      </w:pPr>
      <w:r w:rsidRPr="00A12D87">
        <w:t>Своєчасне очищення стоків, в першу чергу, важливе для екології. Воно запобігає непоправному забрудненню водойм і ґрунту, ґрунтових вод. Забруднена вода порушує всю екосистему на кілометри навколо. Це позначається також на флорі, фауні, здоров'ї людей та хатніх тваринах.</w:t>
      </w:r>
    </w:p>
    <w:p w:rsidR="007953F0" w:rsidRPr="00A12D87" w:rsidRDefault="007953F0" w:rsidP="005C4139">
      <w:pPr>
        <w:pStyle w:val="af6"/>
        <w:ind w:left="851" w:right="360"/>
        <w:rPr>
          <w:b/>
          <w:color w:val="1F3864"/>
        </w:rPr>
      </w:pPr>
    </w:p>
    <w:p w:rsidR="00A53B3E" w:rsidRPr="00A12D87" w:rsidRDefault="00A53B3E" w:rsidP="005C4139">
      <w:pPr>
        <w:pStyle w:val="af6"/>
        <w:ind w:left="851" w:right="360" w:firstLine="567"/>
        <w:rPr>
          <w:b/>
          <w:color w:val="1F3864"/>
        </w:rPr>
      </w:pPr>
    </w:p>
    <w:p w:rsidR="002168BB" w:rsidRPr="00A12D87" w:rsidRDefault="002168BB" w:rsidP="005C4139">
      <w:pPr>
        <w:pStyle w:val="af6"/>
        <w:ind w:left="851" w:right="360" w:firstLine="567"/>
        <w:rPr>
          <w:b/>
          <w:color w:val="1F3864"/>
        </w:rPr>
      </w:pPr>
      <w:r w:rsidRPr="00A12D87">
        <w:rPr>
          <w:b/>
          <w:color w:val="1F3864"/>
        </w:rPr>
        <w:t>Геологічне середовище та грунти</w:t>
      </w:r>
    </w:p>
    <w:p w:rsidR="00D55F50" w:rsidRPr="00A12D87" w:rsidRDefault="00254CB3" w:rsidP="00DF4C71">
      <w:pPr>
        <w:pStyle w:val="af6"/>
        <w:ind w:left="709" w:right="-1" w:firstLine="567"/>
        <w:rPr>
          <w:rFonts w:eastAsia="HGGothicE"/>
          <w:lang w:eastAsia="ru-RU"/>
        </w:rPr>
      </w:pPr>
      <w:r w:rsidRPr="00A12D87">
        <w:t>Сільське</w:t>
      </w:r>
      <w:r w:rsidRPr="00A12D87">
        <w:rPr>
          <w:spacing w:val="1"/>
        </w:rPr>
        <w:t xml:space="preserve"> </w:t>
      </w:r>
      <w:r w:rsidRPr="00A12D87">
        <w:t>господарство</w:t>
      </w:r>
      <w:r w:rsidRPr="00A12D87">
        <w:rPr>
          <w:spacing w:val="1"/>
        </w:rPr>
        <w:t xml:space="preserve"> </w:t>
      </w:r>
      <w:r w:rsidRPr="00A12D87">
        <w:t>–</w:t>
      </w:r>
      <w:r w:rsidRPr="00A12D87">
        <w:rPr>
          <w:spacing w:val="1"/>
        </w:rPr>
        <w:t xml:space="preserve"> </w:t>
      </w:r>
      <w:r w:rsidRPr="00A12D87">
        <w:t>одна</w:t>
      </w:r>
      <w:r w:rsidRPr="00A12D87">
        <w:rPr>
          <w:spacing w:val="1"/>
        </w:rPr>
        <w:t xml:space="preserve"> </w:t>
      </w:r>
      <w:r w:rsidRPr="00A12D87">
        <w:t>з</w:t>
      </w:r>
      <w:r w:rsidRPr="00A12D87">
        <w:rPr>
          <w:spacing w:val="1"/>
        </w:rPr>
        <w:t xml:space="preserve"> </w:t>
      </w:r>
      <w:r w:rsidRPr="00A12D87">
        <w:t>найважливіших</w:t>
      </w:r>
      <w:r w:rsidRPr="00A12D87">
        <w:rPr>
          <w:spacing w:val="1"/>
        </w:rPr>
        <w:t xml:space="preserve"> </w:t>
      </w:r>
      <w:r w:rsidRPr="00A12D87">
        <w:t>галузей</w:t>
      </w:r>
      <w:r w:rsidRPr="00A12D87">
        <w:rPr>
          <w:spacing w:val="1"/>
        </w:rPr>
        <w:t xml:space="preserve"> </w:t>
      </w:r>
      <w:r w:rsidRPr="00A12D87">
        <w:t>матеріального</w:t>
      </w:r>
      <w:r w:rsidRPr="00A12D87">
        <w:rPr>
          <w:spacing w:val="1"/>
        </w:rPr>
        <w:t xml:space="preserve"> </w:t>
      </w:r>
      <w:r w:rsidRPr="00A12D87">
        <w:t>виробництва</w:t>
      </w:r>
      <w:r w:rsidRPr="00A12D87">
        <w:rPr>
          <w:spacing w:val="-6"/>
        </w:rPr>
        <w:t xml:space="preserve"> </w:t>
      </w:r>
      <w:r w:rsidR="002168BB" w:rsidRPr="00A12D87">
        <w:rPr>
          <w:spacing w:val="-6"/>
        </w:rPr>
        <w:t>територіальної громади</w:t>
      </w:r>
      <w:r w:rsidRPr="00A12D87">
        <w:t>.</w:t>
      </w:r>
      <w:r w:rsidRPr="00A12D87">
        <w:rPr>
          <w:spacing w:val="-3"/>
        </w:rPr>
        <w:t xml:space="preserve"> </w:t>
      </w:r>
      <w:r w:rsidRPr="00A12D87">
        <w:t>Площа</w:t>
      </w:r>
      <w:r w:rsidRPr="00A12D87">
        <w:rPr>
          <w:spacing w:val="-4"/>
        </w:rPr>
        <w:t xml:space="preserve"> </w:t>
      </w:r>
      <w:r w:rsidRPr="00A12D87">
        <w:t>сільськогосподарських</w:t>
      </w:r>
      <w:r w:rsidRPr="00A12D87">
        <w:rPr>
          <w:spacing w:val="-2"/>
        </w:rPr>
        <w:t xml:space="preserve"> </w:t>
      </w:r>
      <w:r w:rsidR="00D55F50" w:rsidRPr="00A12D87">
        <w:t xml:space="preserve">угідь громади </w:t>
      </w:r>
      <w:r w:rsidRPr="00A12D87">
        <w:rPr>
          <w:spacing w:val="-6"/>
        </w:rPr>
        <w:t xml:space="preserve"> </w:t>
      </w:r>
      <w:r w:rsidR="002168BB" w:rsidRPr="00A12D87">
        <w:rPr>
          <w:spacing w:val="-6"/>
        </w:rPr>
        <w:t>становить 54</w:t>
      </w:r>
      <w:r w:rsidR="00CA1C88" w:rsidRPr="00A12D87">
        <w:rPr>
          <w:spacing w:val="-6"/>
        </w:rPr>
        <w:t>6</w:t>
      </w:r>
      <w:r w:rsidR="002168BB" w:rsidRPr="00A12D87">
        <w:rPr>
          <w:spacing w:val="-6"/>
        </w:rPr>
        <w:t>73 га</w:t>
      </w:r>
      <w:r w:rsidRPr="00A12D87">
        <w:t>.</w:t>
      </w:r>
      <w:r w:rsidR="00D55F50" w:rsidRPr="00A12D87">
        <w:t xml:space="preserve"> Сільськогосподарське</w:t>
      </w:r>
      <w:r w:rsidR="00D55F50" w:rsidRPr="00A12D87">
        <w:rPr>
          <w:spacing w:val="1"/>
        </w:rPr>
        <w:t xml:space="preserve"> </w:t>
      </w:r>
      <w:r w:rsidR="00D55F50" w:rsidRPr="00A12D87">
        <w:t>освоєння</w:t>
      </w:r>
      <w:r w:rsidR="00D55F50" w:rsidRPr="00A12D87">
        <w:rPr>
          <w:spacing w:val="1"/>
        </w:rPr>
        <w:t xml:space="preserve"> </w:t>
      </w:r>
      <w:r w:rsidR="00D55F50" w:rsidRPr="00A12D87">
        <w:t>території</w:t>
      </w:r>
      <w:r w:rsidR="00D55F50" w:rsidRPr="00A12D87">
        <w:rPr>
          <w:spacing w:val="1"/>
        </w:rPr>
        <w:t xml:space="preserve"> </w:t>
      </w:r>
      <w:r w:rsidR="00D55F50" w:rsidRPr="00A12D87">
        <w:t>територіальної громади</w:t>
      </w:r>
      <w:r w:rsidR="00D55F50" w:rsidRPr="00A12D87">
        <w:rPr>
          <w:spacing w:val="1"/>
        </w:rPr>
        <w:t xml:space="preserve"> </w:t>
      </w:r>
      <w:r w:rsidR="00D55F50" w:rsidRPr="00A12D87">
        <w:t>надзвичайно</w:t>
      </w:r>
      <w:r w:rsidR="00D55F50" w:rsidRPr="00A12D87">
        <w:rPr>
          <w:spacing w:val="26"/>
        </w:rPr>
        <w:t xml:space="preserve"> </w:t>
      </w:r>
      <w:r w:rsidR="00D55F50" w:rsidRPr="00A12D87">
        <w:t>високе</w:t>
      </w:r>
      <w:r w:rsidR="00D55F50" w:rsidRPr="00A12D87">
        <w:rPr>
          <w:spacing w:val="26"/>
        </w:rPr>
        <w:t xml:space="preserve"> </w:t>
      </w:r>
      <w:r w:rsidR="00D55F50" w:rsidRPr="00A12D87">
        <w:t>(88,5</w:t>
      </w:r>
      <w:r w:rsidR="00D55F50" w:rsidRPr="00A12D87">
        <w:rPr>
          <w:spacing w:val="26"/>
        </w:rPr>
        <w:t xml:space="preserve"> </w:t>
      </w:r>
      <w:r w:rsidR="00D55F50" w:rsidRPr="00A12D87">
        <w:t>%).</w:t>
      </w:r>
      <w:r w:rsidR="00D55F50" w:rsidRPr="00A12D87">
        <w:rPr>
          <w:spacing w:val="29"/>
        </w:rPr>
        <w:t xml:space="preserve"> </w:t>
      </w:r>
      <w:r w:rsidR="00D55F50" w:rsidRPr="00A12D87">
        <w:t>Всі</w:t>
      </w:r>
      <w:r w:rsidR="00D55F50" w:rsidRPr="00A12D87">
        <w:rPr>
          <w:spacing w:val="26"/>
        </w:rPr>
        <w:t xml:space="preserve"> </w:t>
      </w:r>
      <w:r w:rsidR="00D55F50" w:rsidRPr="00A12D87">
        <w:t>землі</w:t>
      </w:r>
      <w:r w:rsidR="00D55F50" w:rsidRPr="00A12D87">
        <w:rPr>
          <w:spacing w:val="26"/>
        </w:rPr>
        <w:t xml:space="preserve"> </w:t>
      </w:r>
      <w:r w:rsidR="00D55F50" w:rsidRPr="00A12D87">
        <w:t>потребують</w:t>
      </w:r>
      <w:r w:rsidR="00D55F50" w:rsidRPr="00A12D87">
        <w:rPr>
          <w:spacing w:val="24"/>
        </w:rPr>
        <w:t xml:space="preserve"> </w:t>
      </w:r>
      <w:r w:rsidR="00D55F50" w:rsidRPr="00A12D87">
        <w:t>захисту</w:t>
      </w:r>
      <w:r w:rsidR="00D55F50" w:rsidRPr="00A12D87">
        <w:rPr>
          <w:spacing w:val="22"/>
        </w:rPr>
        <w:t xml:space="preserve"> </w:t>
      </w:r>
      <w:r w:rsidR="00D55F50" w:rsidRPr="00A12D87">
        <w:t>та</w:t>
      </w:r>
      <w:r w:rsidR="00D55F50" w:rsidRPr="00A12D87">
        <w:rPr>
          <w:spacing w:val="25"/>
        </w:rPr>
        <w:t xml:space="preserve"> </w:t>
      </w:r>
      <w:r w:rsidR="00D55F50" w:rsidRPr="00A12D87">
        <w:t>охорони</w:t>
      </w:r>
      <w:r w:rsidR="00D55F50" w:rsidRPr="00A12D87">
        <w:rPr>
          <w:spacing w:val="23"/>
        </w:rPr>
        <w:t xml:space="preserve"> </w:t>
      </w:r>
      <w:r w:rsidR="00D55F50" w:rsidRPr="00A12D87">
        <w:t>від негативних процесів, забруднення й погіршення екологічного стану. Природні та</w:t>
      </w:r>
      <w:r w:rsidR="00D55F50" w:rsidRPr="00A12D87">
        <w:rPr>
          <w:spacing w:val="1"/>
        </w:rPr>
        <w:t xml:space="preserve"> </w:t>
      </w:r>
      <w:r w:rsidR="00D55F50" w:rsidRPr="00A12D87">
        <w:t>кліматичні</w:t>
      </w:r>
      <w:r w:rsidR="00D55F50" w:rsidRPr="00A12D87">
        <w:rPr>
          <w:spacing w:val="1"/>
        </w:rPr>
        <w:t xml:space="preserve"> </w:t>
      </w:r>
      <w:r w:rsidR="00D55F50" w:rsidRPr="00A12D87">
        <w:t>умови</w:t>
      </w:r>
      <w:r w:rsidR="00D55F50" w:rsidRPr="00A12D87">
        <w:rPr>
          <w:spacing w:val="1"/>
        </w:rPr>
        <w:t xml:space="preserve"> </w:t>
      </w:r>
      <w:r w:rsidR="00D55F50" w:rsidRPr="00A12D87">
        <w:t>територіальної громади</w:t>
      </w:r>
      <w:r w:rsidR="00D55F50" w:rsidRPr="00A12D87">
        <w:rPr>
          <w:spacing w:val="1"/>
        </w:rPr>
        <w:t xml:space="preserve"> </w:t>
      </w:r>
      <w:r w:rsidR="00D55F50" w:rsidRPr="00A12D87">
        <w:t>сприятливі</w:t>
      </w:r>
      <w:r w:rsidR="00D55F50" w:rsidRPr="00A12D87">
        <w:rPr>
          <w:spacing w:val="1"/>
        </w:rPr>
        <w:t xml:space="preserve"> </w:t>
      </w:r>
      <w:r w:rsidR="00D55F50" w:rsidRPr="00A12D87">
        <w:t>для</w:t>
      </w:r>
      <w:r w:rsidR="00D55F50" w:rsidRPr="00A12D87">
        <w:rPr>
          <w:spacing w:val="1"/>
        </w:rPr>
        <w:t xml:space="preserve"> </w:t>
      </w:r>
      <w:r w:rsidR="00D55F50" w:rsidRPr="00A12D87">
        <w:t>інтенсивного</w:t>
      </w:r>
      <w:r w:rsidR="00D55F50" w:rsidRPr="00A12D87">
        <w:rPr>
          <w:spacing w:val="1"/>
        </w:rPr>
        <w:t xml:space="preserve"> </w:t>
      </w:r>
      <w:r w:rsidR="00D55F50" w:rsidRPr="00A12D87">
        <w:t>високоефективного</w:t>
      </w:r>
      <w:r w:rsidR="00D55F50" w:rsidRPr="00A12D87">
        <w:rPr>
          <w:spacing w:val="1"/>
        </w:rPr>
        <w:t xml:space="preserve"> </w:t>
      </w:r>
      <w:r w:rsidR="00D55F50" w:rsidRPr="00A12D87">
        <w:t>розвитку</w:t>
      </w:r>
      <w:r w:rsidR="00D55F50" w:rsidRPr="00A12D87">
        <w:rPr>
          <w:spacing w:val="-5"/>
        </w:rPr>
        <w:t xml:space="preserve"> </w:t>
      </w:r>
      <w:r w:rsidR="00D55F50" w:rsidRPr="00A12D87">
        <w:t>сільського</w:t>
      </w:r>
      <w:r w:rsidR="00D55F50" w:rsidRPr="00A12D87">
        <w:rPr>
          <w:spacing w:val="-1"/>
        </w:rPr>
        <w:t xml:space="preserve"> </w:t>
      </w:r>
      <w:r w:rsidR="00D55F50" w:rsidRPr="00A12D87">
        <w:t>господарства.За даними Головного управління Держгеокадастру у Миколаївській області загальна площа порушених земель станом на 01.01.2024 року становить 3,198 тис. га (13 %) (з них 0,014 тис. га порушено у 2023 році), деградованих та      мало</w:t>
      </w:r>
      <w:r w:rsidR="00D55F50" w:rsidRPr="00A12D87">
        <w:rPr>
          <w:rFonts w:eastAsia="HGGothicE"/>
          <w:lang w:eastAsia="ru-RU"/>
        </w:rPr>
        <w:t xml:space="preserve">продуктивних земель – 6,13 тис. га (0,25 %), малопродуктивних земель – 7,80 тис. га (0,31%). </w:t>
      </w:r>
    </w:p>
    <w:p w:rsidR="00254CB3" w:rsidRPr="00A12D87" w:rsidRDefault="00254CB3" w:rsidP="00DF4C71">
      <w:pPr>
        <w:pStyle w:val="af6"/>
        <w:ind w:left="709" w:right="-1" w:firstLine="284"/>
      </w:pPr>
      <w:r w:rsidRPr="00A12D87">
        <w:t>Визначити</w:t>
      </w:r>
      <w:r w:rsidRPr="00A12D87">
        <w:rPr>
          <w:spacing w:val="1"/>
        </w:rPr>
        <w:t xml:space="preserve"> </w:t>
      </w:r>
      <w:r w:rsidRPr="00A12D87">
        <w:t>фактичну</w:t>
      </w:r>
      <w:r w:rsidRPr="00A12D87">
        <w:rPr>
          <w:spacing w:val="1"/>
        </w:rPr>
        <w:t xml:space="preserve"> </w:t>
      </w:r>
      <w:r w:rsidRPr="00A12D87">
        <w:t>площу</w:t>
      </w:r>
      <w:r w:rsidRPr="00A12D87">
        <w:rPr>
          <w:spacing w:val="1"/>
        </w:rPr>
        <w:t xml:space="preserve"> </w:t>
      </w:r>
      <w:r w:rsidRPr="00A12D87">
        <w:t>малопродуктивних</w:t>
      </w:r>
      <w:r w:rsidRPr="00A12D87">
        <w:rPr>
          <w:spacing w:val="1"/>
        </w:rPr>
        <w:t xml:space="preserve"> </w:t>
      </w:r>
      <w:r w:rsidRPr="00A12D87">
        <w:t>та</w:t>
      </w:r>
      <w:r w:rsidRPr="00A12D87">
        <w:rPr>
          <w:spacing w:val="1"/>
        </w:rPr>
        <w:t xml:space="preserve"> </w:t>
      </w:r>
      <w:r w:rsidRPr="00A12D87">
        <w:t>деградованих земель в розрізі державної та приватної власності, непридатність їх</w:t>
      </w:r>
      <w:r w:rsidRPr="00A12D87">
        <w:rPr>
          <w:spacing w:val="1"/>
        </w:rPr>
        <w:t xml:space="preserve"> </w:t>
      </w:r>
      <w:r w:rsidRPr="00A12D87">
        <w:t>для вирощування сільськогосподарських культур та необхідність їх заліснення,</w:t>
      </w:r>
      <w:r w:rsidRPr="00A12D87">
        <w:rPr>
          <w:spacing w:val="1"/>
        </w:rPr>
        <w:t xml:space="preserve"> </w:t>
      </w:r>
      <w:r w:rsidRPr="00A12D87">
        <w:t>можливо</w:t>
      </w:r>
      <w:r w:rsidRPr="00A12D87">
        <w:rPr>
          <w:spacing w:val="24"/>
        </w:rPr>
        <w:t xml:space="preserve"> </w:t>
      </w:r>
      <w:r w:rsidRPr="00A12D87">
        <w:t>тільки</w:t>
      </w:r>
      <w:r w:rsidRPr="00A12D87">
        <w:rPr>
          <w:spacing w:val="22"/>
        </w:rPr>
        <w:t xml:space="preserve"> </w:t>
      </w:r>
      <w:r w:rsidRPr="00A12D87">
        <w:t>при</w:t>
      </w:r>
      <w:r w:rsidRPr="00A12D87">
        <w:rPr>
          <w:spacing w:val="25"/>
        </w:rPr>
        <w:t xml:space="preserve"> </w:t>
      </w:r>
      <w:r w:rsidRPr="00A12D87">
        <w:t>проведенні</w:t>
      </w:r>
      <w:r w:rsidRPr="00A12D87">
        <w:rPr>
          <w:spacing w:val="24"/>
        </w:rPr>
        <w:t xml:space="preserve"> </w:t>
      </w:r>
      <w:r w:rsidRPr="00A12D87">
        <w:t>землевпорядних</w:t>
      </w:r>
      <w:r w:rsidRPr="00A12D87">
        <w:rPr>
          <w:spacing w:val="25"/>
        </w:rPr>
        <w:t xml:space="preserve"> </w:t>
      </w:r>
      <w:r w:rsidRPr="00A12D87">
        <w:t>робіт</w:t>
      </w:r>
      <w:r w:rsidRPr="00A12D87">
        <w:rPr>
          <w:spacing w:val="23"/>
        </w:rPr>
        <w:t xml:space="preserve"> </w:t>
      </w:r>
      <w:r w:rsidRPr="00A12D87">
        <w:t>з</w:t>
      </w:r>
      <w:r w:rsidRPr="00A12D87">
        <w:rPr>
          <w:spacing w:val="22"/>
        </w:rPr>
        <w:t xml:space="preserve"> </w:t>
      </w:r>
      <w:r w:rsidRPr="00A12D87">
        <w:t>інвентаризації</w:t>
      </w:r>
      <w:r w:rsidRPr="00A12D87">
        <w:rPr>
          <w:spacing w:val="24"/>
        </w:rPr>
        <w:t xml:space="preserve"> </w:t>
      </w:r>
      <w:r w:rsidRPr="00A12D87">
        <w:t>земель</w:t>
      </w:r>
      <w:r w:rsidRPr="00A12D87">
        <w:rPr>
          <w:spacing w:val="23"/>
        </w:rPr>
        <w:t xml:space="preserve"> </w:t>
      </w:r>
      <w:r w:rsidRPr="00A12D87">
        <w:t>та</w:t>
      </w:r>
      <w:r w:rsidRPr="00A12D87">
        <w:rPr>
          <w:spacing w:val="-67"/>
        </w:rPr>
        <w:t xml:space="preserve"> </w:t>
      </w:r>
      <w:r w:rsidRPr="00A12D87">
        <w:t>їх ґрунтового</w:t>
      </w:r>
      <w:r w:rsidRPr="00A12D87">
        <w:rPr>
          <w:spacing w:val="-3"/>
        </w:rPr>
        <w:t xml:space="preserve"> </w:t>
      </w:r>
      <w:r w:rsidRPr="00A12D87">
        <w:t>обстеження</w:t>
      </w:r>
      <w:r w:rsidR="002168BB" w:rsidRPr="00A12D87">
        <w:t xml:space="preserve"> в територіальній громаді.</w:t>
      </w:r>
    </w:p>
    <w:p w:rsidR="002168BB" w:rsidRPr="00A12D87" w:rsidRDefault="002168BB" w:rsidP="00DF4C71">
      <w:pPr>
        <w:pStyle w:val="af6"/>
        <w:ind w:left="709" w:right="-1" w:firstLine="426"/>
      </w:pPr>
      <w:r w:rsidRPr="00A12D87">
        <w:t>Ще одним з основним і найбільш небезпечних та дестабілізуючим факторів екологічної ситуації на ландшафтах, що призводить до забруднення та замулення (струмків, річок, ставків, тощо) є ерозія ґрунтів. Загальна площа розповсюдження склала 8200,0</w:t>
      </w:r>
      <w:r w:rsidR="005D0754" w:rsidRPr="00A12D87">
        <w:t xml:space="preserve"> </w:t>
      </w:r>
      <w:r w:rsidRPr="00A12D87">
        <w:t>км</w:t>
      </w:r>
      <w:r w:rsidR="005D0754" w:rsidRPr="00A12D87">
        <w:t>²</w:t>
      </w:r>
      <w:r w:rsidRPr="00A12D87">
        <w:t xml:space="preserve">, що складає 33,3% ураженості </w:t>
      </w:r>
      <w:r w:rsidR="005D0754" w:rsidRPr="00A12D87">
        <w:t>Миколаївської області</w:t>
      </w:r>
      <w:r w:rsidRPr="00A12D87">
        <w:t>.</w:t>
      </w:r>
    </w:p>
    <w:p w:rsidR="003B2F9D" w:rsidRPr="00A12D87" w:rsidRDefault="00254CB3" w:rsidP="00DF4C71">
      <w:pPr>
        <w:pStyle w:val="af6"/>
        <w:ind w:left="709" w:right="-1" w:firstLine="426"/>
      </w:pPr>
      <w:r w:rsidRPr="00A12D87">
        <w:t>Роботи</w:t>
      </w:r>
      <w:r w:rsidRPr="00A12D87">
        <w:rPr>
          <w:spacing w:val="1"/>
        </w:rPr>
        <w:t xml:space="preserve"> </w:t>
      </w:r>
      <w:r w:rsidRPr="00A12D87">
        <w:t>з моніторингу</w:t>
      </w:r>
      <w:r w:rsidRPr="00A12D87">
        <w:rPr>
          <w:spacing w:val="1"/>
        </w:rPr>
        <w:t xml:space="preserve"> </w:t>
      </w:r>
      <w:r w:rsidRPr="00A12D87">
        <w:t xml:space="preserve">поширення та розвитку </w:t>
      </w:r>
      <w:r w:rsidR="002168BB" w:rsidRPr="00A12D87">
        <w:t>екзогенних геологічних</w:t>
      </w:r>
      <w:r w:rsidR="002168BB" w:rsidRPr="00A12D87">
        <w:rPr>
          <w:spacing w:val="1"/>
        </w:rPr>
        <w:t xml:space="preserve"> </w:t>
      </w:r>
      <w:r w:rsidR="002168BB" w:rsidRPr="00A12D87">
        <w:t>процесів</w:t>
      </w:r>
      <w:r w:rsidRPr="00A12D87">
        <w:t xml:space="preserve"> на території Миколаївської</w:t>
      </w:r>
      <w:r w:rsidR="002168BB" w:rsidRPr="00A12D87">
        <w:t xml:space="preserve"> </w:t>
      </w:r>
      <w:r w:rsidRPr="00A12D87">
        <w:t>області проводяться на</w:t>
      </w:r>
      <w:r w:rsidRPr="00A12D87">
        <w:rPr>
          <w:spacing w:val="1"/>
        </w:rPr>
        <w:t xml:space="preserve"> </w:t>
      </w:r>
      <w:r w:rsidRPr="00A12D87">
        <w:t>підставі</w:t>
      </w:r>
      <w:r w:rsidRPr="00A12D87">
        <w:rPr>
          <w:spacing w:val="1"/>
        </w:rPr>
        <w:t xml:space="preserve"> </w:t>
      </w:r>
      <w:r w:rsidRPr="00A12D87">
        <w:t>геологічного</w:t>
      </w:r>
      <w:r w:rsidRPr="00A12D87">
        <w:rPr>
          <w:spacing w:val="1"/>
        </w:rPr>
        <w:t xml:space="preserve"> </w:t>
      </w:r>
      <w:r w:rsidRPr="00A12D87">
        <w:t>завдання,</w:t>
      </w:r>
      <w:r w:rsidRPr="00A12D87">
        <w:rPr>
          <w:spacing w:val="1"/>
        </w:rPr>
        <w:t xml:space="preserve"> </w:t>
      </w:r>
      <w:r w:rsidRPr="00A12D87">
        <w:t>виданого</w:t>
      </w:r>
      <w:r w:rsidRPr="00A12D87">
        <w:rPr>
          <w:spacing w:val="1"/>
        </w:rPr>
        <w:t xml:space="preserve"> </w:t>
      </w:r>
      <w:r w:rsidRPr="00A12D87">
        <w:t>Державною</w:t>
      </w:r>
      <w:r w:rsidRPr="00A12D87">
        <w:rPr>
          <w:spacing w:val="1"/>
        </w:rPr>
        <w:t xml:space="preserve"> </w:t>
      </w:r>
      <w:r w:rsidRPr="00A12D87">
        <w:t>геологічною</w:t>
      </w:r>
      <w:r w:rsidRPr="00A12D87">
        <w:rPr>
          <w:spacing w:val="1"/>
        </w:rPr>
        <w:t xml:space="preserve"> </w:t>
      </w:r>
      <w:r w:rsidRPr="00A12D87">
        <w:t>службою</w:t>
      </w:r>
      <w:r w:rsidRPr="00A12D87">
        <w:rPr>
          <w:spacing w:val="1"/>
        </w:rPr>
        <w:t xml:space="preserve"> </w:t>
      </w:r>
      <w:r w:rsidRPr="00A12D87">
        <w:lastRenderedPageBreak/>
        <w:t>України</w:t>
      </w:r>
      <w:r w:rsidRPr="00A12D87">
        <w:rPr>
          <w:spacing w:val="1"/>
        </w:rPr>
        <w:t xml:space="preserve"> </w:t>
      </w:r>
      <w:r w:rsidRPr="00A12D87">
        <w:t>для</w:t>
      </w:r>
      <w:r w:rsidRPr="00A12D87">
        <w:rPr>
          <w:spacing w:val="1"/>
        </w:rPr>
        <w:t xml:space="preserve"> </w:t>
      </w:r>
      <w:r w:rsidRPr="00A12D87">
        <w:t>геологічного</w:t>
      </w:r>
      <w:r w:rsidRPr="00A12D87">
        <w:rPr>
          <w:spacing w:val="1"/>
        </w:rPr>
        <w:t xml:space="preserve"> </w:t>
      </w:r>
      <w:r w:rsidRPr="00A12D87">
        <w:t>обґрунтування</w:t>
      </w:r>
      <w:r w:rsidRPr="00A12D87">
        <w:rPr>
          <w:spacing w:val="1"/>
        </w:rPr>
        <w:t xml:space="preserve"> </w:t>
      </w:r>
      <w:r w:rsidRPr="00A12D87">
        <w:t>проти-зсувних</w:t>
      </w:r>
      <w:r w:rsidRPr="00A12D87">
        <w:rPr>
          <w:spacing w:val="1"/>
        </w:rPr>
        <w:t xml:space="preserve"> </w:t>
      </w:r>
      <w:r w:rsidRPr="00A12D87">
        <w:t>заходів,</w:t>
      </w:r>
      <w:r w:rsidRPr="00A12D87">
        <w:rPr>
          <w:spacing w:val="1"/>
        </w:rPr>
        <w:t xml:space="preserve"> </w:t>
      </w:r>
      <w:r w:rsidRPr="00A12D87">
        <w:t>геологічного</w:t>
      </w:r>
      <w:r w:rsidRPr="00A12D87">
        <w:rPr>
          <w:spacing w:val="1"/>
        </w:rPr>
        <w:t xml:space="preserve"> </w:t>
      </w:r>
      <w:r w:rsidRPr="00A12D87">
        <w:t>забезпечення</w:t>
      </w:r>
      <w:r w:rsidRPr="00A12D87">
        <w:rPr>
          <w:spacing w:val="1"/>
        </w:rPr>
        <w:t xml:space="preserve"> </w:t>
      </w:r>
      <w:r w:rsidRPr="00A12D87">
        <w:t>на</w:t>
      </w:r>
      <w:r w:rsidRPr="00A12D87">
        <w:rPr>
          <w:spacing w:val="1"/>
        </w:rPr>
        <w:t xml:space="preserve"> </w:t>
      </w:r>
      <w:r w:rsidRPr="00A12D87">
        <w:t>регіональному</w:t>
      </w:r>
      <w:r w:rsidRPr="00A12D87">
        <w:rPr>
          <w:spacing w:val="1"/>
        </w:rPr>
        <w:t xml:space="preserve"> </w:t>
      </w:r>
      <w:r w:rsidRPr="00A12D87">
        <w:t>рівні</w:t>
      </w:r>
      <w:r w:rsidRPr="00A12D87">
        <w:rPr>
          <w:spacing w:val="1"/>
        </w:rPr>
        <w:t xml:space="preserve"> </w:t>
      </w:r>
      <w:r w:rsidRPr="00A12D87">
        <w:t>Урядової</w:t>
      </w:r>
      <w:r w:rsidRPr="00A12D87">
        <w:rPr>
          <w:spacing w:val="1"/>
        </w:rPr>
        <w:t xml:space="preserve"> </w:t>
      </w:r>
      <w:r w:rsidRPr="00A12D87">
        <w:t>інформаційно</w:t>
      </w:r>
      <w:r w:rsidRPr="00A12D87">
        <w:rPr>
          <w:spacing w:val="1"/>
        </w:rPr>
        <w:t xml:space="preserve"> </w:t>
      </w:r>
      <w:r w:rsidRPr="00A12D87">
        <w:t>-</w:t>
      </w:r>
      <w:r w:rsidRPr="00A12D87">
        <w:rPr>
          <w:spacing w:val="71"/>
        </w:rPr>
        <w:t xml:space="preserve"> </w:t>
      </w:r>
      <w:r w:rsidRPr="00A12D87">
        <w:t>аналітичної</w:t>
      </w:r>
      <w:r w:rsidRPr="00A12D87">
        <w:rPr>
          <w:spacing w:val="-67"/>
        </w:rPr>
        <w:t xml:space="preserve"> </w:t>
      </w:r>
      <w:r w:rsidRPr="00A12D87">
        <w:t xml:space="preserve">системи надзвичайних ситуацій. </w:t>
      </w:r>
    </w:p>
    <w:p w:rsidR="003B2F9D" w:rsidRPr="00A12D87" w:rsidRDefault="003B2F9D" w:rsidP="00DF4C71">
      <w:pPr>
        <w:pStyle w:val="af6"/>
        <w:ind w:left="709" w:right="-1" w:firstLine="426"/>
        <w:rPr>
          <w:rFonts w:eastAsia="HGGothicE"/>
          <w:color w:val="000000"/>
          <w:lang w:eastAsia="ru-RU"/>
        </w:rPr>
      </w:pPr>
      <w:r w:rsidRPr="00A12D87">
        <w:rPr>
          <w:rFonts w:eastAsia="HGGothicE"/>
          <w:color w:val="000000"/>
          <w:lang w:eastAsia="ru-RU"/>
        </w:rPr>
        <w:t xml:space="preserve">Система заходів у галузі охорони земель включає: </w:t>
      </w:r>
    </w:p>
    <w:p w:rsidR="003B2F9D" w:rsidRPr="00A12D87" w:rsidRDefault="003B2F9D" w:rsidP="00DF4C71">
      <w:pPr>
        <w:autoSpaceDE w:val="0"/>
        <w:autoSpaceDN w:val="0"/>
        <w:adjustRightInd w:val="0"/>
        <w:spacing w:before="0" w:after="0"/>
        <w:ind w:left="709" w:right="0" w:firstLine="426"/>
        <w:jc w:val="both"/>
        <w:rPr>
          <w:rFonts w:ascii="Times New Roman" w:eastAsia="HGGothicE" w:hAnsi="Times New Roman"/>
          <w:color w:val="000000"/>
          <w:kern w:val="0"/>
          <w:sz w:val="28"/>
          <w:szCs w:val="28"/>
          <w:lang w:eastAsia="ru-RU"/>
        </w:rPr>
      </w:pPr>
      <w:r w:rsidRPr="00A12D87">
        <w:rPr>
          <w:rFonts w:ascii="Times New Roman" w:eastAsia="HGGothicE" w:hAnsi="Times New Roman"/>
          <w:color w:val="000000"/>
          <w:kern w:val="0"/>
          <w:sz w:val="28"/>
          <w:szCs w:val="28"/>
          <w:lang w:val="uk-UA" w:eastAsia="ru-RU"/>
        </w:rPr>
        <w:t xml:space="preserve">               </w:t>
      </w:r>
      <w:r w:rsidRPr="00A12D87">
        <w:rPr>
          <w:rFonts w:ascii="Times New Roman" w:eastAsia="HGGothicE" w:hAnsi="Times New Roman"/>
          <w:color w:val="000000"/>
          <w:kern w:val="0"/>
          <w:sz w:val="28"/>
          <w:szCs w:val="28"/>
          <w:lang w:eastAsia="ru-RU"/>
        </w:rPr>
        <w:t xml:space="preserve">державну комплексну систему спостережень; </w:t>
      </w:r>
      <w:r w:rsidRPr="00A12D87">
        <w:rPr>
          <w:rFonts w:ascii="Times New Roman" w:eastAsia="HGGothicE" w:hAnsi="Times New Roman"/>
          <w:color w:val="000000"/>
          <w:kern w:val="0"/>
          <w:sz w:val="28"/>
          <w:szCs w:val="28"/>
          <w:lang w:val="uk-UA" w:eastAsia="ru-RU"/>
        </w:rPr>
        <w:t>р</w:t>
      </w:r>
      <w:r w:rsidRPr="00A12D87">
        <w:rPr>
          <w:rFonts w:ascii="Times New Roman" w:eastAsia="HGGothicE" w:hAnsi="Times New Roman"/>
          <w:color w:val="000000"/>
          <w:kern w:val="0"/>
          <w:sz w:val="28"/>
          <w:szCs w:val="28"/>
          <w:lang w:eastAsia="ru-RU"/>
        </w:rPr>
        <w:t xml:space="preserve">озробку загальнодержавних і регіональних (республіканських) програм використання та охорони земель, документації із землеустрою в галузі охорони земель; </w:t>
      </w:r>
    </w:p>
    <w:p w:rsidR="003B2F9D" w:rsidRPr="00A12D87" w:rsidRDefault="003B2F9D" w:rsidP="00DF4C71">
      <w:pPr>
        <w:autoSpaceDE w:val="0"/>
        <w:autoSpaceDN w:val="0"/>
        <w:adjustRightInd w:val="0"/>
        <w:spacing w:before="0" w:after="0"/>
        <w:ind w:left="709" w:right="0" w:firstLine="426"/>
        <w:jc w:val="both"/>
        <w:rPr>
          <w:rFonts w:ascii="Times New Roman" w:eastAsia="HGGothicE" w:hAnsi="Times New Roman"/>
          <w:color w:val="000000"/>
          <w:kern w:val="0"/>
          <w:sz w:val="28"/>
          <w:szCs w:val="28"/>
          <w:lang w:eastAsia="ru-RU"/>
        </w:rPr>
      </w:pPr>
      <w:r w:rsidRPr="00A12D87">
        <w:rPr>
          <w:rFonts w:ascii="Times New Roman" w:eastAsia="HGGothicE" w:hAnsi="Times New Roman"/>
          <w:color w:val="000000"/>
          <w:kern w:val="0"/>
          <w:sz w:val="28"/>
          <w:szCs w:val="28"/>
          <w:lang w:eastAsia="ru-RU"/>
        </w:rPr>
        <w:t xml:space="preserve">створення екологічної мережі; </w:t>
      </w:r>
    </w:p>
    <w:p w:rsidR="003B2F9D" w:rsidRPr="00A12D87" w:rsidRDefault="003B2F9D" w:rsidP="00DF4C71">
      <w:pPr>
        <w:autoSpaceDE w:val="0"/>
        <w:autoSpaceDN w:val="0"/>
        <w:adjustRightInd w:val="0"/>
        <w:spacing w:before="0" w:after="0"/>
        <w:ind w:left="709" w:right="0" w:firstLine="426"/>
        <w:jc w:val="both"/>
        <w:rPr>
          <w:rFonts w:ascii="Times New Roman" w:eastAsia="HGGothicE" w:hAnsi="Times New Roman"/>
          <w:color w:val="000000"/>
          <w:kern w:val="0"/>
          <w:sz w:val="28"/>
          <w:szCs w:val="28"/>
          <w:lang w:eastAsia="ru-RU"/>
        </w:rPr>
      </w:pPr>
      <w:r w:rsidRPr="00A12D87">
        <w:rPr>
          <w:rFonts w:ascii="Times New Roman" w:eastAsia="HGGothicE" w:hAnsi="Times New Roman"/>
          <w:color w:val="000000"/>
          <w:kern w:val="0"/>
          <w:sz w:val="28"/>
          <w:szCs w:val="28"/>
          <w:lang w:eastAsia="ru-RU"/>
        </w:rPr>
        <w:t xml:space="preserve">здійснення природно-сільськогосподарського, еколого-економічного, протиерозійного та інших видів районування (зонування) земель; </w:t>
      </w:r>
    </w:p>
    <w:p w:rsidR="003B2F9D" w:rsidRPr="00A12D87" w:rsidRDefault="003B2F9D" w:rsidP="00DF4C71">
      <w:pPr>
        <w:autoSpaceDE w:val="0"/>
        <w:autoSpaceDN w:val="0"/>
        <w:adjustRightInd w:val="0"/>
        <w:spacing w:before="0" w:after="0"/>
        <w:ind w:left="709" w:right="0" w:firstLine="426"/>
        <w:jc w:val="both"/>
        <w:rPr>
          <w:rFonts w:ascii="Times New Roman" w:eastAsia="HGGothicE" w:hAnsi="Times New Roman"/>
          <w:color w:val="000000"/>
          <w:kern w:val="0"/>
          <w:sz w:val="28"/>
          <w:szCs w:val="28"/>
          <w:lang w:eastAsia="ru-RU"/>
        </w:rPr>
      </w:pPr>
      <w:r w:rsidRPr="00A12D87">
        <w:rPr>
          <w:rFonts w:ascii="Times New Roman" w:eastAsia="HGGothicE" w:hAnsi="Times New Roman"/>
          <w:color w:val="000000"/>
          <w:kern w:val="0"/>
          <w:sz w:val="28"/>
          <w:szCs w:val="28"/>
          <w:lang w:eastAsia="ru-RU"/>
        </w:rPr>
        <w:t xml:space="preserve">економічне стимулювання впровадження заходів щодо охорони та використання земель і підвищення родючості ґрунтів; </w:t>
      </w:r>
    </w:p>
    <w:p w:rsidR="003B2F9D" w:rsidRPr="00A12D87" w:rsidRDefault="003B2F9D" w:rsidP="00DF4C71">
      <w:pPr>
        <w:autoSpaceDE w:val="0"/>
        <w:autoSpaceDN w:val="0"/>
        <w:adjustRightInd w:val="0"/>
        <w:spacing w:before="0" w:after="0"/>
        <w:ind w:left="709" w:right="0" w:firstLine="426"/>
        <w:jc w:val="both"/>
        <w:rPr>
          <w:rFonts w:ascii="Times New Roman" w:eastAsia="HGGothicE" w:hAnsi="Times New Roman"/>
          <w:color w:val="000000"/>
          <w:kern w:val="0"/>
          <w:sz w:val="28"/>
          <w:szCs w:val="28"/>
          <w:lang w:eastAsia="ru-RU"/>
        </w:rPr>
      </w:pPr>
      <w:r w:rsidRPr="00A12D87">
        <w:rPr>
          <w:rFonts w:ascii="Times New Roman" w:eastAsia="HGGothicE" w:hAnsi="Times New Roman"/>
          <w:color w:val="000000"/>
          <w:kern w:val="0"/>
          <w:sz w:val="28"/>
          <w:szCs w:val="28"/>
          <w:lang w:eastAsia="ru-RU"/>
        </w:rPr>
        <w:t xml:space="preserve">стандартизацію і нормування. </w:t>
      </w:r>
    </w:p>
    <w:p w:rsidR="003B2F9D" w:rsidRPr="00A12D87" w:rsidRDefault="003B2F9D" w:rsidP="00DF4C71">
      <w:pPr>
        <w:autoSpaceDE w:val="0"/>
        <w:autoSpaceDN w:val="0"/>
        <w:adjustRightInd w:val="0"/>
        <w:spacing w:before="0" w:after="0"/>
        <w:ind w:left="709" w:right="0" w:firstLine="426"/>
        <w:jc w:val="both"/>
        <w:rPr>
          <w:rFonts w:ascii="Times New Roman" w:eastAsia="HGGothicE" w:hAnsi="Times New Roman"/>
          <w:color w:val="000000"/>
          <w:kern w:val="0"/>
          <w:sz w:val="28"/>
          <w:szCs w:val="28"/>
          <w:lang w:eastAsia="ru-RU"/>
        </w:rPr>
      </w:pPr>
      <w:r w:rsidRPr="00A12D87">
        <w:rPr>
          <w:rFonts w:ascii="Times New Roman" w:eastAsia="HGGothicE" w:hAnsi="Times New Roman"/>
          <w:color w:val="000000"/>
          <w:kern w:val="0"/>
          <w:sz w:val="28"/>
          <w:szCs w:val="28"/>
          <w:lang w:eastAsia="ru-RU"/>
        </w:rPr>
        <w:t xml:space="preserve">Охорона земель сільськогосподарського призначення забезпечується на основі реалізації комплексу заходів щодо збереження продуктивності сільськогосподарських угідь, підвищення їх екологічної стійкості та родючості ґрунтів, а також обмеження їх вилучення (викупу) для несільськогосподарських потреб. </w:t>
      </w:r>
    </w:p>
    <w:p w:rsidR="005D0754" w:rsidRPr="00A12D87" w:rsidRDefault="003B2F9D" w:rsidP="00DF4C71">
      <w:pPr>
        <w:pStyle w:val="af6"/>
        <w:ind w:left="709" w:right="-1" w:firstLine="426"/>
      </w:pPr>
      <w:r w:rsidRPr="00A12D87">
        <w:rPr>
          <w:rFonts w:eastAsia="HGGothicE"/>
          <w:color w:val="000000"/>
          <w:lang w:val="ru-RU" w:eastAsia="ru-RU"/>
        </w:rPr>
        <w:t>Роботи з відновлення земель та їх облік у Миколаївській області проводиться проєктно-технологічним центром охорони родючості ґрунтів та якості продукції «Облдержродючість». Центр проводить проєктно - технологічні та науково-дослідні роботи з охорони родючості ґрунтів, ведення їх державного моніторингу, а також поліпшення якості сільськогосподарської продукції та сировини.</w:t>
      </w:r>
    </w:p>
    <w:p w:rsidR="005D0754" w:rsidRPr="00A12D87" w:rsidRDefault="005D0754" w:rsidP="00DF4C71">
      <w:pPr>
        <w:pStyle w:val="af6"/>
        <w:ind w:left="709" w:right="360" w:firstLine="426"/>
        <w:mirrorIndents/>
        <w:rPr>
          <w:b/>
          <w:color w:val="1F3864"/>
        </w:rPr>
      </w:pPr>
      <w:r w:rsidRPr="00A12D87">
        <w:rPr>
          <w:b/>
          <w:color w:val="1F3864"/>
        </w:rPr>
        <w:t>Утворення відходів</w:t>
      </w:r>
    </w:p>
    <w:p w:rsidR="003D3DC1" w:rsidRPr="00A12D87" w:rsidRDefault="003D3DC1" w:rsidP="00DF4C71">
      <w:pPr>
        <w:autoSpaceDE w:val="0"/>
        <w:autoSpaceDN w:val="0"/>
        <w:adjustRightInd w:val="0"/>
        <w:spacing w:before="0" w:after="0"/>
        <w:ind w:left="709" w:right="0" w:firstLine="426"/>
        <w:jc w:val="both"/>
        <w:rPr>
          <w:rFonts w:ascii="Times New Roman" w:eastAsia="HGGothicE" w:hAnsi="Times New Roman"/>
          <w:color w:val="auto"/>
          <w:kern w:val="0"/>
          <w:sz w:val="28"/>
          <w:szCs w:val="28"/>
          <w:lang w:eastAsia="ru-RU"/>
        </w:rPr>
      </w:pPr>
      <w:r w:rsidRPr="00A12D87">
        <w:rPr>
          <w:rFonts w:ascii="Times New Roman" w:eastAsia="HGGothicE" w:hAnsi="Times New Roman"/>
          <w:color w:val="000000"/>
          <w:kern w:val="0"/>
          <w:sz w:val="28"/>
          <w:szCs w:val="28"/>
          <w:lang w:eastAsia="ru-RU"/>
        </w:rPr>
        <w:t xml:space="preserve">Органами місцевого самоврядування та виконавчої влади здійснюються заходи із запровадження роздільного збирання ТПВ за видами окремих компонентів. Роздільне збирання твердих побутових відходів запроваджено у 34 населених пунктах області. В основному компоненти ТПВ, які збираються окремо, – це ПЕТ-пляшка та інші вироби з поліетилену, скло, папір.Тобто із загальної кількості утворених відходів 85% відходів захоронюються на сміттєзвалищах. Зберігання твердих побутових відходів в населених пунктах області, з врахуванням сільських рад, здійснюється майже в 358 місцях, з яких 267 од. </w:t>
      </w:r>
      <w:r w:rsidRPr="00A12D87">
        <w:rPr>
          <w:rFonts w:ascii="Times New Roman" w:eastAsia="HGGothicE" w:hAnsi="Times New Roman"/>
          <w:color w:val="auto"/>
          <w:kern w:val="0"/>
          <w:sz w:val="28"/>
          <w:szCs w:val="28"/>
          <w:lang w:eastAsia="ru-RU"/>
        </w:rPr>
        <w:t xml:space="preserve">загальною площею 524,4 га, за вимогами нормативно правових актів, наближені до показників сміттєзвалищ. Лише 44 полігони мають паспорта місць видалення відходів. Переважна їхня більшість працює у режимі перевантаження, тобто з порушенням проектних показників щодо обсягів накопичення відходів, а будівництво нових потребує відведення значних площ земельних ділянок. </w:t>
      </w:r>
    </w:p>
    <w:p w:rsidR="003D3DC1" w:rsidRPr="00A12D87" w:rsidRDefault="003D3DC1" w:rsidP="00DF4C71">
      <w:pPr>
        <w:autoSpaceDE w:val="0"/>
        <w:autoSpaceDN w:val="0"/>
        <w:adjustRightInd w:val="0"/>
        <w:spacing w:before="0" w:after="0"/>
        <w:ind w:left="709" w:right="0" w:firstLine="426"/>
        <w:jc w:val="both"/>
        <w:rPr>
          <w:rFonts w:ascii="Times New Roman" w:eastAsia="HGGothicE" w:hAnsi="Times New Roman"/>
          <w:color w:val="auto"/>
          <w:kern w:val="0"/>
          <w:sz w:val="28"/>
          <w:szCs w:val="28"/>
          <w:lang w:eastAsia="ru-RU"/>
        </w:rPr>
      </w:pPr>
      <w:r w:rsidRPr="00A12D87">
        <w:rPr>
          <w:rFonts w:ascii="Times New Roman" w:eastAsia="HGGothicE" w:hAnsi="Times New Roman"/>
          <w:color w:val="auto"/>
          <w:kern w:val="0"/>
          <w:sz w:val="28"/>
          <w:szCs w:val="28"/>
          <w:lang w:eastAsia="ru-RU"/>
        </w:rPr>
        <w:t xml:space="preserve">Середня наповненість сміттєзвалищ 53%, в тому числі по містах обласного значення понад 85%. Кількість перевантажених полігонів по області становить 3 од. (1,1%) загальною площею 19,8 га - це міські полігони Вознесенська, Первомайська, Южноукраїнська. </w:t>
      </w:r>
    </w:p>
    <w:p w:rsidR="003D3DC1" w:rsidRPr="00A12D87" w:rsidRDefault="003D3DC1" w:rsidP="00DF4C71">
      <w:pPr>
        <w:autoSpaceDE w:val="0"/>
        <w:autoSpaceDN w:val="0"/>
        <w:adjustRightInd w:val="0"/>
        <w:spacing w:before="0" w:after="0"/>
        <w:ind w:left="709" w:right="0" w:firstLine="284"/>
        <w:jc w:val="both"/>
        <w:rPr>
          <w:rFonts w:ascii="Times New Roman" w:eastAsia="HGGothicE" w:hAnsi="Times New Roman"/>
          <w:color w:val="auto"/>
          <w:kern w:val="0"/>
          <w:sz w:val="28"/>
          <w:szCs w:val="28"/>
          <w:lang w:eastAsia="ru-RU"/>
        </w:rPr>
      </w:pPr>
      <w:r w:rsidRPr="00A12D87">
        <w:rPr>
          <w:rFonts w:ascii="Times New Roman" w:eastAsia="HGGothicE" w:hAnsi="Times New Roman"/>
          <w:color w:val="auto"/>
          <w:kern w:val="0"/>
          <w:sz w:val="28"/>
          <w:szCs w:val="28"/>
          <w:lang w:eastAsia="ru-RU"/>
        </w:rPr>
        <w:lastRenderedPageBreak/>
        <w:t xml:space="preserve">На даний час в області відсутні діючі сміттєпереробні та сміттєспалювальні заводи. Не у всіх територіальних громадах запроваджений централізований вивіз сміття. Сміттєзвалища є джерелом інтенсивного забруднення ґрунтів, атмосфери та підземних вод. </w:t>
      </w:r>
    </w:p>
    <w:p w:rsidR="003D3DC1" w:rsidRPr="00A12D87" w:rsidRDefault="003D3DC1" w:rsidP="00DF4C71">
      <w:pPr>
        <w:autoSpaceDE w:val="0"/>
        <w:autoSpaceDN w:val="0"/>
        <w:adjustRightInd w:val="0"/>
        <w:spacing w:before="0" w:after="0"/>
        <w:ind w:left="709" w:right="0" w:firstLine="284"/>
        <w:jc w:val="both"/>
        <w:rPr>
          <w:rFonts w:ascii="Times New Roman" w:eastAsia="HGGothicE" w:hAnsi="Times New Roman"/>
          <w:color w:val="auto"/>
          <w:kern w:val="0"/>
          <w:sz w:val="28"/>
          <w:szCs w:val="28"/>
          <w:lang w:eastAsia="ru-RU"/>
        </w:rPr>
      </w:pPr>
      <w:r w:rsidRPr="00A12D87">
        <w:rPr>
          <w:rFonts w:ascii="Times New Roman" w:eastAsia="HGGothicE" w:hAnsi="Times New Roman"/>
          <w:color w:val="auto"/>
          <w:kern w:val="0"/>
          <w:sz w:val="28"/>
          <w:szCs w:val="28"/>
          <w:lang w:eastAsia="ru-RU"/>
        </w:rPr>
        <w:t xml:space="preserve">Розв’язання проблеми безпечного управління твердими побутовими відходами та іншими видами відходів, у тому числі небезпечних є розроблення та затвердження Регіонального плану управління відходами в Миколаївській області до 2030 року, який забезпечить ефективне функціонування системи управління відходами. Розроблення Регіонального плану управління відходами в Миколаївській області до 2030 року на даний час триває. </w:t>
      </w:r>
    </w:p>
    <w:p w:rsidR="003D3DC1" w:rsidRPr="00A12D87" w:rsidRDefault="003D3DC1" w:rsidP="00DF4C71">
      <w:pPr>
        <w:autoSpaceDE w:val="0"/>
        <w:autoSpaceDN w:val="0"/>
        <w:adjustRightInd w:val="0"/>
        <w:spacing w:before="0" w:after="0"/>
        <w:ind w:left="709" w:right="0" w:firstLine="284"/>
        <w:jc w:val="both"/>
        <w:rPr>
          <w:rFonts w:ascii="Times New Roman" w:eastAsia="HGGothicE" w:hAnsi="Times New Roman"/>
          <w:color w:val="auto"/>
          <w:kern w:val="0"/>
          <w:sz w:val="28"/>
          <w:szCs w:val="28"/>
          <w:lang w:eastAsia="ru-RU"/>
        </w:rPr>
      </w:pPr>
      <w:r w:rsidRPr="00A12D87">
        <w:rPr>
          <w:rFonts w:ascii="Times New Roman" w:eastAsia="HGGothicE" w:hAnsi="Times New Roman"/>
          <w:color w:val="auto"/>
          <w:kern w:val="0"/>
          <w:sz w:val="28"/>
          <w:szCs w:val="28"/>
          <w:lang w:eastAsia="ru-RU"/>
        </w:rPr>
        <w:t xml:space="preserve">2020 року розроблено перші два та частково третій етап проєкту Регіонального плану управління відходами. У зв’язку з прийняттям Міністерством захисту довкілля та природних ресурсів України у вересні 2021 року нових Методичних рекомендацій з розроблення регіональних планів управління відходами, якими внесено істотні зміни до Структури регіонального плану управління відходами та порядку його розроблення, роботу над Регіональним планом області не було завершено. </w:t>
      </w:r>
    </w:p>
    <w:p w:rsidR="003D3DC1" w:rsidRPr="00A12D87" w:rsidRDefault="003D3DC1" w:rsidP="00DF4C71">
      <w:pPr>
        <w:autoSpaceDE w:val="0"/>
        <w:autoSpaceDN w:val="0"/>
        <w:adjustRightInd w:val="0"/>
        <w:spacing w:before="0" w:after="0"/>
        <w:ind w:left="709" w:right="0" w:firstLine="284"/>
        <w:jc w:val="both"/>
        <w:rPr>
          <w:rFonts w:ascii="Times New Roman" w:eastAsia="HGGothicE" w:hAnsi="Times New Roman"/>
          <w:color w:val="auto"/>
          <w:kern w:val="0"/>
          <w:sz w:val="28"/>
          <w:szCs w:val="28"/>
          <w:lang w:eastAsia="ru-RU"/>
        </w:rPr>
      </w:pPr>
      <w:r w:rsidRPr="00A12D87">
        <w:rPr>
          <w:rFonts w:ascii="Times New Roman" w:eastAsia="HGGothicE" w:hAnsi="Times New Roman"/>
          <w:color w:val="auto"/>
          <w:kern w:val="0"/>
          <w:sz w:val="28"/>
          <w:szCs w:val="28"/>
          <w:lang w:eastAsia="ru-RU"/>
        </w:rPr>
        <w:t xml:space="preserve">2023 року затверджено Постанову Кабінету Міністрів України від 30.06.2023 № 667 «Про затвердження Порядку розроблення та затвердження регіональних планів управління відходами» та 09.07.2023 року вступив в силу новий Закон України «Про управління відходами» (далі - Закон 2320-IX). </w:t>
      </w:r>
    </w:p>
    <w:p w:rsidR="003D3DC1" w:rsidRPr="00A12D87" w:rsidRDefault="003D3DC1" w:rsidP="00DF4C71">
      <w:pPr>
        <w:autoSpaceDE w:val="0"/>
        <w:autoSpaceDN w:val="0"/>
        <w:adjustRightInd w:val="0"/>
        <w:spacing w:before="0" w:after="0"/>
        <w:ind w:left="709" w:right="0" w:firstLine="284"/>
        <w:jc w:val="both"/>
        <w:rPr>
          <w:rFonts w:ascii="Times New Roman" w:eastAsia="HGGothicE" w:hAnsi="Times New Roman"/>
          <w:color w:val="auto"/>
          <w:kern w:val="0"/>
          <w:sz w:val="28"/>
          <w:szCs w:val="28"/>
          <w:lang w:eastAsia="ru-RU"/>
        </w:rPr>
      </w:pPr>
      <w:r w:rsidRPr="00A12D87">
        <w:rPr>
          <w:rFonts w:ascii="Times New Roman" w:eastAsia="HGGothicE" w:hAnsi="Times New Roman"/>
          <w:color w:val="auto"/>
          <w:kern w:val="0"/>
          <w:sz w:val="28"/>
          <w:szCs w:val="28"/>
          <w:lang w:eastAsia="ru-RU"/>
        </w:rPr>
        <w:t xml:space="preserve">Враховуючи суттєві зміни чинного законодавства у сфері управління відходами проєкт 2020 року потребує актуалізації та оновлення. </w:t>
      </w:r>
    </w:p>
    <w:p w:rsidR="003D3DC1" w:rsidRPr="00A12D87" w:rsidRDefault="003D3DC1" w:rsidP="00DF4C71">
      <w:pPr>
        <w:autoSpaceDE w:val="0"/>
        <w:autoSpaceDN w:val="0"/>
        <w:adjustRightInd w:val="0"/>
        <w:spacing w:before="0" w:after="0"/>
        <w:ind w:left="709" w:right="0" w:firstLine="284"/>
        <w:jc w:val="both"/>
        <w:rPr>
          <w:rFonts w:ascii="Times New Roman" w:eastAsia="HGGothicE" w:hAnsi="Times New Roman"/>
          <w:color w:val="auto"/>
          <w:kern w:val="0"/>
          <w:sz w:val="28"/>
          <w:szCs w:val="28"/>
          <w:lang w:eastAsia="ru-RU"/>
        </w:rPr>
      </w:pPr>
      <w:r w:rsidRPr="00A12D87">
        <w:rPr>
          <w:rFonts w:ascii="Times New Roman" w:eastAsia="HGGothicE" w:hAnsi="Times New Roman"/>
          <w:color w:val="auto"/>
          <w:kern w:val="0"/>
          <w:sz w:val="28"/>
          <w:szCs w:val="28"/>
          <w:lang w:eastAsia="ru-RU"/>
        </w:rPr>
        <w:t xml:space="preserve">Відповідно до Закону України «Про управління відходами» регіональні плани управління відходами розробляються протягом року після набрання чинності Національного плану управління відходами. На даний час роботи з розроблення Плану призупинено до затвердження Національного плану управління відходами до 2035 року. </w:t>
      </w:r>
    </w:p>
    <w:p w:rsidR="003D3DC1" w:rsidRPr="00A12D87" w:rsidRDefault="003D3DC1" w:rsidP="00DF4C71">
      <w:pPr>
        <w:autoSpaceDE w:val="0"/>
        <w:autoSpaceDN w:val="0"/>
        <w:adjustRightInd w:val="0"/>
        <w:spacing w:before="0" w:after="0"/>
        <w:ind w:left="709" w:right="0" w:firstLine="284"/>
        <w:jc w:val="both"/>
        <w:rPr>
          <w:rFonts w:ascii="Times New Roman" w:eastAsia="HGGothicE" w:hAnsi="Times New Roman"/>
          <w:color w:val="auto"/>
          <w:kern w:val="0"/>
          <w:sz w:val="28"/>
          <w:szCs w:val="28"/>
          <w:lang w:eastAsia="ru-RU"/>
        </w:rPr>
      </w:pPr>
      <w:r w:rsidRPr="00A12D87">
        <w:rPr>
          <w:rFonts w:ascii="Times New Roman" w:eastAsia="HGGothicE" w:hAnsi="Times New Roman"/>
          <w:color w:val="auto"/>
          <w:kern w:val="0"/>
          <w:sz w:val="28"/>
          <w:szCs w:val="28"/>
          <w:lang w:eastAsia="ru-RU"/>
        </w:rPr>
        <w:t xml:space="preserve">У зв’язку із повномасштабним вторгненням росії в Україну і масованими обстрілами нашої території, почалися утворюватися відходи від руйнувань. </w:t>
      </w:r>
    </w:p>
    <w:p w:rsidR="005D0754" w:rsidRPr="00DF4C71" w:rsidRDefault="003D3DC1" w:rsidP="00DF4C71">
      <w:pPr>
        <w:pStyle w:val="Default"/>
        <w:ind w:left="709" w:firstLine="284"/>
        <w:jc w:val="both"/>
        <w:rPr>
          <w:rFonts w:ascii="Times New Roman" w:hAnsi="Times New Roman" w:cs="Times New Roman"/>
          <w:sz w:val="28"/>
          <w:szCs w:val="28"/>
        </w:rPr>
      </w:pPr>
      <w:r w:rsidRPr="00A12D87">
        <w:rPr>
          <w:rFonts w:ascii="Times New Roman" w:hAnsi="Times New Roman" w:cs="Times New Roman"/>
          <w:sz w:val="28"/>
          <w:szCs w:val="28"/>
        </w:rPr>
        <w:t>За інформацією територіальних громад Миколаївщини, які розташовані в районі проведення воєнних (бойових) дій, станом на 01.01.2024 року на їх територіях утворилося 5781,628 т. відходів від руйнувань.</w:t>
      </w:r>
      <w:r w:rsidR="00E36C67" w:rsidRPr="00A12D87">
        <w:rPr>
          <w:rFonts w:ascii="Times New Roman" w:hAnsi="Times New Roman" w:cs="Times New Roman"/>
          <w:sz w:val="28"/>
          <w:szCs w:val="28"/>
        </w:rPr>
        <w:t xml:space="preserve"> Відповідно до Порядку поводження з відходами від руйнувань, що утворилися у зв’язку з пошкодженням (руйнуванням) будівель та споруд внаслідок бойових дій, терористичних актів, диверсій або проведення робіт з ліквідації їх наслідків, затвердженого постановою Кабінету Міністрів України від 27.09.2022 № 1073, протягом 2023 року визначено та затверджено розпорядженнями начальника Миколаївської облвійськадміністрації п’ять місць тимчасового зберігання відходів від руйнувань для - Миколаївської міської територіальної громади, Снігурівської міської територіальної </w:t>
      </w:r>
      <w:r w:rsidR="00E36C67" w:rsidRPr="00A12D87">
        <w:rPr>
          <w:rFonts w:ascii="Times New Roman" w:hAnsi="Times New Roman" w:cs="Times New Roman"/>
          <w:sz w:val="28"/>
          <w:szCs w:val="28"/>
        </w:rPr>
        <w:lastRenderedPageBreak/>
        <w:t xml:space="preserve">громади, Новобузької міської територіальної громади, Інгульської сільської територіальної громади та Привільненської сільської територіальної громади. </w:t>
      </w:r>
      <w:r w:rsidR="00E36C67" w:rsidRPr="00DF4C71">
        <w:rPr>
          <w:rFonts w:ascii="Times New Roman" w:hAnsi="Times New Roman" w:cs="Times New Roman"/>
          <w:sz w:val="28"/>
          <w:szCs w:val="28"/>
        </w:rPr>
        <w:t>Взаємодія управління з іншими державними органами у сфері поводження з відходами здійснюється шляхом надання пропозицій Міністерству захисту довкілля та природних ресурсів України, облвійськадміністрації та інших щодо внесення змін до чинного законодавства щодо управління відходами, розробки загальнодержавних та регіональних програм управління відходами, обміну інформацією з відповідними органами влади у сфері управління відходами.</w:t>
      </w:r>
    </w:p>
    <w:p w:rsidR="005D0754" w:rsidRPr="00A12D87" w:rsidRDefault="005D0754" w:rsidP="00DF4C71">
      <w:pPr>
        <w:pStyle w:val="af6"/>
        <w:ind w:left="709" w:right="-1" w:firstLine="284"/>
      </w:pPr>
      <w:r w:rsidRPr="00DF4C71">
        <w:t>На сьогодні у Новоодеській міській територіальній громаді</w:t>
      </w:r>
      <w:r w:rsidRPr="00A12D87">
        <w:t xml:space="preserve"> збільшуються обсяги накопичення відходів, кількість несанкціонованих звалищ для їх захоронення, погіршується санітарний стан населених пунктів.</w:t>
      </w:r>
    </w:p>
    <w:p w:rsidR="005D0754" w:rsidRPr="0056682F" w:rsidRDefault="005D0754" w:rsidP="00C1047C">
      <w:pPr>
        <w:pStyle w:val="af6"/>
        <w:ind w:left="709" w:right="-1" w:firstLine="284"/>
      </w:pPr>
      <w:r w:rsidRPr="0056682F">
        <w:t xml:space="preserve">Утворення відходів </w:t>
      </w:r>
      <w:r w:rsidRPr="0056682F">
        <w:rPr>
          <w:lang w:val="en-US"/>
        </w:rPr>
        <w:t>I</w:t>
      </w:r>
      <w:r w:rsidRPr="0056682F">
        <w:rPr>
          <w:lang w:val="ru-RU"/>
        </w:rPr>
        <w:t>-</w:t>
      </w:r>
      <w:r w:rsidRPr="0056682F">
        <w:rPr>
          <w:lang w:val="en-US"/>
        </w:rPr>
        <w:t>IV</w:t>
      </w:r>
      <w:r w:rsidRPr="0056682F">
        <w:rPr>
          <w:lang w:val="ru-RU"/>
        </w:rPr>
        <w:t xml:space="preserve"> класів небезпеки </w:t>
      </w:r>
      <w:r w:rsidRPr="0056682F">
        <w:t xml:space="preserve">по Новоодеському району у 2020 році складає 3284,1 тонн, у тому числі І-ІІІ класів небезпеки 29,4 тонн. </w:t>
      </w:r>
    </w:p>
    <w:p w:rsidR="005D0754" w:rsidRPr="00A12D87" w:rsidRDefault="005D0754" w:rsidP="00C1047C">
      <w:pPr>
        <w:pStyle w:val="af6"/>
        <w:ind w:left="709" w:right="-1" w:firstLine="284"/>
      </w:pPr>
      <w:r w:rsidRPr="0056682F">
        <w:t xml:space="preserve">Утилізовано відходів </w:t>
      </w:r>
      <w:r w:rsidRPr="0056682F">
        <w:rPr>
          <w:lang w:val="en-US"/>
        </w:rPr>
        <w:t>I</w:t>
      </w:r>
      <w:r w:rsidRPr="0056682F">
        <w:rPr>
          <w:lang w:val="ru-RU"/>
        </w:rPr>
        <w:t>-</w:t>
      </w:r>
      <w:r w:rsidRPr="0056682F">
        <w:rPr>
          <w:lang w:val="en-US"/>
        </w:rPr>
        <w:t>IV</w:t>
      </w:r>
      <w:r w:rsidRPr="0056682F">
        <w:rPr>
          <w:lang w:val="ru-RU"/>
        </w:rPr>
        <w:t xml:space="preserve"> класів небезпеки </w:t>
      </w:r>
      <w:r w:rsidRPr="0056682F">
        <w:t>по Новоодеському району у 2020 році – 1420,2 тонн, у тому числі І-ІІІ класів небезпеки 0,6 тонн</w:t>
      </w:r>
      <w:r w:rsidRPr="00A12D87">
        <w:rPr>
          <w:highlight w:val="yellow"/>
        </w:rPr>
        <w:t>.</w:t>
      </w:r>
    </w:p>
    <w:p w:rsidR="00D01F8F" w:rsidRPr="00A12D87" w:rsidRDefault="005D0754" w:rsidP="00C1047C">
      <w:pPr>
        <w:pStyle w:val="af6"/>
        <w:ind w:left="709" w:right="-1" w:firstLine="284"/>
      </w:pPr>
      <w:r w:rsidRPr="00A12D87">
        <w:t xml:space="preserve">Серед усіх видів утворення відходів найбільший відсоток становлять тверді побутові відходи, від стану поводження з якими залежить екологічна безпека, благоустрій населених пунктів, здоров'я та благополуччя населення. </w:t>
      </w:r>
    </w:p>
    <w:p w:rsidR="005D0754" w:rsidRPr="00A12D87" w:rsidRDefault="005D0754" w:rsidP="00C1047C">
      <w:pPr>
        <w:pStyle w:val="af6"/>
        <w:ind w:left="709" w:right="-1" w:firstLine="284"/>
      </w:pPr>
      <w:r w:rsidRPr="00A12D87">
        <w:t xml:space="preserve">Основні обсяги побутового сміття утворюються в житловому фонді. Результати вивчення процесу утворення відходів свідчать, що кожним мешканцем утворюється в середньому від 0,55 кг відходів (місто) до 0,8 кг (сільські населені пункти). </w:t>
      </w:r>
    </w:p>
    <w:p w:rsidR="005D0754" w:rsidRPr="00A12D87" w:rsidRDefault="005D0754" w:rsidP="00C1047C">
      <w:pPr>
        <w:pStyle w:val="af6"/>
        <w:ind w:left="709" w:right="-1" w:firstLine="284"/>
      </w:pPr>
      <w:r w:rsidRPr="00A12D87">
        <w:t>Вирішення проблеми видалення, захоронення та переробки твердих побутових відходів є важливою ланкою в системі заходів щодо покращення екологічного стану, оскільки щорічне утворення ТПВ постійно зростає.</w:t>
      </w:r>
    </w:p>
    <w:p w:rsidR="005D0754" w:rsidRPr="00A12D87" w:rsidRDefault="005D0754" w:rsidP="00D92230">
      <w:pPr>
        <w:pStyle w:val="af6"/>
        <w:ind w:left="709" w:right="-1" w:firstLine="284"/>
      </w:pPr>
      <w:r w:rsidRPr="00A12D87">
        <w:t>Серйозною залишається проблема стихійних звалищ у</w:t>
      </w:r>
      <w:r w:rsidR="003D3DC1" w:rsidRPr="00A12D87">
        <w:t xml:space="preserve">населених пунктах громади і </w:t>
      </w:r>
      <w:r w:rsidRPr="00A12D87">
        <w:t xml:space="preserve"> місті. Стихійні сміттєзвалища утворюються населенням, в основному, на околицях населеного пункту, де відсутні дороги з твердим покриттям, наявні локальні природні пониження. Локальні скупчення побутового сміття спостерігаються на високих прибережних схилах у тих місцях, де забудова розміщена вище від рівня схилів. В окремих дільницях спостерігається накопичення будівельного сміття у перемішку із ґрунтом.</w:t>
      </w:r>
      <w:r w:rsidR="008332B6" w:rsidRPr="00A12D87">
        <w:t xml:space="preserve"> Послуги з вивезення побутових відходів надаються </w:t>
      </w:r>
      <w:r w:rsidR="00830F93" w:rsidRPr="00A12D87">
        <w:t xml:space="preserve">КП «Правопорядок» </w:t>
      </w:r>
      <w:r w:rsidR="008332B6" w:rsidRPr="00A12D87">
        <w:t>лише 40 відсоткам населення міста, що призводить до утворення щороку несанкціонованих звалищ. Жодне із сміттєзвалищ не відповідає вимогам екологічної безпеки. Недопрацьована система збирання сміття в приватному секторі.</w:t>
      </w:r>
      <w:r w:rsidRPr="00A12D87">
        <w:t xml:space="preserve">Необхідно перспективне вирішення питання будівництва нового сучасного полігону поводження з твердими побутовими відходами з технологіями сміттєсортування та </w:t>
      </w:r>
      <w:r w:rsidRPr="00A12D87">
        <w:lastRenderedPageBreak/>
        <w:t>сміттєпереробки і впровадження роздільного збору сміття.</w:t>
      </w:r>
    </w:p>
    <w:p w:rsidR="005D0754" w:rsidRPr="00A12D87" w:rsidRDefault="005D0754" w:rsidP="00D92230">
      <w:pPr>
        <w:pStyle w:val="af6"/>
        <w:ind w:left="567" w:right="-1" w:firstLine="425"/>
      </w:pPr>
      <w:r w:rsidRPr="00C1047C">
        <w:t xml:space="preserve">На даний момент </w:t>
      </w:r>
      <w:r w:rsidR="00746E61" w:rsidRPr="00C1047C">
        <w:t xml:space="preserve"> виділено територію</w:t>
      </w:r>
      <w:r w:rsidR="00D771C8" w:rsidRPr="00C1047C">
        <w:t>,</w:t>
      </w:r>
      <w:r w:rsidRPr="00C1047C">
        <w:t xml:space="preserve"> </w:t>
      </w:r>
      <w:r w:rsidR="00746E61" w:rsidRPr="00C1047C">
        <w:t>під розміщення полігону площею 4,5</w:t>
      </w:r>
      <w:r w:rsidRPr="00C1047C">
        <w:t xml:space="preserve"> га</w:t>
      </w:r>
      <w:r w:rsidR="008332B6" w:rsidRPr="00C1047C">
        <w:t xml:space="preserve">, яка </w:t>
      </w:r>
      <w:r w:rsidRPr="00C1047C">
        <w:t>розташована за адміністративними межами населеного пункту Нова Одеса, частково використовується як стихійне звалище ТПВ з 2008 року. Територія, яку займає стихійне звалище становить</w:t>
      </w:r>
      <w:r w:rsidR="00853BB2" w:rsidRPr="00C1047C">
        <w:t xml:space="preserve"> близько 2 га</w:t>
      </w:r>
      <w:r w:rsidRPr="00C1047C">
        <w:t>. координати місця 47.297763, 31.802652.</w:t>
      </w:r>
    </w:p>
    <w:p w:rsidR="00254CB3" w:rsidRPr="00A12D87" w:rsidRDefault="00254CB3" w:rsidP="003B472C">
      <w:pPr>
        <w:pStyle w:val="af6"/>
        <w:ind w:left="426" w:right="360" w:firstLine="425"/>
        <w:rPr>
          <w:b/>
        </w:rPr>
      </w:pPr>
      <w:r w:rsidRPr="00A12D87">
        <w:rPr>
          <w:b/>
        </w:rPr>
        <w:t>Актуальні</w:t>
      </w:r>
      <w:r w:rsidRPr="00A12D87">
        <w:rPr>
          <w:b/>
          <w:spacing w:val="-3"/>
        </w:rPr>
        <w:t xml:space="preserve"> </w:t>
      </w:r>
      <w:r w:rsidRPr="00A12D87">
        <w:rPr>
          <w:b/>
        </w:rPr>
        <w:t>проблеми:</w:t>
      </w:r>
    </w:p>
    <w:p w:rsidR="008332B6" w:rsidRPr="00A12D87" w:rsidRDefault="008332B6" w:rsidP="003B472C">
      <w:pPr>
        <w:widowControl w:val="0"/>
        <w:autoSpaceDE w:val="0"/>
        <w:autoSpaceDN w:val="0"/>
        <w:spacing w:before="3" w:after="0"/>
        <w:ind w:left="426" w:right="-1" w:firstLine="425"/>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 xml:space="preserve">недосконалість механізму збирання, перевезення, зберігання, оброблення, утилізації, видалення, знешкодження та захоронення відходів, що призводить до збільшення обсягів їх накопичення;   </w:t>
      </w:r>
    </w:p>
    <w:p w:rsidR="008332B6" w:rsidRPr="00532F0B" w:rsidRDefault="008332B6" w:rsidP="003B472C">
      <w:pPr>
        <w:widowControl w:val="0"/>
        <w:autoSpaceDE w:val="0"/>
        <w:autoSpaceDN w:val="0"/>
        <w:spacing w:before="3" w:after="0"/>
        <w:ind w:left="426" w:right="-1" w:firstLine="425"/>
        <w:jc w:val="both"/>
        <w:rPr>
          <w:rFonts w:ascii="Times New Roman" w:eastAsia="Times New Roman" w:hAnsi="Times New Roman"/>
          <w:color w:val="auto"/>
          <w:kern w:val="0"/>
          <w:sz w:val="28"/>
          <w:szCs w:val="28"/>
          <w:lang w:val="uk-UA" w:eastAsia="en-US"/>
        </w:rPr>
      </w:pPr>
      <w:r w:rsidRPr="00532F0B">
        <w:rPr>
          <w:rFonts w:ascii="Times New Roman" w:eastAsia="Times New Roman" w:hAnsi="Times New Roman"/>
          <w:color w:val="auto"/>
          <w:kern w:val="0"/>
          <w:sz w:val="28"/>
          <w:szCs w:val="28"/>
          <w:lang w:val="uk-UA" w:eastAsia="en-US"/>
        </w:rPr>
        <w:t>відсутність</w:t>
      </w:r>
      <w:r w:rsidR="00FE698F" w:rsidRPr="00A12D87">
        <w:rPr>
          <w:rFonts w:ascii="Times New Roman" w:eastAsia="Times New Roman" w:hAnsi="Times New Roman"/>
          <w:color w:val="auto"/>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 xml:space="preserve">на території </w:t>
      </w:r>
      <w:r w:rsidRPr="00A12D87">
        <w:rPr>
          <w:rFonts w:ascii="Times New Roman" w:eastAsia="Times New Roman" w:hAnsi="Times New Roman"/>
          <w:color w:val="auto"/>
          <w:kern w:val="0"/>
          <w:sz w:val="28"/>
          <w:szCs w:val="28"/>
          <w:lang w:val="uk-UA" w:eastAsia="en-US"/>
        </w:rPr>
        <w:t>громади</w:t>
      </w:r>
      <w:r w:rsidRPr="00532F0B">
        <w:rPr>
          <w:rFonts w:ascii="Times New Roman" w:eastAsia="Times New Roman" w:hAnsi="Times New Roman"/>
          <w:color w:val="auto"/>
          <w:kern w:val="0"/>
          <w:sz w:val="28"/>
          <w:szCs w:val="28"/>
          <w:lang w:val="uk-UA" w:eastAsia="en-US"/>
        </w:rPr>
        <w:t xml:space="preserve"> сміттєсортувальн</w:t>
      </w:r>
      <w:r w:rsidRPr="00A12D87">
        <w:rPr>
          <w:rFonts w:ascii="Times New Roman" w:eastAsia="Times New Roman" w:hAnsi="Times New Roman"/>
          <w:color w:val="auto"/>
          <w:kern w:val="0"/>
          <w:sz w:val="28"/>
          <w:szCs w:val="28"/>
          <w:lang w:val="uk-UA" w:eastAsia="en-US"/>
        </w:rPr>
        <w:t>ого</w:t>
      </w:r>
      <w:r w:rsidRPr="00532F0B">
        <w:rPr>
          <w:rFonts w:ascii="Times New Roman" w:eastAsia="Times New Roman" w:hAnsi="Times New Roman"/>
          <w:color w:val="auto"/>
          <w:kern w:val="0"/>
          <w:sz w:val="28"/>
          <w:szCs w:val="28"/>
          <w:lang w:val="uk-UA" w:eastAsia="en-US"/>
        </w:rPr>
        <w:t xml:space="preserve"> та сміттєпереробн</w:t>
      </w:r>
      <w:r w:rsidRPr="00A12D87">
        <w:rPr>
          <w:rFonts w:ascii="Times New Roman" w:eastAsia="Times New Roman" w:hAnsi="Times New Roman"/>
          <w:color w:val="auto"/>
          <w:kern w:val="0"/>
          <w:sz w:val="28"/>
          <w:szCs w:val="28"/>
          <w:lang w:val="uk-UA" w:eastAsia="en-US"/>
        </w:rPr>
        <w:t>ого</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підприємств</w:t>
      </w:r>
      <w:r w:rsidRPr="00A12D87">
        <w:rPr>
          <w:rFonts w:ascii="Times New Roman" w:eastAsia="Times New Roman" w:hAnsi="Times New Roman"/>
          <w:color w:val="auto"/>
          <w:kern w:val="0"/>
          <w:sz w:val="28"/>
          <w:szCs w:val="28"/>
          <w:lang w:val="uk-UA" w:eastAsia="en-US"/>
        </w:rPr>
        <w:t>а</w:t>
      </w:r>
      <w:r w:rsidRPr="00532F0B">
        <w:rPr>
          <w:rFonts w:ascii="Times New Roman" w:eastAsia="Times New Roman" w:hAnsi="Times New Roman"/>
          <w:color w:val="auto"/>
          <w:kern w:val="0"/>
          <w:sz w:val="28"/>
          <w:szCs w:val="28"/>
          <w:lang w:val="uk-UA" w:eastAsia="en-US"/>
        </w:rPr>
        <w:t xml:space="preserve"> з переробки твердих побутових відходів та роздільного збирання</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відходів,</w:t>
      </w:r>
      <w:r w:rsidRPr="00532F0B">
        <w:rPr>
          <w:rFonts w:ascii="Times New Roman" w:eastAsia="Times New Roman" w:hAnsi="Times New Roman"/>
          <w:color w:val="auto"/>
          <w:spacing w:val="-2"/>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в</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тому</w:t>
      </w:r>
      <w:r w:rsidRPr="00532F0B">
        <w:rPr>
          <w:rFonts w:ascii="Times New Roman" w:eastAsia="Times New Roman" w:hAnsi="Times New Roman"/>
          <w:color w:val="auto"/>
          <w:spacing w:val="-2"/>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числі</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небезпечних;</w:t>
      </w:r>
    </w:p>
    <w:p w:rsidR="008332B6" w:rsidRPr="00A12D87" w:rsidRDefault="008332B6" w:rsidP="003B472C">
      <w:pPr>
        <w:widowControl w:val="0"/>
        <w:autoSpaceDE w:val="0"/>
        <w:autoSpaceDN w:val="0"/>
        <w:spacing w:before="0" w:after="0"/>
        <w:ind w:left="426" w:right="-1" w:firstLine="425"/>
        <w:jc w:val="both"/>
        <w:rPr>
          <w:rFonts w:ascii="Times New Roman" w:eastAsia="Times New Roman" w:hAnsi="Times New Roman"/>
          <w:color w:val="auto"/>
          <w:kern w:val="0"/>
          <w:sz w:val="28"/>
          <w:szCs w:val="28"/>
          <w:lang w:val="uk-UA" w:eastAsia="en-US"/>
        </w:rPr>
      </w:pPr>
      <w:r w:rsidRPr="00532F0B">
        <w:rPr>
          <w:rFonts w:ascii="Times New Roman" w:eastAsia="Times New Roman" w:hAnsi="Times New Roman"/>
          <w:color w:val="auto"/>
          <w:kern w:val="0"/>
          <w:sz w:val="28"/>
          <w:szCs w:val="28"/>
          <w:lang w:val="uk-UA" w:eastAsia="en-US"/>
        </w:rPr>
        <w:t>високий</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рівень утворення</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відходів та низькі</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показники</w:t>
      </w:r>
      <w:r w:rsidRPr="00532F0B">
        <w:rPr>
          <w:rFonts w:ascii="Times New Roman" w:eastAsia="Times New Roman" w:hAnsi="Times New Roman"/>
          <w:color w:val="auto"/>
          <w:spacing w:val="70"/>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їх використання</w:t>
      </w:r>
      <w:r w:rsidRPr="00532F0B">
        <w:rPr>
          <w:rFonts w:ascii="Times New Roman" w:eastAsia="Times New Roman" w:hAnsi="Times New Roman"/>
          <w:color w:val="auto"/>
          <w:spacing w:val="-67"/>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як</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вторинної</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сировини,</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у</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зв’язку</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з</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чим</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в</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промисловості</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та</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комунальному</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секторі нагромаджуються значні обсяги твердих відходів, з яких лише незначна</w:t>
      </w:r>
      <w:r w:rsidRPr="00532F0B">
        <w:rPr>
          <w:rFonts w:ascii="Times New Roman" w:eastAsia="Times New Roman" w:hAnsi="Times New Roman"/>
          <w:color w:val="auto"/>
          <w:spacing w:val="-67"/>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частина застосовується як вторинні матеріальні ресурси, решта - потрапляють</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на</w:t>
      </w:r>
      <w:r w:rsidRPr="00532F0B">
        <w:rPr>
          <w:rFonts w:ascii="Times New Roman" w:eastAsia="Times New Roman" w:hAnsi="Times New Roman"/>
          <w:color w:val="auto"/>
          <w:spacing w:val="-1"/>
          <w:kern w:val="0"/>
          <w:sz w:val="28"/>
          <w:szCs w:val="28"/>
          <w:lang w:val="uk-UA" w:eastAsia="en-US"/>
        </w:rPr>
        <w:t xml:space="preserve"> </w:t>
      </w:r>
      <w:r w:rsidRPr="00532F0B">
        <w:rPr>
          <w:rFonts w:ascii="Times New Roman" w:eastAsia="Times New Roman" w:hAnsi="Times New Roman"/>
          <w:color w:val="auto"/>
          <w:kern w:val="0"/>
          <w:sz w:val="28"/>
          <w:szCs w:val="28"/>
          <w:lang w:val="uk-UA" w:eastAsia="en-US"/>
        </w:rPr>
        <w:t>звалища</w:t>
      </w:r>
      <w:r w:rsidRPr="00A12D87">
        <w:rPr>
          <w:rFonts w:ascii="Times New Roman" w:eastAsia="Times New Roman" w:hAnsi="Times New Roman"/>
          <w:color w:val="auto"/>
          <w:kern w:val="0"/>
          <w:sz w:val="28"/>
          <w:szCs w:val="28"/>
          <w:lang w:val="uk-UA" w:eastAsia="en-US"/>
        </w:rPr>
        <w:t>;</w:t>
      </w:r>
    </w:p>
    <w:p w:rsidR="008332B6" w:rsidRPr="00A12D87" w:rsidRDefault="008332B6" w:rsidP="003B472C">
      <w:pPr>
        <w:widowControl w:val="0"/>
        <w:autoSpaceDE w:val="0"/>
        <w:autoSpaceDN w:val="0"/>
        <w:spacing w:before="0" w:after="0"/>
        <w:ind w:left="426" w:right="-1" w:firstLine="425"/>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суттєва недостатність фінансових ресурсів в міському бюджеті на вирішення проблем в сфері поводження з відходами в територіальній громаді.</w:t>
      </w:r>
    </w:p>
    <w:p w:rsidR="00254CB3" w:rsidRPr="00A12D87" w:rsidRDefault="00254CB3" w:rsidP="003B472C">
      <w:pPr>
        <w:pStyle w:val="af6"/>
        <w:spacing w:before="7"/>
        <w:ind w:left="426" w:right="-1" w:firstLine="425"/>
      </w:pPr>
    </w:p>
    <w:p w:rsidR="00CA1C88" w:rsidRPr="00A12D87" w:rsidRDefault="00CA1C88" w:rsidP="003B472C">
      <w:pPr>
        <w:pStyle w:val="af6"/>
        <w:ind w:left="426" w:right="-1" w:firstLine="425"/>
        <w:rPr>
          <w:b/>
          <w:color w:val="1F3864"/>
        </w:rPr>
      </w:pPr>
    </w:p>
    <w:p w:rsidR="00830F93" w:rsidRPr="00A12D87" w:rsidRDefault="00830F93" w:rsidP="00D83494">
      <w:pPr>
        <w:pStyle w:val="af6"/>
        <w:ind w:left="851" w:right="-1" w:firstLine="567"/>
        <w:jc w:val="left"/>
        <w:rPr>
          <w:b/>
          <w:color w:val="1F3864"/>
        </w:rPr>
      </w:pPr>
      <w:r w:rsidRPr="00A12D87">
        <w:rPr>
          <w:b/>
          <w:color w:val="1F3864"/>
        </w:rPr>
        <w:t>Рослинний та тваринний світ, об'єкти природно-заповідного фонду</w:t>
      </w:r>
    </w:p>
    <w:p w:rsidR="00830F93" w:rsidRPr="00A12D87" w:rsidRDefault="00830F93" w:rsidP="00D83494">
      <w:pPr>
        <w:pStyle w:val="af6"/>
        <w:ind w:left="851" w:right="-1" w:firstLine="567"/>
      </w:pPr>
    </w:p>
    <w:p w:rsidR="00830F93" w:rsidRPr="00A12D87" w:rsidRDefault="00254CB3" w:rsidP="00876FD2">
      <w:pPr>
        <w:pStyle w:val="af6"/>
        <w:ind w:left="426" w:right="-1" w:firstLine="425"/>
      </w:pPr>
      <w:r w:rsidRPr="00A12D87">
        <w:t>Біологічне різноманіття втрачається під час забудов, розорювання землі,</w:t>
      </w:r>
      <w:r w:rsidRPr="00A12D87">
        <w:rPr>
          <w:spacing w:val="1"/>
        </w:rPr>
        <w:t xml:space="preserve"> </w:t>
      </w:r>
      <w:r w:rsidRPr="00A12D87">
        <w:t>меліорації,</w:t>
      </w:r>
      <w:r w:rsidRPr="00A12D87">
        <w:rPr>
          <w:spacing w:val="1"/>
        </w:rPr>
        <w:t xml:space="preserve"> </w:t>
      </w:r>
      <w:r w:rsidRPr="00A12D87">
        <w:t>спорудження</w:t>
      </w:r>
      <w:r w:rsidRPr="00A12D87">
        <w:rPr>
          <w:spacing w:val="1"/>
        </w:rPr>
        <w:t xml:space="preserve"> </w:t>
      </w:r>
      <w:r w:rsidRPr="00A12D87">
        <w:t>водосховищ,</w:t>
      </w:r>
      <w:r w:rsidRPr="00A12D87">
        <w:rPr>
          <w:spacing w:val="1"/>
        </w:rPr>
        <w:t xml:space="preserve"> </w:t>
      </w:r>
      <w:r w:rsidRPr="00A12D87">
        <w:t>створення</w:t>
      </w:r>
      <w:r w:rsidRPr="00A12D87">
        <w:rPr>
          <w:spacing w:val="1"/>
        </w:rPr>
        <w:t xml:space="preserve"> </w:t>
      </w:r>
      <w:r w:rsidRPr="00A12D87">
        <w:t>мереж</w:t>
      </w:r>
      <w:r w:rsidRPr="00A12D87">
        <w:rPr>
          <w:spacing w:val="1"/>
        </w:rPr>
        <w:t xml:space="preserve"> </w:t>
      </w:r>
      <w:r w:rsidRPr="00A12D87">
        <w:t>транспортної</w:t>
      </w:r>
      <w:r w:rsidRPr="00A12D87">
        <w:rPr>
          <w:spacing w:val="1"/>
        </w:rPr>
        <w:t xml:space="preserve"> </w:t>
      </w:r>
      <w:r w:rsidRPr="00A12D87">
        <w:t>інфраструктури</w:t>
      </w:r>
      <w:r w:rsidRPr="00A12D87">
        <w:rPr>
          <w:spacing w:val="1"/>
        </w:rPr>
        <w:t xml:space="preserve"> </w:t>
      </w:r>
      <w:r w:rsidRPr="00A12D87">
        <w:t>та</w:t>
      </w:r>
      <w:r w:rsidRPr="00A12D87">
        <w:rPr>
          <w:spacing w:val="1"/>
        </w:rPr>
        <w:t xml:space="preserve"> </w:t>
      </w:r>
      <w:r w:rsidRPr="00A12D87">
        <w:t>здійснення</w:t>
      </w:r>
      <w:r w:rsidRPr="00A12D87">
        <w:rPr>
          <w:spacing w:val="1"/>
        </w:rPr>
        <w:t xml:space="preserve"> </w:t>
      </w:r>
      <w:r w:rsidRPr="00A12D87">
        <w:t>інших</w:t>
      </w:r>
      <w:r w:rsidRPr="00A12D87">
        <w:rPr>
          <w:spacing w:val="1"/>
        </w:rPr>
        <w:t xml:space="preserve"> </w:t>
      </w:r>
      <w:r w:rsidRPr="00A12D87">
        <w:t>видів</w:t>
      </w:r>
      <w:r w:rsidRPr="00A12D87">
        <w:rPr>
          <w:spacing w:val="1"/>
        </w:rPr>
        <w:t xml:space="preserve"> </w:t>
      </w:r>
      <w:r w:rsidRPr="00A12D87">
        <w:t>господарської</w:t>
      </w:r>
      <w:r w:rsidRPr="00A12D87">
        <w:rPr>
          <w:spacing w:val="1"/>
        </w:rPr>
        <w:t xml:space="preserve"> </w:t>
      </w:r>
      <w:r w:rsidRPr="00A12D87">
        <w:t>діяльності.</w:t>
      </w:r>
      <w:r w:rsidRPr="00A12D87">
        <w:rPr>
          <w:spacing w:val="-67"/>
        </w:rPr>
        <w:t xml:space="preserve"> </w:t>
      </w:r>
      <w:r w:rsidRPr="00A12D87">
        <w:t>Скорочуються</w:t>
      </w:r>
      <w:r w:rsidRPr="00A12D87">
        <w:rPr>
          <w:spacing w:val="1"/>
        </w:rPr>
        <w:t xml:space="preserve"> </w:t>
      </w:r>
      <w:r w:rsidRPr="00A12D87">
        <w:t>території,</w:t>
      </w:r>
      <w:r w:rsidRPr="00A12D87">
        <w:rPr>
          <w:spacing w:val="1"/>
        </w:rPr>
        <w:t xml:space="preserve"> </w:t>
      </w:r>
      <w:r w:rsidRPr="00A12D87">
        <w:t>зайняті</w:t>
      </w:r>
      <w:r w:rsidRPr="00A12D87">
        <w:rPr>
          <w:spacing w:val="1"/>
        </w:rPr>
        <w:t xml:space="preserve"> </w:t>
      </w:r>
      <w:r w:rsidRPr="00A12D87">
        <w:t>природною</w:t>
      </w:r>
      <w:r w:rsidRPr="00A12D87">
        <w:rPr>
          <w:spacing w:val="1"/>
        </w:rPr>
        <w:t xml:space="preserve"> </w:t>
      </w:r>
      <w:r w:rsidRPr="00A12D87">
        <w:t>рослинністю,</w:t>
      </w:r>
      <w:r w:rsidRPr="00A12D87">
        <w:rPr>
          <w:spacing w:val="1"/>
        </w:rPr>
        <w:t xml:space="preserve"> </w:t>
      </w:r>
      <w:r w:rsidRPr="00A12D87">
        <w:t>що</w:t>
      </w:r>
      <w:r w:rsidRPr="00A12D87">
        <w:rPr>
          <w:spacing w:val="1"/>
        </w:rPr>
        <w:t xml:space="preserve"> </w:t>
      </w:r>
      <w:r w:rsidRPr="00A12D87">
        <w:t>призводить</w:t>
      </w:r>
      <w:r w:rsidRPr="00A12D87">
        <w:rPr>
          <w:spacing w:val="1"/>
        </w:rPr>
        <w:t xml:space="preserve"> </w:t>
      </w:r>
      <w:r w:rsidRPr="00A12D87">
        <w:t>до</w:t>
      </w:r>
      <w:r w:rsidRPr="00A12D87">
        <w:rPr>
          <w:spacing w:val="1"/>
        </w:rPr>
        <w:t xml:space="preserve"> </w:t>
      </w:r>
      <w:r w:rsidRPr="00A12D87">
        <w:t xml:space="preserve">виникнення загрози втрати гено- та ценофонду. </w:t>
      </w:r>
    </w:p>
    <w:p w:rsidR="00830F93" w:rsidRPr="00A12D87" w:rsidRDefault="00254CB3" w:rsidP="00876FD2">
      <w:pPr>
        <w:pStyle w:val="af6"/>
        <w:ind w:left="426" w:right="-1" w:firstLine="425"/>
        <w:rPr>
          <w:spacing w:val="3"/>
        </w:rPr>
      </w:pPr>
      <w:r w:rsidRPr="00A12D87">
        <w:t>Екологічними проблемами, що</w:t>
      </w:r>
      <w:r w:rsidRPr="00A12D87">
        <w:rPr>
          <w:spacing w:val="1"/>
        </w:rPr>
        <w:t xml:space="preserve"> </w:t>
      </w:r>
      <w:r w:rsidRPr="00A12D87">
        <w:t>пов’язані</w:t>
      </w:r>
      <w:r w:rsidRPr="00A12D87">
        <w:rPr>
          <w:spacing w:val="1"/>
        </w:rPr>
        <w:t xml:space="preserve"> </w:t>
      </w:r>
      <w:r w:rsidRPr="00A12D87">
        <w:t>із</w:t>
      </w:r>
      <w:r w:rsidRPr="00A12D87">
        <w:rPr>
          <w:spacing w:val="1"/>
        </w:rPr>
        <w:t xml:space="preserve"> </w:t>
      </w:r>
      <w:r w:rsidRPr="00A12D87">
        <w:t>негативними</w:t>
      </w:r>
      <w:r w:rsidRPr="00A12D87">
        <w:rPr>
          <w:spacing w:val="1"/>
        </w:rPr>
        <w:t xml:space="preserve"> </w:t>
      </w:r>
      <w:r w:rsidRPr="00A12D87">
        <w:t>впливами</w:t>
      </w:r>
      <w:r w:rsidRPr="00A12D87">
        <w:rPr>
          <w:spacing w:val="1"/>
        </w:rPr>
        <w:t xml:space="preserve"> </w:t>
      </w:r>
      <w:r w:rsidRPr="00A12D87">
        <w:t>антропогенних</w:t>
      </w:r>
      <w:r w:rsidRPr="00A12D87">
        <w:rPr>
          <w:spacing w:val="1"/>
        </w:rPr>
        <w:t xml:space="preserve"> </w:t>
      </w:r>
      <w:r w:rsidRPr="00A12D87">
        <w:t>чинників</w:t>
      </w:r>
      <w:r w:rsidRPr="00A12D87">
        <w:rPr>
          <w:spacing w:val="1"/>
        </w:rPr>
        <w:t xml:space="preserve"> </w:t>
      </w:r>
      <w:r w:rsidRPr="00A12D87">
        <w:t>на</w:t>
      </w:r>
      <w:r w:rsidRPr="00A12D87">
        <w:rPr>
          <w:spacing w:val="1"/>
        </w:rPr>
        <w:t xml:space="preserve"> </w:t>
      </w:r>
      <w:r w:rsidRPr="00A12D87">
        <w:t>структурні</w:t>
      </w:r>
      <w:r w:rsidRPr="00A12D87">
        <w:rPr>
          <w:spacing w:val="-67"/>
        </w:rPr>
        <w:t xml:space="preserve"> </w:t>
      </w:r>
      <w:r w:rsidRPr="00A12D87">
        <w:t>елементи</w:t>
      </w:r>
      <w:r w:rsidRPr="00A12D87">
        <w:rPr>
          <w:spacing w:val="4"/>
        </w:rPr>
        <w:t xml:space="preserve"> </w:t>
      </w:r>
      <w:r w:rsidRPr="00A12D87">
        <w:t>екомережі,</w:t>
      </w:r>
      <w:r w:rsidRPr="00A12D87">
        <w:rPr>
          <w:spacing w:val="3"/>
        </w:rPr>
        <w:t xml:space="preserve"> </w:t>
      </w:r>
      <w:r w:rsidRPr="00A12D87">
        <w:t>біо-</w:t>
      </w:r>
      <w:r w:rsidRPr="00A12D87">
        <w:rPr>
          <w:spacing w:val="2"/>
        </w:rPr>
        <w:t xml:space="preserve"> </w:t>
      </w:r>
      <w:r w:rsidRPr="00A12D87">
        <w:t>та</w:t>
      </w:r>
      <w:r w:rsidRPr="00A12D87">
        <w:rPr>
          <w:spacing w:val="2"/>
        </w:rPr>
        <w:t xml:space="preserve"> </w:t>
      </w:r>
      <w:r w:rsidRPr="00A12D87">
        <w:t>ландшафтне</w:t>
      </w:r>
      <w:r w:rsidRPr="00A12D87">
        <w:rPr>
          <w:spacing w:val="3"/>
        </w:rPr>
        <w:t xml:space="preserve"> </w:t>
      </w:r>
      <w:r w:rsidRPr="00A12D87">
        <w:t>різноманіття,</w:t>
      </w:r>
      <w:r w:rsidRPr="00A12D87">
        <w:rPr>
          <w:spacing w:val="3"/>
        </w:rPr>
        <w:t xml:space="preserve"> </w:t>
      </w:r>
      <w:r w:rsidRPr="00A12D87">
        <w:t>є:</w:t>
      </w:r>
      <w:r w:rsidRPr="00A12D87">
        <w:rPr>
          <w:spacing w:val="3"/>
        </w:rPr>
        <w:t xml:space="preserve"> </w:t>
      </w:r>
    </w:p>
    <w:p w:rsidR="00830F93" w:rsidRPr="00A12D87" w:rsidRDefault="00254CB3" w:rsidP="00876FD2">
      <w:pPr>
        <w:pStyle w:val="af6"/>
        <w:ind w:left="426" w:right="-1" w:firstLine="425"/>
        <w:rPr>
          <w:spacing w:val="1"/>
        </w:rPr>
      </w:pPr>
      <w:r w:rsidRPr="00A12D87">
        <w:t>-</w:t>
      </w:r>
      <w:r w:rsidRPr="00A12D87">
        <w:rPr>
          <w:spacing w:val="4"/>
        </w:rPr>
        <w:t xml:space="preserve"> </w:t>
      </w:r>
      <w:r w:rsidRPr="00A12D87">
        <w:t>екстенсивне</w:t>
      </w:r>
      <w:r w:rsidRPr="00A12D87">
        <w:rPr>
          <w:spacing w:val="2"/>
        </w:rPr>
        <w:t xml:space="preserve"> </w:t>
      </w:r>
      <w:r w:rsidRPr="00A12D87">
        <w:t>ведення</w:t>
      </w:r>
      <w:r w:rsidR="00830F93" w:rsidRPr="00A12D87">
        <w:t xml:space="preserve"> </w:t>
      </w:r>
      <w:r w:rsidRPr="00A12D87">
        <w:t>сільського</w:t>
      </w:r>
      <w:r w:rsidRPr="00A12D87">
        <w:rPr>
          <w:spacing w:val="1"/>
        </w:rPr>
        <w:t xml:space="preserve"> </w:t>
      </w:r>
      <w:r w:rsidRPr="00A12D87">
        <w:t>господарства;</w:t>
      </w:r>
      <w:r w:rsidRPr="00A12D87">
        <w:rPr>
          <w:spacing w:val="1"/>
        </w:rPr>
        <w:t xml:space="preserve"> </w:t>
      </w:r>
    </w:p>
    <w:p w:rsidR="00830F93" w:rsidRPr="00A12D87" w:rsidRDefault="00254CB3" w:rsidP="00876FD2">
      <w:pPr>
        <w:pStyle w:val="af6"/>
        <w:ind w:left="426" w:right="-1" w:firstLine="425"/>
        <w:rPr>
          <w:spacing w:val="1"/>
        </w:rPr>
      </w:pPr>
      <w:r w:rsidRPr="00A12D87">
        <w:t>-</w:t>
      </w:r>
      <w:r w:rsidRPr="00A12D87">
        <w:rPr>
          <w:spacing w:val="1"/>
        </w:rPr>
        <w:t xml:space="preserve"> </w:t>
      </w:r>
      <w:r w:rsidRPr="00A12D87">
        <w:t>екологічно</w:t>
      </w:r>
      <w:r w:rsidRPr="00A12D87">
        <w:rPr>
          <w:spacing w:val="1"/>
        </w:rPr>
        <w:t xml:space="preserve"> </w:t>
      </w:r>
      <w:r w:rsidRPr="00A12D87">
        <w:t>необґрунтоване</w:t>
      </w:r>
      <w:r w:rsidRPr="00A12D87">
        <w:rPr>
          <w:spacing w:val="1"/>
        </w:rPr>
        <w:t xml:space="preserve"> </w:t>
      </w:r>
      <w:r w:rsidRPr="00A12D87">
        <w:t>використання</w:t>
      </w:r>
      <w:r w:rsidRPr="00A12D87">
        <w:rPr>
          <w:spacing w:val="1"/>
        </w:rPr>
        <w:t xml:space="preserve"> </w:t>
      </w:r>
      <w:r w:rsidRPr="00A12D87">
        <w:t>земель;</w:t>
      </w:r>
      <w:r w:rsidRPr="00A12D87">
        <w:rPr>
          <w:spacing w:val="1"/>
        </w:rPr>
        <w:t xml:space="preserve"> </w:t>
      </w:r>
    </w:p>
    <w:p w:rsidR="00830F93" w:rsidRPr="00A12D87" w:rsidRDefault="00254CB3" w:rsidP="00876FD2">
      <w:pPr>
        <w:pStyle w:val="af6"/>
        <w:ind w:left="426" w:right="-1" w:firstLine="425"/>
        <w:rPr>
          <w:spacing w:val="1"/>
        </w:rPr>
      </w:pPr>
      <w:r w:rsidRPr="00A12D87">
        <w:t>-</w:t>
      </w:r>
      <w:r w:rsidRPr="00A12D87">
        <w:rPr>
          <w:spacing w:val="1"/>
        </w:rPr>
        <w:t xml:space="preserve"> </w:t>
      </w:r>
      <w:r w:rsidRPr="00A12D87">
        <w:t>здійснення постійних весняних та осінніх палів сухої рослинності, що призводить</w:t>
      </w:r>
      <w:r w:rsidRPr="00A12D87">
        <w:rPr>
          <w:spacing w:val="1"/>
        </w:rPr>
        <w:t xml:space="preserve"> </w:t>
      </w:r>
      <w:r w:rsidRPr="00A12D87">
        <w:t>до</w:t>
      </w:r>
      <w:r w:rsidRPr="00A12D87">
        <w:rPr>
          <w:spacing w:val="1"/>
        </w:rPr>
        <w:t xml:space="preserve"> </w:t>
      </w:r>
      <w:r w:rsidRPr="00A12D87">
        <w:t>порушення</w:t>
      </w:r>
      <w:r w:rsidRPr="00A12D87">
        <w:rPr>
          <w:spacing w:val="1"/>
        </w:rPr>
        <w:t xml:space="preserve"> </w:t>
      </w:r>
      <w:r w:rsidRPr="00A12D87">
        <w:t>місцезнаходжень,</w:t>
      </w:r>
      <w:r w:rsidRPr="00A12D87">
        <w:rPr>
          <w:spacing w:val="1"/>
        </w:rPr>
        <w:t xml:space="preserve"> </w:t>
      </w:r>
      <w:r w:rsidRPr="00A12D87">
        <w:t>збіднення</w:t>
      </w:r>
      <w:r w:rsidRPr="00A12D87">
        <w:rPr>
          <w:spacing w:val="1"/>
        </w:rPr>
        <w:t xml:space="preserve"> </w:t>
      </w:r>
      <w:r w:rsidRPr="00A12D87">
        <w:t>біорізноманітності;</w:t>
      </w:r>
      <w:r w:rsidRPr="00A12D87">
        <w:rPr>
          <w:spacing w:val="1"/>
        </w:rPr>
        <w:t xml:space="preserve"> </w:t>
      </w:r>
    </w:p>
    <w:p w:rsidR="00830F93" w:rsidRPr="00A12D87" w:rsidRDefault="00254CB3" w:rsidP="00876FD2">
      <w:pPr>
        <w:pStyle w:val="af6"/>
        <w:ind w:left="426" w:right="-1" w:firstLine="425"/>
        <w:rPr>
          <w:spacing w:val="1"/>
        </w:rPr>
      </w:pPr>
      <w:r w:rsidRPr="00A12D87">
        <w:t>-</w:t>
      </w:r>
      <w:r w:rsidRPr="00A12D87">
        <w:rPr>
          <w:spacing w:val="1"/>
        </w:rPr>
        <w:t xml:space="preserve"> </w:t>
      </w:r>
      <w:r w:rsidRPr="00A12D87">
        <w:t>забруднення</w:t>
      </w:r>
      <w:r w:rsidRPr="00A12D87">
        <w:rPr>
          <w:spacing w:val="1"/>
        </w:rPr>
        <w:t xml:space="preserve"> </w:t>
      </w:r>
      <w:r w:rsidRPr="00A12D87">
        <w:t>водойм</w:t>
      </w:r>
      <w:r w:rsidRPr="00A12D87">
        <w:rPr>
          <w:spacing w:val="1"/>
        </w:rPr>
        <w:t xml:space="preserve"> </w:t>
      </w:r>
      <w:r w:rsidRPr="00A12D87">
        <w:t>органікою</w:t>
      </w:r>
      <w:r w:rsidRPr="00A12D87">
        <w:rPr>
          <w:spacing w:val="1"/>
        </w:rPr>
        <w:t xml:space="preserve"> </w:t>
      </w:r>
      <w:r w:rsidRPr="00A12D87">
        <w:t>та</w:t>
      </w:r>
      <w:r w:rsidRPr="00A12D87">
        <w:rPr>
          <w:spacing w:val="1"/>
        </w:rPr>
        <w:t xml:space="preserve"> </w:t>
      </w:r>
      <w:r w:rsidRPr="00A12D87">
        <w:t>порушення</w:t>
      </w:r>
      <w:r w:rsidRPr="00A12D87">
        <w:rPr>
          <w:spacing w:val="1"/>
        </w:rPr>
        <w:t xml:space="preserve"> </w:t>
      </w:r>
      <w:r w:rsidRPr="00A12D87">
        <w:t>гідрорежиму</w:t>
      </w:r>
      <w:r w:rsidRPr="00A12D87">
        <w:rPr>
          <w:spacing w:val="1"/>
        </w:rPr>
        <w:t xml:space="preserve"> </w:t>
      </w:r>
      <w:r w:rsidRPr="00A12D87">
        <w:t>річок</w:t>
      </w:r>
      <w:r w:rsidRPr="00A12D87">
        <w:rPr>
          <w:spacing w:val="1"/>
        </w:rPr>
        <w:t xml:space="preserve"> </w:t>
      </w:r>
      <w:r w:rsidRPr="00A12D87">
        <w:t>на</w:t>
      </w:r>
      <w:r w:rsidRPr="00A12D87">
        <w:rPr>
          <w:spacing w:val="1"/>
        </w:rPr>
        <w:t xml:space="preserve"> </w:t>
      </w:r>
      <w:r w:rsidRPr="00A12D87">
        <w:t>багатьох</w:t>
      </w:r>
      <w:r w:rsidRPr="00A12D87">
        <w:rPr>
          <w:spacing w:val="1"/>
        </w:rPr>
        <w:t xml:space="preserve"> </w:t>
      </w:r>
      <w:r w:rsidRPr="00A12D87">
        <w:t>ділянках</w:t>
      </w:r>
      <w:r w:rsidRPr="00A12D87">
        <w:rPr>
          <w:spacing w:val="-67"/>
        </w:rPr>
        <w:t xml:space="preserve"> </w:t>
      </w:r>
      <w:r w:rsidRPr="00A12D87">
        <w:t>призводить до «цвітіння води», що негативно позначається на гідробіонтах та в</w:t>
      </w:r>
      <w:r w:rsidRPr="00A12D87">
        <w:rPr>
          <w:spacing w:val="1"/>
        </w:rPr>
        <w:t xml:space="preserve"> </w:t>
      </w:r>
      <w:r w:rsidRPr="00A12D87">
        <w:t>цілому</w:t>
      </w:r>
      <w:r w:rsidRPr="00A12D87">
        <w:rPr>
          <w:spacing w:val="1"/>
        </w:rPr>
        <w:t xml:space="preserve"> </w:t>
      </w:r>
      <w:r w:rsidRPr="00A12D87">
        <w:t>рибних</w:t>
      </w:r>
      <w:r w:rsidRPr="00A12D87">
        <w:rPr>
          <w:spacing w:val="1"/>
        </w:rPr>
        <w:t xml:space="preserve"> </w:t>
      </w:r>
      <w:r w:rsidRPr="00A12D87">
        <w:t>запасах;</w:t>
      </w:r>
      <w:r w:rsidRPr="00A12D87">
        <w:rPr>
          <w:spacing w:val="1"/>
        </w:rPr>
        <w:t xml:space="preserve"> </w:t>
      </w:r>
    </w:p>
    <w:p w:rsidR="00830F93" w:rsidRPr="00A12D87" w:rsidRDefault="00254CB3" w:rsidP="00876FD2">
      <w:pPr>
        <w:pStyle w:val="af6"/>
        <w:ind w:left="426" w:right="-1" w:firstLine="425"/>
        <w:rPr>
          <w:spacing w:val="1"/>
        </w:rPr>
      </w:pPr>
      <w:r w:rsidRPr="00A12D87">
        <w:t>-</w:t>
      </w:r>
      <w:r w:rsidRPr="00A12D87">
        <w:rPr>
          <w:spacing w:val="1"/>
        </w:rPr>
        <w:t xml:space="preserve"> </w:t>
      </w:r>
      <w:r w:rsidRPr="00A12D87">
        <w:t>нераціональна</w:t>
      </w:r>
      <w:r w:rsidRPr="00A12D87">
        <w:rPr>
          <w:spacing w:val="1"/>
        </w:rPr>
        <w:t xml:space="preserve"> </w:t>
      </w:r>
      <w:r w:rsidRPr="00A12D87">
        <w:t>технологія</w:t>
      </w:r>
      <w:r w:rsidRPr="00A12D87">
        <w:rPr>
          <w:spacing w:val="1"/>
        </w:rPr>
        <w:t xml:space="preserve"> </w:t>
      </w:r>
      <w:r w:rsidRPr="00A12D87">
        <w:t>обробітку</w:t>
      </w:r>
      <w:r w:rsidRPr="00A12D87">
        <w:rPr>
          <w:spacing w:val="1"/>
        </w:rPr>
        <w:t xml:space="preserve"> </w:t>
      </w:r>
      <w:r w:rsidRPr="00A12D87">
        <w:t>ґрунтів;</w:t>
      </w:r>
      <w:r w:rsidRPr="00A12D87">
        <w:rPr>
          <w:spacing w:val="1"/>
        </w:rPr>
        <w:t xml:space="preserve"> </w:t>
      </w:r>
    </w:p>
    <w:p w:rsidR="00830F93" w:rsidRPr="00A12D87" w:rsidRDefault="00254CB3" w:rsidP="00876FD2">
      <w:pPr>
        <w:pStyle w:val="af6"/>
        <w:ind w:left="426" w:right="-1" w:firstLine="425"/>
      </w:pPr>
      <w:r w:rsidRPr="00A12D87">
        <w:t>-</w:t>
      </w:r>
      <w:r w:rsidRPr="00A12D87">
        <w:rPr>
          <w:spacing w:val="1"/>
        </w:rPr>
        <w:t xml:space="preserve"> </w:t>
      </w:r>
      <w:r w:rsidRPr="00A12D87">
        <w:t>розпаювання</w:t>
      </w:r>
      <w:r w:rsidRPr="00A12D87">
        <w:rPr>
          <w:spacing w:val="1"/>
        </w:rPr>
        <w:t xml:space="preserve"> </w:t>
      </w:r>
      <w:r w:rsidRPr="00A12D87">
        <w:t>добре</w:t>
      </w:r>
      <w:r w:rsidRPr="00A12D87">
        <w:rPr>
          <w:spacing w:val="1"/>
        </w:rPr>
        <w:t xml:space="preserve"> </w:t>
      </w:r>
      <w:r w:rsidRPr="00A12D87">
        <w:t>збережених</w:t>
      </w:r>
      <w:r w:rsidRPr="00A12D87">
        <w:rPr>
          <w:spacing w:val="1"/>
        </w:rPr>
        <w:t xml:space="preserve"> </w:t>
      </w:r>
      <w:r w:rsidRPr="00A12D87">
        <w:t>природних</w:t>
      </w:r>
      <w:r w:rsidRPr="00A12D87">
        <w:rPr>
          <w:spacing w:val="1"/>
        </w:rPr>
        <w:t xml:space="preserve"> </w:t>
      </w:r>
      <w:r w:rsidRPr="00A12D87">
        <w:t>територій</w:t>
      </w:r>
      <w:r w:rsidRPr="00A12D87">
        <w:rPr>
          <w:spacing w:val="1"/>
        </w:rPr>
        <w:t xml:space="preserve"> </w:t>
      </w:r>
      <w:r w:rsidRPr="00A12D87">
        <w:t>із</w:t>
      </w:r>
      <w:r w:rsidRPr="00A12D87">
        <w:rPr>
          <w:spacing w:val="1"/>
        </w:rPr>
        <w:t xml:space="preserve"> </w:t>
      </w:r>
      <w:r w:rsidRPr="00A12D87">
        <w:t>подальшим</w:t>
      </w:r>
      <w:r w:rsidRPr="00A12D87">
        <w:rPr>
          <w:spacing w:val="1"/>
        </w:rPr>
        <w:t xml:space="preserve"> </w:t>
      </w:r>
      <w:r w:rsidRPr="00A12D87">
        <w:t>їх</w:t>
      </w:r>
      <w:r w:rsidRPr="00A12D87">
        <w:rPr>
          <w:spacing w:val="1"/>
        </w:rPr>
        <w:t xml:space="preserve"> </w:t>
      </w:r>
      <w:r w:rsidRPr="00A12D87">
        <w:t xml:space="preserve">використанням у якості сільськогосподарських угідь; </w:t>
      </w:r>
    </w:p>
    <w:p w:rsidR="00830F93" w:rsidRPr="00A12D87" w:rsidRDefault="00254CB3" w:rsidP="00876FD2">
      <w:pPr>
        <w:pStyle w:val="af6"/>
        <w:ind w:left="426" w:right="-1" w:firstLine="425"/>
        <w:rPr>
          <w:spacing w:val="1"/>
        </w:rPr>
      </w:pPr>
      <w:r w:rsidRPr="00A12D87">
        <w:lastRenderedPageBreak/>
        <w:t>- самозахоплення земель і їх</w:t>
      </w:r>
      <w:r w:rsidRPr="00A12D87">
        <w:rPr>
          <w:spacing w:val="-67"/>
        </w:rPr>
        <w:t xml:space="preserve"> </w:t>
      </w:r>
      <w:r w:rsidR="00830F93" w:rsidRPr="00A12D87">
        <w:rPr>
          <w:spacing w:val="-67"/>
        </w:rPr>
        <w:t xml:space="preserve">                              </w:t>
      </w:r>
      <w:r w:rsidRPr="00A12D87">
        <w:t>господарське</w:t>
      </w:r>
      <w:r w:rsidRPr="00A12D87">
        <w:rPr>
          <w:spacing w:val="1"/>
        </w:rPr>
        <w:t xml:space="preserve"> </w:t>
      </w:r>
      <w:r w:rsidRPr="00A12D87">
        <w:t>перетворення.</w:t>
      </w:r>
      <w:r w:rsidRPr="00A12D87">
        <w:rPr>
          <w:spacing w:val="1"/>
        </w:rPr>
        <w:t xml:space="preserve"> </w:t>
      </w:r>
    </w:p>
    <w:p w:rsidR="00590721" w:rsidRPr="00033B75" w:rsidRDefault="00254CB3" w:rsidP="00876FD2">
      <w:pPr>
        <w:pStyle w:val="af6"/>
        <w:ind w:left="426" w:right="-1" w:firstLine="425"/>
      </w:pPr>
      <w:r w:rsidRPr="00033B75">
        <w:t>Відсоток</w:t>
      </w:r>
      <w:r w:rsidRPr="00033B75">
        <w:rPr>
          <w:spacing w:val="1"/>
        </w:rPr>
        <w:t xml:space="preserve"> </w:t>
      </w:r>
      <w:r w:rsidRPr="00033B75">
        <w:t>заповідності</w:t>
      </w:r>
      <w:r w:rsidRPr="00033B75">
        <w:rPr>
          <w:spacing w:val="1"/>
        </w:rPr>
        <w:t xml:space="preserve"> </w:t>
      </w:r>
      <w:r w:rsidR="00830F93" w:rsidRPr="00033B75">
        <w:t>територіальної громади</w:t>
      </w:r>
      <w:r w:rsidRPr="00033B75">
        <w:rPr>
          <w:spacing w:val="-67"/>
        </w:rPr>
        <w:t xml:space="preserve"> </w:t>
      </w:r>
      <w:r w:rsidRPr="00033B75">
        <w:t>становить</w:t>
      </w:r>
      <w:r w:rsidRPr="00033B75">
        <w:rPr>
          <w:spacing w:val="1"/>
        </w:rPr>
        <w:t xml:space="preserve"> </w:t>
      </w:r>
      <w:r w:rsidR="00590721" w:rsidRPr="00033B75">
        <w:rPr>
          <w:spacing w:val="1"/>
        </w:rPr>
        <w:t>приблизно</w:t>
      </w:r>
      <w:r w:rsidR="00033B75" w:rsidRPr="00033B75">
        <w:rPr>
          <w:spacing w:val="1"/>
        </w:rPr>
        <w:t xml:space="preserve">  </w:t>
      </w:r>
      <w:r w:rsidR="00590721" w:rsidRPr="00033B75">
        <w:rPr>
          <w:spacing w:val="1"/>
        </w:rPr>
        <w:t xml:space="preserve">3 </w:t>
      </w:r>
      <w:r w:rsidRPr="00033B75">
        <w:rPr>
          <w:spacing w:val="1"/>
        </w:rPr>
        <w:t xml:space="preserve"> </w:t>
      </w:r>
      <w:r w:rsidRPr="00033B75">
        <w:t>%</w:t>
      </w:r>
      <w:r w:rsidRPr="00033B75">
        <w:rPr>
          <w:spacing w:val="1"/>
        </w:rPr>
        <w:t xml:space="preserve"> </w:t>
      </w:r>
      <w:r w:rsidRPr="00033B75">
        <w:t>від</w:t>
      </w:r>
      <w:r w:rsidRPr="00033B75">
        <w:rPr>
          <w:spacing w:val="1"/>
        </w:rPr>
        <w:t xml:space="preserve"> </w:t>
      </w:r>
      <w:r w:rsidRPr="00033B75">
        <w:t>загальної</w:t>
      </w:r>
      <w:r w:rsidRPr="00033B75">
        <w:rPr>
          <w:spacing w:val="1"/>
        </w:rPr>
        <w:t xml:space="preserve"> </w:t>
      </w:r>
      <w:r w:rsidRPr="00033B75">
        <w:t>площі</w:t>
      </w:r>
      <w:r w:rsidRPr="00033B75">
        <w:rPr>
          <w:spacing w:val="1"/>
        </w:rPr>
        <w:t xml:space="preserve"> </w:t>
      </w:r>
      <w:r w:rsidR="000D7296" w:rsidRPr="00033B75">
        <w:rPr>
          <w:spacing w:val="1"/>
        </w:rPr>
        <w:t xml:space="preserve">територіальної </w:t>
      </w:r>
      <w:r w:rsidR="00830F93" w:rsidRPr="00033B75">
        <w:t>громади</w:t>
      </w:r>
      <w:r w:rsidRPr="00033B75">
        <w:t>,</w:t>
      </w:r>
      <w:r w:rsidRPr="00033B75">
        <w:rPr>
          <w:spacing w:val="1"/>
        </w:rPr>
        <w:t xml:space="preserve"> </w:t>
      </w:r>
      <w:r w:rsidRPr="00033B75">
        <w:t>що</w:t>
      </w:r>
      <w:r w:rsidRPr="00033B75">
        <w:rPr>
          <w:spacing w:val="1"/>
        </w:rPr>
        <w:t xml:space="preserve"> </w:t>
      </w:r>
      <w:r w:rsidRPr="00033B75">
        <w:t>нині</w:t>
      </w:r>
      <w:r w:rsidRPr="00033B75">
        <w:rPr>
          <w:spacing w:val="1"/>
        </w:rPr>
        <w:t xml:space="preserve"> </w:t>
      </w:r>
      <w:r w:rsidRPr="00033B75">
        <w:t>–</w:t>
      </w:r>
      <w:r w:rsidRPr="00033B75">
        <w:rPr>
          <w:spacing w:val="1"/>
        </w:rPr>
        <w:t xml:space="preserve"> </w:t>
      </w:r>
      <w:r w:rsidRPr="00033B75">
        <w:t>один</w:t>
      </w:r>
      <w:r w:rsidRPr="00033B75">
        <w:rPr>
          <w:spacing w:val="1"/>
        </w:rPr>
        <w:t xml:space="preserve"> </w:t>
      </w:r>
      <w:r w:rsidRPr="00033B75">
        <w:t>із</w:t>
      </w:r>
      <w:r w:rsidRPr="00033B75">
        <w:rPr>
          <w:spacing w:val="1"/>
        </w:rPr>
        <w:t xml:space="preserve"> </w:t>
      </w:r>
      <w:r w:rsidRPr="00033B75">
        <w:t>найнижчих</w:t>
      </w:r>
      <w:r w:rsidRPr="00033B75">
        <w:rPr>
          <w:spacing w:val="1"/>
        </w:rPr>
        <w:t xml:space="preserve"> </w:t>
      </w:r>
      <w:r w:rsidRPr="00033B75">
        <w:t xml:space="preserve">показників по </w:t>
      </w:r>
      <w:r w:rsidR="000D7296" w:rsidRPr="00033B75">
        <w:t>Миколаївській області</w:t>
      </w:r>
      <w:r w:rsidRPr="00033B75">
        <w:t xml:space="preserve">. Площа природно-заповідного фонду </w:t>
      </w:r>
      <w:r w:rsidR="000D7296" w:rsidRPr="00033B75">
        <w:t>територіальної громади</w:t>
      </w:r>
      <w:r w:rsidRPr="00033B75">
        <w:t xml:space="preserve"> недостатня для</w:t>
      </w:r>
      <w:r w:rsidRPr="00033B75">
        <w:rPr>
          <w:spacing w:val="1"/>
        </w:rPr>
        <w:t xml:space="preserve"> </w:t>
      </w:r>
      <w:r w:rsidRPr="00033B75">
        <w:t>збереження</w:t>
      </w:r>
      <w:r w:rsidRPr="00033B75">
        <w:rPr>
          <w:spacing w:val="1"/>
        </w:rPr>
        <w:t xml:space="preserve"> </w:t>
      </w:r>
      <w:r w:rsidRPr="00033B75">
        <w:t>цінних</w:t>
      </w:r>
      <w:r w:rsidRPr="00033B75">
        <w:rPr>
          <w:spacing w:val="1"/>
        </w:rPr>
        <w:t xml:space="preserve"> </w:t>
      </w:r>
      <w:r w:rsidRPr="00033B75">
        <w:t>природних</w:t>
      </w:r>
      <w:r w:rsidRPr="00033B75">
        <w:rPr>
          <w:spacing w:val="1"/>
        </w:rPr>
        <w:t xml:space="preserve"> </w:t>
      </w:r>
      <w:r w:rsidRPr="00033B75">
        <w:t>комплексів</w:t>
      </w:r>
      <w:r w:rsidRPr="00033B75">
        <w:rPr>
          <w:spacing w:val="1"/>
        </w:rPr>
        <w:t xml:space="preserve"> </w:t>
      </w:r>
      <w:r w:rsidRPr="00033B75">
        <w:t>на</w:t>
      </w:r>
      <w:r w:rsidRPr="00033B75">
        <w:rPr>
          <w:spacing w:val="1"/>
        </w:rPr>
        <w:t xml:space="preserve"> </w:t>
      </w:r>
      <w:r w:rsidRPr="00033B75">
        <w:t>її</w:t>
      </w:r>
      <w:r w:rsidRPr="00033B75">
        <w:rPr>
          <w:spacing w:val="1"/>
        </w:rPr>
        <w:t xml:space="preserve"> </w:t>
      </w:r>
      <w:r w:rsidRPr="00033B75">
        <w:t>території,</w:t>
      </w:r>
      <w:r w:rsidRPr="00033B75">
        <w:rPr>
          <w:spacing w:val="1"/>
        </w:rPr>
        <w:t xml:space="preserve"> </w:t>
      </w:r>
      <w:r w:rsidRPr="00033B75">
        <w:t>однак</w:t>
      </w:r>
      <w:r w:rsidRPr="00033B75">
        <w:rPr>
          <w:spacing w:val="1"/>
        </w:rPr>
        <w:t xml:space="preserve"> </w:t>
      </w:r>
      <w:r w:rsidRPr="00033B75">
        <w:t>через</w:t>
      </w:r>
      <w:r w:rsidRPr="00033B75">
        <w:rPr>
          <w:spacing w:val="1"/>
        </w:rPr>
        <w:t xml:space="preserve"> </w:t>
      </w:r>
      <w:r w:rsidRPr="00033B75">
        <w:t>значну</w:t>
      </w:r>
      <w:r w:rsidRPr="00033B75">
        <w:rPr>
          <w:spacing w:val="1"/>
        </w:rPr>
        <w:t xml:space="preserve"> </w:t>
      </w:r>
      <w:r w:rsidRPr="00033B75">
        <w:t>господарську</w:t>
      </w:r>
      <w:r w:rsidRPr="00033B75">
        <w:rPr>
          <w:spacing w:val="1"/>
        </w:rPr>
        <w:t xml:space="preserve"> </w:t>
      </w:r>
      <w:r w:rsidRPr="00033B75">
        <w:t>освоєність</w:t>
      </w:r>
      <w:r w:rsidRPr="00033B75">
        <w:rPr>
          <w:spacing w:val="1"/>
        </w:rPr>
        <w:t xml:space="preserve"> </w:t>
      </w:r>
      <w:r w:rsidRPr="00033B75">
        <w:t>земель</w:t>
      </w:r>
      <w:r w:rsidRPr="00033B75">
        <w:rPr>
          <w:spacing w:val="1"/>
        </w:rPr>
        <w:t xml:space="preserve"> </w:t>
      </w:r>
      <w:r w:rsidR="000D7296" w:rsidRPr="00033B75">
        <w:t>громади</w:t>
      </w:r>
      <w:r w:rsidRPr="00033B75">
        <w:rPr>
          <w:spacing w:val="1"/>
        </w:rPr>
        <w:t xml:space="preserve"> </w:t>
      </w:r>
      <w:r w:rsidRPr="00033B75">
        <w:t>її</w:t>
      </w:r>
      <w:r w:rsidRPr="00033B75">
        <w:rPr>
          <w:spacing w:val="1"/>
        </w:rPr>
        <w:t xml:space="preserve"> </w:t>
      </w:r>
      <w:r w:rsidRPr="00033B75">
        <w:t>збільшення</w:t>
      </w:r>
      <w:r w:rsidRPr="00033B75">
        <w:rPr>
          <w:spacing w:val="1"/>
        </w:rPr>
        <w:t xml:space="preserve"> </w:t>
      </w:r>
      <w:r w:rsidRPr="00033B75">
        <w:t>пов’язане</w:t>
      </w:r>
      <w:r w:rsidRPr="00033B75">
        <w:rPr>
          <w:spacing w:val="1"/>
        </w:rPr>
        <w:t xml:space="preserve"> </w:t>
      </w:r>
      <w:r w:rsidRPr="00033B75">
        <w:t>з</w:t>
      </w:r>
      <w:r w:rsidRPr="00033B75">
        <w:rPr>
          <w:spacing w:val="1"/>
        </w:rPr>
        <w:t xml:space="preserve"> </w:t>
      </w:r>
      <w:r w:rsidRPr="00033B75">
        <w:t>численними</w:t>
      </w:r>
      <w:r w:rsidRPr="00033B75">
        <w:rPr>
          <w:spacing w:val="-67"/>
        </w:rPr>
        <w:t xml:space="preserve"> </w:t>
      </w:r>
      <w:r w:rsidRPr="00033B75">
        <w:t>проблемами, в тому числі в процесі погодження створення нових територій та</w:t>
      </w:r>
      <w:r w:rsidRPr="00033B75">
        <w:rPr>
          <w:spacing w:val="1"/>
        </w:rPr>
        <w:t xml:space="preserve"> </w:t>
      </w:r>
      <w:r w:rsidRPr="00033B75">
        <w:t>об’єкт</w:t>
      </w:r>
      <w:r w:rsidR="00652A3D" w:rsidRPr="00033B75">
        <w:t>і</w:t>
      </w:r>
      <w:r w:rsidRPr="00033B75">
        <w:t>в ПЗФ. Станом на сьогодні для збереження біологічного та ландшафтного</w:t>
      </w:r>
      <w:r w:rsidRPr="00033B75">
        <w:rPr>
          <w:spacing w:val="1"/>
        </w:rPr>
        <w:t xml:space="preserve"> </w:t>
      </w:r>
      <w:r w:rsidRPr="00033B75">
        <w:t>різноманіття</w:t>
      </w:r>
      <w:r w:rsidRPr="00033B75">
        <w:rPr>
          <w:spacing w:val="1"/>
        </w:rPr>
        <w:t xml:space="preserve"> </w:t>
      </w:r>
      <w:r w:rsidRPr="00033B75">
        <w:t>в</w:t>
      </w:r>
      <w:r w:rsidRPr="00033B75">
        <w:rPr>
          <w:spacing w:val="1"/>
        </w:rPr>
        <w:t xml:space="preserve"> </w:t>
      </w:r>
      <w:r w:rsidR="000D7296" w:rsidRPr="00033B75">
        <w:rPr>
          <w:spacing w:val="1"/>
        </w:rPr>
        <w:t>територіальній громаді</w:t>
      </w:r>
      <w:r w:rsidRPr="00033B75">
        <w:rPr>
          <w:spacing w:val="1"/>
        </w:rPr>
        <w:t xml:space="preserve"> </w:t>
      </w:r>
      <w:r w:rsidRPr="00033B75">
        <w:t>ведуться</w:t>
      </w:r>
      <w:r w:rsidRPr="00033B75">
        <w:rPr>
          <w:spacing w:val="1"/>
        </w:rPr>
        <w:t xml:space="preserve"> </w:t>
      </w:r>
      <w:r w:rsidRPr="00033B75">
        <w:t>постійні</w:t>
      </w:r>
      <w:r w:rsidRPr="00033B75">
        <w:rPr>
          <w:spacing w:val="1"/>
        </w:rPr>
        <w:t xml:space="preserve"> </w:t>
      </w:r>
      <w:r w:rsidRPr="00033B75">
        <w:t>роботи</w:t>
      </w:r>
      <w:r w:rsidRPr="00033B75">
        <w:rPr>
          <w:spacing w:val="1"/>
        </w:rPr>
        <w:t xml:space="preserve"> </w:t>
      </w:r>
      <w:r w:rsidRPr="00033B75">
        <w:t>щодо</w:t>
      </w:r>
      <w:r w:rsidRPr="00033B75">
        <w:rPr>
          <w:spacing w:val="1"/>
        </w:rPr>
        <w:t xml:space="preserve"> </w:t>
      </w:r>
      <w:r w:rsidRPr="00033B75">
        <w:t>збільшення</w:t>
      </w:r>
      <w:r w:rsidRPr="00033B75">
        <w:rPr>
          <w:spacing w:val="1"/>
        </w:rPr>
        <w:t xml:space="preserve"> </w:t>
      </w:r>
      <w:r w:rsidRPr="00033B75">
        <w:t>площі</w:t>
      </w:r>
      <w:r w:rsidRPr="00033B75">
        <w:rPr>
          <w:spacing w:val="1"/>
        </w:rPr>
        <w:t xml:space="preserve"> </w:t>
      </w:r>
      <w:r w:rsidRPr="00033B75">
        <w:t xml:space="preserve">природно-заповідного фонду </w:t>
      </w:r>
      <w:r w:rsidR="000D7296" w:rsidRPr="00033B75">
        <w:t>громади. В червні 2017 року Новоодеська міська рада погодила створення ландшафтного заказника «Новоодеські плавні» та включення земельних ділянок в склад ландшафтного заказника орієнтовною площею 460,58 га, без вилучення з господарського використання.</w:t>
      </w:r>
      <w:r w:rsidR="00CA1C88" w:rsidRPr="00033B75">
        <w:t xml:space="preserve"> </w:t>
      </w:r>
    </w:p>
    <w:p w:rsidR="00E36C67" w:rsidRPr="00A12D87" w:rsidRDefault="00590721" w:rsidP="00876FD2">
      <w:pPr>
        <w:pStyle w:val="af6"/>
        <w:ind w:left="426" w:right="-1" w:firstLine="425"/>
      </w:pPr>
      <w:r w:rsidRPr="00033B75">
        <w:t>24.04.</w:t>
      </w:r>
      <w:r w:rsidR="00CA1C88" w:rsidRPr="00033B75">
        <w:t xml:space="preserve">2024 році </w:t>
      </w:r>
      <w:r w:rsidR="00636BDC" w:rsidRPr="00033B75">
        <w:t xml:space="preserve">  Новоодеська м</w:t>
      </w:r>
      <w:r w:rsidR="00CA1C88" w:rsidRPr="00033B75">
        <w:t xml:space="preserve">іська рада прийняла рішення </w:t>
      </w:r>
      <w:r w:rsidRPr="00033B75">
        <w:t>Керуючись статтею 26 Закону України «Про місцеве самоврядування в</w:t>
      </w:r>
      <w:r w:rsidR="00033B75" w:rsidRPr="00033B75">
        <w:t xml:space="preserve"> </w:t>
      </w:r>
      <w:r w:rsidRPr="00033B75">
        <w:t>Україні», відповідно статті 51 Закону України «Про природньо</w:t>
      </w:r>
      <w:r>
        <w:t>-заповіднийфонд України», розглянувши клопотання Миколаївської обласної військової адміністрації та матеріали Міністерства захисту довкілля та природніх ресурсів України про розширення природнього заповідника «Єланецький степ»,  про погодження  включення земельних ділянок орієнтовною площею 161,47 га в склад Михайлівського природоохоронного науково-дослідного відділення природного заповідника «Єланецький степ» в межах території Новоодеської міської ради Миколаївського району Миколаївської області. Земельні ділянки відносяться до земель комунальної влас</w:t>
      </w:r>
      <w:r w:rsidR="00876FD2">
        <w:t xml:space="preserve">ності Новоодеської міської ради та </w:t>
      </w:r>
      <w:r>
        <w:t>включення земельної ділянки орієнтовною площею 17 га всклад Єланецького природоохоронного науково-дослідного відділення</w:t>
      </w:r>
      <w:r w:rsidR="00876FD2">
        <w:t xml:space="preserve"> </w:t>
      </w:r>
      <w:r>
        <w:t xml:space="preserve">природного заповідника «Єланецький степ» в межах території Новоодеськоїміської ради Миколаївського району Миколаївської області. </w:t>
      </w:r>
    </w:p>
    <w:p w:rsidR="00E36C67" w:rsidRPr="00A12D87" w:rsidRDefault="00A73693" w:rsidP="00033B75">
      <w:pPr>
        <w:pStyle w:val="Default"/>
        <w:ind w:left="426"/>
        <w:rPr>
          <w:rFonts w:ascii="Times New Roman" w:hAnsi="Times New Roman" w:cs="Times New Roman"/>
          <w:sz w:val="28"/>
          <w:szCs w:val="28"/>
        </w:rPr>
      </w:pPr>
      <w:r w:rsidRPr="00A12D87">
        <w:rPr>
          <w:rFonts w:ascii="Times New Roman" w:hAnsi="Times New Roman" w:cs="Times New Roman"/>
          <w:sz w:val="28"/>
          <w:szCs w:val="28"/>
          <w:lang w:val="uk-UA"/>
        </w:rPr>
        <w:t xml:space="preserve"> </w:t>
      </w:r>
      <w:r w:rsidR="00E36C67" w:rsidRPr="00A12D87">
        <w:rPr>
          <w:rFonts w:ascii="Times New Roman" w:hAnsi="Times New Roman" w:cs="Times New Roman"/>
          <w:sz w:val="28"/>
          <w:szCs w:val="28"/>
        </w:rPr>
        <w:t xml:space="preserve">В природному заповіднику «Єланецький степ» 19 березня 2022 року </w:t>
      </w:r>
      <w:r w:rsidRPr="00A12D87">
        <w:rPr>
          <w:rFonts w:ascii="Times New Roman" w:hAnsi="Times New Roman" w:cs="Times New Roman"/>
          <w:sz w:val="28"/>
          <w:szCs w:val="28"/>
          <w:lang w:val="uk-UA"/>
        </w:rPr>
        <w:t xml:space="preserve">     </w:t>
      </w:r>
      <w:r w:rsidR="00E36C67" w:rsidRPr="00A12D87">
        <w:rPr>
          <w:rFonts w:ascii="Times New Roman" w:hAnsi="Times New Roman" w:cs="Times New Roman"/>
          <w:sz w:val="28"/>
          <w:szCs w:val="28"/>
        </w:rPr>
        <w:t xml:space="preserve">сталася пожежа на загальній площі 100 га, після цього злочинів проти довкілля на території заповідника не зафіксовано </w:t>
      </w:r>
    </w:p>
    <w:p w:rsidR="00CA1C88" w:rsidRDefault="00E36C67" w:rsidP="00876FD2">
      <w:pPr>
        <w:pStyle w:val="af6"/>
        <w:ind w:left="426" w:right="-1" w:firstLine="425"/>
        <w:rPr>
          <w:rFonts w:eastAsia="HGGothicE"/>
          <w:color w:val="000000"/>
          <w:lang w:val="ru-RU" w:eastAsia="ru-RU"/>
        </w:rPr>
      </w:pPr>
      <w:r w:rsidRPr="00A12D87">
        <w:rPr>
          <w:rFonts w:eastAsia="HGGothicE"/>
          <w:color w:val="000000"/>
          <w:lang w:val="ru-RU" w:eastAsia="ru-RU"/>
        </w:rPr>
        <w:t xml:space="preserve">За період 2022 - 2023 роки Державною екологічною інспекцією Південно – Західного округу (Миколаївська та Одеська області) розраховано збитків, завданих навколишньому природному середовищу Миколаївської області внаслідок збройної агресії російської федерації проти України, на загальну суму 90 456 280,10 тис. </w:t>
      </w:r>
      <w:r w:rsidR="007B1E9E">
        <w:rPr>
          <w:rFonts w:eastAsia="HGGothicE"/>
          <w:color w:val="000000"/>
          <w:lang w:val="ru-RU" w:eastAsia="ru-RU"/>
        </w:rPr>
        <w:t>г</w:t>
      </w:r>
      <w:r w:rsidRPr="00A12D87">
        <w:rPr>
          <w:rFonts w:eastAsia="HGGothicE"/>
          <w:color w:val="000000"/>
          <w:lang w:val="ru-RU" w:eastAsia="ru-RU"/>
        </w:rPr>
        <w:t>рн</w:t>
      </w:r>
      <w:r w:rsidR="007B1E9E">
        <w:rPr>
          <w:rFonts w:eastAsia="HGGothicE"/>
          <w:color w:val="000000"/>
          <w:lang w:val="ru-RU" w:eastAsia="ru-RU"/>
        </w:rPr>
        <w:t>.</w:t>
      </w:r>
    </w:p>
    <w:p w:rsidR="007B1E9E" w:rsidRDefault="007B1E9E" w:rsidP="00876FD2">
      <w:pPr>
        <w:pStyle w:val="af6"/>
        <w:ind w:left="426" w:right="-1" w:firstLine="425"/>
        <w:rPr>
          <w:rFonts w:eastAsia="HGGothicE"/>
          <w:color w:val="000000"/>
          <w:lang w:val="ru-RU" w:eastAsia="ru-RU"/>
        </w:rPr>
      </w:pPr>
    </w:p>
    <w:p w:rsidR="00877B0D" w:rsidRPr="00A12D87" w:rsidRDefault="00877B0D" w:rsidP="00D83494">
      <w:pPr>
        <w:pStyle w:val="af6"/>
        <w:ind w:left="851" w:right="-1" w:firstLine="614"/>
        <w:rPr>
          <w:b/>
          <w:color w:val="1F3864"/>
        </w:rPr>
      </w:pPr>
      <w:r w:rsidRPr="00A12D87">
        <w:rPr>
          <w:b/>
          <w:color w:val="1F3864"/>
        </w:rPr>
        <w:t>Збереження культурної спадщини</w:t>
      </w:r>
    </w:p>
    <w:p w:rsidR="00877B0D" w:rsidRPr="00A12D87" w:rsidRDefault="00877B0D" w:rsidP="00D92230">
      <w:pPr>
        <w:pStyle w:val="af6"/>
        <w:ind w:left="851"/>
      </w:pPr>
      <w:r w:rsidRPr="00A12D87">
        <w:t>За</w:t>
      </w:r>
      <w:r w:rsidRPr="00A12D87">
        <w:rPr>
          <w:spacing w:val="26"/>
        </w:rPr>
        <w:t xml:space="preserve"> </w:t>
      </w:r>
      <w:r w:rsidRPr="00A12D87">
        <w:t>умови</w:t>
      </w:r>
      <w:r w:rsidRPr="00A12D87">
        <w:rPr>
          <w:spacing w:val="28"/>
        </w:rPr>
        <w:t xml:space="preserve"> </w:t>
      </w:r>
      <w:r w:rsidRPr="00A12D87">
        <w:t>виявлення</w:t>
      </w:r>
      <w:r w:rsidRPr="00A12D87">
        <w:rPr>
          <w:spacing w:val="25"/>
        </w:rPr>
        <w:t xml:space="preserve"> </w:t>
      </w:r>
      <w:r w:rsidRPr="00A12D87">
        <w:t>об’єктів</w:t>
      </w:r>
      <w:r w:rsidRPr="00A12D87">
        <w:rPr>
          <w:spacing w:val="26"/>
        </w:rPr>
        <w:t xml:space="preserve"> </w:t>
      </w:r>
      <w:r w:rsidRPr="00A12D87">
        <w:t>культурної</w:t>
      </w:r>
      <w:r w:rsidRPr="00A12D87">
        <w:rPr>
          <w:spacing w:val="28"/>
        </w:rPr>
        <w:t xml:space="preserve"> </w:t>
      </w:r>
      <w:r w:rsidRPr="00A12D87">
        <w:t>спадщини</w:t>
      </w:r>
      <w:r w:rsidRPr="00A12D87">
        <w:rPr>
          <w:spacing w:val="28"/>
        </w:rPr>
        <w:t xml:space="preserve"> </w:t>
      </w:r>
      <w:r w:rsidRPr="00A12D87">
        <w:t>при</w:t>
      </w:r>
      <w:r w:rsidRPr="00A12D87">
        <w:rPr>
          <w:spacing w:val="25"/>
        </w:rPr>
        <w:t xml:space="preserve"> </w:t>
      </w:r>
      <w:r w:rsidRPr="00A12D87">
        <w:t>проведенні</w:t>
      </w:r>
      <w:r w:rsidRPr="00A12D87">
        <w:rPr>
          <w:spacing w:val="28"/>
        </w:rPr>
        <w:t xml:space="preserve"> </w:t>
      </w:r>
      <w:r w:rsidRPr="00A12D87">
        <w:t>будь-яких земельних робіт на території</w:t>
      </w:r>
      <w:r w:rsidRPr="00A12D87">
        <w:rPr>
          <w:spacing w:val="1"/>
        </w:rPr>
        <w:t xml:space="preserve"> </w:t>
      </w:r>
      <w:r w:rsidRPr="00A12D87">
        <w:t>населеного пункту повинні</w:t>
      </w:r>
      <w:r w:rsidRPr="00A12D87">
        <w:rPr>
          <w:spacing w:val="1"/>
        </w:rPr>
        <w:t xml:space="preserve"> </w:t>
      </w:r>
      <w:r w:rsidRPr="00A12D87">
        <w:t>виконуватися</w:t>
      </w:r>
      <w:r w:rsidRPr="00A12D87">
        <w:rPr>
          <w:spacing w:val="1"/>
        </w:rPr>
        <w:t xml:space="preserve"> </w:t>
      </w:r>
      <w:r w:rsidRPr="00A12D87">
        <w:t>наступні</w:t>
      </w:r>
      <w:r w:rsidRPr="00A12D87">
        <w:rPr>
          <w:spacing w:val="-3"/>
        </w:rPr>
        <w:t xml:space="preserve"> </w:t>
      </w:r>
      <w:r w:rsidRPr="00A12D87">
        <w:t>норми Законів</w:t>
      </w:r>
      <w:r w:rsidRPr="00A12D87">
        <w:rPr>
          <w:spacing w:val="-1"/>
        </w:rPr>
        <w:t xml:space="preserve"> </w:t>
      </w:r>
      <w:r w:rsidRPr="00A12D87">
        <w:t>України:</w:t>
      </w:r>
    </w:p>
    <w:p w:rsidR="00EE0C0E" w:rsidRPr="00A12D87" w:rsidRDefault="00EE0C0E" w:rsidP="00EE0C0E">
      <w:pPr>
        <w:pStyle w:val="af6"/>
        <w:ind w:left="851"/>
      </w:pPr>
      <w:r w:rsidRPr="00A12D87">
        <w:t xml:space="preserve">Обов’язкове проведення археологічних розвідок території зазначеної </w:t>
      </w:r>
      <w:r w:rsidRPr="00A12D87">
        <w:lastRenderedPageBreak/>
        <w:t>земельної ділянки та врахування результатів цієї розвідки при передачі земельних ділянок у власність чи користування, у тому числі під будівництво.</w:t>
      </w:r>
    </w:p>
    <w:p w:rsidR="00EE0C0E" w:rsidRPr="00A12D87" w:rsidRDefault="00EE0C0E" w:rsidP="00EE0C0E">
      <w:pPr>
        <w:pStyle w:val="af6"/>
        <w:ind w:left="851"/>
      </w:pPr>
      <w:r w:rsidRPr="00A12D87">
        <w:t>Передбачення</w:t>
      </w:r>
      <w:r w:rsidRPr="00A12D87">
        <w:rPr>
          <w:spacing w:val="1"/>
        </w:rPr>
        <w:t xml:space="preserve"> </w:t>
      </w:r>
      <w:r w:rsidRPr="00A12D87">
        <w:t>проведення</w:t>
      </w:r>
      <w:r w:rsidRPr="00A12D87">
        <w:rPr>
          <w:spacing w:val="1"/>
        </w:rPr>
        <w:t xml:space="preserve"> </w:t>
      </w:r>
      <w:r w:rsidRPr="00A12D87">
        <w:t>охоронних</w:t>
      </w:r>
      <w:r w:rsidRPr="00A12D87">
        <w:rPr>
          <w:spacing w:val="1"/>
        </w:rPr>
        <w:t xml:space="preserve"> </w:t>
      </w:r>
      <w:r w:rsidRPr="00A12D87">
        <w:t>археологічних</w:t>
      </w:r>
      <w:r w:rsidRPr="00A12D87">
        <w:rPr>
          <w:spacing w:val="1"/>
        </w:rPr>
        <w:t xml:space="preserve"> </w:t>
      </w:r>
      <w:r w:rsidRPr="00A12D87">
        <w:t>досліджень</w:t>
      </w:r>
      <w:r w:rsidRPr="00A12D87">
        <w:rPr>
          <w:spacing w:val="71"/>
        </w:rPr>
        <w:t xml:space="preserve"> </w:t>
      </w:r>
      <w:r w:rsidRPr="00A12D87">
        <w:t>у</w:t>
      </w:r>
      <w:r w:rsidRPr="00A12D87">
        <w:rPr>
          <w:spacing w:val="1"/>
        </w:rPr>
        <w:t xml:space="preserve"> </w:t>
      </w:r>
      <w:r w:rsidRPr="00A12D87">
        <w:t>випадку</w:t>
      </w:r>
      <w:r w:rsidRPr="00A12D87">
        <w:rPr>
          <w:spacing w:val="1"/>
        </w:rPr>
        <w:t xml:space="preserve"> </w:t>
      </w:r>
      <w:r w:rsidRPr="00A12D87">
        <w:t>планування</w:t>
      </w:r>
      <w:r w:rsidRPr="00A12D87">
        <w:rPr>
          <w:spacing w:val="1"/>
        </w:rPr>
        <w:t xml:space="preserve"> </w:t>
      </w:r>
      <w:r w:rsidRPr="00A12D87">
        <w:t>будівництва</w:t>
      </w:r>
      <w:r w:rsidRPr="00A12D87">
        <w:rPr>
          <w:spacing w:val="1"/>
        </w:rPr>
        <w:t xml:space="preserve"> </w:t>
      </w:r>
      <w:r w:rsidRPr="00A12D87">
        <w:t>у</w:t>
      </w:r>
      <w:r w:rsidRPr="00A12D87">
        <w:rPr>
          <w:spacing w:val="1"/>
        </w:rPr>
        <w:t xml:space="preserve"> </w:t>
      </w:r>
      <w:r w:rsidRPr="00A12D87">
        <w:t>межах</w:t>
      </w:r>
      <w:r w:rsidRPr="00A12D87">
        <w:rPr>
          <w:spacing w:val="1"/>
        </w:rPr>
        <w:t xml:space="preserve"> </w:t>
      </w:r>
      <w:r w:rsidRPr="00A12D87">
        <w:t>пам’яток</w:t>
      </w:r>
      <w:r w:rsidRPr="00A12D87">
        <w:rPr>
          <w:spacing w:val="1"/>
        </w:rPr>
        <w:t xml:space="preserve"> </w:t>
      </w:r>
      <w:r w:rsidRPr="00A12D87">
        <w:t>та</w:t>
      </w:r>
      <w:r w:rsidRPr="00A12D87">
        <w:rPr>
          <w:spacing w:val="1"/>
        </w:rPr>
        <w:t xml:space="preserve"> </w:t>
      </w:r>
      <w:r w:rsidRPr="00A12D87">
        <w:t>об’єктів</w:t>
      </w:r>
      <w:r w:rsidRPr="00A12D87">
        <w:rPr>
          <w:spacing w:val="70"/>
        </w:rPr>
        <w:t xml:space="preserve"> </w:t>
      </w:r>
      <w:r w:rsidRPr="00A12D87">
        <w:t>археології</w:t>
      </w:r>
      <w:r w:rsidRPr="00A12D87">
        <w:rPr>
          <w:spacing w:val="1"/>
        </w:rPr>
        <w:t xml:space="preserve"> </w:t>
      </w:r>
      <w:r w:rsidRPr="00A12D87">
        <w:t>(стаття</w:t>
      </w:r>
      <w:r w:rsidRPr="00A12D87">
        <w:rPr>
          <w:spacing w:val="-1"/>
        </w:rPr>
        <w:t xml:space="preserve"> </w:t>
      </w:r>
      <w:r w:rsidRPr="00A12D87">
        <w:t>37 Закону</w:t>
      </w:r>
      <w:r w:rsidRPr="00A12D87">
        <w:rPr>
          <w:spacing w:val="-5"/>
        </w:rPr>
        <w:t xml:space="preserve"> </w:t>
      </w:r>
      <w:r w:rsidRPr="00A12D87">
        <w:t>України «Про</w:t>
      </w:r>
      <w:r w:rsidRPr="00A12D87">
        <w:rPr>
          <w:spacing w:val="-3"/>
        </w:rPr>
        <w:t xml:space="preserve"> </w:t>
      </w:r>
      <w:r w:rsidRPr="00A12D87">
        <w:t>охорону</w:t>
      </w:r>
      <w:r w:rsidRPr="00A12D87">
        <w:rPr>
          <w:spacing w:val="-2"/>
        </w:rPr>
        <w:t xml:space="preserve"> </w:t>
      </w:r>
      <w:r w:rsidRPr="00A12D87">
        <w:t>культурної</w:t>
      </w:r>
      <w:r w:rsidRPr="00A12D87">
        <w:rPr>
          <w:spacing w:val="-1"/>
        </w:rPr>
        <w:t xml:space="preserve"> </w:t>
      </w:r>
      <w:r w:rsidRPr="00A12D87">
        <w:t>спадщини»).</w:t>
      </w:r>
    </w:p>
    <w:p w:rsidR="00EE0C0E" w:rsidRPr="00A12D87" w:rsidRDefault="00EE0C0E" w:rsidP="00EE0C0E">
      <w:pPr>
        <w:pStyle w:val="af6"/>
        <w:ind w:left="851"/>
      </w:pPr>
      <w:r w:rsidRPr="00A12D87">
        <w:t>З метою захисту об’єктів археології, у тому числі тих, що можуть бути</w:t>
      </w:r>
      <w:r w:rsidRPr="00A12D87">
        <w:rPr>
          <w:spacing w:val="1"/>
        </w:rPr>
        <w:t xml:space="preserve"> </w:t>
      </w:r>
      <w:r w:rsidRPr="00A12D87">
        <w:t>виявлені, проекти землеустрою щодо відведення земельних ділянок у випадках,</w:t>
      </w:r>
      <w:r w:rsidRPr="00A12D87">
        <w:rPr>
          <w:spacing w:val="-67"/>
        </w:rPr>
        <w:t xml:space="preserve"> </w:t>
      </w:r>
      <w:r w:rsidRPr="00A12D87">
        <w:t>передбачених Земельним кодексом України (2768-14), погоджуються органами</w:t>
      </w:r>
      <w:r w:rsidRPr="00A12D87">
        <w:rPr>
          <w:spacing w:val="1"/>
        </w:rPr>
        <w:t xml:space="preserve"> </w:t>
      </w:r>
      <w:r w:rsidRPr="00A12D87">
        <w:t>охорони</w:t>
      </w:r>
      <w:r w:rsidRPr="00A12D87">
        <w:rPr>
          <w:spacing w:val="-4"/>
        </w:rPr>
        <w:t xml:space="preserve"> </w:t>
      </w:r>
      <w:r w:rsidRPr="00A12D87">
        <w:t>культурної</w:t>
      </w:r>
      <w:r w:rsidRPr="00A12D87">
        <w:rPr>
          <w:spacing w:val="-2"/>
        </w:rPr>
        <w:t xml:space="preserve"> </w:t>
      </w:r>
      <w:r w:rsidRPr="00A12D87">
        <w:t>спадщини.</w:t>
      </w:r>
    </w:p>
    <w:p w:rsidR="00EE0C0E" w:rsidRPr="00A12D87" w:rsidRDefault="00EE0C0E" w:rsidP="00EE0C0E">
      <w:pPr>
        <w:pStyle w:val="af6"/>
        <w:ind w:left="851"/>
      </w:pPr>
      <w:r w:rsidRPr="00A12D87">
        <w:t>Та</w:t>
      </w:r>
      <w:r w:rsidRPr="00A12D87">
        <w:rPr>
          <w:spacing w:val="1"/>
        </w:rPr>
        <w:t xml:space="preserve"> </w:t>
      </w:r>
      <w:r w:rsidRPr="00A12D87">
        <w:t>відповідно</w:t>
      </w:r>
      <w:r w:rsidRPr="00A12D87">
        <w:rPr>
          <w:spacing w:val="1"/>
        </w:rPr>
        <w:t xml:space="preserve"> </w:t>
      </w:r>
      <w:r w:rsidRPr="00A12D87">
        <w:t>до</w:t>
      </w:r>
      <w:r w:rsidRPr="00A12D87">
        <w:rPr>
          <w:spacing w:val="1"/>
        </w:rPr>
        <w:t xml:space="preserve"> </w:t>
      </w:r>
      <w:r w:rsidRPr="00A12D87">
        <w:t>статті</w:t>
      </w:r>
      <w:r w:rsidRPr="00A12D87">
        <w:rPr>
          <w:spacing w:val="1"/>
        </w:rPr>
        <w:t xml:space="preserve"> </w:t>
      </w:r>
      <w:r w:rsidRPr="00A12D87">
        <w:t>22</w:t>
      </w:r>
      <w:r w:rsidRPr="00A12D87">
        <w:rPr>
          <w:spacing w:val="1"/>
        </w:rPr>
        <w:t xml:space="preserve"> </w:t>
      </w:r>
      <w:r w:rsidRPr="00A12D87">
        <w:t>Закону</w:t>
      </w:r>
      <w:r w:rsidRPr="00A12D87">
        <w:rPr>
          <w:spacing w:val="1"/>
        </w:rPr>
        <w:t xml:space="preserve"> </w:t>
      </w:r>
      <w:r w:rsidRPr="00A12D87">
        <w:t>України</w:t>
      </w:r>
      <w:r w:rsidRPr="00A12D87">
        <w:rPr>
          <w:spacing w:val="1"/>
        </w:rPr>
        <w:t xml:space="preserve"> </w:t>
      </w:r>
      <w:r w:rsidRPr="00A12D87">
        <w:t>«Про</w:t>
      </w:r>
      <w:r w:rsidRPr="00A12D87">
        <w:rPr>
          <w:spacing w:val="1"/>
        </w:rPr>
        <w:t xml:space="preserve"> </w:t>
      </w:r>
      <w:r w:rsidRPr="00A12D87">
        <w:t>охорону</w:t>
      </w:r>
      <w:r w:rsidRPr="00A12D87">
        <w:rPr>
          <w:spacing w:val="1"/>
        </w:rPr>
        <w:t xml:space="preserve"> </w:t>
      </w:r>
      <w:r w:rsidRPr="00A12D87">
        <w:t>культурної</w:t>
      </w:r>
      <w:r w:rsidRPr="00A12D87">
        <w:rPr>
          <w:spacing w:val="1"/>
        </w:rPr>
        <w:t xml:space="preserve"> </w:t>
      </w:r>
      <w:r w:rsidRPr="00A12D87">
        <w:t>спадщини»: юридичні і фізичні особи, дії або бездіяльність яких завдали шкоди</w:t>
      </w:r>
      <w:r w:rsidRPr="00A12D87">
        <w:rPr>
          <w:spacing w:val="-67"/>
        </w:rPr>
        <w:t xml:space="preserve"> </w:t>
      </w:r>
      <w:r w:rsidRPr="00A12D87">
        <w:t>археологічній спадщині, несуть відповідальність відповідно до законодавства</w:t>
      </w:r>
      <w:r w:rsidRPr="00A12D87">
        <w:rPr>
          <w:spacing w:val="1"/>
        </w:rPr>
        <w:t xml:space="preserve"> </w:t>
      </w:r>
      <w:r w:rsidRPr="00A12D87">
        <w:t>України.</w:t>
      </w:r>
    </w:p>
    <w:p w:rsidR="00EE0C0E" w:rsidRPr="00A12D87" w:rsidRDefault="00EE0C0E" w:rsidP="00EE0C0E">
      <w:pPr>
        <w:pStyle w:val="af6"/>
        <w:ind w:left="851"/>
      </w:pPr>
    </w:p>
    <w:p w:rsidR="00CD7454" w:rsidRPr="00A12D87" w:rsidRDefault="00CD7454" w:rsidP="005549C7">
      <w:pPr>
        <w:pStyle w:val="af6"/>
        <w:tabs>
          <w:tab w:val="left" w:pos="900"/>
        </w:tabs>
        <w:ind w:left="567" w:right="501" w:firstLine="567"/>
        <w:jc w:val="left"/>
        <w:rPr>
          <w:b/>
          <w:color w:val="1F3864"/>
        </w:rPr>
      </w:pPr>
      <w:r w:rsidRPr="00A12D87">
        <w:tab/>
      </w:r>
      <w:r w:rsidRPr="00A12D87">
        <w:rPr>
          <w:b/>
          <w:color w:val="1F3864"/>
          <w:lang w:val="en-US"/>
        </w:rPr>
        <w:t>SWOT</w:t>
      </w:r>
      <w:r w:rsidRPr="00A12D87">
        <w:rPr>
          <w:b/>
          <w:color w:val="1F3864"/>
        </w:rPr>
        <w:t xml:space="preserve"> - Аналіз</w:t>
      </w:r>
    </w:p>
    <w:p w:rsidR="00254CB3" w:rsidRPr="00A12D87" w:rsidRDefault="00254CB3" w:rsidP="00D83494">
      <w:pPr>
        <w:pStyle w:val="af6"/>
        <w:ind w:left="851" w:right="-1" w:firstLine="614"/>
      </w:pPr>
      <w:r w:rsidRPr="00A12D87">
        <w:t>З</w:t>
      </w:r>
      <w:r w:rsidRPr="00A12D87">
        <w:rPr>
          <w:spacing w:val="1"/>
        </w:rPr>
        <w:t xml:space="preserve"> </w:t>
      </w:r>
      <w:r w:rsidRPr="00A12D87">
        <w:t>метою</w:t>
      </w:r>
      <w:r w:rsidRPr="00A12D87">
        <w:rPr>
          <w:spacing w:val="1"/>
        </w:rPr>
        <w:t xml:space="preserve"> </w:t>
      </w:r>
      <w:r w:rsidRPr="00A12D87">
        <w:t>визначення</w:t>
      </w:r>
      <w:r w:rsidRPr="00A12D87">
        <w:rPr>
          <w:spacing w:val="1"/>
        </w:rPr>
        <w:t xml:space="preserve"> </w:t>
      </w:r>
      <w:r w:rsidRPr="00A12D87">
        <w:t>сильних</w:t>
      </w:r>
      <w:r w:rsidRPr="00A12D87">
        <w:rPr>
          <w:spacing w:val="1"/>
        </w:rPr>
        <w:t xml:space="preserve"> </w:t>
      </w:r>
      <w:r w:rsidRPr="00A12D87">
        <w:t>та</w:t>
      </w:r>
      <w:r w:rsidRPr="00A12D87">
        <w:rPr>
          <w:spacing w:val="1"/>
        </w:rPr>
        <w:t xml:space="preserve"> </w:t>
      </w:r>
      <w:r w:rsidRPr="00A12D87">
        <w:t>слабких</w:t>
      </w:r>
      <w:r w:rsidRPr="00A12D87">
        <w:rPr>
          <w:spacing w:val="1"/>
        </w:rPr>
        <w:t xml:space="preserve"> </w:t>
      </w:r>
      <w:r w:rsidRPr="00A12D87">
        <w:t>сторін,</w:t>
      </w:r>
      <w:r w:rsidRPr="00A12D87">
        <w:rPr>
          <w:spacing w:val="1"/>
        </w:rPr>
        <w:t xml:space="preserve"> </w:t>
      </w:r>
      <w:r w:rsidRPr="00A12D87">
        <w:t>можливостей</w:t>
      </w:r>
      <w:r w:rsidRPr="00A12D87">
        <w:rPr>
          <w:spacing w:val="1"/>
        </w:rPr>
        <w:t xml:space="preserve"> </w:t>
      </w:r>
      <w:r w:rsidRPr="00A12D87">
        <w:t>і</w:t>
      </w:r>
      <w:r w:rsidRPr="00A12D87">
        <w:rPr>
          <w:spacing w:val="1"/>
        </w:rPr>
        <w:t xml:space="preserve"> </w:t>
      </w:r>
      <w:r w:rsidRPr="00A12D87">
        <w:t>загроз</w:t>
      </w:r>
      <w:r w:rsidRPr="00A12D87">
        <w:rPr>
          <w:spacing w:val="1"/>
        </w:rPr>
        <w:t xml:space="preserve"> </w:t>
      </w:r>
      <w:r w:rsidRPr="00A12D87">
        <w:t>впровадження</w:t>
      </w:r>
      <w:r w:rsidRPr="00A12D87">
        <w:rPr>
          <w:spacing w:val="1"/>
        </w:rPr>
        <w:t xml:space="preserve"> </w:t>
      </w:r>
      <w:r w:rsidRPr="00A12D87">
        <w:t>Програми</w:t>
      </w:r>
      <w:r w:rsidRPr="00A12D87">
        <w:rPr>
          <w:spacing w:val="1"/>
        </w:rPr>
        <w:t xml:space="preserve"> </w:t>
      </w:r>
      <w:r w:rsidRPr="00A12D87">
        <w:t>економічного</w:t>
      </w:r>
      <w:r w:rsidRPr="00A12D87">
        <w:rPr>
          <w:spacing w:val="1"/>
        </w:rPr>
        <w:t xml:space="preserve"> </w:t>
      </w:r>
      <w:r w:rsidRPr="00A12D87">
        <w:t>і</w:t>
      </w:r>
      <w:r w:rsidRPr="00A12D87">
        <w:rPr>
          <w:spacing w:val="1"/>
        </w:rPr>
        <w:t xml:space="preserve"> </w:t>
      </w:r>
      <w:r w:rsidRPr="00A12D87">
        <w:t>соціального</w:t>
      </w:r>
      <w:r w:rsidRPr="00A12D87">
        <w:rPr>
          <w:spacing w:val="1"/>
        </w:rPr>
        <w:t xml:space="preserve"> </w:t>
      </w:r>
      <w:r w:rsidRPr="00A12D87">
        <w:t>розвитку</w:t>
      </w:r>
      <w:r w:rsidRPr="00A12D87">
        <w:rPr>
          <w:spacing w:val="1"/>
        </w:rPr>
        <w:t xml:space="preserve"> </w:t>
      </w:r>
      <w:r w:rsidR="00CD7454" w:rsidRPr="00A12D87">
        <w:t xml:space="preserve">Новоодеської міської територіальної громади </w:t>
      </w:r>
      <w:r w:rsidRPr="00A12D87">
        <w:t>на</w:t>
      </w:r>
      <w:r w:rsidRPr="00A12D87">
        <w:rPr>
          <w:spacing w:val="1"/>
        </w:rPr>
        <w:t xml:space="preserve"> </w:t>
      </w:r>
      <w:r w:rsidR="007C674F" w:rsidRPr="00A12D87">
        <w:t xml:space="preserve"> 2025-2027</w:t>
      </w:r>
      <w:r w:rsidRPr="00A12D87">
        <w:rPr>
          <w:spacing w:val="1"/>
        </w:rPr>
        <w:t xml:space="preserve"> </w:t>
      </w:r>
      <w:r w:rsidRPr="00A12D87">
        <w:t>р</w:t>
      </w:r>
      <w:r w:rsidR="00CD7454" w:rsidRPr="00A12D87">
        <w:t>оки</w:t>
      </w:r>
      <w:r w:rsidRPr="00A12D87">
        <w:rPr>
          <w:spacing w:val="1"/>
        </w:rPr>
        <w:t xml:space="preserve"> </w:t>
      </w:r>
      <w:r w:rsidRPr="00A12D87">
        <w:t>та</w:t>
      </w:r>
      <w:r w:rsidRPr="00A12D87">
        <w:rPr>
          <w:spacing w:val="1"/>
        </w:rPr>
        <w:t xml:space="preserve"> </w:t>
      </w:r>
      <w:r w:rsidRPr="00A12D87">
        <w:t>вибору</w:t>
      </w:r>
      <w:r w:rsidRPr="00A12D87">
        <w:rPr>
          <w:spacing w:val="1"/>
        </w:rPr>
        <w:t xml:space="preserve"> </w:t>
      </w:r>
      <w:r w:rsidRPr="00A12D87">
        <w:t>оптимальних</w:t>
      </w:r>
      <w:r w:rsidRPr="00A12D87">
        <w:rPr>
          <w:spacing w:val="1"/>
        </w:rPr>
        <w:t xml:space="preserve"> </w:t>
      </w:r>
      <w:r w:rsidRPr="00A12D87">
        <w:t>шляхів</w:t>
      </w:r>
      <w:r w:rsidRPr="00A12D87">
        <w:rPr>
          <w:spacing w:val="1"/>
        </w:rPr>
        <w:t xml:space="preserve"> </w:t>
      </w:r>
      <w:r w:rsidRPr="00A12D87">
        <w:t>розвитку</w:t>
      </w:r>
      <w:r w:rsidRPr="00A12D87">
        <w:rPr>
          <w:spacing w:val="1"/>
        </w:rPr>
        <w:t xml:space="preserve"> </w:t>
      </w:r>
      <w:r w:rsidRPr="00A12D87">
        <w:t>території</w:t>
      </w:r>
      <w:r w:rsidRPr="00A12D87">
        <w:rPr>
          <w:spacing w:val="1"/>
        </w:rPr>
        <w:t xml:space="preserve"> </w:t>
      </w:r>
      <w:r w:rsidRPr="00A12D87">
        <w:t>з</w:t>
      </w:r>
      <w:r w:rsidRPr="00A12D87">
        <w:rPr>
          <w:spacing w:val="1"/>
        </w:rPr>
        <w:t xml:space="preserve"> </w:t>
      </w:r>
      <w:r w:rsidRPr="00A12D87">
        <w:t>урахуванням</w:t>
      </w:r>
      <w:r w:rsidRPr="00A12D87">
        <w:rPr>
          <w:spacing w:val="1"/>
        </w:rPr>
        <w:t xml:space="preserve"> </w:t>
      </w:r>
      <w:r w:rsidRPr="00A12D87">
        <w:t>екологічних</w:t>
      </w:r>
      <w:r w:rsidRPr="00A12D87">
        <w:rPr>
          <w:spacing w:val="1"/>
        </w:rPr>
        <w:t xml:space="preserve"> </w:t>
      </w:r>
      <w:r w:rsidRPr="00A12D87">
        <w:t>аспектів</w:t>
      </w:r>
      <w:r w:rsidRPr="00A12D87">
        <w:rPr>
          <w:spacing w:val="1"/>
        </w:rPr>
        <w:t xml:space="preserve"> </w:t>
      </w:r>
      <w:r w:rsidRPr="00A12D87">
        <w:t>проведений</w:t>
      </w:r>
      <w:r w:rsidRPr="00A12D87">
        <w:rPr>
          <w:spacing w:val="1"/>
        </w:rPr>
        <w:t xml:space="preserve"> </w:t>
      </w:r>
      <w:r w:rsidRPr="00A12D87">
        <w:t>SWOT-аналіз</w:t>
      </w:r>
      <w:r w:rsidRPr="00A12D87">
        <w:rPr>
          <w:spacing w:val="1"/>
        </w:rPr>
        <w:t xml:space="preserve"> </w:t>
      </w:r>
      <w:r w:rsidRPr="00A12D87">
        <w:t>(аналіз</w:t>
      </w:r>
      <w:r w:rsidRPr="00A12D87">
        <w:rPr>
          <w:spacing w:val="1"/>
        </w:rPr>
        <w:t xml:space="preserve"> </w:t>
      </w:r>
      <w:r w:rsidRPr="00A12D87">
        <w:t>сильних</w:t>
      </w:r>
      <w:r w:rsidRPr="00A12D87">
        <w:rPr>
          <w:spacing w:val="1"/>
        </w:rPr>
        <w:t xml:space="preserve"> </w:t>
      </w:r>
      <w:r w:rsidRPr="00A12D87">
        <w:t>і</w:t>
      </w:r>
      <w:r w:rsidRPr="00A12D87">
        <w:rPr>
          <w:spacing w:val="1"/>
        </w:rPr>
        <w:t xml:space="preserve"> </w:t>
      </w:r>
      <w:r w:rsidRPr="00A12D87">
        <w:t>слабких сторін, загроз), що наведений нижче. SWOT-аналіз полягає у виявленні</w:t>
      </w:r>
      <w:r w:rsidRPr="00A12D87">
        <w:rPr>
          <w:spacing w:val="1"/>
        </w:rPr>
        <w:t xml:space="preserve"> </w:t>
      </w:r>
      <w:r w:rsidRPr="00A12D87">
        <w:t>сильних (Strength) і слабких (Weakness) сторін внутрішнього середовища об'єкта</w:t>
      </w:r>
      <w:r w:rsidRPr="00A12D87">
        <w:rPr>
          <w:spacing w:val="1"/>
        </w:rPr>
        <w:t xml:space="preserve"> </w:t>
      </w:r>
      <w:r w:rsidRPr="00A12D87">
        <w:t>дослідження,</w:t>
      </w:r>
      <w:r w:rsidRPr="00A12D87">
        <w:rPr>
          <w:spacing w:val="1"/>
        </w:rPr>
        <w:t xml:space="preserve"> </w:t>
      </w:r>
      <w:r w:rsidRPr="00A12D87">
        <w:t>можливостей</w:t>
      </w:r>
      <w:r w:rsidRPr="00A12D87">
        <w:rPr>
          <w:spacing w:val="1"/>
        </w:rPr>
        <w:t xml:space="preserve"> </w:t>
      </w:r>
      <w:r w:rsidRPr="00A12D87">
        <w:t>(Opportunities)</w:t>
      </w:r>
      <w:r w:rsidRPr="00A12D87">
        <w:rPr>
          <w:spacing w:val="1"/>
        </w:rPr>
        <w:t xml:space="preserve"> </w:t>
      </w:r>
      <w:r w:rsidRPr="00A12D87">
        <w:t>і</w:t>
      </w:r>
      <w:r w:rsidRPr="00A12D87">
        <w:rPr>
          <w:spacing w:val="1"/>
        </w:rPr>
        <w:t xml:space="preserve"> </w:t>
      </w:r>
      <w:r w:rsidRPr="00A12D87">
        <w:t>загроз</w:t>
      </w:r>
      <w:r w:rsidRPr="00A12D87">
        <w:rPr>
          <w:spacing w:val="1"/>
        </w:rPr>
        <w:t xml:space="preserve"> </w:t>
      </w:r>
      <w:r w:rsidRPr="00A12D87">
        <w:t>(Threats)</w:t>
      </w:r>
      <w:r w:rsidRPr="00A12D87">
        <w:rPr>
          <w:spacing w:val="1"/>
        </w:rPr>
        <w:t xml:space="preserve"> </w:t>
      </w:r>
      <w:r w:rsidRPr="00A12D87">
        <w:t>зовнішнього</w:t>
      </w:r>
      <w:r w:rsidRPr="00A12D87">
        <w:rPr>
          <w:spacing w:val="1"/>
        </w:rPr>
        <w:t xml:space="preserve"> </w:t>
      </w:r>
      <w:r w:rsidRPr="00A12D87">
        <w:t>середовища, а також встановлення зав’язків між ними. Результати SWOT-аналізу</w:t>
      </w:r>
      <w:r w:rsidRPr="00A12D87">
        <w:rPr>
          <w:spacing w:val="1"/>
        </w:rPr>
        <w:t xml:space="preserve"> </w:t>
      </w:r>
      <w:r w:rsidRPr="00A12D87">
        <w:t>дають</w:t>
      </w:r>
      <w:r w:rsidRPr="00A12D87">
        <w:rPr>
          <w:spacing w:val="1"/>
        </w:rPr>
        <w:t xml:space="preserve"> </w:t>
      </w:r>
      <w:r w:rsidRPr="00A12D87">
        <w:t>можливість</w:t>
      </w:r>
      <w:r w:rsidRPr="00A12D87">
        <w:rPr>
          <w:spacing w:val="1"/>
        </w:rPr>
        <w:t xml:space="preserve"> </w:t>
      </w:r>
      <w:r w:rsidRPr="00A12D87">
        <w:t>приймати</w:t>
      </w:r>
      <w:r w:rsidRPr="00A12D87">
        <w:rPr>
          <w:spacing w:val="1"/>
        </w:rPr>
        <w:t xml:space="preserve"> </w:t>
      </w:r>
      <w:r w:rsidRPr="00A12D87">
        <w:t>зважені</w:t>
      </w:r>
      <w:r w:rsidRPr="00A12D87">
        <w:rPr>
          <w:spacing w:val="1"/>
        </w:rPr>
        <w:t xml:space="preserve"> </w:t>
      </w:r>
      <w:r w:rsidRPr="00A12D87">
        <w:t>про</w:t>
      </w:r>
      <w:r w:rsidR="009479D1" w:rsidRPr="00A12D87">
        <w:t>є</w:t>
      </w:r>
      <w:r w:rsidRPr="00A12D87">
        <w:t>ктні</w:t>
      </w:r>
      <w:r w:rsidRPr="00A12D87">
        <w:rPr>
          <w:spacing w:val="1"/>
        </w:rPr>
        <w:t xml:space="preserve"> </w:t>
      </w:r>
      <w:r w:rsidRPr="00A12D87">
        <w:t>та</w:t>
      </w:r>
      <w:r w:rsidRPr="00A12D87">
        <w:rPr>
          <w:spacing w:val="1"/>
        </w:rPr>
        <w:t xml:space="preserve"> </w:t>
      </w:r>
      <w:r w:rsidRPr="00A12D87">
        <w:t>управлінські</w:t>
      </w:r>
      <w:r w:rsidRPr="00A12D87">
        <w:rPr>
          <w:spacing w:val="1"/>
        </w:rPr>
        <w:t xml:space="preserve"> </w:t>
      </w:r>
      <w:r w:rsidRPr="00A12D87">
        <w:t>рішення</w:t>
      </w:r>
      <w:r w:rsidRPr="00A12D87">
        <w:rPr>
          <w:spacing w:val="1"/>
        </w:rPr>
        <w:t xml:space="preserve"> </w:t>
      </w:r>
      <w:r w:rsidRPr="00A12D87">
        <w:t>при</w:t>
      </w:r>
      <w:r w:rsidRPr="00A12D87">
        <w:rPr>
          <w:spacing w:val="1"/>
        </w:rPr>
        <w:t xml:space="preserve"> </w:t>
      </w:r>
      <w:r w:rsidR="00D771C8" w:rsidRPr="00A12D87">
        <w:t>виконанні Програми.</w:t>
      </w:r>
    </w:p>
    <w:p w:rsidR="009479D1" w:rsidRPr="00A12D87" w:rsidRDefault="00254CB3" w:rsidP="00EE0C0E">
      <w:pPr>
        <w:pStyle w:val="af6"/>
        <w:spacing w:line="276" w:lineRule="auto"/>
        <w:ind w:left="851" w:right="-1"/>
      </w:pPr>
      <w:r w:rsidRPr="00A12D87">
        <w:t>Оцінка стану довкілля території, яка може зазнати ймовірного впливу при</w:t>
      </w:r>
      <w:r w:rsidRPr="00A12D87">
        <w:rPr>
          <w:spacing w:val="1"/>
        </w:rPr>
        <w:t xml:space="preserve"> </w:t>
      </w:r>
      <w:r w:rsidRPr="00A12D87">
        <w:t>реалізації</w:t>
      </w:r>
      <w:r w:rsidRPr="00A12D87">
        <w:rPr>
          <w:spacing w:val="-3"/>
        </w:rPr>
        <w:t xml:space="preserve"> </w:t>
      </w:r>
      <w:r w:rsidR="00D771C8" w:rsidRPr="00A12D87">
        <w:t>Програми</w:t>
      </w:r>
    </w:p>
    <w:p w:rsidR="00EE0C0E" w:rsidRPr="00A12D87" w:rsidRDefault="00EE0C0E" w:rsidP="00EE0C0E">
      <w:pPr>
        <w:pStyle w:val="af6"/>
        <w:spacing w:line="276" w:lineRule="auto"/>
        <w:ind w:left="851" w:right="-1"/>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3"/>
        <w:gridCol w:w="4495"/>
      </w:tblGrid>
      <w:tr w:rsidR="009479D1" w:rsidRPr="00A12D87" w:rsidTr="00EE0C0E">
        <w:tc>
          <w:tcPr>
            <w:tcW w:w="4819" w:type="dxa"/>
            <w:shd w:val="clear" w:color="auto" w:fill="auto"/>
          </w:tcPr>
          <w:p w:rsidR="009479D1" w:rsidRPr="00A12D87" w:rsidRDefault="009479D1" w:rsidP="00E557B9">
            <w:pPr>
              <w:pStyle w:val="af6"/>
              <w:spacing w:line="276" w:lineRule="auto"/>
              <w:ind w:left="0" w:right="501" w:firstLine="0"/>
              <w:jc w:val="center"/>
              <w:rPr>
                <w:b/>
              </w:rPr>
            </w:pPr>
            <w:r w:rsidRPr="00A12D87">
              <w:rPr>
                <w:b/>
              </w:rPr>
              <w:t>Сильні сторони</w:t>
            </w:r>
          </w:p>
        </w:tc>
        <w:tc>
          <w:tcPr>
            <w:tcW w:w="4820" w:type="dxa"/>
            <w:shd w:val="clear" w:color="auto" w:fill="auto"/>
          </w:tcPr>
          <w:p w:rsidR="009479D1" w:rsidRPr="00A12D87" w:rsidRDefault="009479D1" w:rsidP="00E557B9">
            <w:pPr>
              <w:pStyle w:val="af6"/>
              <w:spacing w:line="276" w:lineRule="auto"/>
              <w:ind w:left="0" w:right="501" w:firstLine="0"/>
              <w:jc w:val="center"/>
              <w:rPr>
                <w:b/>
              </w:rPr>
            </w:pPr>
            <w:r w:rsidRPr="00A12D87">
              <w:rPr>
                <w:b/>
              </w:rPr>
              <w:t>Слабкі сторони</w:t>
            </w:r>
          </w:p>
        </w:tc>
      </w:tr>
      <w:tr w:rsidR="009479D1" w:rsidRPr="00A12D87" w:rsidTr="00EE0C0E">
        <w:tc>
          <w:tcPr>
            <w:tcW w:w="4819" w:type="dxa"/>
            <w:shd w:val="clear" w:color="auto" w:fill="auto"/>
          </w:tcPr>
          <w:p w:rsidR="009479D1" w:rsidRPr="00DF525F" w:rsidRDefault="009479D1" w:rsidP="00AE77E1">
            <w:pPr>
              <w:pStyle w:val="af6"/>
              <w:numPr>
                <w:ilvl w:val="0"/>
                <w:numId w:val="16"/>
              </w:numPr>
              <w:tabs>
                <w:tab w:val="left" w:pos="326"/>
              </w:tabs>
              <w:ind w:left="0" w:firstLine="42"/>
              <w:rPr>
                <w:sz w:val="26"/>
                <w:szCs w:val="26"/>
              </w:rPr>
            </w:pPr>
            <w:r w:rsidRPr="00DF525F">
              <w:rPr>
                <w:sz w:val="26"/>
                <w:szCs w:val="26"/>
              </w:rPr>
              <w:t>Природні умови для створення нових та розширення існуючих об'єктів природно-заповідного фонду.</w:t>
            </w:r>
          </w:p>
          <w:p w:rsidR="009479D1" w:rsidRPr="00DF525F" w:rsidRDefault="00491375" w:rsidP="00AE77E1">
            <w:pPr>
              <w:pStyle w:val="af6"/>
              <w:numPr>
                <w:ilvl w:val="0"/>
                <w:numId w:val="16"/>
              </w:numPr>
              <w:tabs>
                <w:tab w:val="left" w:pos="326"/>
              </w:tabs>
              <w:ind w:left="0" w:firstLine="42"/>
              <w:rPr>
                <w:sz w:val="26"/>
                <w:szCs w:val="26"/>
              </w:rPr>
            </w:pPr>
            <w:r w:rsidRPr="00DF525F">
              <w:rPr>
                <w:sz w:val="26"/>
                <w:szCs w:val="26"/>
              </w:rPr>
              <w:t>Розповсюджені поклади будівельних корисних копалин.</w:t>
            </w:r>
          </w:p>
          <w:p w:rsidR="00491375" w:rsidRPr="00DF525F" w:rsidRDefault="00491375" w:rsidP="00AE77E1">
            <w:pPr>
              <w:pStyle w:val="af6"/>
              <w:numPr>
                <w:ilvl w:val="0"/>
                <w:numId w:val="16"/>
              </w:numPr>
              <w:tabs>
                <w:tab w:val="left" w:pos="326"/>
              </w:tabs>
              <w:ind w:left="0" w:firstLine="42"/>
              <w:rPr>
                <w:sz w:val="26"/>
                <w:szCs w:val="26"/>
              </w:rPr>
            </w:pPr>
            <w:r w:rsidRPr="00DF525F">
              <w:rPr>
                <w:sz w:val="26"/>
                <w:szCs w:val="26"/>
              </w:rPr>
              <w:t>Розвідані 5 проявів природних мінеральних вод, які перспективні для використання.</w:t>
            </w:r>
          </w:p>
          <w:p w:rsidR="00491375" w:rsidRPr="00DF525F" w:rsidRDefault="00491375" w:rsidP="00AE77E1">
            <w:pPr>
              <w:pStyle w:val="af6"/>
              <w:numPr>
                <w:ilvl w:val="0"/>
                <w:numId w:val="16"/>
              </w:numPr>
              <w:tabs>
                <w:tab w:val="left" w:pos="326"/>
              </w:tabs>
              <w:ind w:left="0" w:firstLine="42"/>
              <w:rPr>
                <w:sz w:val="26"/>
                <w:szCs w:val="26"/>
              </w:rPr>
            </w:pPr>
            <w:r w:rsidRPr="00DF525F">
              <w:rPr>
                <w:sz w:val="26"/>
                <w:szCs w:val="26"/>
              </w:rPr>
              <w:t>В територіальній громаді створені умови для використання в якості палива відходів сільськогосподарського виробництва.</w:t>
            </w:r>
          </w:p>
          <w:p w:rsidR="00491375" w:rsidRPr="00DF525F" w:rsidRDefault="00491375" w:rsidP="00AE77E1">
            <w:pPr>
              <w:pStyle w:val="af6"/>
              <w:numPr>
                <w:ilvl w:val="0"/>
                <w:numId w:val="16"/>
              </w:numPr>
              <w:tabs>
                <w:tab w:val="left" w:pos="326"/>
              </w:tabs>
              <w:ind w:left="0" w:firstLine="42"/>
              <w:rPr>
                <w:sz w:val="26"/>
                <w:szCs w:val="26"/>
              </w:rPr>
            </w:pPr>
            <w:r w:rsidRPr="00DF525F">
              <w:rPr>
                <w:sz w:val="26"/>
                <w:szCs w:val="26"/>
              </w:rPr>
              <w:t>Значний рекреаційний потенціал територіальної громади.</w:t>
            </w:r>
          </w:p>
          <w:p w:rsidR="00491375" w:rsidRPr="00DF525F" w:rsidRDefault="00491375" w:rsidP="00AE77E1">
            <w:pPr>
              <w:pStyle w:val="af6"/>
              <w:numPr>
                <w:ilvl w:val="0"/>
                <w:numId w:val="16"/>
              </w:numPr>
              <w:tabs>
                <w:tab w:val="left" w:pos="326"/>
              </w:tabs>
              <w:ind w:left="0" w:firstLine="42"/>
              <w:rPr>
                <w:sz w:val="26"/>
                <w:szCs w:val="26"/>
              </w:rPr>
            </w:pPr>
            <w:r w:rsidRPr="00DF525F">
              <w:rPr>
                <w:sz w:val="26"/>
                <w:szCs w:val="26"/>
              </w:rPr>
              <w:lastRenderedPageBreak/>
              <w:t>Відсутність в територіальній громаді підприємств хімічної та вугільної промисловості сприяє зменшенню техногенного навантаження на атмосферне повітря.</w:t>
            </w:r>
          </w:p>
          <w:p w:rsidR="008B3E72" w:rsidRPr="00DF525F" w:rsidRDefault="00E6293F" w:rsidP="00AE77E1">
            <w:pPr>
              <w:pStyle w:val="af6"/>
              <w:numPr>
                <w:ilvl w:val="0"/>
                <w:numId w:val="16"/>
              </w:numPr>
              <w:tabs>
                <w:tab w:val="left" w:pos="326"/>
              </w:tabs>
              <w:ind w:left="0" w:firstLine="42"/>
              <w:rPr>
                <w:sz w:val="26"/>
                <w:szCs w:val="26"/>
              </w:rPr>
            </w:pPr>
            <w:r w:rsidRPr="00DF525F">
              <w:rPr>
                <w:sz w:val="26"/>
                <w:szCs w:val="26"/>
              </w:rPr>
              <w:t xml:space="preserve">Можливість </w:t>
            </w:r>
            <w:r w:rsidR="008B3E72" w:rsidRPr="00DF525F">
              <w:rPr>
                <w:sz w:val="26"/>
                <w:szCs w:val="26"/>
              </w:rPr>
              <w:t>водних грузових перевезень) по річці Південний Буг, що покращує екологічну та інфраструктурну ефективність за цим напрямком.</w:t>
            </w:r>
          </w:p>
          <w:p w:rsidR="00BD35CF" w:rsidRPr="00DF525F" w:rsidRDefault="00BD35CF" w:rsidP="00AE77E1">
            <w:pPr>
              <w:pStyle w:val="af6"/>
              <w:numPr>
                <w:ilvl w:val="0"/>
                <w:numId w:val="16"/>
              </w:numPr>
              <w:tabs>
                <w:tab w:val="left" w:pos="326"/>
              </w:tabs>
              <w:ind w:left="0" w:firstLine="42"/>
              <w:rPr>
                <w:sz w:val="26"/>
                <w:szCs w:val="26"/>
              </w:rPr>
            </w:pPr>
            <w:r w:rsidRPr="00DF525F">
              <w:rPr>
                <w:sz w:val="26"/>
                <w:szCs w:val="26"/>
              </w:rPr>
              <w:t>Значні</w:t>
            </w:r>
            <w:r w:rsidRPr="00DF525F">
              <w:rPr>
                <w:spacing w:val="-3"/>
                <w:sz w:val="26"/>
                <w:szCs w:val="26"/>
              </w:rPr>
              <w:t xml:space="preserve"> </w:t>
            </w:r>
            <w:r w:rsidRPr="00DF525F">
              <w:rPr>
                <w:sz w:val="26"/>
                <w:szCs w:val="26"/>
              </w:rPr>
              <w:t>водні</w:t>
            </w:r>
            <w:r w:rsidRPr="00DF525F">
              <w:rPr>
                <w:spacing w:val="-3"/>
                <w:sz w:val="26"/>
                <w:szCs w:val="26"/>
              </w:rPr>
              <w:t xml:space="preserve"> </w:t>
            </w:r>
            <w:r w:rsidRPr="00DF525F">
              <w:rPr>
                <w:sz w:val="26"/>
                <w:szCs w:val="26"/>
              </w:rPr>
              <w:t>ресурси</w:t>
            </w:r>
            <w:r w:rsidRPr="00DF525F">
              <w:rPr>
                <w:spacing w:val="-2"/>
                <w:sz w:val="26"/>
                <w:szCs w:val="26"/>
              </w:rPr>
              <w:t xml:space="preserve"> </w:t>
            </w:r>
            <w:r w:rsidRPr="00DF525F">
              <w:rPr>
                <w:sz w:val="26"/>
                <w:szCs w:val="26"/>
              </w:rPr>
              <w:t>(річка</w:t>
            </w:r>
            <w:r w:rsidRPr="00DF525F">
              <w:rPr>
                <w:spacing w:val="-2"/>
                <w:sz w:val="26"/>
                <w:szCs w:val="26"/>
              </w:rPr>
              <w:t xml:space="preserve"> </w:t>
            </w:r>
            <w:r w:rsidRPr="00DF525F">
              <w:rPr>
                <w:sz w:val="26"/>
                <w:szCs w:val="26"/>
              </w:rPr>
              <w:t>Південний</w:t>
            </w:r>
            <w:r w:rsidRPr="00DF525F">
              <w:rPr>
                <w:spacing w:val="-2"/>
                <w:sz w:val="26"/>
                <w:szCs w:val="26"/>
              </w:rPr>
              <w:t xml:space="preserve"> </w:t>
            </w:r>
            <w:r w:rsidRPr="00DF525F">
              <w:rPr>
                <w:sz w:val="26"/>
                <w:szCs w:val="26"/>
              </w:rPr>
              <w:t>Буг).</w:t>
            </w:r>
          </w:p>
          <w:p w:rsidR="00BD35CF" w:rsidRPr="00DF525F" w:rsidRDefault="00BD35CF" w:rsidP="00AE77E1">
            <w:pPr>
              <w:pStyle w:val="af6"/>
              <w:numPr>
                <w:ilvl w:val="0"/>
                <w:numId w:val="16"/>
              </w:numPr>
              <w:tabs>
                <w:tab w:val="left" w:pos="326"/>
                <w:tab w:val="left" w:pos="609"/>
              </w:tabs>
              <w:ind w:left="0" w:firstLine="42"/>
              <w:rPr>
                <w:sz w:val="26"/>
                <w:szCs w:val="26"/>
              </w:rPr>
            </w:pPr>
            <w:r w:rsidRPr="00DF525F">
              <w:rPr>
                <w:sz w:val="26"/>
                <w:szCs w:val="26"/>
                <w:lang w:val="ru-RU"/>
              </w:rPr>
              <w:t>Розвинута транспортна мережа та інфраструктура.</w:t>
            </w:r>
          </w:p>
          <w:p w:rsidR="00BD35CF" w:rsidRPr="00DF525F" w:rsidRDefault="00E6293F" w:rsidP="00AE77E1">
            <w:pPr>
              <w:pStyle w:val="af6"/>
              <w:numPr>
                <w:ilvl w:val="0"/>
                <w:numId w:val="16"/>
              </w:numPr>
              <w:tabs>
                <w:tab w:val="left" w:pos="326"/>
                <w:tab w:val="left" w:pos="609"/>
              </w:tabs>
              <w:ind w:left="0" w:firstLine="42"/>
              <w:rPr>
                <w:sz w:val="26"/>
                <w:szCs w:val="26"/>
              </w:rPr>
            </w:pPr>
            <w:r w:rsidRPr="00DF525F">
              <w:rPr>
                <w:sz w:val="26"/>
                <w:szCs w:val="26"/>
                <w:lang w:val="ru-RU"/>
              </w:rPr>
              <w:t xml:space="preserve">Економічно-ефективне </w:t>
            </w:r>
            <w:r w:rsidR="00BD35CF" w:rsidRPr="00DF525F">
              <w:rPr>
                <w:sz w:val="26"/>
                <w:szCs w:val="26"/>
                <w:lang w:val="ru-RU"/>
              </w:rPr>
              <w:t>географічне розташування в Миколаївській області.</w:t>
            </w:r>
          </w:p>
          <w:p w:rsidR="00BD35CF" w:rsidRPr="00DF525F" w:rsidRDefault="00BD35CF" w:rsidP="00AE77E1">
            <w:pPr>
              <w:pStyle w:val="af6"/>
              <w:numPr>
                <w:ilvl w:val="0"/>
                <w:numId w:val="16"/>
              </w:numPr>
              <w:tabs>
                <w:tab w:val="left" w:pos="468"/>
              </w:tabs>
              <w:ind w:left="42" w:firstLine="0"/>
              <w:rPr>
                <w:sz w:val="26"/>
                <w:szCs w:val="26"/>
              </w:rPr>
            </w:pPr>
            <w:r w:rsidRPr="00DF525F">
              <w:rPr>
                <w:sz w:val="26"/>
                <w:szCs w:val="26"/>
              </w:rPr>
              <w:t xml:space="preserve"> Достатньо</w:t>
            </w:r>
            <w:r w:rsidRPr="00DF525F">
              <w:rPr>
                <w:spacing w:val="-3"/>
                <w:sz w:val="26"/>
                <w:szCs w:val="26"/>
              </w:rPr>
              <w:t xml:space="preserve"> </w:t>
            </w:r>
            <w:r w:rsidRPr="00DF525F">
              <w:rPr>
                <w:sz w:val="26"/>
                <w:szCs w:val="26"/>
              </w:rPr>
              <w:t>розвинута</w:t>
            </w:r>
            <w:r w:rsidRPr="00DF525F">
              <w:rPr>
                <w:spacing w:val="-2"/>
                <w:sz w:val="26"/>
                <w:szCs w:val="26"/>
              </w:rPr>
              <w:t xml:space="preserve"> </w:t>
            </w:r>
            <w:r w:rsidRPr="00DF525F">
              <w:rPr>
                <w:sz w:val="26"/>
                <w:szCs w:val="26"/>
              </w:rPr>
              <w:t>мережа</w:t>
            </w:r>
            <w:r w:rsidRPr="00DF525F">
              <w:rPr>
                <w:spacing w:val="-3"/>
                <w:sz w:val="26"/>
                <w:szCs w:val="26"/>
              </w:rPr>
              <w:t xml:space="preserve"> з</w:t>
            </w:r>
            <w:r w:rsidRPr="00DF525F">
              <w:rPr>
                <w:sz w:val="26"/>
                <w:szCs w:val="26"/>
              </w:rPr>
              <w:t>акладів охорони здоров’я</w:t>
            </w:r>
            <w:r w:rsidRPr="00DF525F">
              <w:rPr>
                <w:spacing w:val="-1"/>
                <w:sz w:val="26"/>
                <w:szCs w:val="26"/>
              </w:rPr>
              <w:t xml:space="preserve"> </w:t>
            </w:r>
            <w:r w:rsidRPr="00DF525F">
              <w:rPr>
                <w:sz w:val="26"/>
                <w:szCs w:val="26"/>
              </w:rPr>
              <w:t>в</w:t>
            </w:r>
            <w:r w:rsidRPr="00DF525F">
              <w:rPr>
                <w:spacing w:val="-2"/>
                <w:sz w:val="26"/>
                <w:szCs w:val="26"/>
              </w:rPr>
              <w:t xml:space="preserve"> територіальній громаді </w:t>
            </w:r>
            <w:r w:rsidRPr="00DF525F">
              <w:rPr>
                <w:sz w:val="26"/>
                <w:szCs w:val="26"/>
              </w:rPr>
              <w:t>та</w:t>
            </w:r>
            <w:r w:rsidRPr="00DF525F">
              <w:rPr>
                <w:spacing w:val="-1"/>
                <w:sz w:val="26"/>
                <w:szCs w:val="26"/>
              </w:rPr>
              <w:t xml:space="preserve"> </w:t>
            </w:r>
            <w:r w:rsidRPr="00DF525F">
              <w:rPr>
                <w:sz w:val="26"/>
                <w:szCs w:val="26"/>
              </w:rPr>
              <w:t>регіоні.</w:t>
            </w:r>
          </w:p>
        </w:tc>
        <w:tc>
          <w:tcPr>
            <w:tcW w:w="4820" w:type="dxa"/>
            <w:shd w:val="clear" w:color="auto" w:fill="auto"/>
          </w:tcPr>
          <w:p w:rsidR="009479D1" w:rsidRPr="00DF525F" w:rsidRDefault="00491375" w:rsidP="00AE77E1">
            <w:pPr>
              <w:pStyle w:val="af6"/>
              <w:numPr>
                <w:ilvl w:val="0"/>
                <w:numId w:val="17"/>
              </w:numPr>
              <w:tabs>
                <w:tab w:val="left" w:pos="325"/>
              </w:tabs>
              <w:ind w:left="0" w:firstLine="0"/>
              <w:rPr>
                <w:sz w:val="26"/>
                <w:szCs w:val="26"/>
              </w:rPr>
            </w:pPr>
            <w:r w:rsidRPr="00DF525F">
              <w:rPr>
                <w:sz w:val="26"/>
                <w:szCs w:val="26"/>
              </w:rPr>
              <w:lastRenderedPageBreak/>
              <w:t xml:space="preserve">Відсутність </w:t>
            </w:r>
            <w:r w:rsidR="00EB21E2" w:rsidRPr="00DF525F">
              <w:rPr>
                <w:sz w:val="26"/>
                <w:szCs w:val="26"/>
              </w:rPr>
              <w:t xml:space="preserve">полігону ТПВ, </w:t>
            </w:r>
            <w:r w:rsidRPr="00DF525F">
              <w:rPr>
                <w:sz w:val="26"/>
                <w:szCs w:val="26"/>
              </w:rPr>
              <w:t>сміттєсортувального та сміттєпереробного підприємства з переробки твердих побутових відходів, в тому числі небезпечних</w:t>
            </w:r>
            <w:r w:rsidR="0081224A" w:rsidRPr="00DF525F">
              <w:rPr>
                <w:sz w:val="26"/>
                <w:szCs w:val="26"/>
              </w:rPr>
              <w:t>,</w:t>
            </w:r>
            <w:r w:rsidRPr="00DF525F">
              <w:rPr>
                <w:sz w:val="26"/>
                <w:szCs w:val="26"/>
              </w:rPr>
              <w:t xml:space="preserve"> на території громади.</w:t>
            </w:r>
          </w:p>
          <w:p w:rsidR="00491375" w:rsidRPr="00DF525F" w:rsidRDefault="00491375" w:rsidP="00AE77E1">
            <w:pPr>
              <w:pStyle w:val="af6"/>
              <w:numPr>
                <w:ilvl w:val="0"/>
                <w:numId w:val="17"/>
              </w:numPr>
              <w:tabs>
                <w:tab w:val="left" w:pos="325"/>
              </w:tabs>
              <w:ind w:left="0" w:firstLine="0"/>
              <w:rPr>
                <w:sz w:val="26"/>
                <w:szCs w:val="26"/>
              </w:rPr>
            </w:pPr>
            <w:r w:rsidRPr="00DF525F">
              <w:rPr>
                <w:sz w:val="26"/>
                <w:szCs w:val="26"/>
              </w:rPr>
              <w:t>Відсутність достатньої матеріальної бази у сфері поводження з відходами.</w:t>
            </w:r>
          </w:p>
          <w:p w:rsidR="008B3E72" w:rsidRPr="00DF525F" w:rsidRDefault="00491375" w:rsidP="00AE77E1">
            <w:pPr>
              <w:pStyle w:val="af6"/>
              <w:numPr>
                <w:ilvl w:val="0"/>
                <w:numId w:val="17"/>
              </w:numPr>
              <w:tabs>
                <w:tab w:val="left" w:pos="325"/>
              </w:tabs>
              <w:ind w:left="0" w:firstLine="0"/>
              <w:rPr>
                <w:sz w:val="26"/>
                <w:szCs w:val="26"/>
              </w:rPr>
            </w:pPr>
            <w:r w:rsidRPr="00DF525F">
              <w:rPr>
                <w:sz w:val="26"/>
                <w:szCs w:val="26"/>
              </w:rPr>
              <w:t xml:space="preserve">Недостатнє фінансування природоохоронних заходів у сфері поводження </w:t>
            </w:r>
            <w:r w:rsidR="008B3E72" w:rsidRPr="00DF525F">
              <w:rPr>
                <w:sz w:val="26"/>
                <w:szCs w:val="26"/>
              </w:rPr>
              <w:t>з відходами.</w:t>
            </w:r>
          </w:p>
          <w:p w:rsidR="00491375" w:rsidRPr="00DF525F" w:rsidRDefault="008B3E72" w:rsidP="00AE77E1">
            <w:pPr>
              <w:pStyle w:val="af6"/>
              <w:numPr>
                <w:ilvl w:val="0"/>
                <w:numId w:val="17"/>
              </w:numPr>
              <w:tabs>
                <w:tab w:val="left" w:pos="325"/>
              </w:tabs>
              <w:ind w:left="0" w:firstLine="0"/>
              <w:rPr>
                <w:sz w:val="26"/>
                <w:szCs w:val="26"/>
              </w:rPr>
            </w:pPr>
            <w:r w:rsidRPr="00DF525F">
              <w:rPr>
                <w:sz w:val="26"/>
                <w:szCs w:val="26"/>
              </w:rPr>
              <w:t xml:space="preserve">Відсутнє фінансування </w:t>
            </w:r>
            <w:r w:rsidR="00D771C8" w:rsidRPr="00DF525F">
              <w:rPr>
                <w:sz w:val="26"/>
                <w:szCs w:val="26"/>
              </w:rPr>
              <w:t>для</w:t>
            </w:r>
            <w:r w:rsidRPr="00DF525F">
              <w:rPr>
                <w:sz w:val="26"/>
                <w:szCs w:val="26"/>
              </w:rPr>
              <w:t xml:space="preserve"> реконструкції станції повної </w:t>
            </w:r>
            <w:r w:rsidRPr="00DF525F">
              <w:rPr>
                <w:sz w:val="26"/>
                <w:szCs w:val="26"/>
              </w:rPr>
              <w:lastRenderedPageBreak/>
              <w:t xml:space="preserve">біологічної очистки по вул. </w:t>
            </w:r>
            <w:r w:rsidRPr="00DF525F">
              <w:rPr>
                <w:sz w:val="26"/>
                <w:szCs w:val="26"/>
                <w:lang w:val="ru-RU"/>
              </w:rPr>
              <w:t>Мельнична, 1 в м. Нова Одеса Миколаївської області</w:t>
            </w:r>
            <w:r w:rsidR="00DD2DA6" w:rsidRPr="00DF525F">
              <w:rPr>
                <w:sz w:val="26"/>
                <w:szCs w:val="26"/>
                <w:lang w:val="ru-RU"/>
              </w:rPr>
              <w:t xml:space="preserve"> та каналізаційних мереж.</w:t>
            </w:r>
          </w:p>
          <w:p w:rsidR="008B3E72" w:rsidRPr="00DF525F" w:rsidRDefault="008B3E72" w:rsidP="00AE77E1">
            <w:pPr>
              <w:pStyle w:val="af6"/>
              <w:numPr>
                <w:ilvl w:val="0"/>
                <w:numId w:val="17"/>
              </w:numPr>
              <w:tabs>
                <w:tab w:val="left" w:pos="325"/>
              </w:tabs>
              <w:ind w:left="0" w:firstLine="0"/>
              <w:rPr>
                <w:sz w:val="26"/>
                <w:szCs w:val="26"/>
              </w:rPr>
            </w:pPr>
            <w:r w:rsidRPr="00DF525F">
              <w:rPr>
                <w:sz w:val="26"/>
                <w:szCs w:val="26"/>
                <w:lang w:val="ru-RU"/>
              </w:rPr>
              <w:t>Низький рівень впровадження технологій альтернативного виробництва теплової енергії.</w:t>
            </w:r>
          </w:p>
          <w:p w:rsidR="00DD2DA6" w:rsidRPr="00DF525F" w:rsidRDefault="00DD2DA6" w:rsidP="00AE77E1">
            <w:pPr>
              <w:pStyle w:val="af6"/>
              <w:numPr>
                <w:ilvl w:val="0"/>
                <w:numId w:val="17"/>
              </w:numPr>
              <w:tabs>
                <w:tab w:val="left" w:pos="325"/>
              </w:tabs>
              <w:ind w:left="0" w:firstLine="0"/>
              <w:rPr>
                <w:sz w:val="26"/>
                <w:szCs w:val="26"/>
              </w:rPr>
            </w:pPr>
            <w:r w:rsidRPr="00DF525F">
              <w:rPr>
                <w:sz w:val="26"/>
                <w:szCs w:val="26"/>
              </w:rPr>
              <w:t>Відсутність централізованого водопостачання у 50% населення міста Нова Одеса та 9 сіл територіальної громади, у 2 селах система водопостачання потребує повної заміни.</w:t>
            </w:r>
          </w:p>
          <w:p w:rsidR="00EB21E2" w:rsidRPr="00DF525F" w:rsidRDefault="00DD2DA6" w:rsidP="00AE77E1">
            <w:pPr>
              <w:pStyle w:val="af6"/>
              <w:numPr>
                <w:ilvl w:val="0"/>
                <w:numId w:val="17"/>
              </w:numPr>
              <w:tabs>
                <w:tab w:val="left" w:pos="325"/>
              </w:tabs>
              <w:ind w:left="0" w:firstLine="0"/>
              <w:rPr>
                <w:sz w:val="26"/>
                <w:szCs w:val="26"/>
              </w:rPr>
            </w:pPr>
            <w:r w:rsidRPr="00DF525F">
              <w:rPr>
                <w:sz w:val="26"/>
                <w:szCs w:val="26"/>
              </w:rPr>
              <w:t>Відсутнє фінансування на будівництво об’їзної дороги біля міста Нова Одеса.</w:t>
            </w:r>
          </w:p>
          <w:p w:rsidR="00DD2DA6" w:rsidRPr="00DF525F" w:rsidRDefault="00DD2DA6" w:rsidP="00AE77E1">
            <w:pPr>
              <w:pStyle w:val="af6"/>
              <w:numPr>
                <w:ilvl w:val="0"/>
                <w:numId w:val="17"/>
              </w:numPr>
              <w:tabs>
                <w:tab w:val="left" w:pos="325"/>
              </w:tabs>
              <w:ind w:left="0" w:firstLine="0"/>
              <w:rPr>
                <w:sz w:val="26"/>
                <w:szCs w:val="26"/>
              </w:rPr>
            </w:pPr>
            <w:r w:rsidRPr="00DF525F">
              <w:rPr>
                <w:sz w:val="26"/>
                <w:szCs w:val="26"/>
              </w:rPr>
              <w:t>Низький рівень заповідності територіальної громади.</w:t>
            </w:r>
          </w:p>
          <w:p w:rsidR="00DD2DA6" w:rsidRPr="00DF525F" w:rsidRDefault="00DD2DA6" w:rsidP="00AE77E1">
            <w:pPr>
              <w:pStyle w:val="af6"/>
              <w:numPr>
                <w:ilvl w:val="0"/>
                <w:numId w:val="17"/>
              </w:numPr>
              <w:tabs>
                <w:tab w:val="left" w:pos="325"/>
              </w:tabs>
              <w:ind w:left="0" w:firstLine="0"/>
              <w:rPr>
                <w:sz w:val="26"/>
                <w:szCs w:val="26"/>
              </w:rPr>
            </w:pPr>
            <w:r w:rsidRPr="00DF525F">
              <w:rPr>
                <w:sz w:val="26"/>
                <w:szCs w:val="26"/>
              </w:rPr>
              <w:t>Висока ступінь розораності земель.</w:t>
            </w:r>
          </w:p>
          <w:p w:rsidR="00DD2DA6" w:rsidRPr="00DF525F" w:rsidRDefault="0071404A" w:rsidP="00AE77E1">
            <w:pPr>
              <w:pStyle w:val="af6"/>
              <w:numPr>
                <w:ilvl w:val="0"/>
                <w:numId w:val="17"/>
              </w:numPr>
              <w:tabs>
                <w:tab w:val="left" w:pos="457"/>
              </w:tabs>
              <w:ind w:left="0" w:firstLine="0"/>
              <w:rPr>
                <w:sz w:val="26"/>
                <w:szCs w:val="26"/>
              </w:rPr>
            </w:pPr>
            <w:r w:rsidRPr="00DF525F">
              <w:rPr>
                <w:sz w:val="26"/>
                <w:szCs w:val="26"/>
              </w:rPr>
              <w:t>Відсутність відповідальної особи в міській раді по впровадженню енергоефективн</w:t>
            </w:r>
            <w:r w:rsidR="00652A3D" w:rsidRPr="00DF525F">
              <w:rPr>
                <w:sz w:val="26"/>
                <w:szCs w:val="26"/>
              </w:rPr>
              <w:t>их заходів</w:t>
            </w:r>
            <w:r w:rsidRPr="00DF525F">
              <w:rPr>
                <w:sz w:val="26"/>
                <w:szCs w:val="26"/>
              </w:rPr>
              <w:t xml:space="preserve"> в громаді.</w:t>
            </w:r>
          </w:p>
          <w:p w:rsidR="00170F48" w:rsidRPr="00DF525F" w:rsidRDefault="00170F48" w:rsidP="00AE77E1">
            <w:pPr>
              <w:pStyle w:val="af6"/>
              <w:numPr>
                <w:ilvl w:val="0"/>
                <w:numId w:val="17"/>
              </w:numPr>
              <w:ind w:left="0" w:firstLine="0"/>
              <w:rPr>
                <w:sz w:val="26"/>
                <w:szCs w:val="26"/>
              </w:rPr>
            </w:pPr>
            <w:r w:rsidRPr="00DF525F">
              <w:rPr>
                <w:sz w:val="26"/>
                <w:szCs w:val="26"/>
              </w:rPr>
              <w:t>Відсутність</w:t>
            </w:r>
            <w:r w:rsidR="008812F7" w:rsidRPr="00DF525F">
              <w:rPr>
                <w:sz w:val="26"/>
                <w:szCs w:val="26"/>
              </w:rPr>
              <w:t xml:space="preserve"> </w:t>
            </w:r>
            <w:r w:rsidRPr="00DF525F">
              <w:rPr>
                <w:sz w:val="26"/>
                <w:szCs w:val="26"/>
              </w:rPr>
              <w:t>системи оперативного попередження населення про екологічні</w:t>
            </w:r>
            <w:r w:rsidR="008812F7" w:rsidRPr="00DF525F">
              <w:rPr>
                <w:sz w:val="26"/>
                <w:szCs w:val="26"/>
              </w:rPr>
              <w:t xml:space="preserve"> </w:t>
            </w:r>
            <w:r w:rsidRPr="00DF525F">
              <w:rPr>
                <w:sz w:val="26"/>
                <w:szCs w:val="26"/>
              </w:rPr>
              <w:t>загрози</w:t>
            </w:r>
            <w:r w:rsidR="008812F7" w:rsidRPr="00DF525F">
              <w:rPr>
                <w:sz w:val="26"/>
                <w:szCs w:val="26"/>
              </w:rPr>
              <w:t>.</w:t>
            </w:r>
          </w:p>
        </w:tc>
      </w:tr>
      <w:tr w:rsidR="00BD35CF" w:rsidRPr="00A12D87" w:rsidTr="00EE0C0E">
        <w:tc>
          <w:tcPr>
            <w:tcW w:w="4819" w:type="dxa"/>
            <w:shd w:val="clear" w:color="auto" w:fill="auto"/>
          </w:tcPr>
          <w:p w:rsidR="00BD35CF" w:rsidRPr="00DF525F" w:rsidRDefault="00BD35CF" w:rsidP="00E557B9">
            <w:pPr>
              <w:pStyle w:val="af6"/>
              <w:tabs>
                <w:tab w:val="left" w:pos="468"/>
              </w:tabs>
              <w:ind w:left="42" w:firstLine="0"/>
              <w:jc w:val="center"/>
              <w:rPr>
                <w:b/>
                <w:sz w:val="26"/>
                <w:szCs w:val="26"/>
              </w:rPr>
            </w:pPr>
            <w:r w:rsidRPr="00DF525F">
              <w:rPr>
                <w:b/>
                <w:sz w:val="26"/>
                <w:szCs w:val="26"/>
              </w:rPr>
              <w:lastRenderedPageBreak/>
              <w:t>Можливості</w:t>
            </w:r>
          </w:p>
        </w:tc>
        <w:tc>
          <w:tcPr>
            <w:tcW w:w="4820" w:type="dxa"/>
            <w:shd w:val="clear" w:color="auto" w:fill="auto"/>
          </w:tcPr>
          <w:p w:rsidR="00BD35CF" w:rsidRPr="00DF525F" w:rsidRDefault="00BD35CF" w:rsidP="00E557B9">
            <w:pPr>
              <w:pStyle w:val="af6"/>
              <w:tabs>
                <w:tab w:val="left" w:pos="325"/>
              </w:tabs>
              <w:ind w:left="158" w:firstLine="0"/>
              <w:jc w:val="center"/>
              <w:rPr>
                <w:b/>
                <w:sz w:val="26"/>
                <w:szCs w:val="26"/>
              </w:rPr>
            </w:pPr>
            <w:r w:rsidRPr="00DF525F">
              <w:rPr>
                <w:b/>
                <w:sz w:val="26"/>
                <w:szCs w:val="26"/>
              </w:rPr>
              <w:t>Загрози</w:t>
            </w:r>
          </w:p>
        </w:tc>
      </w:tr>
      <w:tr w:rsidR="00BD35CF" w:rsidRPr="00A12D87" w:rsidTr="00EE0C0E">
        <w:tc>
          <w:tcPr>
            <w:tcW w:w="4819" w:type="dxa"/>
            <w:shd w:val="clear" w:color="auto" w:fill="auto"/>
          </w:tcPr>
          <w:p w:rsidR="00BD35CF" w:rsidRPr="00DF525F" w:rsidRDefault="0071404A" w:rsidP="00AE77E1">
            <w:pPr>
              <w:pStyle w:val="af6"/>
              <w:numPr>
                <w:ilvl w:val="0"/>
                <w:numId w:val="18"/>
              </w:numPr>
              <w:tabs>
                <w:tab w:val="left" w:pos="326"/>
              </w:tabs>
              <w:ind w:left="42" w:firstLine="0"/>
              <w:rPr>
                <w:sz w:val="26"/>
                <w:szCs w:val="26"/>
              </w:rPr>
            </w:pPr>
            <w:r w:rsidRPr="00DF525F">
              <w:rPr>
                <w:sz w:val="26"/>
                <w:szCs w:val="26"/>
              </w:rPr>
              <w:t>Високий</w:t>
            </w:r>
            <w:r w:rsidRPr="00DF525F">
              <w:rPr>
                <w:spacing w:val="26"/>
                <w:sz w:val="26"/>
                <w:szCs w:val="26"/>
              </w:rPr>
              <w:t xml:space="preserve"> </w:t>
            </w:r>
            <w:r w:rsidRPr="00DF525F">
              <w:rPr>
                <w:sz w:val="26"/>
                <w:szCs w:val="26"/>
              </w:rPr>
              <w:t>потенціал</w:t>
            </w:r>
            <w:r w:rsidRPr="00DF525F">
              <w:rPr>
                <w:spacing w:val="27"/>
                <w:sz w:val="26"/>
                <w:szCs w:val="26"/>
              </w:rPr>
              <w:t xml:space="preserve"> </w:t>
            </w:r>
            <w:r w:rsidRPr="00DF525F">
              <w:rPr>
                <w:sz w:val="26"/>
                <w:szCs w:val="26"/>
              </w:rPr>
              <w:t>економії</w:t>
            </w:r>
            <w:r w:rsidRPr="00DF525F">
              <w:rPr>
                <w:spacing w:val="27"/>
                <w:sz w:val="26"/>
                <w:szCs w:val="26"/>
              </w:rPr>
              <w:t xml:space="preserve"> </w:t>
            </w:r>
            <w:r w:rsidRPr="00DF525F">
              <w:rPr>
                <w:sz w:val="26"/>
                <w:szCs w:val="26"/>
              </w:rPr>
              <w:t>енергоресурсів</w:t>
            </w:r>
            <w:r w:rsidRPr="00DF525F">
              <w:rPr>
                <w:spacing w:val="26"/>
                <w:sz w:val="26"/>
                <w:szCs w:val="26"/>
              </w:rPr>
              <w:t xml:space="preserve"> </w:t>
            </w:r>
            <w:r w:rsidRPr="00DF525F">
              <w:rPr>
                <w:sz w:val="26"/>
                <w:szCs w:val="26"/>
              </w:rPr>
              <w:t>в бюджетному</w:t>
            </w:r>
            <w:r w:rsidRPr="00DF525F">
              <w:rPr>
                <w:spacing w:val="-5"/>
                <w:sz w:val="26"/>
                <w:szCs w:val="26"/>
              </w:rPr>
              <w:t xml:space="preserve"> </w:t>
            </w:r>
            <w:r w:rsidRPr="00DF525F">
              <w:rPr>
                <w:sz w:val="26"/>
                <w:szCs w:val="26"/>
              </w:rPr>
              <w:t>секторі</w:t>
            </w:r>
            <w:r w:rsidR="00AB5E10" w:rsidRPr="00DF525F">
              <w:rPr>
                <w:sz w:val="26"/>
                <w:szCs w:val="26"/>
              </w:rPr>
              <w:t>.</w:t>
            </w:r>
          </w:p>
          <w:p w:rsidR="0071404A" w:rsidRPr="00DF525F" w:rsidRDefault="0071404A" w:rsidP="00AE77E1">
            <w:pPr>
              <w:pStyle w:val="af6"/>
              <w:numPr>
                <w:ilvl w:val="0"/>
                <w:numId w:val="18"/>
              </w:numPr>
              <w:tabs>
                <w:tab w:val="left" w:pos="326"/>
              </w:tabs>
              <w:ind w:left="42" w:firstLine="0"/>
              <w:rPr>
                <w:sz w:val="26"/>
                <w:szCs w:val="26"/>
              </w:rPr>
            </w:pPr>
            <w:r w:rsidRPr="00DF525F">
              <w:rPr>
                <w:sz w:val="26"/>
                <w:szCs w:val="26"/>
              </w:rPr>
              <w:t>Впровадження</w:t>
            </w:r>
            <w:r w:rsidRPr="00DF525F">
              <w:rPr>
                <w:sz w:val="26"/>
                <w:szCs w:val="26"/>
              </w:rPr>
              <w:tab/>
              <w:t>новітніх, енергозберігаючих технологій на підприємствах, установах, ОСББ</w:t>
            </w:r>
            <w:r w:rsidR="00170F48" w:rsidRPr="00DF525F">
              <w:rPr>
                <w:sz w:val="26"/>
                <w:szCs w:val="26"/>
              </w:rPr>
              <w:t>.</w:t>
            </w:r>
          </w:p>
          <w:p w:rsidR="0071404A" w:rsidRPr="00DF525F" w:rsidRDefault="00170F48" w:rsidP="00AE77E1">
            <w:pPr>
              <w:pStyle w:val="af6"/>
              <w:numPr>
                <w:ilvl w:val="0"/>
                <w:numId w:val="18"/>
              </w:numPr>
              <w:tabs>
                <w:tab w:val="left" w:pos="326"/>
              </w:tabs>
              <w:ind w:left="42" w:firstLine="0"/>
              <w:rPr>
                <w:sz w:val="26"/>
                <w:szCs w:val="26"/>
              </w:rPr>
            </w:pPr>
            <w:r w:rsidRPr="00DF525F">
              <w:rPr>
                <w:sz w:val="26"/>
                <w:szCs w:val="26"/>
              </w:rPr>
              <w:t>Створення нових об'єктів природно-заповідного фонду.</w:t>
            </w:r>
          </w:p>
          <w:p w:rsidR="00170F48" w:rsidRPr="00DF525F" w:rsidRDefault="00170F48" w:rsidP="00AE77E1">
            <w:pPr>
              <w:pStyle w:val="af6"/>
              <w:numPr>
                <w:ilvl w:val="0"/>
                <w:numId w:val="18"/>
              </w:numPr>
              <w:tabs>
                <w:tab w:val="left" w:pos="326"/>
              </w:tabs>
              <w:ind w:left="42" w:firstLine="0"/>
              <w:rPr>
                <w:sz w:val="26"/>
                <w:szCs w:val="26"/>
              </w:rPr>
            </w:pPr>
            <w:r w:rsidRPr="00DF525F">
              <w:rPr>
                <w:sz w:val="26"/>
                <w:szCs w:val="26"/>
              </w:rPr>
              <w:t>Розвиток і удоско</w:t>
            </w:r>
            <w:r w:rsidR="00E6293F" w:rsidRPr="00DF525F">
              <w:rPr>
                <w:sz w:val="26"/>
                <w:szCs w:val="26"/>
              </w:rPr>
              <w:t>налення технологій знешкодження</w:t>
            </w:r>
            <w:r w:rsidRPr="00DF525F">
              <w:rPr>
                <w:sz w:val="26"/>
                <w:szCs w:val="26"/>
              </w:rPr>
              <w:t>, переробки, утилізації та іншого використання відходів.</w:t>
            </w:r>
          </w:p>
          <w:p w:rsidR="00170F48" w:rsidRPr="00DF525F" w:rsidRDefault="00170F48" w:rsidP="00AE77E1">
            <w:pPr>
              <w:pStyle w:val="af6"/>
              <w:numPr>
                <w:ilvl w:val="0"/>
                <w:numId w:val="18"/>
              </w:numPr>
              <w:tabs>
                <w:tab w:val="left" w:pos="326"/>
              </w:tabs>
              <w:ind w:left="42" w:firstLine="0"/>
              <w:rPr>
                <w:sz w:val="26"/>
                <w:szCs w:val="26"/>
              </w:rPr>
            </w:pPr>
            <w:r w:rsidRPr="00DF525F">
              <w:rPr>
                <w:sz w:val="26"/>
                <w:szCs w:val="26"/>
              </w:rPr>
              <w:t>Інвестиційна привабливість окремих видів господарської діяльності, пов'язаних з використанням та/або переробкою відходів</w:t>
            </w:r>
            <w:r w:rsidR="00AB5E10" w:rsidRPr="00DF525F">
              <w:rPr>
                <w:sz w:val="26"/>
                <w:szCs w:val="26"/>
              </w:rPr>
              <w:t>.</w:t>
            </w:r>
          </w:p>
          <w:p w:rsidR="00AB5E10" w:rsidRPr="00DF525F" w:rsidRDefault="00AB5E10" w:rsidP="00AE77E1">
            <w:pPr>
              <w:pStyle w:val="af6"/>
              <w:numPr>
                <w:ilvl w:val="0"/>
                <w:numId w:val="18"/>
              </w:numPr>
              <w:tabs>
                <w:tab w:val="left" w:pos="326"/>
              </w:tabs>
              <w:ind w:left="42" w:firstLine="0"/>
              <w:rPr>
                <w:sz w:val="26"/>
                <w:szCs w:val="26"/>
              </w:rPr>
            </w:pPr>
            <w:r w:rsidRPr="00DF525F">
              <w:rPr>
                <w:sz w:val="26"/>
                <w:szCs w:val="26"/>
              </w:rPr>
              <w:t>Фінансова</w:t>
            </w:r>
            <w:r w:rsidRPr="00DF525F">
              <w:rPr>
                <w:spacing w:val="-9"/>
                <w:sz w:val="26"/>
                <w:szCs w:val="26"/>
              </w:rPr>
              <w:t xml:space="preserve"> </w:t>
            </w:r>
            <w:r w:rsidRPr="00DF525F">
              <w:rPr>
                <w:sz w:val="26"/>
                <w:szCs w:val="26"/>
              </w:rPr>
              <w:t>підтримка</w:t>
            </w:r>
            <w:r w:rsidRPr="00DF525F">
              <w:rPr>
                <w:spacing w:val="-7"/>
                <w:sz w:val="26"/>
                <w:szCs w:val="26"/>
              </w:rPr>
              <w:t xml:space="preserve"> </w:t>
            </w:r>
            <w:r w:rsidRPr="00DF525F">
              <w:rPr>
                <w:sz w:val="26"/>
                <w:szCs w:val="26"/>
              </w:rPr>
              <w:t>екологічних</w:t>
            </w:r>
            <w:r w:rsidRPr="00DF525F">
              <w:rPr>
                <w:spacing w:val="-67"/>
                <w:sz w:val="26"/>
                <w:szCs w:val="26"/>
              </w:rPr>
              <w:t xml:space="preserve"> </w:t>
            </w:r>
            <w:r w:rsidRPr="00DF525F">
              <w:rPr>
                <w:sz w:val="26"/>
                <w:szCs w:val="26"/>
              </w:rPr>
              <w:t>програм</w:t>
            </w:r>
            <w:r w:rsidRPr="00DF525F">
              <w:rPr>
                <w:spacing w:val="-1"/>
                <w:sz w:val="26"/>
                <w:szCs w:val="26"/>
              </w:rPr>
              <w:t xml:space="preserve"> </w:t>
            </w:r>
            <w:r w:rsidRPr="00DF525F">
              <w:rPr>
                <w:sz w:val="26"/>
                <w:szCs w:val="26"/>
              </w:rPr>
              <w:t>інвесторами.</w:t>
            </w:r>
          </w:p>
        </w:tc>
        <w:tc>
          <w:tcPr>
            <w:tcW w:w="4820" w:type="dxa"/>
            <w:shd w:val="clear" w:color="auto" w:fill="auto"/>
          </w:tcPr>
          <w:p w:rsidR="00E6293F" w:rsidRPr="00DF525F" w:rsidRDefault="00E6293F" w:rsidP="00AE77E1">
            <w:pPr>
              <w:pStyle w:val="af6"/>
              <w:numPr>
                <w:ilvl w:val="0"/>
                <w:numId w:val="19"/>
              </w:numPr>
              <w:tabs>
                <w:tab w:val="left" w:pos="436"/>
              </w:tabs>
              <w:ind w:left="0" w:firstLine="0"/>
              <w:rPr>
                <w:sz w:val="26"/>
                <w:szCs w:val="26"/>
              </w:rPr>
            </w:pPr>
            <w:r w:rsidRPr="00DF525F">
              <w:rPr>
                <w:sz w:val="26"/>
                <w:szCs w:val="26"/>
              </w:rPr>
              <w:t xml:space="preserve">Військові дії та їх наслідки. </w:t>
            </w:r>
          </w:p>
          <w:p w:rsidR="008812F7" w:rsidRPr="00DF525F" w:rsidRDefault="008812F7" w:rsidP="00AE77E1">
            <w:pPr>
              <w:pStyle w:val="af6"/>
              <w:numPr>
                <w:ilvl w:val="0"/>
                <w:numId w:val="19"/>
              </w:numPr>
              <w:tabs>
                <w:tab w:val="left" w:pos="436"/>
              </w:tabs>
              <w:ind w:left="0" w:firstLine="0"/>
              <w:rPr>
                <w:sz w:val="26"/>
                <w:szCs w:val="26"/>
              </w:rPr>
            </w:pPr>
            <w:r w:rsidRPr="00DF525F">
              <w:rPr>
                <w:sz w:val="26"/>
                <w:szCs w:val="26"/>
              </w:rPr>
              <w:t>Високий</w:t>
            </w:r>
            <w:r w:rsidRPr="00DF525F">
              <w:rPr>
                <w:spacing w:val="-4"/>
                <w:sz w:val="26"/>
                <w:szCs w:val="26"/>
              </w:rPr>
              <w:t xml:space="preserve"> </w:t>
            </w:r>
            <w:r w:rsidRPr="00DF525F">
              <w:rPr>
                <w:sz w:val="26"/>
                <w:szCs w:val="26"/>
              </w:rPr>
              <w:t>рівень</w:t>
            </w:r>
            <w:r w:rsidRPr="00DF525F">
              <w:rPr>
                <w:spacing w:val="-5"/>
                <w:sz w:val="26"/>
                <w:szCs w:val="26"/>
              </w:rPr>
              <w:t xml:space="preserve"> </w:t>
            </w:r>
            <w:r w:rsidRPr="00DF525F">
              <w:rPr>
                <w:sz w:val="26"/>
                <w:szCs w:val="26"/>
              </w:rPr>
              <w:t>утворення</w:t>
            </w:r>
            <w:r w:rsidRPr="00DF525F">
              <w:rPr>
                <w:spacing w:val="-4"/>
                <w:sz w:val="26"/>
                <w:szCs w:val="26"/>
              </w:rPr>
              <w:t xml:space="preserve"> </w:t>
            </w:r>
            <w:r w:rsidRPr="00DF525F">
              <w:rPr>
                <w:sz w:val="26"/>
                <w:szCs w:val="26"/>
              </w:rPr>
              <w:t>відходів</w:t>
            </w:r>
            <w:r w:rsidRPr="00DF525F">
              <w:rPr>
                <w:spacing w:val="-6"/>
                <w:sz w:val="26"/>
                <w:szCs w:val="26"/>
              </w:rPr>
              <w:t xml:space="preserve"> </w:t>
            </w:r>
            <w:r w:rsidRPr="00DF525F">
              <w:rPr>
                <w:sz w:val="26"/>
                <w:szCs w:val="26"/>
              </w:rPr>
              <w:t>та</w:t>
            </w:r>
            <w:r w:rsidRPr="00DF525F">
              <w:rPr>
                <w:spacing w:val="-67"/>
                <w:sz w:val="26"/>
                <w:szCs w:val="26"/>
              </w:rPr>
              <w:t xml:space="preserve"> </w:t>
            </w:r>
            <w:r w:rsidRPr="00DF525F">
              <w:rPr>
                <w:sz w:val="26"/>
                <w:szCs w:val="26"/>
              </w:rPr>
              <w:t>низькі показники їх використання як</w:t>
            </w:r>
            <w:r w:rsidRPr="00DF525F">
              <w:rPr>
                <w:spacing w:val="1"/>
                <w:sz w:val="26"/>
                <w:szCs w:val="26"/>
              </w:rPr>
              <w:t xml:space="preserve"> </w:t>
            </w:r>
            <w:r w:rsidRPr="00DF525F">
              <w:rPr>
                <w:sz w:val="26"/>
                <w:szCs w:val="26"/>
              </w:rPr>
              <w:t>вторинної сировини.</w:t>
            </w:r>
          </w:p>
          <w:p w:rsidR="00BD35CF" w:rsidRPr="00DF525F" w:rsidRDefault="008812F7" w:rsidP="00AE77E1">
            <w:pPr>
              <w:pStyle w:val="af6"/>
              <w:numPr>
                <w:ilvl w:val="0"/>
                <w:numId w:val="19"/>
              </w:numPr>
              <w:tabs>
                <w:tab w:val="left" w:pos="325"/>
              </w:tabs>
              <w:ind w:left="31" w:firstLine="0"/>
              <w:rPr>
                <w:sz w:val="26"/>
                <w:szCs w:val="26"/>
              </w:rPr>
            </w:pPr>
            <w:r w:rsidRPr="00DF525F">
              <w:rPr>
                <w:sz w:val="26"/>
                <w:szCs w:val="26"/>
                <w:lang w:val="ru-RU"/>
              </w:rPr>
              <w:t>Зниження флори та фауни водних об’єктів – річки Південний Буг.</w:t>
            </w:r>
          </w:p>
          <w:p w:rsidR="008812F7" w:rsidRPr="00DF525F" w:rsidRDefault="008812F7" w:rsidP="00AE77E1">
            <w:pPr>
              <w:pStyle w:val="af6"/>
              <w:numPr>
                <w:ilvl w:val="0"/>
                <w:numId w:val="19"/>
              </w:numPr>
              <w:tabs>
                <w:tab w:val="left" w:pos="316"/>
              </w:tabs>
              <w:ind w:left="31" w:firstLine="0"/>
              <w:rPr>
                <w:sz w:val="26"/>
                <w:szCs w:val="26"/>
              </w:rPr>
            </w:pPr>
            <w:r w:rsidRPr="00DF525F">
              <w:rPr>
                <w:sz w:val="26"/>
                <w:szCs w:val="26"/>
              </w:rPr>
              <w:t>Забруднення навколишнього</w:t>
            </w:r>
            <w:r w:rsidRPr="00DF525F">
              <w:rPr>
                <w:spacing w:val="1"/>
                <w:sz w:val="26"/>
                <w:szCs w:val="26"/>
              </w:rPr>
              <w:t xml:space="preserve"> </w:t>
            </w:r>
            <w:r w:rsidRPr="00DF525F">
              <w:rPr>
                <w:sz w:val="26"/>
                <w:szCs w:val="26"/>
              </w:rPr>
              <w:t>природного</w:t>
            </w:r>
            <w:r w:rsidRPr="00DF525F">
              <w:rPr>
                <w:spacing w:val="-6"/>
                <w:sz w:val="26"/>
                <w:szCs w:val="26"/>
              </w:rPr>
              <w:t xml:space="preserve"> </w:t>
            </w:r>
            <w:r w:rsidRPr="00DF525F">
              <w:rPr>
                <w:sz w:val="26"/>
                <w:szCs w:val="26"/>
              </w:rPr>
              <w:t>середовища</w:t>
            </w:r>
            <w:r w:rsidRPr="00DF525F">
              <w:rPr>
                <w:spacing w:val="-7"/>
                <w:sz w:val="26"/>
                <w:szCs w:val="26"/>
              </w:rPr>
              <w:t xml:space="preserve"> </w:t>
            </w:r>
            <w:r w:rsidRPr="00DF525F">
              <w:rPr>
                <w:sz w:val="26"/>
                <w:szCs w:val="26"/>
              </w:rPr>
              <w:t>при</w:t>
            </w:r>
            <w:r w:rsidRPr="00DF525F">
              <w:rPr>
                <w:spacing w:val="-6"/>
                <w:sz w:val="26"/>
                <w:szCs w:val="26"/>
              </w:rPr>
              <w:t xml:space="preserve"> </w:t>
            </w:r>
            <w:r w:rsidRPr="00DF525F">
              <w:rPr>
                <w:sz w:val="26"/>
                <w:szCs w:val="26"/>
              </w:rPr>
              <w:t>розробці</w:t>
            </w:r>
            <w:r w:rsidRPr="00DF525F">
              <w:rPr>
                <w:spacing w:val="-67"/>
                <w:sz w:val="26"/>
                <w:szCs w:val="26"/>
              </w:rPr>
              <w:t xml:space="preserve">  </w:t>
            </w:r>
            <w:r w:rsidRPr="00DF525F">
              <w:rPr>
                <w:sz w:val="26"/>
                <w:szCs w:val="26"/>
              </w:rPr>
              <w:t>родовищ</w:t>
            </w:r>
            <w:r w:rsidRPr="00DF525F">
              <w:rPr>
                <w:spacing w:val="-1"/>
                <w:sz w:val="26"/>
                <w:szCs w:val="26"/>
              </w:rPr>
              <w:t xml:space="preserve"> </w:t>
            </w:r>
            <w:r w:rsidRPr="00DF525F">
              <w:rPr>
                <w:sz w:val="26"/>
                <w:szCs w:val="26"/>
              </w:rPr>
              <w:t>корисних</w:t>
            </w:r>
            <w:r w:rsidRPr="00DF525F">
              <w:rPr>
                <w:spacing w:val="-4"/>
                <w:sz w:val="26"/>
                <w:szCs w:val="26"/>
              </w:rPr>
              <w:t xml:space="preserve"> </w:t>
            </w:r>
            <w:r w:rsidRPr="00DF525F">
              <w:rPr>
                <w:sz w:val="26"/>
                <w:szCs w:val="26"/>
              </w:rPr>
              <w:t>копалин.</w:t>
            </w:r>
          </w:p>
          <w:p w:rsidR="008812F7" w:rsidRPr="00DF525F" w:rsidRDefault="008812F7" w:rsidP="00AE77E1">
            <w:pPr>
              <w:pStyle w:val="af6"/>
              <w:numPr>
                <w:ilvl w:val="0"/>
                <w:numId w:val="19"/>
              </w:numPr>
              <w:tabs>
                <w:tab w:val="left" w:pos="457"/>
              </w:tabs>
              <w:ind w:left="31" w:firstLine="0"/>
              <w:rPr>
                <w:sz w:val="26"/>
                <w:szCs w:val="26"/>
              </w:rPr>
            </w:pPr>
            <w:r w:rsidRPr="00DF525F">
              <w:rPr>
                <w:sz w:val="26"/>
                <w:szCs w:val="26"/>
              </w:rPr>
              <w:t>Деградація</w:t>
            </w:r>
            <w:r w:rsidRPr="00DF525F">
              <w:rPr>
                <w:spacing w:val="-5"/>
                <w:sz w:val="26"/>
                <w:szCs w:val="26"/>
              </w:rPr>
              <w:t xml:space="preserve"> </w:t>
            </w:r>
            <w:r w:rsidRPr="00DF525F">
              <w:rPr>
                <w:sz w:val="26"/>
                <w:szCs w:val="26"/>
              </w:rPr>
              <w:t>та</w:t>
            </w:r>
            <w:r w:rsidRPr="00DF525F">
              <w:rPr>
                <w:spacing w:val="-8"/>
                <w:sz w:val="26"/>
                <w:szCs w:val="26"/>
              </w:rPr>
              <w:t xml:space="preserve"> </w:t>
            </w:r>
            <w:r w:rsidRPr="00DF525F">
              <w:rPr>
                <w:sz w:val="26"/>
                <w:szCs w:val="26"/>
              </w:rPr>
              <w:t>порушення</w:t>
            </w:r>
            <w:r w:rsidRPr="00DF525F">
              <w:rPr>
                <w:spacing w:val="-4"/>
                <w:sz w:val="26"/>
                <w:szCs w:val="26"/>
              </w:rPr>
              <w:t xml:space="preserve"> </w:t>
            </w:r>
            <w:r w:rsidRPr="00DF525F">
              <w:rPr>
                <w:sz w:val="26"/>
                <w:szCs w:val="26"/>
              </w:rPr>
              <w:t>цільності</w:t>
            </w:r>
            <w:r w:rsidRPr="00DF525F">
              <w:rPr>
                <w:spacing w:val="-67"/>
                <w:sz w:val="26"/>
                <w:szCs w:val="26"/>
              </w:rPr>
              <w:t xml:space="preserve">                                             </w:t>
            </w:r>
            <w:r w:rsidRPr="00DF525F">
              <w:rPr>
                <w:sz w:val="26"/>
                <w:szCs w:val="26"/>
              </w:rPr>
              <w:t>ландшафтів.</w:t>
            </w:r>
          </w:p>
          <w:p w:rsidR="008812F7" w:rsidRPr="00DF525F" w:rsidRDefault="008812F7" w:rsidP="00AE77E1">
            <w:pPr>
              <w:pStyle w:val="af6"/>
              <w:numPr>
                <w:ilvl w:val="0"/>
                <w:numId w:val="19"/>
              </w:numPr>
              <w:tabs>
                <w:tab w:val="left" w:pos="406"/>
              </w:tabs>
              <w:ind w:left="31" w:firstLine="0"/>
              <w:rPr>
                <w:sz w:val="26"/>
                <w:szCs w:val="26"/>
              </w:rPr>
            </w:pPr>
            <w:r w:rsidRPr="00DF525F">
              <w:rPr>
                <w:sz w:val="26"/>
                <w:szCs w:val="26"/>
              </w:rPr>
              <w:t>Забруднення довкілля промисловими</w:t>
            </w:r>
            <w:r w:rsidRPr="00DF525F">
              <w:rPr>
                <w:spacing w:val="-67"/>
                <w:sz w:val="26"/>
                <w:szCs w:val="26"/>
              </w:rPr>
              <w:t xml:space="preserve"> </w:t>
            </w:r>
            <w:r w:rsidRPr="00DF525F">
              <w:rPr>
                <w:sz w:val="26"/>
                <w:szCs w:val="26"/>
              </w:rPr>
              <w:t>та</w:t>
            </w:r>
            <w:r w:rsidRPr="00DF525F">
              <w:rPr>
                <w:spacing w:val="-1"/>
                <w:sz w:val="26"/>
                <w:szCs w:val="26"/>
              </w:rPr>
              <w:t xml:space="preserve"> </w:t>
            </w:r>
            <w:r w:rsidRPr="00DF525F">
              <w:rPr>
                <w:sz w:val="26"/>
                <w:szCs w:val="26"/>
              </w:rPr>
              <w:t>побутовими</w:t>
            </w:r>
            <w:r w:rsidRPr="00DF525F">
              <w:rPr>
                <w:spacing w:val="-1"/>
                <w:sz w:val="26"/>
                <w:szCs w:val="26"/>
              </w:rPr>
              <w:t xml:space="preserve"> </w:t>
            </w:r>
            <w:r w:rsidRPr="00DF525F">
              <w:rPr>
                <w:sz w:val="26"/>
                <w:szCs w:val="26"/>
              </w:rPr>
              <w:t>відходами, небезпечними</w:t>
            </w:r>
            <w:r w:rsidRPr="00DF525F">
              <w:rPr>
                <w:spacing w:val="-6"/>
                <w:sz w:val="26"/>
                <w:szCs w:val="26"/>
              </w:rPr>
              <w:t xml:space="preserve"> </w:t>
            </w:r>
            <w:r w:rsidRPr="00DF525F">
              <w:rPr>
                <w:sz w:val="26"/>
                <w:szCs w:val="26"/>
              </w:rPr>
              <w:t>хімічними</w:t>
            </w:r>
            <w:r w:rsidRPr="00DF525F">
              <w:rPr>
                <w:spacing w:val="-4"/>
                <w:sz w:val="26"/>
                <w:szCs w:val="26"/>
              </w:rPr>
              <w:t xml:space="preserve"> </w:t>
            </w:r>
            <w:r w:rsidRPr="00DF525F">
              <w:rPr>
                <w:sz w:val="26"/>
                <w:szCs w:val="26"/>
              </w:rPr>
              <w:t>речовинами.</w:t>
            </w:r>
          </w:p>
          <w:p w:rsidR="008812F7" w:rsidRPr="00DF525F" w:rsidRDefault="008812F7" w:rsidP="00E6293F">
            <w:pPr>
              <w:pStyle w:val="af6"/>
              <w:tabs>
                <w:tab w:val="left" w:pos="436"/>
              </w:tabs>
              <w:ind w:left="31" w:firstLine="0"/>
              <w:rPr>
                <w:sz w:val="26"/>
                <w:szCs w:val="26"/>
              </w:rPr>
            </w:pPr>
          </w:p>
        </w:tc>
      </w:tr>
    </w:tbl>
    <w:p w:rsidR="009479D1" w:rsidRPr="00A12D87" w:rsidRDefault="009479D1" w:rsidP="00CD7454">
      <w:pPr>
        <w:pStyle w:val="af6"/>
        <w:spacing w:line="276" w:lineRule="auto"/>
        <w:ind w:right="501"/>
      </w:pPr>
    </w:p>
    <w:p w:rsidR="00DF525F" w:rsidRDefault="00DF525F" w:rsidP="00D83494">
      <w:pPr>
        <w:pStyle w:val="af6"/>
        <w:ind w:left="851" w:right="-1" w:firstLine="0"/>
        <w:jc w:val="center"/>
        <w:rPr>
          <w:b/>
        </w:rPr>
      </w:pPr>
    </w:p>
    <w:p w:rsidR="00AB5E10" w:rsidRPr="00A12D87" w:rsidRDefault="0081224A" w:rsidP="00D83494">
      <w:pPr>
        <w:pStyle w:val="af6"/>
        <w:ind w:left="851" w:right="-1" w:firstLine="0"/>
        <w:jc w:val="center"/>
      </w:pPr>
      <w:r w:rsidRPr="00A12D87">
        <w:rPr>
          <w:b/>
          <w:lang w:val="en-US"/>
        </w:rPr>
        <w:lastRenderedPageBreak/>
        <w:t>V</w:t>
      </w:r>
      <w:r w:rsidRPr="00A12D87">
        <w:rPr>
          <w:b/>
        </w:rPr>
        <w:t xml:space="preserve">. </w:t>
      </w:r>
      <w:r w:rsidR="00176D33" w:rsidRPr="00A12D87">
        <w:rPr>
          <w:b/>
        </w:rPr>
        <w:t>ЗОБОВ'ЯЗАННЯ У СФЕРІ ОХОРОНИ ДОВКІЛЛЯ</w:t>
      </w:r>
      <w:r w:rsidRPr="00A12D87">
        <w:rPr>
          <w:b/>
        </w:rPr>
        <w:t xml:space="preserve">, У ТОМУ ЧИСЛІ </w:t>
      </w:r>
      <w:r w:rsidR="00176D33" w:rsidRPr="00A12D87">
        <w:rPr>
          <w:b/>
        </w:rPr>
        <w:t>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p w:rsidR="00AB5E10" w:rsidRPr="00A12D87" w:rsidRDefault="00AB5E10" w:rsidP="00272B77">
      <w:pPr>
        <w:pStyle w:val="af6"/>
        <w:ind w:left="0" w:right="501" w:firstLine="0"/>
        <w:jc w:val="center"/>
      </w:pPr>
    </w:p>
    <w:p w:rsidR="00254CB3" w:rsidRPr="00A12D87" w:rsidRDefault="00254CB3" w:rsidP="00D83494">
      <w:pPr>
        <w:pStyle w:val="af6"/>
        <w:ind w:left="851" w:right="-1" w:firstLine="614"/>
      </w:pPr>
      <w:r w:rsidRPr="00A12D87">
        <w:t>З</w:t>
      </w:r>
      <w:r w:rsidRPr="00A12D87">
        <w:rPr>
          <w:spacing w:val="1"/>
        </w:rPr>
        <w:t xml:space="preserve"> </w:t>
      </w:r>
      <w:r w:rsidRPr="00A12D87">
        <w:t>метою</w:t>
      </w:r>
      <w:r w:rsidRPr="00A12D87">
        <w:rPr>
          <w:spacing w:val="1"/>
        </w:rPr>
        <w:t xml:space="preserve"> </w:t>
      </w:r>
      <w:r w:rsidRPr="00A12D87">
        <w:t>виконання</w:t>
      </w:r>
      <w:r w:rsidRPr="00A12D87">
        <w:rPr>
          <w:spacing w:val="1"/>
        </w:rPr>
        <w:t xml:space="preserve"> </w:t>
      </w:r>
      <w:r w:rsidRPr="00A12D87">
        <w:t>міжнародних</w:t>
      </w:r>
      <w:r w:rsidRPr="00A12D87">
        <w:rPr>
          <w:spacing w:val="1"/>
        </w:rPr>
        <w:t xml:space="preserve"> </w:t>
      </w:r>
      <w:r w:rsidRPr="00A12D87">
        <w:t>зобов’язань</w:t>
      </w:r>
      <w:r w:rsidRPr="00A12D87">
        <w:rPr>
          <w:spacing w:val="1"/>
        </w:rPr>
        <w:t xml:space="preserve"> </w:t>
      </w:r>
      <w:r w:rsidRPr="00A12D87">
        <w:t>України</w:t>
      </w:r>
      <w:r w:rsidRPr="00A12D87">
        <w:rPr>
          <w:spacing w:val="1"/>
        </w:rPr>
        <w:t xml:space="preserve"> </w:t>
      </w:r>
      <w:r w:rsidRPr="00A12D87">
        <w:t>Директив ЄС</w:t>
      </w:r>
      <w:r w:rsidR="00652A3D" w:rsidRPr="00A12D87">
        <w:t>,</w:t>
      </w:r>
      <w:r w:rsidRPr="00A12D87">
        <w:t xml:space="preserve"> у Верховній Раді України було зареєстровано та ухвалено Закон</w:t>
      </w:r>
      <w:r w:rsidRPr="00A12D87">
        <w:rPr>
          <w:spacing w:val="1"/>
        </w:rPr>
        <w:t xml:space="preserve"> </w:t>
      </w:r>
      <w:r w:rsidRPr="00A12D87">
        <w:t>України</w:t>
      </w:r>
      <w:r w:rsidRPr="00A12D87">
        <w:rPr>
          <w:spacing w:val="1"/>
        </w:rPr>
        <w:t xml:space="preserve"> </w:t>
      </w:r>
      <w:r w:rsidRPr="00A12D87">
        <w:t>«Про</w:t>
      </w:r>
      <w:r w:rsidRPr="00A12D87">
        <w:rPr>
          <w:spacing w:val="1"/>
        </w:rPr>
        <w:t xml:space="preserve"> </w:t>
      </w:r>
      <w:r w:rsidRPr="00A12D87">
        <w:t>стратегічну</w:t>
      </w:r>
      <w:r w:rsidRPr="00A12D87">
        <w:rPr>
          <w:spacing w:val="1"/>
        </w:rPr>
        <w:t xml:space="preserve"> </w:t>
      </w:r>
      <w:r w:rsidRPr="00A12D87">
        <w:t>екологічну</w:t>
      </w:r>
      <w:r w:rsidRPr="00A12D87">
        <w:rPr>
          <w:spacing w:val="1"/>
        </w:rPr>
        <w:t xml:space="preserve"> </w:t>
      </w:r>
      <w:r w:rsidRPr="00A12D87">
        <w:t>оцінку»,</w:t>
      </w:r>
      <w:r w:rsidRPr="00A12D87">
        <w:rPr>
          <w:spacing w:val="1"/>
        </w:rPr>
        <w:t xml:space="preserve"> </w:t>
      </w:r>
      <w:r w:rsidRPr="00A12D87">
        <w:t>що</w:t>
      </w:r>
      <w:r w:rsidRPr="00A12D87">
        <w:rPr>
          <w:spacing w:val="1"/>
        </w:rPr>
        <w:t xml:space="preserve"> </w:t>
      </w:r>
      <w:r w:rsidRPr="00A12D87">
        <w:t>регулює</w:t>
      </w:r>
      <w:r w:rsidRPr="00A12D87">
        <w:rPr>
          <w:spacing w:val="1"/>
        </w:rPr>
        <w:t xml:space="preserve"> </w:t>
      </w:r>
      <w:r w:rsidRPr="00A12D87">
        <w:t>відносини</w:t>
      </w:r>
      <w:r w:rsidRPr="00A12D87">
        <w:rPr>
          <w:spacing w:val="1"/>
        </w:rPr>
        <w:t xml:space="preserve"> </w:t>
      </w:r>
      <w:r w:rsidRPr="00A12D87">
        <w:t>у</w:t>
      </w:r>
      <w:r w:rsidRPr="00A12D87">
        <w:rPr>
          <w:spacing w:val="1"/>
        </w:rPr>
        <w:t xml:space="preserve"> </w:t>
      </w:r>
      <w:r w:rsidRPr="00A12D87">
        <w:t>сфері</w:t>
      </w:r>
      <w:r w:rsidRPr="00A12D87">
        <w:rPr>
          <w:spacing w:val="-67"/>
        </w:rPr>
        <w:t xml:space="preserve"> </w:t>
      </w:r>
      <w:r w:rsidRPr="00A12D87">
        <w:t>стратегічної екологічної оцінки документів державного планування та доповнює</w:t>
      </w:r>
      <w:r w:rsidRPr="00A12D87">
        <w:rPr>
          <w:spacing w:val="1"/>
        </w:rPr>
        <w:t xml:space="preserve"> </w:t>
      </w:r>
      <w:r w:rsidRPr="00A12D87">
        <w:t>процедури</w:t>
      </w:r>
      <w:r w:rsidRPr="00A12D87">
        <w:rPr>
          <w:spacing w:val="1"/>
        </w:rPr>
        <w:t xml:space="preserve"> </w:t>
      </w:r>
      <w:r w:rsidRPr="00A12D87">
        <w:t>розроблення</w:t>
      </w:r>
      <w:r w:rsidRPr="00A12D87">
        <w:rPr>
          <w:spacing w:val="1"/>
        </w:rPr>
        <w:t xml:space="preserve"> </w:t>
      </w:r>
      <w:r w:rsidRPr="00A12D87">
        <w:t>і</w:t>
      </w:r>
      <w:r w:rsidRPr="00A12D87">
        <w:rPr>
          <w:spacing w:val="1"/>
        </w:rPr>
        <w:t xml:space="preserve"> </w:t>
      </w:r>
      <w:r w:rsidRPr="00A12D87">
        <w:t>затвердження</w:t>
      </w:r>
      <w:r w:rsidRPr="00A12D87">
        <w:rPr>
          <w:spacing w:val="1"/>
        </w:rPr>
        <w:t xml:space="preserve"> </w:t>
      </w:r>
      <w:r w:rsidRPr="00A12D87">
        <w:t>документів</w:t>
      </w:r>
      <w:r w:rsidRPr="00A12D87">
        <w:rPr>
          <w:spacing w:val="1"/>
        </w:rPr>
        <w:t xml:space="preserve"> </w:t>
      </w:r>
      <w:r w:rsidRPr="00A12D87">
        <w:t>державного</w:t>
      </w:r>
      <w:r w:rsidRPr="00A12D87">
        <w:rPr>
          <w:spacing w:val="1"/>
        </w:rPr>
        <w:t xml:space="preserve"> </w:t>
      </w:r>
      <w:r w:rsidRPr="00A12D87">
        <w:t>планування,</w:t>
      </w:r>
      <w:r w:rsidRPr="00A12D87">
        <w:rPr>
          <w:spacing w:val="70"/>
        </w:rPr>
        <w:t xml:space="preserve"> </w:t>
      </w:r>
      <w:r w:rsidRPr="00A12D87">
        <w:t>в</w:t>
      </w:r>
      <w:r w:rsidRPr="00A12D87">
        <w:rPr>
          <w:spacing w:val="1"/>
        </w:rPr>
        <w:t xml:space="preserve"> </w:t>
      </w:r>
      <w:r w:rsidRPr="00A12D87">
        <w:t>тому</w:t>
      </w:r>
      <w:r w:rsidRPr="00A12D87">
        <w:rPr>
          <w:spacing w:val="1"/>
        </w:rPr>
        <w:t xml:space="preserve"> </w:t>
      </w:r>
      <w:r w:rsidRPr="00A12D87">
        <w:t>числі</w:t>
      </w:r>
      <w:r w:rsidRPr="00A12D87">
        <w:rPr>
          <w:spacing w:val="1"/>
        </w:rPr>
        <w:t xml:space="preserve"> </w:t>
      </w:r>
      <w:r w:rsidR="00272B77" w:rsidRPr="00A12D87">
        <w:t xml:space="preserve">Програми економічного </w:t>
      </w:r>
      <w:r w:rsidR="00652A3D" w:rsidRPr="00A12D87">
        <w:t>і</w:t>
      </w:r>
      <w:r w:rsidR="00272B77" w:rsidRPr="00A12D87">
        <w:t xml:space="preserve"> соціального розвитку Новоодеської міської територіальної громади на </w:t>
      </w:r>
      <w:r w:rsidR="007C674F" w:rsidRPr="00A12D87">
        <w:t xml:space="preserve"> 2025-2027</w:t>
      </w:r>
      <w:r w:rsidR="00272B77" w:rsidRPr="00A12D87">
        <w:t xml:space="preserve"> роки</w:t>
      </w:r>
      <w:r w:rsidRPr="00A12D87">
        <w:t>,</w:t>
      </w:r>
      <w:r w:rsidRPr="00A12D87">
        <w:rPr>
          <w:spacing w:val="1"/>
        </w:rPr>
        <w:t xml:space="preserve"> </w:t>
      </w:r>
      <w:r w:rsidR="00272B77" w:rsidRPr="00A12D87">
        <w:rPr>
          <w:spacing w:val="1"/>
        </w:rPr>
        <w:t>у</w:t>
      </w:r>
      <w:r w:rsidRPr="00A12D87">
        <w:rPr>
          <w:spacing w:val="1"/>
        </w:rPr>
        <w:t xml:space="preserve"> </w:t>
      </w:r>
      <w:r w:rsidRPr="00A12D87">
        <w:t>частині</w:t>
      </w:r>
      <w:r w:rsidRPr="00A12D87">
        <w:rPr>
          <w:spacing w:val="1"/>
        </w:rPr>
        <w:t xml:space="preserve"> </w:t>
      </w:r>
      <w:r w:rsidRPr="00A12D87">
        <w:t>забезпечення</w:t>
      </w:r>
      <w:r w:rsidRPr="00A12D87">
        <w:rPr>
          <w:spacing w:val="1"/>
        </w:rPr>
        <w:t xml:space="preserve"> </w:t>
      </w:r>
      <w:r w:rsidRPr="00A12D87">
        <w:t>їх</w:t>
      </w:r>
      <w:r w:rsidRPr="00A12D87">
        <w:rPr>
          <w:spacing w:val="1"/>
        </w:rPr>
        <w:t xml:space="preserve"> </w:t>
      </w:r>
      <w:r w:rsidRPr="00A12D87">
        <w:t>стратегічної</w:t>
      </w:r>
      <w:r w:rsidRPr="00A12D87">
        <w:rPr>
          <w:spacing w:val="-67"/>
        </w:rPr>
        <w:t xml:space="preserve"> </w:t>
      </w:r>
      <w:r w:rsidR="00272B77" w:rsidRPr="00A12D87">
        <w:rPr>
          <w:spacing w:val="-67"/>
        </w:rPr>
        <w:t xml:space="preserve">                           </w:t>
      </w:r>
      <w:r w:rsidRPr="00A12D87">
        <w:t>екологічної</w:t>
      </w:r>
      <w:r w:rsidRPr="00A12D87">
        <w:rPr>
          <w:spacing w:val="-8"/>
        </w:rPr>
        <w:t xml:space="preserve"> </w:t>
      </w:r>
      <w:r w:rsidRPr="00A12D87">
        <w:t>оцінки.</w:t>
      </w:r>
    </w:p>
    <w:p w:rsidR="00254CB3" w:rsidRPr="00A12D87" w:rsidRDefault="00254CB3" w:rsidP="00D83494">
      <w:pPr>
        <w:pStyle w:val="af6"/>
        <w:spacing w:before="12"/>
        <w:ind w:left="851" w:right="-1" w:firstLine="614"/>
      </w:pPr>
      <w:r w:rsidRPr="00A12D87">
        <w:t>Міжнародні зобов’язання України у сфері стратегічної екологічної оцінки</w:t>
      </w:r>
      <w:r w:rsidRPr="00A12D87">
        <w:rPr>
          <w:spacing w:val="1"/>
        </w:rPr>
        <w:t xml:space="preserve"> </w:t>
      </w:r>
      <w:r w:rsidRPr="00A12D87">
        <w:t>встановлені до виконання</w:t>
      </w:r>
      <w:r w:rsidRPr="00A12D87">
        <w:rPr>
          <w:spacing w:val="-1"/>
        </w:rPr>
        <w:t xml:space="preserve"> </w:t>
      </w:r>
      <w:r w:rsidRPr="00A12D87">
        <w:t>такими</w:t>
      </w:r>
      <w:r w:rsidRPr="00A12D87">
        <w:rPr>
          <w:spacing w:val="-1"/>
        </w:rPr>
        <w:t xml:space="preserve"> </w:t>
      </w:r>
      <w:r w:rsidRPr="00A12D87">
        <w:t>міжнародними</w:t>
      </w:r>
      <w:r w:rsidRPr="00A12D87">
        <w:rPr>
          <w:spacing w:val="-1"/>
        </w:rPr>
        <w:t xml:space="preserve"> </w:t>
      </w:r>
      <w:r w:rsidRPr="00A12D87">
        <w:t>документами,</w:t>
      </w:r>
      <w:r w:rsidRPr="00A12D87">
        <w:rPr>
          <w:spacing w:val="-1"/>
        </w:rPr>
        <w:t xml:space="preserve"> </w:t>
      </w:r>
      <w:r w:rsidRPr="00A12D87">
        <w:t>як:</w:t>
      </w:r>
    </w:p>
    <w:p w:rsidR="00254CB3" w:rsidRPr="00A12D87" w:rsidRDefault="00254CB3" w:rsidP="00D83494">
      <w:pPr>
        <w:pStyle w:val="af6"/>
        <w:ind w:left="851" w:right="-1" w:firstLine="614"/>
      </w:pPr>
      <w:r w:rsidRPr="00A12D87">
        <w:t>Конвенція</w:t>
      </w:r>
      <w:r w:rsidRPr="00A12D87">
        <w:rPr>
          <w:spacing w:val="1"/>
        </w:rPr>
        <w:t xml:space="preserve"> </w:t>
      </w:r>
      <w:r w:rsidRPr="00A12D87">
        <w:t>про</w:t>
      </w:r>
      <w:r w:rsidRPr="00A12D87">
        <w:rPr>
          <w:spacing w:val="1"/>
        </w:rPr>
        <w:t xml:space="preserve"> </w:t>
      </w:r>
      <w:r w:rsidRPr="00A12D87">
        <w:t>доступ</w:t>
      </w:r>
      <w:r w:rsidRPr="00A12D87">
        <w:rPr>
          <w:spacing w:val="1"/>
        </w:rPr>
        <w:t xml:space="preserve"> </w:t>
      </w:r>
      <w:r w:rsidRPr="00A12D87">
        <w:t>до</w:t>
      </w:r>
      <w:r w:rsidRPr="00A12D87">
        <w:rPr>
          <w:spacing w:val="1"/>
        </w:rPr>
        <w:t xml:space="preserve"> </w:t>
      </w:r>
      <w:r w:rsidRPr="00A12D87">
        <w:t>інформації,</w:t>
      </w:r>
      <w:r w:rsidRPr="00A12D87">
        <w:rPr>
          <w:spacing w:val="1"/>
        </w:rPr>
        <w:t xml:space="preserve"> </w:t>
      </w:r>
      <w:r w:rsidRPr="00A12D87">
        <w:t>участь</w:t>
      </w:r>
      <w:r w:rsidRPr="00A12D87">
        <w:rPr>
          <w:spacing w:val="1"/>
        </w:rPr>
        <w:t xml:space="preserve"> </w:t>
      </w:r>
      <w:r w:rsidRPr="00A12D87">
        <w:t>громадськості</w:t>
      </w:r>
      <w:r w:rsidRPr="00A12D87">
        <w:rPr>
          <w:spacing w:val="1"/>
        </w:rPr>
        <w:t xml:space="preserve"> </w:t>
      </w:r>
      <w:r w:rsidRPr="00A12D87">
        <w:t>в</w:t>
      </w:r>
      <w:r w:rsidRPr="00A12D87">
        <w:rPr>
          <w:spacing w:val="1"/>
        </w:rPr>
        <w:t xml:space="preserve"> </w:t>
      </w:r>
      <w:r w:rsidRPr="00A12D87">
        <w:t>процесі</w:t>
      </w:r>
      <w:r w:rsidRPr="00A12D87">
        <w:rPr>
          <w:spacing w:val="1"/>
        </w:rPr>
        <w:t xml:space="preserve"> </w:t>
      </w:r>
      <w:r w:rsidRPr="00A12D87">
        <w:t>прийняття рішень та доступ до правосуддя з</w:t>
      </w:r>
      <w:r w:rsidRPr="00A12D87">
        <w:rPr>
          <w:spacing w:val="1"/>
        </w:rPr>
        <w:t xml:space="preserve"> </w:t>
      </w:r>
      <w:r w:rsidRPr="00A12D87">
        <w:t>питань, що стосуються довкілля</w:t>
      </w:r>
      <w:r w:rsidRPr="00A12D87">
        <w:rPr>
          <w:spacing w:val="1"/>
        </w:rPr>
        <w:t xml:space="preserve"> </w:t>
      </w:r>
      <w:r w:rsidRPr="00A12D87">
        <w:t>(Оргуська</w:t>
      </w:r>
      <w:r w:rsidRPr="00A12D87">
        <w:rPr>
          <w:spacing w:val="-4"/>
        </w:rPr>
        <w:t xml:space="preserve"> </w:t>
      </w:r>
      <w:r w:rsidRPr="00A12D87">
        <w:t>конвенція)</w:t>
      </w:r>
      <w:r w:rsidRPr="00A12D87">
        <w:rPr>
          <w:spacing w:val="-2"/>
        </w:rPr>
        <w:t xml:space="preserve"> </w:t>
      </w:r>
      <w:r w:rsidRPr="00A12D87">
        <w:t>ратифікована</w:t>
      </w:r>
      <w:r w:rsidRPr="00A12D87">
        <w:rPr>
          <w:spacing w:val="-3"/>
        </w:rPr>
        <w:t xml:space="preserve"> </w:t>
      </w:r>
      <w:r w:rsidRPr="00A12D87">
        <w:t>Законом</w:t>
      </w:r>
      <w:r w:rsidRPr="00A12D87">
        <w:rPr>
          <w:spacing w:val="-2"/>
        </w:rPr>
        <w:t xml:space="preserve"> </w:t>
      </w:r>
      <w:r w:rsidRPr="00A12D87">
        <w:t>України</w:t>
      </w:r>
      <w:r w:rsidRPr="00A12D87">
        <w:rPr>
          <w:spacing w:val="-3"/>
        </w:rPr>
        <w:t xml:space="preserve"> </w:t>
      </w:r>
      <w:r w:rsidRPr="00A12D87">
        <w:t>від</w:t>
      </w:r>
      <w:r w:rsidRPr="00A12D87">
        <w:rPr>
          <w:spacing w:val="-4"/>
        </w:rPr>
        <w:t xml:space="preserve"> </w:t>
      </w:r>
      <w:r w:rsidRPr="00A12D87">
        <w:t>06.07.1999</w:t>
      </w:r>
      <w:r w:rsidRPr="00A12D87">
        <w:rPr>
          <w:spacing w:val="-2"/>
        </w:rPr>
        <w:t xml:space="preserve"> </w:t>
      </w:r>
      <w:r w:rsidRPr="00A12D87">
        <w:t>№</w:t>
      </w:r>
      <w:r w:rsidRPr="00A12D87">
        <w:rPr>
          <w:spacing w:val="-10"/>
        </w:rPr>
        <w:t xml:space="preserve"> </w:t>
      </w:r>
      <w:r w:rsidRPr="00A12D87">
        <w:t>832-XIV;</w:t>
      </w:r>
    </w:p>
    <w:p w:rsidR="00254CB3" w:rsidRPr="00A12D87" w:rsidRDefault="00254CB3" w:rsidP="00D83494">
      <w:pPr>
        <w:pStyle w:val="af6"/>
        <w:spacing w:before="1"/>
        <w:ind w:left="851" w:right="-1" w:firstLine="614"/>
      </w:pPr>
      <w:r w:rsidRPr="00A12D87">
        <w:t>Протокол</w:t>
      </w:r>
      <w:r w:rsidRPr="00A12D87">
        <w:rPr>
          <w:spacing w:val="1"/>
        </w:rPr>
        <w:t xml:space="preserve"> </w:t>
      </w:r>
      <w:r w:rsidRPr="00A12D87">
        <w:t>про</w:t>
      </w:r>
      <w:r w:rsidRPr="00A12D87">
        <w:rPr>
          <w:spacing w:val="1"/>
        </w:rPr>
        <w:t xml:space="preserve"> </w:t>
      </w:r>
      <w:r w:rsidRPr="00A12D87">
        <w:t>стратегічну</w:t>
      </w:r>
      <w:r w:rsidRPr="00A12D87">
        <w:rPr>
          <w:spacing w:val="1"/>
        </w:rPr>
        <w:t xml:space="preserve"> </w:t>
      </w:r>
      <w:r w:rsidRPr="00A12D87">
        <w:t>екологічну</w:t>
      </w:r>
      <w:r w:rsidRPr="00A12D87">
        <w:rPr>
          <w:spacing w:val="1"/>
        </w:rPr>
        <w:t xml:space="preserve"> </w:t>
      </w:r>
      <w:r w:rsidRPr="00A12D87">
        <w:t>оцінку</w:t>
      </w:r>
      <w:r w:rsidRPr="00A12D87">
        <w:rPr>
          <w:spacing w:val="1"/>
        </w:rPr>
        <w:t xml:space="preserve"> </w:t>
      </w:r>
      <w:r w:rsidRPr="00A12D87">
        <w:t>до</w:t>
      </w:r>
      <w:r w:rsidRPr="00A12D87">
        <w:rPr>
          <w:spacing w:val="1"/>
        </w:rPr>
        <w:t xml:space="preserve"> </w:t>
      </w:r>
      <w:r w:rsidRPr="00A12D87">
        <w:t>Конвенції</w:t>
      </w:r>
      <w:r w:rsidRPr="00A12D87">
        <w:rPr>
          <w:spacing w:val="1"/>
        </w:rPr>
        <w:t xml:space="preserve"> </w:t>
      </w:r>
      <w:r w:rsidRPr="00A12D87">
        <w:t>про</w:t>
      </w:r>
      <w:r w:rsidRPr="00A12D87">
        <w:rPr>
          <w:spacing w:val="70"/>
        </w:rPr>
        <w:t xml:space="preserve"> </w:t>
      </w:r>
      <w:r w:rsidRPr="00A12D87">
        <w:t>оцінку</w:t>
      </w:r>
      <w:r w:rsidRPr="00A12D87">
        <w:rPr>
          <w:spacing w:val="1"/>
        </w:rPr>
        <w:t xml:space="preserve"> </w:t>
      </w:r>
      <w:r w:rsidRPr="00A12D87">
        <w:t>впливу на навколишнє середовище у транскордонному контексті (Протокол про</w:t>
      </w:r>
      <w:r w:rsidRPr="00A12D87">
        <w:rPr>
          <w:spacing w:val="1"/>
        </w:rPr>
        <w:t xml:space="preserve"> </w:t>
      </w:r>
      <w:r w:rsidRPr="00A12D87">
        <w:t>СЕО)</w:t>
      </w:r>
      <w:r w:rsidRPr="00A12D87">
        <w:rPr>
          <w:spacing w:val="-1"/>
        </w:rPr>
        <w:t xml:space="preserve"> </w:t>
      </w:r>
      <w:r w:rsidRPr="00A12D87">
        <w:t>ратифікований</w:t>
      </w:r>
      <w:r w:rsidRPr="00A12D87">
        <w:rPr>
          <w:spacing w:val="-1"/>
        </w:rPr>
        <w:t xml:space="preserve"> </w:t>
      </w:r>
      <w:r w:rsidRPr="00A12D87">
        <w:t>Законом</w:t>
      </w:r>
      <w:r w:rsidRPr="00A12D87">
        <w:rPr>
          <w:spacing w:val="-1"/>
        </w:rPr>
        <w:t xml:space="preserve"> </w:t>
      </w:r>
      <w:r w:rsidRPr="00A12D87">
        <w:t>України від</w:t>
      </w:r>
      <w:r w:rsidRPr="00A12D87">
        <w:rPr>
          <w:spacing w:val="-3"/>
        </w:rPr>
        <w:t xml:space="preserve"> </w:t>
      </w:r>
      <w:r w:rsidRPr="00A12D87">
        <w:t>01.07.2015 №</w:t>
      </w:r>
      <w:r w:rsidRPr="00A12D87">
        <w:rPr>
          <w:spacing w:val="7"/>
        </w:rPr>
        <w:t xml:space="preserve"> </w:t>
      </w:r>
      <w:r w:rsidRPr="00A12D87">
        <w:t>562-VІІІ.</w:t>
      </w:r>
    </w:p>
    <w:p w:rsidR="00254CB3" w:rsidRPr="00A12D87" w:rsidRDefault="00254CB3" w:rsidP="00D83494">
      <w:pPr>
        <w:pStyle w:val="af6"/>
        <w:ind w:left="851" w:right="-1" w:firstLine="614"/>
      </w:pPr>
      <w:r w:rsidRPr="00A12D87">
        <w:t>Відносини</w:t>
      </w:r>
      <w:r w:rsidRPr="00A12D87">
        <w:rPr>
          <w:spacing w:val="1"/>
        </w:rPr>
        <w:t xml:space="preserve"> </w:t>
      </w:r>
      <w:r w:rsidRPr="00A12D87">
        <w:t>у</w:t>
      </w:r>
      <w:r w:rsidRPr="00A12D87">
        <w:rPr>
          <w:spacing w:val="1"/>
        </w:rPr>
        <w:t xml:space="preserve"> </w:t>
      </w:r>
      <w:r w:rsidRPr="00A12D87">
        <w:t>галузі</w:t>
      </w:r>
      <w:r w:rsidRPr="00A12D87">
        <w:rPr>
          <w:spacing w:val="1"/>
        </w:rPr>
        <w:t xml:space="preserve"> </w:t>
      </w:r>
      <w:r w:rsidRPr="00A12D87">
        <w:t>охорони</w:t>
      </w:r>
      <w:r w:rsidRPr="00A12D87">
        <w:rPr>
          <w:spacing w:val="1"/>
        </w:rPr>
        <w:t xml:space="preserve"> </w:t>
      </w:r>
      <w:r w:rsidRPr="00A12D87">
        <w:t>навколишнього</w:t>
      </w:r>
      <w:r w:rsidRPr="00A12D87">
        <w:rPr>
          <w:spacing w:val="1"/>
        </w:rPr>
        <w:t xml:space="preserve"> </w:t>
      </w:r>
      <w:r w:rsidRPr="00A12D87">
        <w:t>природного</w:t>
      </w:r>
      <w:r w:rsidRPr="00A12D87">
        <w:rPr>
          <w:spacing w:val="1"/>
        </w:rPr>
        <w:t xml:space="preserve"> </w:t>
      </w:r>
      <w:r w:rsidRPr="00A12D87">
        <w:t>середовища</w:t>
      </w:r>
      <w:r w:rsidRPr="00A12D87">
        <w:rPr>
          <w:spacing w:val="1"/>
        </w:rPr>
        <w:t xml:space="preserve"> </w:t>
      </w:r>
      <w:r w:rsidRPr="00A12D87">
        <w:t>в</w:t>
      </w:r>
      <w:r w:rsidRPr="00A12D87">
        <w:rPr>
          <w:spacing w:val="1"/>
        </w:rPr>
        <w:t xml:space="preserve"> </w:t>
      </w:r>
      <w:r w:rsidRPr="00A12D87">
        <w:t>Україні регулюються Законом України «Про охорону навколишнього природного</w:t>
      </w:r>
      <w:r w:rsidRPr="00A12D87">
        <w:rPr>
          <w:spacing w:val="1"/>
        </w:rPr>
        <w:t xml:space="preserve"> </w:t>
      </w:r>
      <w:r w:rsidRPr="00A12D87">
        <w:t>середовища», Законом України «Про атмосферне повітря», Законом України «Про</w:t>
      </w:r>
      <w:r w:rsidRPr="00A12D87">
        <w:rPr>
          <w:spacing w:val="-67"/>
        </w:rPr>
        <w:t xml:space="preserve"> </w:t>
      </w:r>
      <w:r w:rsidRPr="00A12D87">
        <w:t>відходи», Законом України «Про природно-заповідний фонд України», Земельним</w:t>
      </w:r>
      <w:r w:rsidRPr="00A12D87">
        <w:rPr>
          <w:spacing w:val="-67"/>
        </w:rPr>
        <w:t xml:space="preserve"> </w:t>
      </w:r>
      <w:r w:rsidRPr="00A12D87">
        <w:t>Кодексом</w:t>
      </w:r>
      <w:r w:rsidRPr="00A12D87">
        <w:rPr>
          <w:spacing w:val="1"/>
        </w:rPr>
        <w:t xml:space="preserve"> </w:t>
      </w:r>
      <w:r w:rsidRPr="00A12D87">
        <w:t>України,</w:t>
      </w:r>
      <w:r w:rsidRPr="00A12D87">
        <w:rPr>
          <w:spacing w:val="1"/>
        </w:rPr>
        <w:t xml:space="preserve"> </w:t>
      </w:r>
      <w:r w:rsidRPr="00A12D87">
        <w:t>Водним</w:t>
      </w:r>
      <w:r w:rsidRPr="00A12D87">
        <w:rPr>
          <w:spacing w:val="1"/>
        </w:rPr>
        <w:t xml:space="preserve"> </w:t>
      </w:r>
      <w:r w:rsidRPr="00A12D87">
        <w:t>Кодексом</w:t>
      </w:r>
      <w:r w:rsidRPr="00A12D87">
        <w:rPr>
          <w:spacing w:val="1"/>
        </w:rPr>
        <w:t xml:space="preserve"> </w:t>
      </w:r>
      <w:r w:rsidRPr="00A12D87">
        <w:t>України,</w:t>
      </w:r>
      <w:r w:rsidRPr="00A12D87">
        <w:rPr>
          <w:spacing w:val="1"/>
        </w:rPr>
        <w:t xml:space="preserve"> </w:t>
      </w:r>
      <w:r w:rsidRPr="00A12D87">
        <w:t>Лісовим</w:t>
      </w:r>
      <w:r w:rsidRPr="00A12D87">
        <w:rPr>
          <w:spacing w:val="1"/>
        </w:rPr>
        <w:t xml:space="preserve"> </w:t>
      </w:r>
      <w:r w:rsidRPr="00A12D87">
        <w:t>Кодексом</w:t>
      </w:r>
      <w:r w:rsidRPr="00A12D87">
        <w:rPr>
          <w:spacing w:val="1"/>
        </w:rPr>
        <w:t xml:space="preserve"> </w:t>
      </w:r>
      <w:r w:rsidRPr="00A12D87">
        <w:t>України,</w:t>
      </w:r>
      <w:r w:rsidRPr="00A12D87">
        <w:rPr>
          <w:spacing w:val="1"/>
        </w:rPr>
        <w:t xml:space="preserve"> </w:t>
      </w:r>
      <w:r w:rsidRPr="00A12D87">
        <w:t>Кодексом</w:t>
      </w:r>
      <w:r w:rsidRPr="00A12D87">
        <w:rPr>
          <w:spacing w:val="-1"/>
        </w:rPr>
        <w:t xml:space="preserve"> </w:t>
      </w:r>
      <w:r w:rsidRPr="00A12D87">
        <w:t>України</w:t>
      </w:r>
      <w:r w:rsidRPr="00A12D87">
        <w:rPr>
          <w:spacing w:val="-2"/>
        </w:rPr>
        <w:t xml:space="preserve"> </w:t>
      </w:r>
      <w:r w:rsidRPr="00A12D87">
        <w:t>про</w:t>
      </w:r>
      <w:r w:rsidRPr="00A12D87">
        <w:rPr>
          <w:spacing w:val="-3"/>
        </w:rPr>
        <w:t xml:space="preserve"> </w:t>
      </w:r>
      <w:r w:rsidRPr="00A12D87">
        <w:t>надра</w:t>
      </w:r>
      <w:r w:rsidRPr="00A12D87">
        <w:rPr>
          <w:spacing w:val="-1"/>
        </w:rPr>
        <w:t xml:space="preserve"> </w:t>
      </w:r>
      <w:r w:rsidRPr="00A12D87">
        <w:t>та</w:t>
      </w:r>
      <w:r w:rsidRPr="00A12D87">
        <w:rPr>
          <w:spacing w:val="-4"/>
        </w:rPr>
        <w:t xml:space="preserve"> </w:t>
      </w:r>
      <w:r w:rsidRPr="00A12D87">
        <w:t>іншим</w:t>
      </w:r>
      <w:r w:rsidRPr="00A12D87">
        <w:rPr>
          <w:spacing w:val="-1"/>
        </w:rPr>
        <w:t xml:space="preserve"> </w:t>
      </w:r>
      <w:r w:rsidRPr="00A12D87">
        <w:t>спеціальним</w:t>
      </w:r>
      <w:r w:rsidRPr="00A12D87">
        <w:rPr>
          <w:spacing w:val="-1"/>
        </w:rPr>
        <w:t xml:space="preserve"> </w:t>
      </w:r>
      <w:r w:rsidRPr="00A12D87">
        <w:t>законодавством.</w:t>
      </w:r>
    </w:p>
    <w:p w:rsidR="00254CB3" w:rsidRPr="00A12D87" w:rsidRDefault="00254CB3" w:rsidP="00D83494">
      <w:pPr>
        <w:pStyle w:val="af6"/>
        <w:ind w:left="851" w:right="-1" w:firstLine="614"/>
      </w:pPr>
      <w:r w:rsidRPr="00A12D87">
        <w:t>Шляхи реалізації зобов’язань міжнародного та державного рівнів у сфері</w:t>
      </w:r>
      <w:r w:rsidRPr="00A12D87">
        <w:rPr>
          <w:spacing w:val="1"/>
        </w:rPr>
        <w:t xml:space="preserve"> </w:t>
      </w:r>
      <w:r w:rsidRPr="00A12D87">
        <w:t>охорони</w:t>
      </w:r>
      <w:r w:rsidRPr="00A12D87">
        <w:rPr>
          <w:spacing w:val="-4"/>
        </w:rPr>
        <w:t xml:space="preserve"> </w:t>
      </w:r>
      <w:r w:rsidRPr="00A12D87">
        <w:t>довкілля</w:t>
      </w:r>
      <w:r w:rsidRPr="00A12D87">
        <w:rPr>
          <w:spacing w:val="-4"/>
        </w:rPr>
        <w:t xml:space="preserve"> </w:t>
      </w:r>
      <w:r w:rsidRPr="00A12D87">
        <w:t>при</w:t>
      </w:r>
      <w:r w:rsidRPr="00A12D87">
        <w:rPr>
          <w:spacing w:val="-4"/>
        </w:rPr>
        <w:t xml:space="preserve"> </w:t>
      </w:r>
      <w:r w:rsidRPr="00A12D87">
        <w:t>розробці</w:t>
      </w:r>
      <w:r w:rsidRPr="00A12D87">
        <w:rPr>
          <w:spacing w:val="-3"/>
        </w:rPr>
        <w:t xml:space="preserve"> </w:t>
      </w:r>
      <w:r w:rsidR="00C37CD4" w:rsidRPr="00A12D87">
        <w:t>Програми</w:t>
      </w:r>
      <w:r w:rsidRPr="00A12D87">
        <w:rPr>
          <w:spacing w:val="-3"/>
        </w:rPr>
        <w:t xml:space="preserve"> </w:t>
      </w:r>
      <w:r w:rsidRPr="00A12D87">
        <w:t>передбачають:</w:t>
      </w:r>
    </w:p>
    <w:p w:rsidR="00C37CD4" w:rsidRPr="00A12D87" w:rsidRDefault="00C37CD4" w:rsidP="00D83494">
      <w:pPr>
        <w:pStyle w:val="af6"/>
        <w:ind w:left="851" w:right="-1" w:firstLine="614"/>
      </w:pPr>
      <w:r w:rsidRPr="00A12D87">
        <w:t xml:space="preserve">Проведення громадського обговорення у процесі стратегічної екологічної оцінки проєкту державного планування </w:t>
      </w:r>
      <w:r w:rsidR="00103CEA" w:rsidRPr="00A12D87">
        <w:t xml:space="preserve">здійснюється </w:t>
      </w:r>
      <w:r w:rsidRPr="00A12D87">
        <w:t xml:space="preserve">шляхом оприлюднення Програми економічного і соціального розвитку Новоодеської міської територіальної громади на </w:t>
      </w:r>
      <w:r w:rsidR="007C674F" w:rsidRPr="00A12D87">
        <w:t xml:space="preserve"> 2025-2027</w:t>
      </w:r>
      <w:r w:rsidRPr="00A12D87">
        <w:t xml:space="preserve"> роки, в тому числі розділу щодо охорони навколишнього природного середовища (Звіт про стратегічну екологічну оцінку) на офіційному веб-сайті Новоодеської міської ради, з метою одержання та врахування зауважень та пропозицій громадськості (надання письмових зауважень, пропозицій, електронних звернень</w:t>
      </w:r>
      <w:r w:rsidR="00103CEA" w:rsidRPr="00A12D87">
        <w:t xml:space="preserve">). Усі зауваження та пропозиції до проєкту документа </w:t>
      </w:r>
      <w:r w:rsidR="00103CEA" w:rsidRPr="00A12D87">
        <w:lastRenderedPageBreak/>
        <w:t xml:space="preserve">державного планування та звіту про стратегічну екологічну оцінку, одержані протягом встановленого строку, підлягають обов'язковому розгляду міською радою. За результатами розгляду міська рада враховує одержані зауваження і пропозиції або мотивовано їх відхиляє. Пропозиції і зауваження, подані після встановленого строку, не розглядаються. </w:t>
      </w:r>
    </w:p>
    <w:p w:rsidR="00254CB3" w:rsidRPr="00A12D87" w:rsidRDefault="00103CEA" w:rsidP="00D83494">
      <w:pPr>
        <w:pStyle w:val="af6"/>
        <w:ind w:left="851" w:right="-1" w:firstLine="614"/>
      </w:pPr>
      <w:r w:rsidRPr="00A12D87">
        <w:t>Міська рада</w:t>
      </w:r>
      <w:r w:rsidR="00254CB3" w:rsidRPr="00A12D87">
        <w:rPr>
          <w:spacing w:val="1"/>
        </w:rPr>
        <w:t xml:space="preserve"> </w:t>
      </w:r>
      <w:r w:rsidR="00254CB3" w:rsidRPr="00A12D87">
        <w:t>забезпечує</w:t>
      </w:r>
      <w:r w:rsidR="00254CB3" w:rsidRPr="00A12D87">
        <w:rPr>
          <w:spacing w:val="1"/>
        </w:rPr>
        <w:t xml:space="preserve"> </w:t>
      </w:r>
      <w:r w:rsidR="00254CB3" w:rsidRPr="00A12D87">
        <w:t>розміщення</w:t>
      </w:r>
      <w:r w:rsidR="00254CB3" w:rsidRPr="00A12D87">
        <w:rPr>
          <w:spacing w:val="1"/>
        </w:rPr>
        <w:t xml:space="preserve"> </w:t>
      </w:r>
      <w:r w:rsidR="00254CB3" w:rsidRPr="00A12D87">
        <w:t>повідомлення</w:t>
      </w:r>
      <w:r w:rsidR="00254CB3" w:rsidRPr="00A12D87">
        <w:rPr>
          <w:spacing w:val="1"/>
        </w:rPr>
        <w:t xml:space="preserve"> </w:t>
      </w:r>
      <w:r w:rsidR="00254CB3" w:rsidRPr="00A12D87">
        <w:t>та</w:t>
      </w:r>
      <w:r w:rsidR="00254CB3" w:rsidRPr="00A12D87">
        <w:rPr>
          <w:spacing w:val="1"/>
        </w:rPr>
        <w:t xml:space="preserve"> </w:t>
      </w:r>
      <w:r w:rsidR="00254CB3" w:rsidRPr="00A12D87">
        <w:t>доступ</w:t>
      </w:r>
      <w:r w:rsidR="00254CB3" w:rsidRPr="00A12D87">
        <w:rPr>
          <w:spacing w:val="1"/>
        </w:rPr>
        <w:t xml:space="preserve"> </w:t>
      </w:r>
      <w:r w:rsidR="00254CB3" w:rsidRPr="00A12D87">
        <w:t>до</w:t>
      </w:r>
      <w:r w:rsidR="00254CB3" w:rsidRPr="00A12D87">
        <w:rPr>
          <w:spacing w:val="1"/>
        </w:rPr>
        <w:t xml:space="preserve"> </w:t>
      </w:r>
      <w:r w:rsidR="00254CB3" w:rsidRPr="00A12D87">
        <w:t>про</w:t>
      </w:r>
      <w:r w:rsidRPr="00A12D87">
        <w:t>є</w:t>
      </w:r>
      <w:r w:rsidR="00254CB3" w:rsidRPr="00A12D87">
        <w:t>кту</w:t>
      </w:r>
      <w:r w:rsidR="00254CB3" w:rsidRPr="00A12D87">
        <w:rPr>
          <w:spacing w:val="1"/>
        </w:rPr>
        <w:t xml:space="preserve"> </w:t>
      </w:r>
      <w:r w:rsidR="00254CB3" w:rsidRPr="00A12D87">
        <w:t>документа</w:t>
      </w:r>
      <w:r w:rsidR="00254CB3" w:rsidRPr="00A12D87">
        <w:rPr>
          <w:spacing w:val="1"/>
        </w:rPr>
        <w:t xml:space="preserve"> </w:t>
      </w:r>
      <w:r w:rsidR="00254CB3" w:rsidRPr="00A12D87">
        <w:t>державного</w:t>
      </w:r>
      <w:r w:rsidR="00254CB3" w:rsidRPr="00A12D87">
        <w:rPr>
          <w:spacing w:val="1"/>
        </w:rPr>
        <w:t xml:space="preserve"> </w:t>
      </w:r>
      <w:r w:rsidR="00254CB3" w:rsidRPr="00A12D87">
        <w:t>планування</w:t>
      </w:r>
      <w:r w:rsidR="00254CB3" w:rsidRPr="00A12D87">
        <w:rPr>
          <w:spacing w:val="1"/>
        </w:rPr>
        <w:t xml:space="preserve"> </w:t>
      </w:r>
      <w:r w:rsidR="00254CB3" w:rsidRPr="00A12D87">
        <w:t>і</w:t>
      </w:r>
      <w:r w:rsidR="00254CB3" w:rsidRPr="00A12D87">
        <w:rPr>
          <w:spacing w:val="1"/>
        </w:rPr>
        <w:t xml:space="preserve"> </w:t>
      </w:r>
      <w:r w:rsidR="00254CB3" w:rsidRPr="00A12D87">
        <w:t>звіту</w:t>
      </w:r>
      <w:r w:rsidR="00254CB3" w:rsidRPr="00A12D87">
        <w:rPr>
          <w:spacing w:val="1"/>
        </w:rPr>
        <w:t xml:space="preserve"> </w:t>
      </w:r>
      <w:r w:rsidR="00254CB3" w:rsidRPr="00A12D87">
        <w:t>про</w:t>
      </w:r>
      <w:r w:rsidR="00254CB3" w:rsidRPr="00A12D87">
        <w:rPr>
          <w:spacing w:val="1"/>
        </w:rPr>
        <w:t xml:space="preserve"> </w:t>
      </w:r>
      <w:r w:rsidR="00254CB3" w:rsidRPr="00A12D87">
        <w:t>стратегічну</w:t>
      </w:r>
      <w:r w:rsidR="00254CB3" w:rsidRPr="00A12D87">
        <w:rPr>
          <w:spacing w:val="1"/>
        </w:rPr>
        <w:t xml:space="preserve"> </w:t>
      </w:r>
      <w:r w:rsidR="00254CB3" w:rsidRPr="00A12D87">
        <w:t>екологічну</w:t>
      </w:r>
      <w:r w:rsidR="00254CB3" w:rsidRPr="00A12D87">
        <w:rPr>
          <w:spacing w:val="1"/>
        </w:rPr>
        <w:t xml:space="preserve"> </w:t>
      </w:r>
      <w:r w:rsidR="00254CB3" w:rsidRPr="00A12D87">
        <w:t>оцінку</w:t>
      </w:r>
      <w:r w:rsidR="00254CB3" w:rsidRPr="00A12D87">
        <w:rPr>
          <w:spacing w:val="1"/>
        </w:rPr>
        <w:t xml:space="preserve"> </w:t>
      </w:r>
      <w:r w:rsidR="00254CB3" w:rsidRPr="00A12D87">
        <w:t>протягом</w:t>
      </w:r>
      <w:r w:rsidR="00254CB3" w:rsidRPr="00A12D87">
        <w:rPr>
          <w:spacing w:val="-1"/>
        </w:rPr>
        <w:t xml:space="preserve"> </w:t>
      </w:r>
      <w:r w:rsidR="00254CB3" w:rsidRPr="00A12D87">
        <w:t>усього</w:t>
      </w:r>
      <w:r w:rsidR="00254CB3" w:rsidRPr="00A12D87">
        <w:rPr>
          <w:spacing w:val="1"/>
        </w:rPr>
        <w:t xml:space="preserve"> </w:t>
      </w:r>
      <w:r w:rsidR="00254CB3" w:rsidRPr="00A12D87">
        <w:t>строку</w:t>
      </w:r>
      <w:r w:rsidR="00254CB3" w:rsidRPr="00A12D87">
        <w:rPr>
          <w:spacing w:val="-4"/>
        </w:rPr>
        <w:t xml:space="preserve"> </w:t>
      </w:r>
      <w:r w:rsidR="00254CB3" w:rsidRPr="00A12D87">
        <w:t>громадського обговорення.</w:t>
      </w:r>
    </w:p>
    <w:p w:rsidR="00254CB3" w:rsidRPr="00A12D87" w:rsidRDefault="00254CB3" w:rsidP="00D83494">
      <w:pPr>
        <w:pStyle w:val="af6"/>
        <w:ind w:left="851" w:right="-1" w:firstLine="614"/>
      </w:pPr>
      <w:r w:rsidRPr="00A12D87">
        <w:t>При</w:t>
      </w:r>
      <w:r w:rsidRPr="00A12D87">
        <w:rPr>
          <w:spacing w:val="1"/>
        </w:rPr>
        <w:t xml:space="preserve"> </w:t>
      </w:r>
      <w:r w:rsidRPr="00A12D87">
        <w:t>розробці</w:t>
      </w:r>
      <w:r w:rsidRPr="00A12D87">
        <w:rPr>
          <w:spacing w:val="1"/>
        </w:rPr>
        <w:t xml:space="preserve"> </w:t>
      </w:r>
      <w:r w:rsidRPr="00A12D87">
        <w:t>звіту</w:t>
      </w:r>
      <w:r w:rsidRPr="00A12D87">
        <w:rPr>
          <w:spacing w:val="1"/>
        </w:rPr>
        <w:t xml:space="preserve"> </w:t>
      </w:r>
      <w:r w:rsidRPr="00A12D87">
        <w:t>зі</w:t>
      </w:r>
      <w:r w:rsidRPr="00A12D87">
        <w:rPr>
          <w:spacing w:val="1"/>
        </w:rPr>
        <w:t xml:space="preserve"> </w:t>
      </w:r>
      <w:r w:rsidRPr="00A12D87">
        <w:t>стратегічної</w:t>
      </w:r>
      <w:r w:rsidRPr="00A12D87">
        <w:rPr>
          <w:spacing w:val="1"/>
        </w:rPr>
        <w:t xml:space="preserve"> </w:t>
      </w:r>
      <w:r w:rsidRPr="00A12D87">
        <w:t>екологічної</w:t>
      </w:r>
      <w:r w:rsidRPr="00A12D87">
        <w:rPr>
          <w:spacing w:val="1"/>
        </w:rPr>
        <w:t xml:space="preserve"> </w:t>
      </w:r>
      <w:r w:rsidRPr="00A12D87">
        <w:t>оцінки</w:t>
      </w:r>
      <w:r w:rsidRPr="00A12D87">
        <w:rPr>
          <w:spacing w:val="1"/>
        </w:rPr>
        <w:t xml:space="preserve"> </w:t>
      </w:r>
      <w:r w:rsidRPr="00A12D87">
        <w:t>врахована</w:t>
      </w:r>
      <w:r w:rsidRPr="00A12D87">
        <w:rPr>
          <w:spacing w:val="1"/>
        </w:rPr>
        <w:t xml:space="preserve"> </w:t>
      </w:r>
      <w:r w:rsidRPr="00A12D87">
        <w:t>пріоритетність</w:t>
      </w:r>
      <w:r w:rsidRPr="00A12D87">
        <w:rPr>
          <w:spacing w:val="1"/>
        </w:rPr>
        <w:t xml:space="preserve"> </w:t>
      </w:r>
      <w:r w:rsidRPr="00A12D87">
        <w:t>вимог</w:t>
      </w:r>
      <w:r w:rsidRPr="00A12D87">
        <w:rPr>
          <w:spacing w:val="1"/>
        </w:rPr>
        <w:t xml:space="preserve"> </w:t>
      </w:r>
      <w:r w:rsidRPr="00A12D87">
        <w:t>екологічної</w:t>
      </w:r>
      <w:r w:rsidRPr="00A12D87">
        <w:rPr>
          <w:spacing w:val="1"/>
        </w:rPr>
        <w:t xml:space="preserve"> </w:t>
      </w:r>
      <w:r w:rsidRPr="00A12D87">
        <w:t>безпеки,</w:t>
      </w:r>
      <w:r w:rsidRPr="00A12D87">
        <w:rPr>
          <w:spacing w:val="1"/>
        </w:rPr>
        <w:t xml:space="preserve"> </w:t>
      </w:r>
      <w:r w:rsidRPr="00A12D87">
        <w:t>в</w:t>
      </w:r>
      <w:r w:rsidRPr="00A12D87">
        <w:rPr>
          <w:spacing w:val="1"/>
        </w:rPr>
        <w:t xml:space="preserve"> </w:t>
      </w:r>
      <w:r w:rsidRPr="00A12D87">
        <w:t>тому</w:t>
      </w:r>
      <w:r w:rsidRPr="00A12D87">
        <w:rPr>
          <w:spacing w:val="1"/>
        </w:rPr>
        <w:t xml:space="preserve"> </w:t>
      </w:r>
      <w:r w:rsidRPr="00A12D87">
        <w:t>числі</w:t>
      </w:r>
      <w:r w:rsidRPr="00A12D87">
        <w:rPr>
          <w:spacing w:val="71"/>
        </w:rPr>
        <w:t xml:space="preserve"> </w:t>
      </w:r>
      <w:r w:rsidRPr="00A12D87">
        <w:t>обов’язковість</w:t>
      </w:r>
      <w:r w:rsidRPr="00A12D87">
        <w:rPr>
          <w:spacing w:val="1"/>
        </w:rPr>
        <w:t xml:space="preserve"> </w:t>
      </w:r>
      <w:r w:rsidRPr="00A12D87">
        <w:t>додержання</w:t>
      </w:r>
      <w:r w:rsidRPr="00A12D87">
        <w:rPr>
          <w:spacing w:val="1"/>
        </w:rPr>
        <w:t xml:space="preserve"> </w:t>
      </w:r>
      <w:r w:rsidRPr="00A12D87">
        <w:t>екологічних</w:t>
      </w:r>
      <w:r w:rsidRPr="00A12D87">
        <w:rPr>
          <w:spacing w:val="1"/>
        </w:rPr>
        <w:t xml:space="preserve"> </w:t>
      </w:r>
      <w:r w:rsidRPr="00A12D87">
        <w:t>стандартів,</w:t>
      </w:r>
      <w:r w:rsidRPr="00A12D87">
        <w:rPr>
          <w:spacing w:val="1"/>
        </w:rPr>
        <w:t xml:space="preserve"> </w:t>
      </w:r>
      <w:r w:rsidRPr="00A12D87">
        <w:t>нормативів</w:t>
      </w:r>
      <w:r w:rsidRPr="00A12D87">
        <w:rPr>
          <w:spacing w:val="1"/>
        </w:rPr>
        <w:t xml:space="preserve"> </w:t>
      </w:r>
      <w:r w:rsidRPr="00A12D87">
        <w:t>та</w:t>
      </w:r>
      <w:r w:rsidRPr="00A12D87">
        <w:rPr>
          <w:spacing w:val="1"/>
        </w:rPr>
        <w:t xml:space="preserve"> </w:t>
      </w:r>
      <w:r w:rsidRPr="00A12D87">
        <w:t>лімітів</w:t>
      </w:r>
      <w:r w:rsidRPr="00A12D87">
        <w:rPr>
          <w:spacing w:val="1"/>
        </w:rPr>
        <w:t xml:space="preserve"> </w:t>
      </w:r>
      <w:r w:rsidRPr="00A12D87">
        <w:t>використання</w:t>
      </w:r>
      <w:r w:rsidRPr="00A12D87">
        <w:rPr>
          <w:spacing w:val="1"/>
        </w:rPr>
        <w:t xml:space="preserve"> </w:t>
      </w:r>
      <w:r w:rsidRPr="00A12D87">
        <w:t>природних</w:t>
      </w:r>
      <w:r w:rsidRPr="00A12D87">
        <w:rPr>
          <w:spacing w:val="1"/>
        </w:rPr>
        <w:t xml:space="preserve"> </w:t>
      </w:r>
      <w:r w:rsidRPr="00A12D87">
        <w:t>ресурсів</w:t>
      </w:r>
      <w:r w:rsidRPr="00A12D87">
        <w:rPr>
          <w:spacing w:val="1"/>
        </w:rPr>
        <w:t xml:space="preserve"> </w:t>
      </w:r>
      <w:r w:rsidRPr="00A12D87">
        <w:t>(ґрунтів,</w:t>
      </w:r>
      <w:r w:rsidRPr="00A12D87">
        <w:rPr>
          <w:spacing w:val="1"/>
        </w:rPr>
        <w:t xml:space="preserve"> </w:t>
      </w:r>
      <w:r w:rsidRPr="00A12D87">
        <w:t>атмосферного</w:t>
      </w:r>
      <w:r w:rsidRPr="00A12D87">
        <w:rPr>
          <w:spacing w:val="1"/>
        </w:rPr>
        <w:t xml:space="preserve"> </w:t>
      </w:r>
      <w:r w:rsidRPr="00A12D87">
        <w:t>повітря,</w:t>
      </w:r>
      <w:r w:rsidRPr="00A12D87">
        <w:rPr>
          <w:spacing w:val="1"/>
        </w:rPr>
        <w:t xml:space="preserve"> </w:t>
      </w:r>
      <w:r w:rsidRPr="00A12D87">
        <w:t>водного</w:t>
      </w:r>
      <w:r w:rsidRPr="00A12D87">
        <w:rPr>
          <w:spacing w:val="1"/>
        </w:rPr>
        <w:t xml:space="preserve"> </w:t>
      </w:r>
      <w:r w:rsidRPr="00A12D87">
        <w:t>середовища,</w:t>
      </w:r>
      <w:r w:rsidRPr="00A12D87">
        <w:rPr>
          <w:spacing w:val="1"/>
        </w:rPr>
        <w:t xml:space="preserve"> </w:t>
      </w:r>
      <w:r w:rsidRPr="00A12D87">
        <w:t>поводження</w:t>
      </w:r>
      <w:r w:rsidRPr="00A12D87">
        <w:rPr>
          <w:spacing w:val="1"/>
        </w:rPr>
        <w:t xml:space="preserve"> </w:t>
      </w:r>
      <w:r w:rsidRPr="00A12D87">
        <w:t>з</w:t>
      </w:r>
      <w:r w:rsidRPr="00A12D87">
        <w:rPr>
          <w:spacing w:val="1"/>
        </w:rPr>
        <w:t xml:space="preserve"> </w:t>
      </w:r>
      <w:r w:rsidRPr="00A12D87">
        <w:t>відходами</w:t>
      </w:r>
      <w:r w:rsidR="00103CEA" w:rsidRPr="00A12D87">
        <w:t>,</w:t>
      </w:r>
      <w:r w:rsidRPr="00A12D87">
        <w:rPr>
          <w:spacing w:val="1"/>
        </w:rPr>
        <w:t xml:space="preserve"> </w:t>
      </w:r>
      <w:r w:rsidRPr="00A12D87">
        <w:t>виробництва</w:t>
      </w:r>
      <w:r w:rsidRPr="00A12D87">
        <w:rPr>
          <w:spacing w:val="1"/>
        </w:rPr>
        <w:t xml:space="preserve"> </w:t>
      </w:r>
      <w:r w:rsidRPr="00A12D87">
        <w:t>та</w:t>
      </w:r>
      <w:r w:rsidRPr="00A12D87">
        <w:rPr>
          <w:spacing w:val="1"/>
        </w:rPr>
        <w:t xml:space="preserve"> </w:t>
      </w:r>
      <w:r w:rsidRPr="00A12D87">
        <w:t>споживання</w:t>
      </w:r>
      <w:r w:rsidRPr="00A12D87">
        <w:rPr>
          <w:spacing w:val="1"/>
        </w:rPr>
        <w:t xml:space="preserve"> </w:t>
      </w:r>
      <w:r w:rsidRPr="00A12D87">
        <w:t>тощо)</w:t>
      </w:r>
      <w:r w:rsidRPr="00A12D87">
        <w:rPr>
          <w:spacing w:val="1"/>
        </w:rPr>
        <w:t xml:space="preserve"> </w:t>
      </w:r>
      <w:r w:rsidRPr="00A12D87">
        <w:t>при</w:t>
      </w:r>
      <w:r w:rsidRPr="00A12D87">
        <w:rPr>
          <w:spacing w:val="1"/>
        </w:rPr>
        <w:t xml:space="preserve"> </w:t>
      </w:r>
      <w:r w:rsidRPr="00A12D87">
        <w:t>здійсненні</w:t>
      </w:r>
      <w:r w:rsidRPr="00A12D87">
        <w:rPr>
          <w:spacing w:val="1"/>
        </w:rPr>
        <w:t xml:space="preserve"> </w:t>
      </w:r>
      <w:r w:rsidRPr="00A12D87">
        <w:t>господарської</w:t>
      </w:r>
      <w:r w:rsidRPr="00A12D87">
        <w:rPr>
          <w:spacing w:val="-7"/>
        </w:rPr>
        <w:t xml:space="preserve"> </w:t>
      </w:r>
      <w:r w:rsidRPr="00A12D87">
        <w:t>діяльності.</w:t>
      </w:r>
    </w:p>
    <w:p w:rsidR="00254CB3" w:rsidRPr="00A12D87" w:rsidRDefault="00254CB3" w:rsidP="00D83494">
      <w:pPr>
        <w:pStyle w:val="af6"/>
        <w:ind w:left="851" w:right="-1" w:firstLine="614"/>
      </w:pPr>
      <w:r w:rsidRPr="00A12D87">
        <w:t>Відповідно до Закону України «Про охорону навколишнього природного</w:t>
      </w:r>
      <w:r w:rsidRPr="00A12D87">
        <w:rPr>
          <w:spacing w:val="1"/>
        </w:rPr>
        <w:t xml:space="preserve"> </w:t>
      </w:r>
      <w:r w:rsidRPr="00A12D87">
        <w:t>середовища»</w:t>
      </w:r>
      <w:r w:rsidRPr="00A12D87">
        <w:rPr>
          <w:spacing w:val="1"/>
        </w:rPr>
        <w:t xml:space="preserve"> </w:t>
      </w:r>
      <w:r w:rsidRPr="00A12D87">
        <w:t>та</w:t>
      </w:r>
      <w:r w:rsidRPr="00A12D87">
        <w:rPr>
          <w:spacing w:val="1"/>
        </w:rPr>
        <w:t xml:space="preserve"> </w:t>
      </w:r>
      <w:r w:rsidRPr="00A12D87">
        <w:t>нормативно-правової</w:t>
      </w:r>
      <w:r w:rsidRPr="00A12D87">
        <w:rPr>
          <w:spacing w:val="1"/>
        </w:rPr>
        <w:t xml:space="preserve"> </w:t>
      </w:r>
      <w:r w:rsidRPr="00A12D87">
        <w:t>бази</w:t>
      </w:r>
      <w:r w:rsidRPr="00A12D87">
        <w:rPr>
          <w:spacing w:val="1"/>
        </w:rPr>
        <w:t xml:space="preserve"> </w:t>
      </w:r>
      <w:r w:rsidRPr="00A12D87">
        <w:t>України</w:t>
      </w:r>
      <w:r w:rsidRPr="00A12D87">
        <w:rPr>
          <w:spacing w:val="1"/>
        </w:rPr>
        <w:t xml:space="preserve"> </w:t>
      </w:r>
      <w:r w:rsidRPr="00A12D87">
        <w:t>документ</w:t>
      </w:r>
      <w:r w:rsidRPr="00A12D87">
        <w:rPr>
          <w:spacing w:val="1"/>
        </w:rPr>
        <w:t xml:space="preserve"> </w:t>
      </w:r>
      <w:r w:rsidRPr="00A12D87">
        <w:t>державного</w:t>
      </w:r>
      <w:r w:rsidRPr="00A12D87">
        <w:rPr>
          <w:spacing w:val="1"/>
        </w:rPr>
        <w:t xml:space="preserve"> </w:t>
      </w:r>
      <w:r w:rsidRPr="00A12D87">
        <w:t>планування</w:t>
      </w:r>
      <w:r w:rsidRPr="00A12D87">
        <w:rPr>
          <w:spacing w:val="-4"/>
        </w:rPr>
        <w:t xml:space="preserve"> </w:t>
      </w:r>
      <w:r w:rsidRPr="00A12D87">
        <w:t>повинен</w:t>
      </w:r>
      <w:r w:rsidRPr="00A12D87">
        <w:rPr>
          <w:spacing w:val="-2"/>
        </w:rPr>
        <w:t xml:space="preserve"> </w:t>
      </w:r>
      <w:r w:rsidRPr="00A12D87">
        <w:t>враховувати</w:t>
      </w:r>
      <w:r w:rsidRPr="00A12D87">
        <w:rPr>
          <w:spacing w:val="-1"/>
        </w:rPr>
        <w:t xml:space="preserve"> </w:t>
      </w:r>
      <w:r w:rsidRPr="00A12D87">
        <w:t>ряд</w:t>
      </w:r>
      <w:r w:rsidRPr="00A12D87">
        <w:rPr>
          <w:spacing w:val="1"/>
        </w:rPr>
        <w:t xml:space="preserve"> </w:t>
      </w:r>
      <w:r w:rsidRPr="00A12D87">
        <w:t>зобов’язань:</w:t>
      </w:r>
    </w:p>
    <w:p w:rsidR="00254CB3" w:rsidRPr="00A12D87" w:rsidRDefault="00254CB3" w:rsidP="00AE77E1">
      <w:pPr>
        <w:pStyle w:val="af8"/>
        <w:numPr>
          <w:ilvl w:val="0"/>
          <w:numId w:val="5"/>
        </w:numPr>
        <w:tabs>
          <w:tab w:val="left" w:pos="1417"/>
        </w:tabs>
        <w:ind w:left="851" w:right="-1" w:firstLine="614"/>
        <w:rPr>
          <w:sz w:val="28"/>
          <w:szCs w:val="28"/>
        </w:rPr>
      </w:pPr>
      <w:r w:rsidRPr="00A12D87">
        <w:rPr>
          <w:sz w:val="28"/>
          <w:szCs w:val="28"/>
        </w:rPr>
        <w:t>пріоритетність</w:t>
      </w:r>
      <w:r w:rsidRPr="00A12D87">
        <w:rPr>
          <w:spacing w:val="1"/>
          <w:sz w:val="28"/>
          <w:szCs w:val="28"/>
        </w:rPr>
        <w:t xml:space="preserve"> </w:t>
      </w:r>
      <w:r w:rsidRPr="00A12D87">
        <w:rPr>
          <w:sz w:val="28"/>
          <w:szCs w:val="28"/>
        </w:rPr>
        <w:t>вимог</w:t>
      </w:r>
      <w:r w:rsidRPr="00A12D87">
        <w:rPr>
          <w:spacing w:val="1"/>
          <w:sz w:val="28"/>
          <w:szCs w:val="28"/>
        </w:rPr>
        <w:t xml:space="preserve"> </w:t>
      </w:r>
      <w:r w:rsidRPr="00A12D87">
        <w:rPr>
          <w:sz w:val="28"/>
          <w:szCs w:val="28"/>
        </w:rPr>
        <w:t>екологічної</w:t>
      </w:r>
      <w:r w:rsidRPr="00A12D87">
        <w:rPr>
          <w:spacing w:val="1"/>
          <w:sz w:val="28"/>
          <w:szCs w:val="28"/>
        </w:rPr>
        <w:t xml:space="preserve"> </w:t>
      </w:r>
      <w:r w:rsidRPr="00A12D87">
        <w:rPr>
          <w:sz w:val="28"/>
          <w:szCs w:val="28"/>
        </w:rPr>
        <w:t>безпеки,</w:t>
      </w:r>
      <w:r w:rsidRPr="00A12D87">
        <w:rPr>
          <w:spacing w:val="1"/>
          <w:sz w:val="28"/>
          <w:szCs w:val="28"/>
        </w:rPr>
        <w:t xml:space="preserve"> </w:t>
      </w:r>
      <w:r w:rsidRPr="00A12D87">
        <w:rPr>
          <w:sz w:val="28"/>
          <w:szCs w:val="28"/>
        </w:rPr>
        <w:t>обов'язковість</w:t>
      </w:r>
      <w:r w:rsidRPr="00A12D87">
        <w:rPr>
          <w:spacing w:val="1"/>
          <w:sz w:val="28"/>
          <w:szCs w:val="28"/>
        </w:rPr>
        <w:t xml:space="preserve"> </w:t>
      </w:r>
      <w:r w:rsidRPr="00A12D87">
        <w:rPr>
          <w:sz w:val="28"/>
          <w:szCs w:val="28"/>
        </w:rPr>
        <w:t>додержання</w:t>
      </w:r>
      <w:r w:rsidRPr="00A12D87">
        <w:rPr>
          <w:spacing w:val="-67"/>
          <w:sz w:val="28"/>
          <w:szCs w:val="28"/>
        </w:rPr>
        <w:t xml:space="preserve"> </w:t>
      </w:r>
      <w:r w:rsidRPr="00A12D87">
        <w:rPr>
          <w:spacing w:val="-1"/>
          <w:sz w:val="28"/>
          <w:szCs w:val="28"/>
        </w:rPr>
        <w:t>екологічних</w:t>
      </w:r>
      <w:r w:rsidRPr="00A12D87">
        <w:rPr>
          <w:spacing w:val="-3"/>
          <w:sz w:val="28"/>
          <w:szCs w:val="28"/>
        </w:rPr>
        <w:t xml:space="preserve"> </w:t>
      </w:r>
      <w:r w:rsidRPr="00A12D87">
        <w:rPr>
          <w:spacing w:val="-1"/>
          <w:sz w:val="28"/>
          <w:szCs w:val="28"/>
        </w:rPr>
        <w:t>стандартів,</w:t>
      </w:r>
      <w:r w:rsidRPr="00A12D87">
        <w:rPr>
          <w:sz w:val="28"/>
          <w:szCs w:val="28"/>
        </w:rPr>
        <w:t xml:space="preserve"> </w:t>
      </w:r>
      <w:r w:rsidRPr="00A12D87">
        <w:rPr>
          <w:spacing w:val="-1"/>
          <w:sz w:val="28"/>
          <w:szCs w:val="28"/>
        </w:rPr>
        <w:t>нормативів</w:t>
      </w:r>
      <w:r w:rsidRPr="00A12D87">
        <w:rPr>
          <w:spacing w:val="4"/>
          <w:sz w:val="28"/>
          <w:szCs w:val="28"/>
        </w:rPr>
        <w:t xml:space="preserve"> </w:t>
      </w:r>
      <w:r w:rsidRPr="00A12D87">
        <w:rPr>
          <w:spacing w:val="-1"/>
          <w:sz w:val="28"/>
          <w:szCs w:val="28"/>
        </w:rPr>
        <w:t>та</w:t>
      </w:r>
      <w:r w:rsidRPr="00A12D87">
        <w:rPr>
          <w:spacing w:val="1"/>
          <w:sz w:val="28"/>
          <w:szCs w:val="28"/>
        </w:rPr>
        <w:t xml:space="preserve"> </w:t>
      </w:r>
      <w:r w:rsidRPr="00A12D87">
        <w:rPr>
          <w:spacing w:val="-1"/>
          <w:sz w:val="28"/>
          <w:szCs w:val="28"/>
        </w:rPr>
        <w:t>лімітів</w:t>
      </w:r>
      <w:r w:rsidRPr="00A12D87">
        <w:rPr>
          <w:spacing w:val="1"/>
          <w:sz w:val="28"/>
          <w:szCs w:val="28"/>
        </w:rPr>
        <w:t xml:space="preserve"> </w:t>
      </w:r>
      <w:r w:rsidRPr="00A12D87">
        <w:rPr>
          <w:sz w:val="28"/>
          <w:szCs w:val="28"/>
        </w:rPr>
        <w:t>використання природних</w:t>
      </w:r>
      <w:r w:rsidRPr="00A12D87">
        <w:rPr>
          <w:spacing w:val="-22"/>
          <w:sz w:val="28"/>
          <w:szCs w:val="28"/>
        </w:rPr>
        <w:t xml:space="preserve"> </w:t>
      </w:r>
      <w:r w:rsidRPr="00A12D87">
        <w:rPr>
          <w:sz w:val="28"/>
          <w:szCs w:val="28"/>
        </w:rPr>
        <w:t>ресурсів;</w:t>
      </w:r>
    </w:p>
    <w:p w:rsidR="00254CB3" w:rsidRPr="00A12D87" w:rsidRDefault="00254CB3" w:rsidP="00AE77E1">
      <w:pPr>
        <w:pStyle w:val="af8"/>
        <w:numPr>
          <w:ilvl w:val="0"/>
          <w:numId w:val="5"/>
        </w:numPr>
        <w:tabs>
          <w:tab w:val="left" w:pos="1359"/>
        </w:tabs>
        <w:spacing w:before="12" w:line="322" w:lineRule="exact"/>
        <w:ind w:left="851" w:right="-1" w:firstLine="614"/>
        <w:rPr>
          <w:sz w:val="28"/>
          <w:szCs w:val="28"/>
        </w:rPr>
      </w:pPr>
      <w:r w:rsidRPr="00A12D87">
        <w:rPr>
          <w:sz w:val="28"/>
          <w:szCs w:val="28"/>
        </w:rPr>
        <w:t>виконання ряду заходів, що гарантують екологічну безпеку середовища</w:t>
      </w:r>
      <w:r w:rsidRPr="00A12D87">
        <w:rPr>
          <w:spacing w:val="1"/>
          <w:sz w:val="28"/>
          <w:szCs w:val="28"/>
        </w:rPr>
        <w:t xml:space="preserve"> </w:t>
      </w:r>
      <w:r w:rsidRPr="00A12D87">
        <w:rPr>
          <w:sz w:val="28"/>
          <w:szCs w:val="28"/>
        </w:rPr>
        <w:t>для</w:t>
      </w:r>
      <w:r w:rsidRPr="00A12D87">
        <w:rPr>
          <w:spacing w:val="8"/>
          <w:sz w:val="28"/>
          <w:szCs w:val="28"/>
        </w:rPr>
        <w:t xml:space="preserve"> </w:t>
      </w:r>
      <w:r w:rsidRPr="00A12D87">
        <w:rPr>
          <w:sz w:val="28"/>
          <w:szCs w:val="28"/>
        </w:rPr>
        <w:t>життя</w:t>
      </w:r>
      <w:r w:rsidRPr="00A12D87">
        <w:rPr>
          <w:spacing w:val="6"/>
          <w:sz w:val="28"/>
          <w:szCs w:val="28"/>
        </w:rPr>
        <w:t xml:space="preserve"> </w:t>
      </w:r>
      <w:r w:rsidRPr="00A12D87">
        <w:rPr>
          <w:sz w:val="28"/>
          <w:szCs w:val="28"/>
        </w:rPr>
        <w:t>і</w:t>
      </w:r>
      <w:r w:rsidRPr="00A12D87">
        <w:rPr>
          <w:spacing w:val="10"/>
          <w:sz w:val="28"/>
          <w:szCs w:val="28"/>
        </w:rPr>
        <w:t xml:space="preserve"> </w:t>
      </w:r>
      <w:r w:rsidRPr="00A12D87">
        <w:rPr>
          <w:sz w:val="28"/>
          <w:szCs w:val="28"/>
        </w:rPr>
        <w:t>здоров'я</w:t>
      </w:r>
      <w:r w:rsidRPr="00A12D87">
        <w:rPr>
          <w:spacing w:val="6"/>
          <w:sz w:val="28"/>
          <w:szCs w:val="28"/>
        </w:rPr>
        <w:t xml:space="preserve"> </w:t>
      </w:r>
      <w:r w:rsidRPr="00A12D87">
        <w:rPr>
          <w:sz w:val="28"/>
          <w:szCs w:val="28"/>
        </w:rPr>
        <w:t>людей,</w:t>
      </w:r>
      <w:r w:rsidRPr="00A12D87">
        <w:rPr>
          <w:spacing w:val="8"/>
          <w:sz w:val="28"/>
          <w:szCs w:val="28"/>
        </w:rPr>
        <w:t xml:space="preserve"> </w:t>
      </w:r>
      <w:r w:rsidRPr="00A12D87">
        <w:rPr>
          <w:sz w:val="28"/>
          <w:szCs w:val="28"/>
        </w:rPr>
        <w:t>а</w:t>
      </w:r>
      <w:r w:rsidRPr="00A12D87">
        <w:rPr>
          <w:spacing w:val="9"/>
          <w:sz w:val="28"/>
          <w:szCs w:val="28"/>
        </w:rPr>
        <w:t xml:space="preserve"> </w:t>
      </w:r>
      <w:r w:rsidRPr="00A12D87">
        <w:rPr>
          <w:sz w:val="28"/>
          <w:szCs w:val="28"/>
        </w:rPr>
        <w:t>також</w:t>
      </w:r>
      <w:r w:rsidRPr="00A12D87">
        <w:rPr>
          <w:spacing w:val="9"/>
          <w:sz w:val="28"/>
          <w:szCs w:val="28"/>
        </w:rPr>
        <w:t xml:space="preserve"> </w:t>
      </w:r>
      <w:r w:rsidRPr="00A12D87">
        <w:rPr>
          <w:sz w:val="28"/>
          <w:szCs w:val="28"/>
        </w:rPr>
        <w:t>запобіжний</w:t>
      </w:r>
      <w:r w:rsidRPr="00A12D87">
        <w:rPr>
          <w:spacing w:val="6"/>
          <w:sz w:val="28"/>
          <w:szCs w:val="28"/>
        </w:rPr>
        <w:t xml:space="preserve"> </w:t>
      </w:r>
      <w:r w:rsidRPr="00A12D87">
        <w:rPr>
          <w:sz w:val="28"/>
          <w:szCs w:val="28"/>
        </w:rPr>
        <w:t>характер</w:t>
      </w:r>
      <w:r w:rsidRPr="00A12D87">
        <w:rPr>
          <w:spacing w:val="10"/>
          <w:sz w:val="28"/>
          <w:szCs w:val="28"/>
        </w:rPr>
        <w:t xml:space="preserve"> </w:t>
      </w:r>
      <w:r w:rsidRPr="00A12D87">
        <w:rPr>
          <w:sz w:val="28"/>
          <w:szCs w:val="28"/>
        </w:rPr>
        <w:t>заходів</w:t>
      </w:r>
      <w:r w:rsidRPr="00A12D87">
        <w:rPr>
          <w:spacing w:val="8"/>
          <w:sz w:val="28"/>
          <w:szCs w:val="28"/>
        </w:rPr>
        <w:t xml:space="preserve"> </w:t>
      </w:r>
      <w:r w:rsidRPr="00A12D87">
        <w:rPr>
          <w:sz w:val="28"/>
          <w:szCs w:val="28"/>
        </w:rPr>
        <w:t>щодо</w:t>
      </w:r>
      <w:r w:rsidRPr="00A12D87">
        <w:rPr>
          <w:spacing w:val="10"/>
          <w:sz w:val="28"/>
          <w:szCs w:val="28"/>
        </w:rPr>
        <w:t xml:space="preserve"> </w:t>
      </w:r>
      <w:r w:rsidRPr="00A12D87">
        <w:rPr>
          <w:sz w:val="28"/>
          <w:szCs w:val="28"/>
        </w:rPr>
        <w:t>охорони</w:t>
      </w:r>
      <w:r w:rsidR="00103CEA" w:rsidRPr="00A12D87">
        <w:rPr>
          <w:sz w:val="28"/>
          <w:szCs w:val="28"/>
        </w:rPr>
        <w:t xml:space="preserve"> </w:t>
      </w:r>
      <w:r w:rsidRPr="00A12D87">
        <w:rPr>
          <w:sz w:val="28"/>
          <w:szCs w:val="28"/>
        </w:rPr>
        <w:t>навколишнього</w:t>
      </w:r>
      <w:r w:rsidRPr="00A12D87">
        <w:rPr>
          <w:spacing w:val="-6"/>
          <w:sz w:val="28"/>
          <w:szCs w:val="28"/>
        </w:rPr>
        <w:t xml:space="preserve"> </w:t>
      </w:r>
      <w:r w:rsidRPr="00A12D87">
        <w:rPr>
          <w:sz w:val="28"/>
          <w:szCs w:val="28"/>
        </w:rPr>
        <w:t>природного</w:t>
      </w:r>
      <w:r w:rsidRPr="00A12D87">
        <w:rPr>
          <w:spacing w:val="-2"/>
          <w:sz w:val="28"/>
          <w:szCs w:val="28"/>
        </w:rPr>
        <w:t xml:space="preserve"> </w:t>
      </w:r>
      <w:r w:rsidRPr="00A12D87">
        <w:rPr>
          <w:sz w:val="28"/>
          <w:szCs w:val="28"/>
        </w:rPr>
        <w:t>середовища;</w:t>
      </w:r>
    </w:p>
    <w:p w:rsidR="00254CB3" w:rsidRPr="00A12D87" w:rsidRDefault="00254CB3" w:rsidP="00AE77E1">
      <w:pPr>
        <w:pStyle w:val="af8"/>
        <w:numPr>
          <w:ilvl w:val="0"/>
          <w:numId w:val="5"/>
        </w:numPr>
        <w:tabs>
          <w:tab w:val="left" w:pos="1551"/>
        </w:tabs>
        <w:spacing w:line="242" w:lineRule="auto"/>
        <w:ind w:left="851" w:right="-1" w:firstLine="612"/>
        <w:rPr>
          <w:sz w:val="28"/>
          <w:szCs w:val="28"/>
        </w:rPr>
      </w:pPr>
      <w:r w:rsidRPr="00A12D87">
        <w:rPr>
          <w:sz w:val="28"/>
          <w:szCs w:val="28"/>
        </w:rPr>
        <w:t>про</w:t>
      </w:r>
      <w:r w:rsidR="00103CEA" w:rsidRPr="00A12D87">
        <w:rPr>
          <w:sz w:val="28"/>
          <w:szCs w:val="28"/>
        </w:rPr>
        <w:t>є</w:t>
      </w:r>
      <w:r w:rsidRPr="00A12D87">
        <w:rPr>
          <w:sz w:val="28"/>
          <w:szCs w:val="28"/>
        </w:rPr>
        <w:t>ктне</w:t>
      </w:r>
      <w:r w:rsidRPr="00A12D87">
        <w:rPr>
          <w:spacing w:val="1"/>
          <w:sz w:val="28"/>
          <w:szCs w:val="28"/>
        </w:rPr>
        <w:t xml:space="preserve"> </w:t>
      </w:r>
      <w:r w:rsidRPr="00A12D87">
        <w:rPr>
          <w:sz w:val="28"/>
          <w:szCs w:val="28"/>
        </w:rPr>
        <w:t>спрямування</w:t>
      </w:r>
      <w:r w:rsidRPr="00A12D87">
        <w:rPr>
          <w:spacing w:val="1"/>
          <w:sz w:val="28"/>
          <w:szCs w:val="28"/>
        </w:rPr>
        <w:t xml:space="preserve"> </w:t>
      </w:r>
      <w:r w:rsidRPr="00A12D87">
        <w:rPr>
          <w:sz w:val="28"/>
          <w:szCs w:val="28"/>
        </w:rPr>
        <w:t>на</w:t>
      </w:r>
      <w:r w:rsidRPr="00A12D87">
        <w:rPr>
          <w:spacing w:val="1"/>
          <w:sz w:val="28"/>
          <w:szCs w:val="28"/>
        </w:rPr>
        <w:t xml:space="preserve"> </w:t>
      </w:r>
      <w:r w:rsidRPr="00A12D87">
        <w:rPr>
          <w:sz w:val="28"/>
          <w:szCs w:val="28"/>
        </w:rPr>
        <w:t>збереження</w:t>
      </w:r>
      <w:r w:rsidRPr="00A12D87">
        <w:rPr>
          <w:spacing w:val="1"/>
          <w:sz w:val="28"/>
          <w:szCs w:val="28"/>
        </w:rPr>
        <w:t xml:space="preserve"> </w:t>
      </w:r>
      <w:r w:rsidRPr="00A12D87">
        <w:rPr>
          <w:sz w:val="28"/>
          <w:szCs w:val="28"/>
        </w:rPr>
        <w:t>просторової</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видової</w:t>
      </w:r>
      <w:r w:rsidRPr="00A12D87">
        <w:rPr>
          <w:spacing w:val="1"/>
          <w:sz w:val="28"/>
          <w:szCs w:val="28"/>
        </w:rPr>
        <w:t xml:space="preserve"> </w:t>
      </w:r>
      <w:r w:rsidRPr="00A12D87">
        <w:rPr>
          <w:sz w:val="28"/>
          <w:szCs w:val="28"/>
        </w:rPr>
        <w:t>різноманітності та</w:t>
      </w:r>
      <w:r w:rsidRPr="00A12D87">
        <w:rPr>
          <w:spacing w:val="-1"/>
          <w:sz w:val="28"/>
          <w:szCs w:val="28"/>
        </w:rPr>
        <w:t xml:space="preserve"> </w:t>
      </w:r>
      <w:r w:rsidRPr="00A12D87">
        <w:rPr>
          <w:sz w:val="28"/>
          <w:szCs w:val="28"/>
        </w:rPr>
        <w:t>цілісності</w:t>
      </w:r>
      <w:r w:rsidRPr="00A12D87">
        <w:rPr>
          <w:spacing w:val="-3"/>
          <w:sz w:val="28"/>
          <w:szCs w:val="28"/>
        </w:rPr>
        <w:t xml:space="preserve"> </w:t>
      </w:r>
      <w:r w:rsidRPr="00A12D87">
        <w:rPr>
          <w:sz w:val="28"/>
          <w:szCs w:val="28"/>
        </w:rPr>
        <w:t>природних</w:t>
      </w:r>
      <w:r w:rsidRPr="00A12D87">
        <w:rPr>
          <w:spacing w:val="-2"/>
          <w:sz w:val="28"/>
          <w:szCs w:val="28"/>
        </w:rPr>
        <w:t xml:space="preserve"> </w:t>
      </w:r>
      <w:r w:rsidRPr="00A12D87">
        <w:rPr>
          <w:sz w:val="28"/>
          <w:szCs w:val="28"/>
        </w:rPr>
        <w:t>об'єктів</w:t>
      </w:r>
      <w:r w:rsidRPr="00A12D87">
        <w:rPr>
          <w:spacing w:val="-3"/>
          <w:sz w:val="28"/>
          <w:szCs w:val="28"/>
        </w:rPr>
        <w:t xml:space="preserve"> </w:t>
      </w:r>
      <w:r w:rsidRPr="00A12D87">
        <w:rPr>
          <w:sz w:val="28"/>
          <w:szCs w:val="28"/>
        </w:rPr>
        <w:t>і</w:t>
      </w:r>
      <w:r w:rsidRPr="00A12D87">
        <w:rPr>
          <w:spacing w:val="-2"/>
          <w:sz w:val="28"/>
          <w:szCs w:val="28"/>
        </w:rPr>
        <w:t xml:space="preserve"> </w:t>
      </w:r>
      <w:r w:rsidRPr="00A12D87">
        <w:rPr>
          <w:sz w:val="28"/>
          <w:szCs w:val="28"/>
        </w:rPr>
        <w:t>комплексів;</w:t>
      </w:r>
    </w:p>
    <w:p w:rsidR="00254CB3" w:rsidRPr="00A12D87" w:rsidRDefault="00254CB3" w:rsidP="00AE77E1">
      <w:pPr>
        <w:pStyle w:val="af8"/>
        <w:numPr>
          <w:ilvl w:val="0"/>
          <w:numId w:val="5"/>
        </w:numPr>
        <w:tabs>
          <w:tab w:val="left" w:pos="1330"/>
        </w:tabs>
        <w:ind w:left="851" w:right="-1" w:firstLine="612"/>
        <w:rPr>
          <w:sz w:val="28"/>
          <w:szCs w:val="28"/>
        </w:rPr>
      </w:pPr>
      <w:r w:rsidRPr="00A12D87">
        <w:rPr>
          <w:sz w:val="28"/>
          <w:szCs w:val="28"/>
        </w:rPr>
        <w:t>узгодження</w:t>
      </w:r>
      <w:r w:rsidRPr="00A12D87">
        <w:rPr>
          <w:spacing w:val="1"/>
          <w:sz w:val="28"/>
          <w:szCs w:val="28"/>
        </w:rPr>
        <w:t xml:space="preserve"> </w:t>
      </w:r>
      <w:r w:rsidRPr="00A12D87">
        <w:rPr>
          <w:sz w:val="28"/>
          <w:szCs w:val="28"/>
        </w:rPr>
        <w:t>екологічних,</w:t>
      </w:r>
      <w:r w:rsidRPr="00A12D87">
        <w:rPr>
          <w:spacing w:val="1"/>
          <w:sz w:val="28"/>
          <w:szCs w:val="28"/>
        </w:rPr>
        <w:t xml:space="preserve"> </w:t>
      </w:r>
      <w:r w:rsidRPr="00A12D87">
        <w:rPr>
          <w:sz w:val="28"/>
          <w:szCs w:val="28"/>
        </w:rPr>
        <w:t>економічних</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соціальних</w:t>
      </w:r>
      <w:r w:rsidRPr="00A12D87">
        <w:rPr>
          <w:spacing w:val="1"/>
          <w:sz w:val="28"/>
          <w:szCs w:val="28"/>
        </w:rPr>
        <w:t xml:space="preserve"> </w:t>
      </w:r>
      <w:r w:rsidRPr="00A12D87">
        <w:rPr>
          <w:sz w:val="28"/>
          <w:szCs w:val="28"/>
        </w:rPr>
        <w:t>інтересів</w:t>
      </w:r>
      <w:r w:rsidRPr="00A12D87">
        <w:rPr>
          <w:spacing w:val="1"/>
          <w:sz w:val="28"/>
          <w:szCs w:val="28"/>
        </w:rPr>
        <w:t xml:space="preserve"> </w:t>
      </w:r>
      <w:r w:rsidRPr="00A12D87">
        <w:rPr>
          <w:sz w:val="28"/>
          <w:szCs w:val="28"/>
        </w:rPr>
        <w:t>суспільства</w:t>
      </w:r>
      <w:r w:rsidRPr="00A12D87">
        <w:rPr>
          <w:spacing w:val="1"/>
          <w:sz w:val="28"/>
          <w:szCs w:val="28"/>
        </w:rPr>
        <w:t xml:space="preserve"> </w:t>
      </w:r>
      <w:r w:rsidRPr="00A12D87">
        <w:rPr>
          <w:sz w:val="28"/>
          <w:szCs w:val="28"/>
        </w:rPr>
        <w:t>на</w:t>
      </w:r>
      <w:r w:rsidRPr="00A12D87">
        <w:rPr>
          <w:spacing w:val="1"/>
          <w:sz w:val="28"/>
          <w:szCs w:val="28"/>
        </w:rPr>
        <w:t xml:space="preserve"> </w:t>
      </w:r>
      <w:r w:rsidRPr="00A12D87">
        <w:rPr>
          <w:sz w:val="28"/>
          <w:szCs w:val="28"/>
        </w:rPr>
        <w:t>основі</w:t>
      </w:r>
      <w:r w:rsidRPr="00A12D87">
        <w:rPr>
          <w:spacing w:val="1"/>
          <w:sz w:val="28"/>
          <w:szCs w:val="28"/>
        </w:rPr>
        <w:t xml:space="preserve"> </w:t>
      </w:r>
      <w:r w:rsidRPr="00A12D87">
        <w:rPr>
          <w:sz w:val="28"/>
          <w:szCs w:val="28"/>
        </w:rPr>
        <w:t>поєднання</w:t>
      </w:r>
      <w:r w:rsidRPr="00A12D87">
        <w:rPr>
          <w:spacing w:val="1"/>
          <w:sz w:val="28"/>
          <w:szCs w:val="28"/>
        </w:rPr>
        <w:t xml:space="preserve"> </w:t>
      </w:r>
      <w:r w:rsidRPr="00A12D87">
        <w:rPr>
          <w:sz w:val="28"/>
          <w:szCs w:val="28"/>
        </w:rPr>
        <w:t>міждисциплінарних</w:t>
      </w:r>
      <w:r w:rsidRPr="00A12D87">
        <w:rPr>
          <w:spacing w:val="1"/>
          <w:sz w:val="28"/>
          <w:szCs w:val="28"/>
        </w:rPr>
        <w:t xml:space="preserve"> </w:t>
      </w:r>
      <w:r w:rsidRPr="00A12D87">
        <w:rPr>
          <w:sz w:val="28"/>
          <w:szCs w:val="28"/>
        </w:rPr>
        <w:t>знань</w:t>
      </w:r>
      <w:r w:rsidRPr="00A12D87">
        <w:rPr>
          <w:spacing w:val="1"/>
          <w:sz w:val="28"/>
          <w:szCs w:val="28"/>
        </w:rPr>
        <w:t xml:space="preserve"> </w:t>
      </w:r>
      <w:r w:rsidRPr="00A12D87">
        <w:rPr>
          <w:sz w:val="28"/>
          <w:szCs w:val="28"/>
        </w:rPr>
        <w:t>екологічних,</w:t>
      </w:r>
      <w:r w:rsidRPr="00A12D87">
        <w:rPr>
          <w:spacing w:val="1"/>
          <w:sz w:val="28"/>
          <w:szCs w:val="28"/>
        </w:rPr>
        <w:t xml:space="preserve"> </w:t>
      </w:r>
      <w:r w:rsidRPr="00A12D87">
        <w:rPr>
          <w:sz w:val="28"/>
          <w:szCs w:val="28"/>
        </w:rPr>
        <w:t>соціальних,</w:t>
      </w:r>
      <w:r w:rsidRPr="00A12D87">
        <w:rPr>
          <w:spacing w:val="1"/>
          <w:sz w:val="28"/>
          <w:szCs w:val="28"/>
        </w:rPr>
        <w:t xml:space="preserve"> </w:t>
      </w:r>
      <w:r w:rsidRPr="00A12D87">
        <w:rPr>
          <w:sz w:val="28"/>
          <w:szCs w:val="28"/>
        </w:rPr>
        <w:t>природничих</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технічних</w:t>
      </w:r>
      <w:r w:rsidRPr="00A12D87">
        <w:rPr>
          <w:spacing w:val="1"/>
          <w:sz w:val="28"/>
          <w:szCs w:val="28"/>
        </w:rPr>
        <w:t xml:space="preserve"> </w:t>
      </w:r>
      <w:r w:rsidRPr="00A12D87">
        <w:rPr>
          <w:sz w:val="28"/>
          <w:szCs w:val="28"/>
        </w:rPr>
        <w:t>наук</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прогнозування</w:t>
      </w:r>
      <w:r w:rsidRPr="00A12D87">
        <w:rPr>
          <w:spacing w:val="1"/>
          <w:sz w:val="28"/>
          <w:szCs w:val="28"/>
        </w:rPr>
        <w:t xml:space="preserve"> </w:t>
      </w:r>
      <w:r w:rsidRPr="00A12D87">
        <w:rPr>
          <w:sz w:val="28"/>
          <w:szCs w:val="28"/>
        </w:rPr>
        <w:t>стану</w:t>
      </w:r>
      <w:r w:rsidRPr="00A12D87">
        <w:rPr>
          <w:spacing w:val="1"/>
          <w:sz w:val="28"/>
          <w:szCs w:val="28"/>
        </w:rPr>
        <w:t xml:space="preserve"> </w:t>
      </w:r>
      <w:r w:rsidRPr="00A12D87">
        <w:rPr>
          <w:sz w:val="28"/>
          <w:szCs w:val="28"/>
        </w:rPr>
        <w:t>навколишнього природного</w:t>
      </w:r>
      <w:r w:rsidRPr="00A12D87">
        <w:rPr>
          <w:spacing w:val="1"/>
          <w:sz w:val="28"/>
          <w:szCs w:val="28"/>
        </w:rPr>
        <w:t xml:space="preserve"> </w:t>
      </w:r>
      <w:r w:rsidRPr="00A12D87">
        <w:rPr>
          <w:sz w:val="28"/>
          <w:szCs w:val="28"/>
        </w:rPr>
        <w:t>середовища;</w:t>
      </w:r>
    </w:p>
    <w:p w:rsidR="00254CB3" w:rsidRPr="00A12D87" w:rsidRDefault="00254CB3" w:rsidP="00AE77E1">
      <w:pPr>
        <w:pStyle w:val="af8"/>
        <w:numPr>
          <w:ilvl w:val="0"/>
          <w:numId w:val="5"/>
        </w:numPr>
        <w:tabs>
          <w:tab w:val="left" w:pos="1484"/>
        </w:tabs>
        <w:ind w:left="851" w:right="-1" w:firstLine="612"/>
        <w:rPr>
          <w:sz w:val="28"/>
          <w:szCs w:val="28"/>
        </w:rPr>
      </w:pPr>
      <w:r w:rsidRPr="00A12D87">
        <w:rPr>
          <w:sz w:val="28"/>
          <w:szCs w:val="28"/>
        </w:rPr>
        <w:t>забезпечення</w:t>
      </w:r>
      <w:r w:rsidRPr="00A12D87">
        <w:rPr>
          <w:spacing w:val="1"/>
          <w:sz w:val="28"/>
          <w:szCs w:val="28"/>
        </w:rPr>
        <w:t xml:space="preserve"> </w:t>
      </w:r>
      <w:r w:rsidRPr="00A12D87">
        <w:rPr>
          <w:sz w:val="28"/>
          <w:szCs w:val="28"/>
        </w:rPr>
        <w:t>загальної</w:t>
      </w:r>
      <w:r w:rsidRPr="00A12D87">
        <w:rPr>
          <w:spacing w:val="1"/>
          <w:sz w:val="28"/>
          <w:szCs w:val="28"/>
        </w:rPr>
        <w:t xml:space="preserve"> </w:t>
      </w:r>
      <w:r w:rsidRPr="00A12D87">
        <w:rPr>
          <w:sz w:val="28"/>
          <w:szCs w:val="28"/>
        </w:rPr>
        <w:t>доступності</w:t>
      </w:r>
      <w:r w:rsidRPr="00A12D87">
        <w:rPr>
          <w:spacing w:val="1"/>
          <w:sz w:val="28"/>
          <w:szCs w:val="28"/>
        </w:rPr>
        <w:t xml:space="preserve"> </w:t>
      </w:r>
      <w:r w:rsidR="00103CEA" w:rsidRPr="00A12D87">
        <w:rPr>
          <w:sz w:val="28"/>
          <w:szCs w:val="28"/>
        </w:rPr>
        <w:t>Програми</w:t>
      </w:r>
      <w:r w:rsidRPr="00A12D87">
        <w:rPr>
          <w:sz w:val="28"/>
          <w:szCs w:val="28"/>
        </w:rPr>
        <w:t>, звіту СЕО відповідно до вимог Закону України «Про доступ</w:t>
      </w:r>
      <w:r w:rsidRPr="00A12D87">
        <w:rPr>
          <w:spacing w:val="1"/>
          <w:sz w:val="28"/>
          <w:szCs w:val="28"/>
        </w:rPr>
        <w:t xml:space="preserve"> </w:t>
      </w:r>
      <w:r w:rsidRPr="00A12D87">
        <w:rPr>
          <w:sz w:val="28"/>
          <w:szCs w:val="28"/>
        </w:rPr>
        <w:t>до</w:t>
      </w:r>
      <w:r w:rsidRPr="00A12D87">
        <w:rPr>
          <w:spacing w:val="-4"/>
          <w:sz w:val="28"/>
          <w:szCs w:val="28"/>
        </w:rPr>
        <w:t xml:space="preserve"> </w:t>
      </w:r>
      <w:r w:rsidRPr="00A12D87">
        <w:rPr>
          <w:sz w:val="28"/>
          <w:szCs w:val="28"/>
        </w:rPr>
        <w:t>публічної</w:t>
      </w:r>
      <w:r w:rsidRPr="00A12D87">
        <w:rPr>
          <w:spacing w:val="2"/>
          <w:sz w:val="28"/>
          <w:szCs w:val="28"/>
        </w:rPr>
        <w:t xml:space="preserve"> </w:t>
      </w:r>
      <w:r w:rsidRPr="00A12D87">
        <w:rPr>
          <w:sz w:val="28"/>
          <w:szCs w:val="28"/>
        </w:rPr>
        <w:t>інформації»;</w:t>
      </w:r>
    </w:p>
    <w:p w:rsidR="00254CB3" w:rsidRPr="00A12D87" w:rsidRDefault="00254CB3" w:rsidP="00AE77E1">
      <w:pPr>
        <w:pStyle w:val="af8"/>
        <w:numPr>
          <w:ilvl w:val="0"/>
          <w:numId w:val="5"/>
        </w:numPr>
        <w:tabs>
          <w:tab w:val="left" w:pos="1376"/>
        </w:tabs>
        <w:spacing w:before="2" w:line="242" w:lineRule="auto"/>
        <w:ind w:left="851" w:right="-1" w:firstLine="614"/>
        <w:rPr>
          <w:sz w:val="28"/>
          <w:szCs w:val="28"/>
        </w:rPr>
      </w:pPr>
      <w:r w:rsidRPr="00A12D87">
        <w:rPr>
          <w:sz w:val="28"/>
          <w:szCs w:val="28"/>
        </w:rPr>
        <w:t>надання інформації щодо обґрунтованого нормування впливу планової</w:t>
      </w:r>
      <w:r w:rsidRPr="00A12D87">
        <w:rPr>
          <w:spacing w:val="1"/>
          <w:sz w:val="28"/>
          <w:szCs w:val="28"/>
        </w:rPr>
        <w:t xml:space="preserve"> </w:t>
      </w:r>
      <w:r w:rsidRPr="00A12D87">
        <w:rPr>
          <w:sz w:val="28"/>
          <w:szCs w:val="28"/>
        </w:rPr>
        <w:t>діяльності</w:t>
      </w:r>
      <w:r w:rsidRPr="00A12D87">
        <w:rPr>
          <w:spacing w:val="-4"/>
          <w:sz w:val="28"/>
          <w:szCs w:val="28"/>
        </w:rPr>
        <w:t xml:space="preserve"> </w:t>
      </w:r>
      <w:r w:rsidRPr="00A12D87">
        <w:rPr>
          <w:sz w:val="28"/>
          <w:szCs w:val="28"/>
        </w:rPr>
        <w:t>на навколишнє природне</w:t>
      </w:r>
      <w:r w:rsidRPr="00A12D87">
        <w:rPr>
          <w:spacing w:val="-1"/>
          <w:sz w:val="28"/>
          <w:szCs w:val="28"/>
        </w:rPr>
        <w:t xml:space="preserve"> </w:t>
      </w:r>
      <w:r w:rsidRPr="00A12D87">
        <w:rPr>
          <w:sz w:val="28"/>
          <w:szCs w:val="28"/>
        </w:rPr>
        <w:t>середовище;</w:t>
      </w:r>
    </w:p>
    <w:p w:rsidR="00254CB3" w:rsidRPr="00A12D87" w:rsidRDefault="00254CB3" w:rsidP="00AE77E1">
      <w:pPr>
        <w:pStyle w:val="af8"/>
        <w:numPr>
          <w:ilvl w:val="0"/>
          <w:numId w:val="5"/>
        </w:numPr>
        <w:tabs>
          <w:tab w:val="left" w:pos="1330"/>
        </w:tabs>
        <w:ind w:left="851" w:right="-1" w:firstLine="614"/>
        <w:rPr>
          <w:sz w:val="28"/>
          <w:szCs w:val="28"/>
        </w:rPr>
      </w:pPr>
      <w:r w:rsidRPr="00A12D87">
        <w:rPr>
          <w:sz w:val="28"/>
          <w:szCs w:val="28"/>
        </w:rPr>
        <w:t>оцінка</w:t>
      </w:r>
      <w:r w:rsidRPr="00A12D87">
        <w:rPr>
          <w:spacing w:val="1"/>
          <w:sz w:val="28"/>
          <w:szCs w:val="28"/>
        </w:rPr>
        <w:t xml:space="preserve"> </w:t>
      </w:r>
      <w:r w:rsidRPr="00A12D87">
        <w:rPr>
          <w:sz w:val="28"/>
          <w:szCs w:val="28"/>
        </w:rPr>
        <w:t>ступеню</w:t>
      </w:r>
      <w:r w:rsidRPr="00A12D87">
        <w:rPr>
          <w:spacing w:val="1"/>
          <w:sz w:val="28"/>
          <w:szCs w:val="28"/>
        </w:rPr>
        <w:t xml:space="preserve"> </w:t>
      </w:r>
      <w:r w:rsidRPr="00A12D87">
        <w:rPr>
          <w:sz w:val="28"/>
          <w:szCs w:val="28"/>
        </w:rPr>
        <w:t>антропогенної</w:t>
      </w:r>
      <w:r w:rsidRPr="00A12D87">
        <w:rPr>
          <w:spacing w:val="1"/>
          <w:sz w:val="28"/>
          <w:szCs w:val="28"/>
        </w:rPr>
        <w:t xml:space="preserve"> </w:t>
      </w:r>
      <w:r w:rsidRPr="00A12D87">
        <w:rPr>
          <w:sz w:val="28"/>
          <w:szCs w:val="28"/>
        </w:rPr>
        <w:t>змінності</w:t>
      </w:r>
      <w:r w:rsidRPr="00A12D87">
        <w:rPr>
          <w:spacing w:val="1"/>
          <w:sz w:val="28"/>
          <w:szCs w:val="28"/>
        </w:rPr>
        <w:t xml:space="preserve"> </w:t>
      </w:r>
      <w:r w:rsidRPr="00A12D87">
        <w:rPr>
          <w:sz w:val="28"/>
          <w:szCs w:val="28"/>
        </w:rPr>
        <w:t>територій,</w:t>
      </w:r>
      <w:r w:rsidRPr="00A12D87">
        <w:rPr>
          <w:spacing w:val="1"/>
          <w:sz w:val="28"/>
          <w:szCs w:val="28"/>
        </w:rPr>
        <w:t xml:space="preserve"> </w:t>
      </w:r>
      <w:r w:rsidRPr="00A12D87">
        <w:rPr>
          <w:sz w:val="28"/>
          <w:szCs w:val="28"/>
        </w:rPr>
        <w:t>сукупної</w:t>
      </w:r>
      <w:r w:rsidRPr="00A12D87">
        <w:rPr>
          <w:spacing w:val="71"/>
          <w:sz w:val="28"/>
          <w:szCs w:val="28"/>
        </w:rPr>
        <w:t xml:space="preserve"> </w:t>
      </w:r>
      <w:r w:rsidRPr="00A12D87">
        <w:rPr>
          <w:sz w:val="28"/>
          <w:szCs w:val="28"/>
        </w:rPr>
        <w:t>дії</w:t>
      </w:r>
      <w:r w:rsidRPr="00A12D87">
        <w:rPr>
          <w:spacing w:val="1"/>
          <w:sz w:val="28"/>
          <w:szCs w:val="28"/>
        </w:rPr>
        <w:t xml:space="preserve"> </w:t>
      </w:r>
      <w:r w:rsidRPr="00A12D87">
        <w:rPr>
          <w:sz w:val="28"/>
          <w:szCs w:val="28"/>
        </w:rPr>
        <w:t>факторів,</w:t>
      </w:r>
      <w:r w:rsidRPr="00A12D87">
        <w:rPr>
          <w:spacing w:val="-2"/>
          <w:sz w:val="28"/>
          <w:szCs w:val="28"/>
        </w:rPr>
        <w:t xml:space="preserve"> </w:t>
      </w:r>
      <w:r w:rsidRPr="00A12D87">
        <w:rPr>
          <w:sz w:val="28"/>
          <w:szCs w:val="28"/>
        </w:rPr>
        <w:t>що</w:t>
      </w:r>
      <w:r w:rsidRPr="00A12D87">
        <w:rPr>
          <w:spacing w:val="-3"/>
          <w:sz w:val="28"/>
          <w:szCs w:val="28"/>
        </w:rPr>
        <w:t xml:space="preserve"> </w:t>
      </w:r>
      <w:r w:rsidRPr="00A12D87">
        <w:rPr>
          <w:sz w:val="28"/>
          <w:szCs w:val="28"/>
        </w:rPr>
        <w:t>негативно впливають</w:t>
      </w:r>
      <w:r w:rsidRPr="00A12D87">
        <w:rPr>
          <w:spacing w:val="-1"/>
          <w:sz w:val="28"/>
          <w:szCs w:val="28"/>
        </w:rPr>
        <w:t xml:space="preserve"> </w:t>
      </w:r>
      <w:r w:rsidRPr="00A12D87">
        <w:rPr>
          <w:sz w:val="28"/>
          <w:szCs w:val="28"/>
        </w:rPr>
        <w:t>на</w:t>
      </w:r>
      <w:r w:rsidRPr="00A12D87">
        <w:rPr>
          <w:spacing w:val="-1"/>
          <w:sz w:val="28"/>
          <w:szCs w:val="28"/>
        </w:rPr>
        <w:t xml:space="preserve"> </w:t>
      </w:r>
      <w:r w:rsidRPr="00A12D87">
        <w:rPr>
          <w:sz w:val="28"/>
          <w:szCs w:val="28"/>
        </w:rPr>
        <w:t>екологічну</w:t>
      </w:r>
      <w:r w:rsidRPr="00A12D87">
        <w:rPr>
          <w:spacing w:val="-2"/>
          <w:sz w:val="28"/>
          <w:szCs w:val="28"/>
        </w:rPr>
        <w:t xml:space="preserve"> </w:t>
      </w:r>
      <w:r w:rsidRPr="00A12D87">
        <w:rPr>
          <w:sz w:val="28"/>
          <w:szCs w:val="28"/>
        </w:rPr>
        <w:t>ситуацію;</w:t>
      </w:r>
    </w:p>
    <w:p w:rsidR="00254CB3" w:rsidRPr="00A12D87" w:rsidRDefault="00254CB3" w:rsidP="00AE77E1">
      <w:pPr>
        <w:pStyle w:val="af8"/>
        <w:numPr>
          <w:ilvl w:val="0"/>
          <w:numId w:val="5"/>
        </w:numPr>
        <w:tabs>
          <w:tab w:val="left" w:pos="1335"/>
        </w:tabs>
        <w:spacing w:before="4"/>
        <w:ind w:left="851" w:right="-1" w:firstLine="614"/>
        <w:rPr>
          <w:sz w:val="28"/>
          <w:szCs w:val="28"/>
        </w:rPr>
      </w:pPr>
      <w:r w:rsidRPr="00A12D87">
        <w:rPr>
          <w:sz w:val="28"/>
          <w:szCs w:val="28"/>
        </w:rPr>
        <w:t>використання</w:t>
      </w:r>
      <w:r w:rsidRPr="00A12D87">
        <w:rPr>
          <w:spacing w:val="1"/>
          <w:sz w:val="28"/>
          <w:szCs w:val="28"/>
        </w:rPr>
        <w:t xml:space="preserve"> </w:t>
      </w:r>
      <w:r w:rsidRPr="00A12D87">
        <w:rPr>
          <w:sz w:val="28"/>
          <w:szCs w:val="28"/>
        </w:rPr>
        <w:t>отриманих</w:t>
      </w:r>
      <w:r w:rsidRPr="00A12D87">
        <w:rPr>
          <w:spacing w:val="1"/>
          <w:sz w:val="28"/>
          <w:szCs w:val="28"/>
        </w:rPr>
        <w:t xml:space="preserve"> </w:t>
      </w:r>
      <w:r w:rsidRPr="00A12D87">
        <w:rPr>
          <w:sz w:val="28"/>
          <w:szCs w:val="28"/>
        </w:rPr>
        <w:t>висновків</w:t>
      </w:r>
      <w:r w:rsidRPr="00A12D87">
        <w:rPr>
          <w:spacing w:val="1"/>
          <w:sz w:val="28"/>
          <w:szCs w:val="28"/>
        </w:rPr>
        <w:t xml:space="preserve"> </w:t>
      </w:r>
      <w:r w:rsidRPr="00A12D87">
        <w:rPr>
          <w:sz w:val="28"/>
          <w:szCs w:val="28"/>
        </w:rPr>
        <w:t>моніторингу</w:t>
      </w:r>
      <w:r w:rsidRPr="00A12D87">
        <w:rPr>
          <w:spacing w:val="1"/>
          <w:sz w:val="28"/>
          <w:szCs w:val="28"/>
        </w:rPr>
        <w:t xml:space="preserve"> </w:t>
      </w:r>
      <w:r w:rsidRPr="00A12D87">
        <w:rPr>
          <w:sz w:val="28"/>
          <w:szCs w:val="28"/>
        </w:rPr>
        <w:t>та</w:t>
      </w:r>
      <w:r w:rsidRPr="00A12D87">
        <w:rPr>
          <w:spacing w:val="71"/>
          <w:sz w:val="28"/>
          <w:szCs w:val="28"/>
        </w:rPr>
        <w:t xml:space="preserve"> </w:t>
      </w:r>
      <w:r w:rsidRPr="00A12D87">
        <w:rPr>
          <w:sz w:val="28"/>
          <w:szCs w:val="28"/>
        </w:rPr>
        <w:t>комплексу</w:t>
      </w:r>
      <w:r w:rsidRPr="00A12D87">
        <w:rPr>
          <w:spacing w:val="1"/>
          <w:sz w:val="28"/>
          <w:szCs w:val="28"/>
        </w:rPr>
        <w:t xml:space="preserve"> </w:t>
      </w:r>
      <w:r w:rsidRPr="00A12D87">
        <w:rPr>
          <w:sz w:val="28"/>
          <w:szCs w:val="28"/>
        </w:rPr>
        <w:t>охоронних заходів об'єкту для виконання позитивного</w:t>
      </w:r>
      <w:r w:rsidRPr="00A12D87">
        <w:rPr>
          <w:spacing w:val="1"/>
          <w:sz w:val="28"/>
          <w:szCs w:val="28"/>
        </w:rPr>
        <w:t xml:space="preserve"> </w:t>
      </w:r>
      <w:r w:rsidRPr="00A12D87">
        <w:rPr>
          <w:sz w:val="28"/>
          <w:szCs w:val="28"/>
        </w:rPr>
        <w:t>впливу</w:t>
      </w:r>
      <w:r w:rsidRPr="00A12D87">
        <w:rPr>
          <w:spacing w:val="-5"/>
          <w:sz w:val="28"/>
          <w:szCs w:val="28"/>
        </w:rPr>
        <w:t xml:space="preserve"> </w:t>
      </w:r>
      <w:r w:rsidRPr="00A12D87">
        <w:rPr>
          <w:sz w:val="28"/>
          <w:szCs w:val="28"/>
        </w:rPr>
        <w:t>на охорону</w:t>
      </w:r>
      <w:r w:rsidRPr="00A12D87">
        <w:rPr>
          <w:spacing w:val="-5"/>
          <w:sz w:val="28"/>
          <w:szCs w:val="28"/>
        </w:rPr>
        <w:t xml:space="preserve"> </w:t>
      </w:r>
      <w:r w:rsidRPr="00A12D87">
        <w:rPr>
          <w:sz w:val="28"/>
          <w:szCs w:val="28"/>
        </w:rPr>
        <w:t>довкілля.</w:t>
      </w:r>
    </w:p>
    <w:p w:rsidR="00254CB3" w:rsidRPr="00A12D87" w:rsidRDefault="00254CB3" w:rsidP="00D83494">
      <w:pPr>
        <w:pStyle w:val="af6"/>
        <w:spacing w:before="2"/>
        <w:ind w:left="851" w:right="-1" w:firstLine="614"/>
      </w:pPr>
      <w:r w:rsidRPr="00A12D87">
        <w:t>Для вирішення актуальних питань сьогодення та розв’язання глобальних</w:t>
      </w:r>
      <w:r w:rsidRPr="00A12D87">
        <w:rPr>
          <w:spacing w:val="1"/>
        </w:rPr>
        <w:t xml:space="preserve"> </w:t>
      </w:r>
      <w:r w:rsidRPr="00A12D87">
        <w:t>екологічних</w:t>
      </w:r>
      <w:r w:rsidRPr="00A12D87">
        <w:rPr>
          <w:spacing w:val="1"/>
        </w:rPr>
        <w:t xml:space="preserve"> </w:t>
      </w:r>
      <w:r w:rsidRPr="00A12D87">
        <w:t>проблем,</w:t>
      </w:r>
      <w:r w:rsidRPr="00A12D87">
        <w:rPr>
          <w:spacing w:val="1"/>
        </w:rPr>
        <w:t xml:space="preserve"> </w:t>
      </w:r>
      <w:r w:rsidRPr="00A12D87">
        <w:t>а</w:t>
      </w:r>
      <w:r w:rsidRPr="00A12D87">
        <w:rPr>
          <w:spacing w:val="1"/>
        </w:rPr>
        <w:t xml:space="preserve"> </w:t>
      </w:r>
      <w:r w:rsidRPr="00A12D87">
        <w:t>також</w:t>
      </w:r>
      <w:r w:rsidRPr="00A12D87">
        <w:rPr>
          <w:spacing w:val="1"/>
        </w:rPr>
        <w:t xml:space="preserve"> </w:t>
      </w:r>
      <w:r w:rsidRPr="00A12D87">
        <w:t>з</w:t>
      </w:r>
      <w:r w:rsidRPr="00A12D87">
        <w:rPr>
          <w:spacing w:val="1"/>
        </w:rPr>
        <w:t xml:space="preserve"> </w:t>
      </w:r>
      <w:r w:rsidRPr="00A12D87">
        <w:t>метою</w:t>
      </w:r>
      <w:r w:rsidRPr="00A12D87">
        <w:rPr>
          <w:spacing w:val="1"/>
        </w:rPr>
        <w:t xml:space="preserve"> </w:t>
      </w:r>
      <w:r w:rsidRPr="00A12D87">
        <w:t>інтеграції</w:t>
      </w:r>
      <w:r w:rsidRPr="00A12D87">
        <w:rPr>
          <w:spacing w:val="1"/>
        </w:rPr>
        <w:t xml:space="preserve"> </w:t>
      </w:r>
      <w:r w:rsidRPr="00A12D87">
        <w:t>держави</w:t>
      </w:r>
      <w:r w:rsidRPr="00A12D87">
        <w:rPr>
          <w:spacing w:val="1"/>
        </w:rPr>
        <w:t xml:space="preserve"> </w:t>
      </w:r>
      <w:r w:rsidRPr="00A12D87">
        <w:t>до</w:t>
      </w:r>
      <w:r w:rsidRPr="00A12D87">
        <w:rPr>
          <w:spacing w:val="1"/>
        </w:rPr>
        <w:t xml:space="preserve"> </w:t>
      </w:r>
      <w:r w:rsidRPr="00A12D87">
        <w:t>світового</w:t>
      </w:r>
      <w:r w:rsidRPr="00A12D87">
        <w:rPr>
          <w:spacing w:val="1"/>
        </w:rPr>
        <w:t xml:space="preserve"> </w:t>
      </w:r>
      <w:r w:rsidRPr="00A12D87">
        <w:t>співтовариства</w:t>
      </w:r>
      <w:r w:rsidR="006963EA" w:rsidRPr="00A12D87">
        <w:t>,</w:t>
      </w:r>
      <w:r w:rsidRPr="00A12D87">
        <w:rPr>
          <w:spacing w:val="1"/>
        </w:rPr>
        <w:t xml:space="preserve"> </w:t>
      </w:r>
      <w:r w:rsidRPr="00A12D87">
        <w:t>Україна</w:t>
      </w:r>
      <w:r w:rsidRPr="00A12D87">
        <w:rPr>
          <w:spacing w:val="1"/>
        </w:rPr>
        <w:t xml:space="preserve"> </w:t>
      </w:r>
      <w:r w:rsidRPr="00A12D87">
        <w:t>активно</w:t>
      </w:r>
      <w:r w:rsidRPr="00A12D87">
        <w:rPr>
          <w:spacing w:val="1"/>
        </w:rPr>
        <w:t xml:space="preserve"> </w:t>
      </w:r>
      <w:r w:rsidRPr="00A12D87">
        <w:t>співпрацює</w:t>
      </w:r>
      <w:r w:rsidRPr="00A12D87">
        <w:rPr>
          <w:spacing w:val="1"/>
        </w:rPr>
        <w:t xml:space="preserve"> </w:t>
      </w:r>
      <w:r w:rsidRPr="00A12D87">
        <w:t>з</w:t>
      </w:r>
      <w:r w:rsidRPr="00A12D87">
        <w:rPr>
          <w:spacing w:val="1"/>
        </w:rPr>
        <w:t xml:space="preserve"> </w:t>
      </w:r>
      <w:r w:rsidRPr="00A12D87">
        <w:t>міжнародними</w:t>
      </w:r>
      <w:r w:rsidRPr="00A12D87">
        <w:rPr>
          <w:spacing w:val="1"/>
        </w:rPr>
        <w:t xml:space="preserve"> </w:t>
      </w:r>
      <w:r w:rsidRPr="00A12D87">
        <w:t>організаціями</w:t>
      </w:r>
      <w:r w:rsidRPr="00A12D87">
        <w:rPr>
          <w:spacing w:val="70"/>
        </w:rPr>
        <w:t xml:space="preserve"> </w:t>
      </w:r>
      <w:r w:rsidRPr="00A12D87">
        <w:t>в</w:t>
      </w:r>
      <w:r w:rsidRPr="00A12D87">
        <w:rPr>
          <w:spacing w:val="1"/>
        </w:rPr>
        <w:t xml:space="preserve"> </w:t>
      </w:r>
      <w:r w:rsidRPr="00A12D87">
        <w:t>сфері</w:t>
      </w:r>
      <w:r w:rsidRPr="00A12D87">
        <w:rPr>
          <w:spacing w:val="-3"/>
        </w:rPr>
        <w:t xml:space="preserve"> </w:t>
      </w:r>
      <w:r w:rsidRPr="00A12D87">
        <w:t>охорони</w:t>
      </w:r>
      <w:r w:rsidRPr="00A12D87">
        <w:rPr>
          <w:spacing w:val="-3"/>
        </w:rPr>
        <w:t xml:space="preserve"> </w:t>
      </w:r>
      <w:r w:rsidRPr="00A12D87">
        <w:t>навколишнього природного середовища.</w:t>
      </w:r>
    </w:p>
    <w:p w:rsidR="00254CB3" w:rsidRPr="00A12D87" w:rsidRDefault="00254CB3" w:rsidP="00D83494">
      <w:pPr>
        <w:pStyle w:val="af6"/>
        <w:spacing w:line="322" w:lineRule="exact"/>
        <w:ind w:left="851" w:right="-1" w:firstLine="614"/>
      </w:pPr>
      <w:r w:rsidRPr="00A12D87">
        <w:t>Основними</w:t>
      </w:r>
      <w:r w:rsidRPr="00A12D87">
        <w:rPr>
          <w:spacing w:val="-5"/>
        </w:rPr>
        <w:t xml:space="preserve"> </w:t>
      </w:r>
      <w:r w:rsidRPr="00A12D87">
        <w:t>напрямками</w:t>
      </w:r>
      <w:r w:rsidRPr="00A12D87">
        <w:rPr>
          <w:spacing w:val="-4"/>
        </w:rPr>
        <w:t xml:space="preserve"> </w:t>
      </w:r>
      <w:r w:rsidRPr="00A12D87">
        <w:t>співробітництва</w:t>
      </w:r>
      <w:r w:rsidRPr="00A12D87">
        <w:rPr>
          <w:spacing w:val="-4"/>
        </w:rPr>
        <w:t xml:space="preserve"> </w:t>
      </w:r>
      <w:r w:rsidRPr="00A12D87">
        <w:t>на</w:t>
      </w:r>
      <w:r w:rsidRPr="00A12D87">
        <w:rPr>
          <w:spacing w:val="-4"/>
        </w:rPr>
        <w:t xml:space="preserve"> </w:t>
      </w:r>
      <w:r w:rsidRPr="00A12D87">
        <w:t>міжнародному</w:t>
      </w:r>
      <w:r w:rsidRPr="00A12D87">
        <w:rPr>
          <w:spacing w:val="-5"/>
        </w:rPr>
        <w:t xml:space="preserve"> </w:t>
      </w:r>
      <w:r w:rsidRPr="00A12D87">
        <w:t>рівні</w:t>
      </w:r>
      <w:r w:rsidRPr="00A12D87">
        <w:rPr>
          <w:spacing w:val="-3"/>
        </w:rPr>
        <w:t xml:space="preserve"> </w:t>
      </w:r>
      <w:r w:rsidRPr="00A12D87">
        <w:t>є:</w:t>
      </w:r>
    </w:p>
    <w:p w:rsidR="00254CB3" w:rsidRPr="00A12D87" w:rsidRDefault="00254CB3" w:rsidP="00AE77E1">
      <w:pPr>
        <w:pStyle w:val="af8"/>
        <w:numPr>
          <w:ilvl w:val="0"/>
          <w:numId w:val="5"/>
        </w:numPr>
        <w:tabs>
          <w:tab w:val="left" w:pos="1418"/>
        </w:tabs>
        <w:spacing w:line="322" w:lineRule="exact"/>
        <w:ind w:left="851" w:right="-1" w:firstLine="142"/>
        <w:rPr>
          <w:sz w:val="28"/>
          <w:szCs w:val="28"/>
        </w:rPr>
      </w:pPr>
      <w:r w:rsidRPr="00A12D87">
        <w:rPr>
          <w:sz w:val="28"/>
          <w:szCs w:val="28"/>
        </w:rPr>
        <w:lastRenderedPageBreak/>
        <w:t>охорона</w:t>
      </w:r>
      <w:r w:rsidRPr="00A12D87">
        <w:rPr>
          <w:spacing w:val="-9"/>
          <w:sz w:val="28"/>
          <w:szCs w:val="28"/>
        </w:rPr>
        <w:t xml:space="preserve"> </w:t>
      </w:r>
      <w:r w:rsidRPr="00A12D87">
        <w:rPr>
          <w:sz w:val="28"/>
          <w:szCs w:val="28"/>
        </w:rPr>
        <w:t>біологічного різноманіття;</w:t>
      </w:r>
    </w:p>
    <w:p w:rsidR="00254CB3" w:rsidRPr="00A12D87" w:rsidRDefault="00254CB3" w:rsidP="00AE77E1">
      <w:pPr>
        <w:pStyle w:val="af8"/>
        <w:numPr>
          <w:ilvl w:val="0"/>
          <w:numId w:val="5"/>
        </w:numPr>
        <w:tabs>
          <w:tab w:val="left" w:pos="1418"/>
        </w:tabs>
        <w:ind w:left="851" w:right="-1" w:firstLine="142"/>
        <w:rPr>
          <w:sz w:val="28"/>
          <w:szCs w:val="28"/>
        </w:rPr>
      </w:pPr>
      <w:r w:rsidRPr="00A12D87">
        <w:rPr>
          <w:sz w:val="28"/>
          <w:szCs w:val="28"/>
        </w:rPr>
        <w:t>охорона</w:t>
      </w:r>
      <w:r w:rsidRPr="00A12D87">
        <w:rPr>
          <w:spacing w:val="-5"/>
          <w:sz w:val="28"/>
          <w:szCs w:val="28"/>
        </w:rPr>
        <w:t xml:space="preserve"> </w:t>
      </w:r>
      <w:r w:rsidRPr="00A12D87">
        <w:rPr>
          <w:sz w:val="28"/>
          <w:szCs w:val="28"/>
        </w:rPr>
        <w:t>транскордонних</w:t>
      </w:r>
      <w:r w:rsidRPr="00A12D87">
        <w:rPr>
          <w:spacing w:val="-5"/>
          <w:sz w:val="28"/>
          <w:szCs w:val="28"/>
        </w:rPr>
        <w:t xml:space="preserve"> </w:t>
      </w:r>
      <w:r w:rsidRPr="00A12D87">
        <w:rPr>
          <w:sz w:val="28"/>
          <w:szCs w:val="28"/>
        </w:rPr>
        <w:t>водотоків</w:t>
      </w:r>
      <w:r w:rsidRPr="00A12D87">
        <w:rPr>
          <w:spacing w:val="-6"/>
          <w:sz w:val="28"/>
          <w:szCs w:val="28"/>
        </w:rPr>
        <w:t xml:space="preserve"> </w:t>
      </w:r>
      <w:r w:rsidRPr="00A12D87">
        <w:rPr>
          <w:sz w:val="28"/>
          <w:szCs w:val="28"/>
        </w:rPr>
        <w:t>і</w:t>
      </w:r>
      <w:r w:rsidRPr="00A12D87">
        <w:rPr>
          <w:spacing w:val="-5"/>
          <w:sz w:val="28"/>
          <w:szCs w:val="28"/>
        </w:rPr>
        <w:t xml:space="preserve"> </w:t>
      </w:r>
      <w:r w:rsidRPr="00A12D87">
        <w:rPr>
          <w:sz w:val="28"/>
          <w:szCs w:val="28"/>
        </w:rPr>
        <w:t>міжнародних</w:t>
      </w:r>
      <w:r w:rsidRPr="00A12D87">
        <w:rPr>
          <w:spacing w:val="-3"/>
          <w:sz w:val="28"/>
          <w:szCs w:val="28"/>
        </w:rPr>
        <w:t xml:space="preserve"> </w:t>
      </w:r>
      <w:r w:rsidRPr="00A12D87">
        <w:rPr>
          <w:sz w:val="28"/>
          <w:szCs w:val="28"/>
        </w:rPr>
        <w:t>озер;</w:t>
      </w:r>
    </w:p>
    <w:p w:rsidR="00254CB3" w:rsidRPr="00A12D87" w:rsidRDefault="00254CB3" w:rsidP="00AE77E1">
      <w:pPr>
        <w:pStyle w:val="af8"/>
        <w:numPr>
          <w:ilvl w:val="0"/>
          <w:numId w:val="5"/>
        </w:numPr>
        <w:tabs>
          <w:tab w:val="left" w:pos="1418"/>
        </w:tabs>
        <w:spacing w:line="322" w:lineRule="exact"/>
        <w:ind w:left="851" w:right="-1" w:firstLine="142"/>
        <w:rPr>
          <w:sz w:val="28"/>
          <w:szCs w:val="28"/>
        </w:rPr>
      </w:pPr>
      <w:r w:rsidRPr="00A12D87">
        <w:rPr>
          <w:sz w:val="28"/>
          <w:szCs w:val="28"/>
        </w:rPr>
        <w:t>зміна</w:t>
      </w:r>
      <w:r w:rsidRPr="00A12D87">
        <w:rPr>
          <w:spacing w:val="-1"/>
          <w:sz w:val="28"/>
          <w:szCs w:val="28"/>
        </w:rPr>
        <w:t xml:space="preserve"> </w:t>
      </w:r>
      <w:r w:rsidRPr="00A12D87">
        <w:rPr>
          <w:sz w:val="28"/>
          <w:szCs w:val="28"/>
        </w:rPr>
        <w:t>клімату;</w:t>
      </w:r>
    </w:p>
    <w:p w:rsidR="00254CB3" w:rsidRPr="00A12D87" w:rsidRDefault="00254CB3" w:rsidP="00AE77E1">
      <w:pPr>
        <w:pStyle w:val="af8"/>
        <w:numPr>
          <w:ilvl w:val="0"/>
          <w:numId w:val="5"/>
        </w:numPr>
        <w:tabs>
          <w:tab w:val="left" w:pos="1418"/>
        </w:tabs>
        <w:ind w:left="851" w:right="-1" w:firstLine="142"/>
        <w:rPr>
          <w:sz w:val="28"/>
          <w:szCs w:val="28"/>
        </w:rPr>
      </w:pPr>
      <w:r w:rsidRPr="00A12D87">
        <w:rPr>
          <w:sz w:val="28"/>
          <w:szCs w:val="28"/>
        </w:rPr>
        <w:t>охорона</w:t>
      </w:r>
      <w:r w:rsidRPr="00A12D87">
        <w:rPr>
          <w:spacing w:val="-6"/>
          <w:sz w:val="28"/>
          <w:szCs w:val="28"/>
        </w:rPr>
        <w:t xml:space="preserve"> </w:t>
      </w:r>
      <w:r w:rsidRPr="00A12D87">
        <w:rPr>
          <w:sz w:val="28"/>
          <w:szCs w:val="28"/>
        </w:rPr>
        <w:t>озонового шару;</w:t>
      </w:r>
    </w:p>
    <w:p w:rsidR="00254CB3" w:rsidRPr="00A12D87" w:rsidRDefault="00254CB3" w:rsidP="00AE77E1">
      <w:pPr>
        <w:pStyle w:val="af8"/>
        <w:numPr>
          <w:ilvl w:val="0"/>
          <w:numId w:val="5"/>
        </w:numPr>
        <w:tabs>
          <w:tab w:val="left" w:pos="1418"/>
        </w:tabs>
        <w:spacing w:before="2" w:line="322" w:lineRule="exact"/>
        <w:ind w:left="851" w:right="-1" w:firstLine="142"/>
        <w:rPr>
          <w:sz w:val="28"/>
          <w:szCs w:val="28"/>
        </w:rPr>
      </w:pPr>
      <w:r w:rsidRPr="00A12D87">
        <w:rPr>
          <w:sz w:val="28"/>
          <w:szCs w:val="28"/>
        </w:rPr>
        <w:t>охорона</w:t>
      </w:r>
      <w:r w:rsidRPr="00A12D87">
        <w:rPr>
          <w:spacing w:val="-5"/>
          <w:sz w:val="28"/>
          <w:szCs w:val="28"/>
        </w:rPr>
        <w:t xml:space="preserve"> </w:t>
      </w:r>
      <w:r w:rsidRPr="00A12D87">
        <w:rPr>
          <w:sz w:val="28"/>
          <w:szCs w:val="28"/>
        </w:rPr>
        <w:t>атмосферного</w:t>
      </w:r>
      <w:r w:rsidRPr="00A12D87">
        <w:rPr>
          <w:spacing w:val="-1"/>
          <w:sz w:val="28"/>
          <w:szCs w:val="28"/>
        </w:rPr>
        <w:t xml:space="preserve"> </w:t>
      </w:r>
      <w:r w:rsidRPr="00A12D87">
        <w:rPr>
          <w:sz w:val="28"/>
          <w:szCs w:val="28"/>
        </w:rPr>
        <w:t>повітря;</w:t>
      </w:r>
    </w:p>
    <w:p w:rsidR="00254CB3" w:rsidRPr="00A12D87" w:rsidRDefault="00254CB3" w:rsidP="00AE77E1">
      <w:pPr>
        <w:pStyle w:val="af8"/>
        <w:numPr>
          <w:ilvl w:val="0"/>
          <w:numId w:val="5"/>
        </w:numPr>
        <w:tabs>
          <w:tab w:val="left" w:pos="1418"/>
        </w:tabs>
        <w:spacing w:line="322" w:lineRule="exact"/>
        <w:ind w:left="851" w:right="-1" w:firstLine="142"/>
        <w:rPr>
          <w:sz w:val="28"/>
          <w:szCs w:val="28"/>
        </w:rPr>
      </w:pPr>
      <w:r w:rsidRPr="00A12D87">
        <w:rPr>
          <w:sz w:val="28"/>
          <w:szCs w:val="28"/>
        </w:rPr>
        <w:t>поводження</w:t>
      </w:r>
      <w:r w:rsidRPr="00A12D87">
        <w:rPr>
          <w:spacing w:val="-4"/>
          <w:sz w:val="28"/>
          <w:szCs w:val="28"/>
        </w:rPr>
        <w:t xml:space="preserve"> </w:t>
      </w:r>
      <w:r w:rsidRPr="00A12D87">
        <w:rPr>
          <w:sz w:val="28"/>
          <w:szCs w:val="28"/>
        </w:rPr>
        <w:t>з</w:t>
      </w:r>
      <w:r w:rsidRPr="00A12D87">
        <w:rPr>
          <w:spacing w:val="3"/>
          <w:sz w:val="28"/>
          <w:szCs w:val="28"/>
        </w:rPr>
        <w:t xml:space="preserve"> </w:t>
      </w:r>
      <w:r w:rsidRPr="00A12D87">
        <w:rPr>
          <w:sz w:val="28"/>
          <w:szCs w:val="28"/>
        </w:rPr>
        <w:t>відходами;</w:t>
      </w:r>
    </w:p>
    <w:p w:rsidR="00254CB3" w:rsidRPr="00A12D87" w:rsidRDefault="00254CB3" w:rsidP="00AE77E1">
      <w:pPr>
        <w:pStyle w:val="af8"/>
        <w:numPr>
          <w:ilvl w:val="0"/>
          <w:numId w:val="5"/>
        </w:numPr>
        <w:tabs>
          <w:tab w:val="left" w:pos="1418"/>
        </w:tabs>
        <w:spacing w:line="322" w:lineRule="exact"/>
        <w:ind w:left="851" w:right="-1" w:firstLine="142"/>
        <w:rPr>
          <w:sz w:val="28"/>
          <w:szCs w:val="28"/>
        </w:rPr>
      </w:pPr>
      <w:r w:rsidRPr="00A12D87">
        <w:rPr>
          <w:sz w:val="28"/>
          <w:szCs w:val="28"/>
        </w:rPr>
        <w:t>оцінка</w:t>
      </w:r>
      <w:r w:rsidRPr="00A12D87">
        <w:rPr>
          <w:spacing w:val="-1"/>
          <w:sz w:val="28"/>
          <w:szCs w:val="28"/>
        </w:rPr>
        <w:t xml:space="preserve"> </w:t>
      </w:r>
      <w:r w:rsidRPr="00A12D87">
        <w:rPr>
          <w:sz w:val="28"/>
          <w:szCs w:val="28"/>
        </w:rPr>
        <w:t>впливу</w:t>
      </w:r>
      <w:r w:rsidRPr="00A12D87">
        <w:rPr>
          <w:spacing w:val="-7"/>
          <w:sz w:val="28"/>
          <w:szCs w:val="28"/>
        </w:rPr>
        <w:t xml:space="preserve"> </w:t>
      </w:r>
      <w:r w:rsidRPr="00A12D87">
        <w:rPr>
          <w:sz w:val="28"/>
          <w:szCs w:val="28"/>
        </w:rPr>
        <w:t>на</w:t>
      </w:r>
      <w:r w:rsidRPr="00A12D87">
        <w:rPr>
          <w:spacing w:val="-2"/>
          <w:sz w:val="28"/>
          <w:szCs w:val="28"/>
        </w:rPr>
        <w:t xml:space="preserve"> </w:t>
      </w:r>
      <w:r w:rsidRPr="00A12D87">
        <w:rPr>
          <w:sz w:val="28"/>
          <w:szCs w:val="28"/>
        </w:rPr>
        <w:t>довкілля.</w:t>
      </w:r>
    </w:p>
    <w:p w:rsidR="00AB0FE6" w:rsidRPr="00A12D87" w:rsidRDefault="00AB0FE6" w:rsidP="00AB0FE6">
      <w:pPr>
        <w:pStyle w:val="af8"/>
        <w:tabs>
          <w:tab w:val="left" w:pos="1418"/>
        </w:tabs>
        <w:spacing w:line="322" w:lineRule="exact"/>
        <w:ind w:right="-1"/>
        <w:rPr>
          <w:sz w:val="28"/>
          <w:szCs w:val="28"/>
        </w:rPr>
      </w:pPr>
    </w:p>
    <w:p w:rsidR="00254CB3" w:rsidRPr="00A12D87" w:rsidRDefault="00254CB3" w:rsidP="00D83494">
      <w:pPr>
        <w:pStyle w:val="af6"/>
        <w:ind w:left="851" w:right="-1" w:firstLine="612"/>
      </w:pPr>
      <w:r w:rsidRPr="00A12D87">
        <w:t>Основними аспектами Програми, що потребують оцінки, є рішення щодо</w:t>
      </w:r>
      <w:r w:rsidRPr="00A12D87">
        <w:rPr>
          <w:spacing w:val="1"/>
        </w:rPr>
        <w:t xml:space="preserve"> </w:t>
      </w:r>
      <w:r w:rsidRPr="00A12D87">
        <w:t>функціонального</w:t>
      </w:r>
      <w:r w:rsidRPr="00A12D87">
        <w:rPr>
          <w:spacing w:val="1"/>
        </w:rPr>
        <w:t xml:space="preserve"> </w:t>
      </w:r>
      <w:r w:rsidRPr="00A12D87">
        <w:t>використання</w:t>
      </w:r>
      <w:r w:rsidRPr="00A12D87">
        <w:rPr>
          <w:spacing w:val="1"/>
        </w:rPr>
        <w:t xml:space="preserve"> </w:t>
      </w:r>
      <w:r w:rsidRPr="00A12D87">
        <w:t>території</w:t>
      </w:r>
      <w:r w:rsidRPr="00A12D87">
        <w:rPr>
          <w:spacing w:val="1"/>
        </w:rPr>
        <w:t xml:space="preserve"> </w:t>
      </w:r>
      <w:r w:rsidRPr="00A12D87">
        <w:t>з</w:t>
      </w:r>
      <w:r w:rsidRPr="00A12D87">
        <w:rPr>
          <w:spacing w:val="1"/>
        </w:rPr>
        <w:t xml:space="preserve"> </w:t>
      </w:r>
      <w:r w:rsidRPr="00A12D87">
        <w:t>урахуванням</w:t>
      </w:r>
      <w:r w:rsidRPr="00A12D87">
        <w:rPr>
          <w:spacing w:val="1"/>
        </w:rPr>
        <w:t xml:space="preserve"> </w:t>
      </w:r>
      <w:r w:rsidRPr="00A12D87">
        <w:t>принципів</w:t>
      </w:r>
      <w:r w:rsidRPr="00A12D87">
        <w:rPr>
          <w:spacing w:val="1"/>
        </w:rPr>
        <w:t xml:space="preserve"> </w:t>
      </w:r>
      <w:r w:rsidRPr="00A12D87">
        <w:t>охорони</w:t>
      </w:r>
      <w:r w:rsidRPr="00A12D87">
        <w:rPr>
          <w:spacing w:val="1"/>
        </w:rPr>
        <w:t xml:space="preserve"> </w:t>
      </w:r>
      <w:r w:rsidRPr="00A12D87">
        <w:t>біологічного та ландшафтного різноманіття, які визначені низкою міжнародних</w:t>
      </w:r>
      <w:r w:rsidRPr="00A12D87">
        <w:rPr>
          <w:spacing w:val="1"/>
        </w:rPr>
        <w:t xml:space="preserve"> </w:t>
      </w:r>
      <w:r w:rsidRPr="00A12D87">
        <w:t>зобов’язань.</w:t>
      </w:r>
      <w:r w:rsidRPr="00A12D87">
        <w:rPr>
          <w:spacing w:val="20"/>
        </w:rPr>
        <w:t xml:space="preserve"> </w:t>
      </w:r>
      <w:r w:rsidRPr="00A12D87">
        <w:t>Міжнародні</w:t>
      </w:r>
      <w:r w:rsidRPr="00A12D87">
        <w:rPr>
          <w:spacing w:val="22"/>
        </w:rPr>
        <w:t xml:space="preserve"> </w:t>
      </w:r>
      <w:r w:rsidRPr="00A12D87">
        <w:t>обов’язки</w:t>
      </w:r>
      <w:r w:rsidRPr="00A12D87">
        <w:rPr>
          <w:spacing w:val="23"/>
        </w:rPr>
        <w:t xml:space="preserve"> </w:t>
      </w:r>
      <w:r w:rsidRPr="00A12D87">
        <w:t>Україна</w:t>
      </w:r>
      <w:r w:rsidRPr="00A12D87">
        <w:rPr>
          <w:spacing w:val="21"/>
        </w:rPr>
        <w:t xml:space="preserve"> </w:t>
      </w:r>
      <w:r w:rsidRPr="00A12D87">
        <w:t>взяла</w:t>
      </w:r>
      <w:r w:rsidRPr="00A12D87">
        <w:rPr>
          <w:spacing w:val="21"/>
        </w:rPr>
        <w:t xml:space="preserve"> </w:t>
      </w:r>
      <w:r w:rsidRPr="00A12D87">
        <w:t>на</w:t>
      </w:r>
      <w:r w:rsidRPr="00A12D87">
        <w:rPr>
          <w:spacing w:val="21"/>
        </w:rPr>
        <w:t xml:space="preserve"> </w:t>
      </w:r>
      <w:r w:rsidRPr="00A12D87">
        <w:t>себе,</w:t>
      </w:r>
      <w:r w:rsidRPr="00A12D87">
        <w:rPr>
          <w:spacing w:val="18"/>
        </w:rPr>
        <w:t xml:space="preserve"> </w:t>
      </w:r>
      <w:r w:rsidRPr="00A12D87">
        <w:t>підписавши</w:t>
      </w:r>
      <w:r w:rsidRPr="00A12D87">
        <w:rPr>
          <w:spacing w:val="22"/>
        </w:rPr>
        <w:t xml:space="preserve"> </w:t>
      </w:r>
      <w:r w:rsidRPr="00A12D87">
        <w:t>більш</w:t>
      </w:r>
      <w:r w:rsidRPr="00A12D87">
        <w:rPr>
          <w:spacing w:val="18"/>
        </w:rPr>
        <w:t xml:space="preserve"> </w:t>
      </w:r>
      <w:r w:rsidRPr="00A12D87">
        <w:t>ніж</w:t>
      </w:r>
      <w:r w:rsidR="006963EA" w:rsidRPr="00A12D87">
        <w:t xml:space="preserve"> </w:t>
      </w:r>
      <w:r w:rsidRPr="00A12D87">
        <w:t>50</w:t>
      </w:r>
      <w:r w:rsidRPr="00A12D87">
        <w:rPr>
          <w:spacing w:val="1"/>
        </w:rPr>
        <w:t xml:space="preserve"> </w:t>
      </w:r>
      <w:r w:rsidRPr="00A12D87">
        <w:t>міжнародних</w:t>
      </w:r>
      <w:r w:rsidRPr="00A12D87">
        <w:rPr>
          <w:spacing w:val="1"/>
        </w:rPr>
        <w:t xml:space="preserve"> </w:t>
      </w:r>
      <w:r w:rsidRPr="00A12D87">
        <w:t>багатосторонніх</w:t>
      </w:r>
      <w:r w:rsidRPr="00A12D87">
        <w:rPr>
          <w:spacing w:val="1"/>
        </w:rPr>
        <w:t xml:space="preserve"> </w:t>
      </w:r>
      <w:r w:rsidRPr="00A12D87">
        <w:t>угод,</w:t>
      </w:r>
      <w:r w:rsidRPr="00A12D87">
        <w:rPr>
          <w:spacing w:val="1"/>
        </w:rPr>
        <w:t xml:space="preserve"> </w:t>
      </w:r>
      <w:r w:rsidRPr="00A12D87">
        <w:t>які</w:t>
      </w:r>
      <w:r w:rsidRPr="00A12D87">
        <w:rPr>
          <w:spacing w:val="1"/>
        </w:rPr>
        <w:t xml:space="preserve"> </w:t>
      </w:r>
      <w:r w:rsidRPr="00A12D87">
        <w:t>стосуються</w:t>
      </w:r>
      <w:r w:rsidRPr="00A12D87">
        <w:rPr>
          <w:spacing w:val="1"/>
        </w:rPr>
        <w:t xml:space="preserve"> </w:t>
      </w:r>
      <w:r w:rsidRPr="00A12D87">
        <w:t>збереження</w:t>
      </w:r>
      <w:r w:rsidRPr="00A12D87">
        <w:rPr>
          <w:spacing w:val="1"/>
        </w:rPr>
        <w:t xml:space="preserve"> </w:t>
      </w:r>
      <w:r w:rsidRPr="00A12D87">
        <w:t>та</w:t>
      </w:r>
      <w:r w:rsidRPr="00A12D87">
        <w:rPr>
          <w:spacing w:val="1"/>
        </w:rPr>
        <w:t xml:space="preserve"> </w:t>
      </w:r>
      <w:r w:rsidRPr="00A12D87">
        <w:t>збалансованого використання</w:t>
      </w:r>
      <w:r w:rsidRPr="00A12D87">
        <w:rPr>
          <w:spacing w:val="-1"/>
        </w:rPr>
        <w:t xml:space="preserve"> </w:t>
      </w:r>
      <w:r w:rsidRPr="00A12D87">
        <w:t>біорізноманіття, серед яких:</w:t>
      </w:r>
    </w:p>
    <w:p w:rsidR="00254CB3" w:rsidRPr="00A12D87" w:rsidRDefault="00254CB3" w:rsidP="00D83494">
      <w:pPr>
        <w:pStyle w:val="af6"/>
        <w:ind w:left="851" w:right="-1" w:firstLine="612"/>
      </w:pPr>
      <w:r w:rsidRPr="00A12D87">
        <w:t>Конвенція</w:t>
      </w:r>
      <w:r w:rsidRPr="00A12D87">
        <w:rPr>
          <w:spacing w:val="1"/>
        </w:rPr>
        <w:t xml:space="preserve"> </w:t>
      </w:r>
      <w:r w:rsidRPr="00A12D87">
        <w:t>про</w:t>
      </w:r>
      <w:r w:rsidRPr="00A12D87">
        <w:rPr>
          <w:spacing w:val="1"/>
        </w:rPr>
        <w:t xml:space="preserve"> </w:t>
      </w:r>
      <w:r w:rsidRPr="00A12D87">
        <w:t>охорону</w:t>
      </w:r>
      <w:r w:rsidRPr="00A12D87">
        <w:rPr>
          <w:spacing w:val="1"/>
        </w:rPr>
        <w:t xml:space="preserve"> </w:t>
      </w:r>
      <w:r w:rsidRPr="00A12D87">
        <w:t>дикої</w:t>
      </w:r>
      <w:r w:rsidRPr="00A12D87">
        <w:rPr>
          <w:spacing w:val="1"/>
        </w:rPr>
        <w:t xml:space="preserve"> </w:t>
      </w:r>
      <w:r w:rsidRPr="00A12D87">
        <w:t>флори</w:t>
      </w:r>
      <w:r w:rsidRPr="00A12D87">
        <w:rPr>
          <w:spacing w:val="1"/>
        </w:rPr>
        <w:t xml:space="preserve"> </w:t>
      </w:r>
      <w:r w:rsidRPr="00A12D87">
        <w:t>і</w:t>
      </w:r>
      <w:r w:rsidRPr="00A12D87">
        <w:rPr>
          <w:spacing w:val="1"/>
        </w:rPr>
        <w:t xml:space="preserve"> </w:t>
      </w:r>
      <w:r w:rsidRPr="00A12D87">
        <w:t>фауни</w:t>
      </w:r>
      <w:r w:rsidRPr="00A12D87">
        <w:rPr>
          <w:spacing w:val="1"/>
        </w:rPr>
        <w:t xml:space="preserve"> </w:t>
      </w:r>
      <w:r w:rsidRPr="00A12D87">
        <w:t>та</w:t>
      </w:r>
      <w:r w:rsidRPr="00A12D87">
        <w:rPr>
          <w:spacing w:val="1"/>
        </w:rPr>
        <w:t xml:space="preserve"> </w:t>
      </w:r>
      <w:r w:rsidRPr="00A12D87">
        <w:t>природних</w:t>
      </w:r>
      <w:r w:rsidRPr="00A12D87">
        <w:rPr>
          <w:spacing w:val="1"/>
        </w:rPr>
        <w:t xml:space="preserve"> </w:t>
      </w:r>
      <w:r w:rsidRPr="00A12D87">
        <w:t>середовищ</w:t>
      </w:r>
      <w:r w:rsidRPr="00A12D87">
        <w:rPr>
          <w:spacing w:val="1"/>
        </w:rPr>
        <w:t xml:space="preserve"> </w:t>
      </w:r>
      <w:r w:rsidRPr="00A12D87">
        <w:t>існування</w:t>
      </w:r>
      <w:r w:rsidRPr="00A12D87">
        <w:rPr>
          <w:spacing w:val="1"/>
        </w:rPr>
        <w:t xml:space="preserve"> </w:t>
      </w:r>
      <w:r w:rsidRPr="00A12D87">
        <w:t>в</w:t>
      </w:r>
      <w:r w:rsidRPr="00A12D87">
        <w:rPr>
          <w:spacing w:val="1"/>
        </w:rPr>
        <w:t xml:space="preserve"> </w:t>
      </w:r>
      <w:r w:rsidRPr="00A12D87">
        <w:t>Європі,</w:t>
      </w:r>
      <w:r w:rsidRPr="00A12D87">
        <w:rPr>
          <w:spacing w:val="1"/>
        </w:rPr>
        <w:t xml:space="preserve"> </w:t>
      </w:r>
      <w:r w:rsidRPr="00A12D87">
        <w:t>започаткована</w:t>
      </w:r>
      <w:r w:rsidRPr="00A12D87">
        <w:rPr>
          <w:spacing w:val="1"/>
        </w:rPr>
        <w:t xml:space="preserve"> </w:t>
      </w:r>
      <w:r w:rsidRPr="00A12D87">
        <w:t>в</w:t>
      </w:r>
      <w:r w:rsidRPr="00A12D87">
        <w:rPr>
          <w:spacing w:val="1"/>
        </w:rPr>
        <w:t xml:space="preserve"> </w:t>
      </w:r>
      <w:r w:rsidRPr="00A12D87">
        <w:t>1979</w:t>
      </w:r>
      <w:r w:rsidRPr="00A12D87">
        <w:rPr>
          <w:spacing w:val="1"/>
        </w:rPr>
        <w:t xml:space="preserve"> </w:t>
      </w:r>
      <w:r w:rsidRPr="00A12D87">
        <w:t>році</w:t>
      </w:r>
      <w:r w:rsidRPr="00A12D87">
        <w:rPr>
          <w:spacing w:val="1"/>
        </w:rPr>
        <w:t xml:space="preserve"> </w:t>
      </w:r>
      <w:r w:rsidRPr="00A12D87">
        <w:t>в</w:t>
      </w:r>
      <w:r w:rsidRPr="00A12D87">
        <w:rPr>
          <w:spacing w:val="1"/>
        </w:rPr>
        <w:t xml:space="preserve"> </w:t>
      </w:r>
      <w:r w:rsidRPr="00A12D87">
        <w:t>м.</w:t>
      </w:r>
      <w:r w:rsidRPr="00A12D87">
        <w:rPr>
          <w:spacing w:val="1"/>
        </w:rPr>
        <w:t xml:space="preserve"> </w:t>
      </w:r>
      <w:r w:rsidRPr="00A12D87">
        <w:t>Берн,</w:t>
      </w:r>
      <w:r w:rsidRPr="00A12D87">
        <w:rPr>
          <w:spacing w:val="1"/>
        </w:rPr>
        <w:t xml:space="preserve"> </w:t>
      </w:r>
      <w:r w:rsidRPr="00A12D87">
        <w:t>до</w:t>
      </w:r>
      <w:r w:rsidRPr="00A12D87">
        <w:rPr>
          <w:spacing w:val="1"/>
        </w:rPr>
        <w:t xml:space="preserve"> </w:t>
      </w:r>
      <w:r w:rsidRPr="00A12D87">
        <w:t>якої</w:t>
      </w:r>
      <w:r w:rsidRPr="00A12D87">
        <w:rPr>
          <w:spacing w:val="1"/>
        </w:rPr>
        <w:t xml:space="preserve"> </w:t>
      </w:r>
      <w:r w:rsidRPr="00A12D87">
        <w:t>Україна</w:t>
      </w:r>
      <w:r w:rsidRPr="00A12D87">
        <w:rPr>
          <w:spacing w:val="1"/>
        </w:rPr>
        <w:t xml:space="preserve"> </w:t>
      </w:r>
      <w:r w:rsidRPr="00A12D87">
        <w:t>приєдналась</w:t>
      </w:r>
      <w:r w:rsidRPr="00A12D87">
        <w:rPr>
          <w:spacing w:val="-3"/>
        </w:rPr>
        <w:t xml:space="preserve"> </w:t>
      </w:r>
      <w:r w:rsidRPr="00A12D87">
        <w:t>в</w:t>
      </w:r>
      <w:r w:rsidRPr="00A12D87">
        <w:rPr>
          <w:spacing w:val="-1"/>
        </w:rPr>
        <w:t xml:space="preserve"> </w:t>
      </w:r>
      <w:r w:rsidRPr="00A12D87">
        <w:t>1996</w:t>
      </w:r>
      <w:r w:rsidRPr="00A12D87">
        <w:rPr>
          <w:spacing w:val="-3"/>
        </w:rPr>
        <w:t xml:space="preserve"> </w:t>
      </w:r>
      <w:r w:rsidRPr="00A12D87">
        <w:t>році</w:t>
      </w:r>
      <w:r w:rsidRPr="00A12D87">
        <w:rPr>
          <w:spacing w:val="1"/>
        </w:rPr>
        <w:t xml:space="preserve"> </w:t>
      </w:r>
      <w:r w:rsidRPr="00A12D87">
        <w:t>(Бернская конвенція);</w:t>
      </w:r>
    </w:p>
    <w:p w:rsidR="00254CB3" w:rsidRPr="00A12D87" w:rsidRDefault="00254CB3" w:rsidP="00D83494">
      <w:pPr>
        <w:pStyle w:val="af6"/>
        <w:ind w:left="851" w:right="-1" w:firstLine="612"/>
      </w:pPr>
      <w:r w:rsidRPr="00A12D87">
        <w:t>Конвенція</w:t>
      </w:r>
      <w:r w:rsidRPr="00A12D87">
        <w:rPr>
          <w:spacing w:val="39"/>
        </w:rPr>
        <w:t xml:space="preserve"> </w:t>
      </w:r>
      <w:r w:rsidRPr="00A12D87">
        <w:t>про</w:t>
      </w:r>
      <w:r w:rsidRPr="00A12D87">
        <w:rPr>
          <w:spacing w:val="38"/>
        </w:rPr>
        <w:t xml:space="preserve"> </w:t>
      </w:r>
      <w:r w:rsidRPr="00A12D87">
        <w:t>біологічне</w:t>
      </w:r>
      <w:r w:rsidRPr="00A12D87">
        <w:rPr>
          <w:spacing w:val="38"/>
        </w:rPr>
        <w:t xml:space="preserve"> </w:t>
      </w:r>
      <w:r w:rsidRPr="00A12D87">
        <w:t>різноманіття,</w:t>
      </w:r>
      <w:r w:rsidRPr="00A12D87">
        <w:rPr>
          <w:spacing w:val="36"/>
        </w:rPr>
        <w:t xml:space="preserve"> </w:t>
      </w:r>
      <w:r w:rsidRPr="00A12D87">
        <w:t>яка</w:t>
      </w:r>
      <w:r w:rsidRPr="00A12D87">
        <w:rPr>
          <w:spacing w:val="38"/>
        </w:rPr>
        <w:t xml:space="preserve"> </w:t>
      </w:r>
      <w:r w:rsidRPr="00A12D87">
        <w:t>була</w:t>
      </w:r>
      <w:r w:rsidRPr="00A12D87">
        <w:rPr>
          <w:spacing w:val="40"/>
        </w:rPr>
        <w:t xml:space="preserve"> </w:t>
      </w:r>
      <w:r w:rsidRPr="00A12D87">
        <w:t>започаткована</w:t>
      </w:r>
      <w:r w:rsidRPr="00A12D87">
        <w:rPr>
          <w:spacing w:val="39"/>
        </w:rPr>
        <w:t xml:space="preserve"> </w:t>
      </w:r>
      <w:r w:rsidRPr="00A12D87">
        <w:t>у</w:t>
      </w:r>
      <w:r w:rsidRPr="00A12D87">
        <w:rPr>
          <w:spacing w:val="36"/>
        </w:rPr>
        <w:t xml:space="preserve"> </w:t>
      </w:r>
      <w:r w:rsidRPr="00A12D87">
        <w:t>1992р.</w:t>
      </w:r>
      <w:r w:rsidRPr="00A12D87">
        <w:rPr>
          <w:spacing w:val="40"/>
        </w:rPr>
        <w:t xml:space="preserve"> </w:t>
      </w:r>
      <w:r w:rsidRPr="00A12D87">
        <w:t>в</w:t>
      </w:r>
      <w:r w:rsidRPr="00A12D87">
        <w:rPr>
          <w:spacing w:val="-68"/>
        </w:rPr>
        <w:t xml:space="preserve"> </w:t>
      </w:r>
      <w:r w:rsidR="006963EA" w:rsidRPr="00A12D87">
        <w:rPr>
          <w:spacing w:val="-68"/>
        </w:rPr>
        <w:t xml:space="preserve">                                                                  </w:t>
      </w:r>
      <w:r w:rsidRPr="00A12D87">
        <w:t>м.</w:t>
      </w:r>
      <w:r w:rsidRPr="00A12D87">
        <w:rPr>
          <w:spacing w:val="-2"/>
        </w:rPr>
        <w:t xml:space="preserve"> </w:t>
      </w:r>
      <w:r w:rsidRPr="00A12D87">
        <w:t>Ріо-де-Жанейро</w:t>
      </w:r>
      <w:r w:rsidRPr="00A12D87">
        <w:rPr>
          <w:spacing w:val="1"/>
        </w:rPr>
        <w:t xml:space="preserve"> </w:t>
      </w:r>
      <w:r w:rsidRPr="00A12D87">
        <w:t>та ратифікована</w:t>
      </w:r>
      <w:r w:rsidRPr="00A12D87">
        <w:rPr>
          <w:spacing w:val="-3"/>
        </w:rPr>
        <w:t xml:space="preserve"> </w:t>
      </w:r>
      <w:r w:rsidRPr="00A12D87">
        <w:t>Україною</w:t>
      </w:r>
      <w:r w:rsidRPr="00A12D87">
        <w:rPr>
          <w:spacing w:val="-2"/>
        </w:rPr>
        <w:t xml:space="preserve"> </w:t>
      </w:r>
      <w:r w:rsidRPr="00A12D87">
        <w:t>в</w:t>
      </w:r>
      <w:r w:rsidRPr="00A12D87">
        <w:rPr>
          <w:spacing w:val="-1"/>
        </w:rPr>
        <w:t xml:space="preserve"> </w:t>
      </w:r>
      <w:r w:rsidRPr="00A12D87">
        <w:t>1994</w:t>
      </w:r>
      <w:r w:rsidRPr="00A12D87">
        <w:rPr>
          <w:spacing w:val="-3"/>
        </w:rPr>
        <w:t xml:space="preserve"> </w:t>
      </w:r>
      <w:r w:rsidRPr="00A12D87">
        <w:t>році;</w:t>
      </w:r>
    </w:p>
    <w:p w:rsidR="00254CB3" w:rsidRPr="00A12D87" w:rsidRDefault="00254CB3" w:rsidP="00D83494">
      <w:pPr>
        <w:pStyle w:val="af6"/>
        <w:ind w:left="851" w:right="-1" w:firstLine="614"/>
      </w:pPr>
      <w:r w:rsidRPr="00A12D87">
        <w:t>Конвенція</w:t>
      </w:r>
      <w:r w:rsidRPr="00A12D87">
        <w:rPr>
          <w:spacing w:val="1"/>
        </w:rPr>
        <w:t xml:space="preserve"> </w:t>
      </w:r>
      <w:r w:rsidRPr="00A12D87">
        <w:t>про</w:t>
      </w:r>
      <w:r w:rsidRPr="00A12D87">
        <w:rPr>
          <w:spacing w:val="1"/>
        </w:rPr>
        <w:t xml:space="preserve"> </w:t>
      </w:r>
      <w:r w:rsidRPr="00A12D87">
        <w:t>водно-болотні</w:t>
      </w:r>
      <w:r w:rsidRPr="00A12D87">
        <w:rPr>
          <w:spacing w:val="1"/>
        </w:rPr>
        <w:t xml:space="preserve"> </w:t>
      </w:r>
      <w:r w:rsidRPr="00A12D87">
        <w:t>угіддя,</w:t>
      </w:r>
      <w:r w:rsidRPr="00A12D87">
        <w:rPr>
          <w:spacing w:val="1"/>
        </w:rPr>
        <w:t xml:space="preserve"> </w:t>
      </w:r>
      <w:r w:rsidRPr="00A12D87">
        <w:t>що</w:t>
      </w:r>
      <w:r w:rsidRPr="00A12D87">
        <w:rPr>
          <w:spacing w:val="1"/>
        </w:rPr>
        <w:t xml:space="preserve"> </w:t>
      </w:r>
      <w:r w:rsidRPr="00A12D87">
        <w:t>мають</w:t>
      </w:r>
      <w:r w:rsidRPr="00A12D87">
        <w:rPr>
          <w:spacing w:val="1"/>
        </w:rPr>
        <w:t xml:space="preserve"> </w:t>
      </w:r>
      <w:r w:rsidRPr="00A12D87">
        <w:t>міжнародне</w:t>
      </w:r>
      <w:r w:rsidRPr="00A12D87">
        <w:rPr>
          <w:spacing w:val="1"/>
        </w:rPr>
        <w:t xml:space="preserve"> </w:t>
      </w:r>
      <w:r w:rsidRPr="00A12D87">
        <w:t>значення,</w:t>
      </w:r>
      <w:r w:rsidRPr="00A12D87">
        <w:rPr>
          <w:spacing w:val="1"/>
        </w:rPr>
        <w:t xml:space="preserve"> </w:t>
      </w:r>
      <w:r w:rsidRPr="00A12D87">
        <w:t>головним чином, як середовище існування водоплавних птахів, започаткована в</w:t>
      </w:r>
      <w:r w:rsidRPr="00A12D87">
        <w:rPr>
          <w:spacing w:val="1"/>
        </w:rPr>
        <w:t xml:space="preserve"> </w:t>
      </w:r>
      <w:r w:rsidRPr="00A12D87">
        <w:t>1971</w:t>
      </w:r>
      <w:r w:rsidRPr="00A12D87">
        <w:rPr>
          <w:spacing w:val="1"/>
        </w:rPr>
        <w:t xml:space="preserve"> </w:t>
      </w:r>
      <w:r w:rsidRPr="00A12D87">
        <w:t>році</w:t>
      </w:r>
      <w:r w:rsidRPr="00A12D87">
        <w:rPr>
          <w:spacing w:val="1"/>
        </w:rPr>
        <w:t xml:space="preserve"> </w:t>
      </w:r>
      <w:r w:rsidRPr="00A12D87">
        <w:t>в</w:t>
      </w:r>
      <w:r w:rsidRPr="00A12D87">
        <w:rPr>
          <w:spacing w:val="1"/>
        </w:rPr>
        <w:t xml:space="preserve"> </w:t>
      </w:r>
      <w:r w:rsidRPr="00A12D87">
        <w:t>м.</w:t>
      </w:r>
      <w:r w:rsidRPr="00A12D87">
        <w:rPr>
          <w:spacing w:val="1"/>
        </w:rPr>
        <w:t xml:space="preserve"> </w:t>
      </w:r>
      <w:r w:rsidRPr="00A12D87">
        <w:t>Рамсар,</w:t>
      </w:r>
      <w:r w:rsidRPr="00A12D87">
        <w:rPr>
          <w:spacing w:val="1"/>
        </w:rPr>
        <w:t xml:space="preserve"> </w:t>
      </w:r>
      <w:r w:rsidRPr="00A12D87">
        <w:t>до</w:t>
      </w:r>
      <w:r w:rsidRPr="00A12D87">
        <w:rPr>
          <w:spacing w:val="1"/>
        </w:rPr>
        <w:t xml:space="preserve"> </w:t>
      </w:r>
      <w:r w:rsidRPr="00A12D87">
        <w:t>якої</w:t>
      </w:r>
      <w:r w:rsidRPr="00A12D87">
        <w:rPr>
          <w:spacing w:val="1"/>
        </w:rPr>
        <w:t xml:space="preserve"> </w:t>
      </w:r>
      <w:r w:rsidRPr="00A12D87">
        <w:t>Україна</w:t>
      </w:r>
      <w:r w:rsidRPr="00A12D87">
        <w:rPr>
          <w:spacing w:val="1"/>
        </w:rPr>
        <w:t xml:space="preserve"> </w:t>
      </w:r>
      <w:r w:rsidRPr="00A12D87">
        <w:t>приєдналась</w:t>
      </w:r>
      <w:r w:rsidRPr="00A12D87">
        <w:rPr>
          <w:spacing w:val="1"/>
        </w:rPr>
        <w:t xml:space="preserve"> </w:t>
      </w:r>
      <w:r w:rsidRPr="00A12D87">
        <w:t>в</w:t>
      </w:r>
      <w:r w:rsidRPr="00A12D87">
        <w:rPr>
          <w:spacing w:val="1"/>
        </w:rPr>
        <w:t xml:space="preserve"> </w:t>
      </w:r>
      <w:r w:rsidRPr="00A12D87">
        <w:t>1996</w:t>
      </w:r>
      <w:r w:rsidRPr="00A12D87">
        <w:rPr>
          <w:spacing w:val="1"/>
        </w:rPr>
        <w:t xml:space="preserve"> </w:t>
      </w:r>
      <w:r w:rsidRPr="00A12D87">
        <w:t>році</w:t>
      </w:r>
      <w:r w:rsidRPr="00A12D87">
        <w:rPr>
          <w:spacing w:val="1"/>
        </w:rPr>
        <w:t xml:space="preserve"> </w:t>
      </w:r>
      <w:r w:rsidRPr="00A12D87">
        <w:t>(Рамсарська</w:t>
      </w:r>
      <w:r w:rsidRPr="00A12D87">
        <w:rPr>
          <w:spacing w:val="-67"/>
        </w:rPr>
        <w:t xml:space="preserve"> </w:t>
      </w:r>
      <w:r w:rsidRPr="00A12D87">
        <w:t>конвенція);</w:t>
      </w:r>
    </w:p>
    <w:p w:rsidR="00254CB3" w:rsidRPr="00A12D87" w:rsidRDefault="00254CB3" w:rsidP="00D83494">
      <w:pPr>
        <w:pStyle w:val="af6"/>
        <w:ind w:left="851" w:right="-1" w:firstLine="567"/>
      </w:pPr>
      <w:r w:rsidRPr="00A12D87">
        <w:t>Конвенція</w:t>
      </w:r>
      <w:r w:rsidRPr="00A12D87">
        <w:rPr>
          <w:spacing w:val="24"/>
        </w:rPr>
        <w:t xml:space="preserve"> </w:t>
      </w:r>
      <w:r w:rsidRPr="00A12D87">
        <w:t>про</w:t>
      </w:r>
      <w:r w:rsidRPr="00A12D87">
        <w:rPr>
          <w:spacing w:val="25"/>
        </w:rPr>
        <w:t xml:space="preserve"> </w:t>
      </w:r>
      <w:r w:rsidRPr="00A12D87">
        <w:t>збереження</w:t>
      </w:r>
      <w:r w:rsidRPr="00A12D87">
        <w:rPr>
          <w:spacing w:val="25"/>
        </w:rPr>
        <w:t xml:space="preserve"> </w:t>
      </w:r>
      <w:r w:rsidRPr="00A12D87">
        <w:t>мігруючих</w:t>
      </w:r>
      <w:r w:rsidRPr="00A12D87">
        <w:rPr>
          <w:spacing w:val="23"/>
        </w:rPr>
        <w:t xml:space="preserve"> </w:t>
      </w:r>
      <w:r w:rsidRPr="00A12D87">
        <w:t>видів</w:t>
      </w:r>
      <w:r w:rsidRPr="00A12D87">
        <w:rPr>
          <w:spacing w:val="24"/>
        </w:rPr>
        <w:t xml:space="preserve"> </w:t>
      </w:r>
      <w:r w:rsidRPr="00A12D87">
        <w:t>диких</w:t>
      </w:r>
      <w:r w:rsidRPr="00A12D87">
        <w:rPr>
          <w:spacing w:val="25"/>
        </w:rPr>
        <w:t xml:space="preserve"> </w:t>
      </w:r>
      <w:r w:rsidRPr="00A12D87">
        <w:t>тварин,</w:t>
      </w:r>
      <w:r w:rsidRPr="00A12D87">
        <w:rPr>
          <w:spacing w:val="21"/>
        </w:rPr>
        <w:t xml:space="preserve"> </w:t>
      </w:r>
      <w:r w:rsidRPr="00A12D87">
        <w:t>започаткована</w:t>
      </w:r>
      <w:r w:rsidRPr="00A12D87">
        <w:rPr>
          <w:spacing w:val="24"/>
        </w:rPr>
        <w:t xml:space="preserve"> </w:t>
      </w:r>
      <w:r w:rsidRPr="00A12D87">
        <w:t>в</w:t>
      </w:r>
      <w:r w:rsidR="006963EA" w:rsidRPr="00A12D87">
        <w:t xml:space="preserve"> </w:t>
      </w:r>
      <w:r w:rsidRPr="00A12D87">
        <w:t>1979</w:t>
      </w:r>
      <w:r w:rsidRPr="00A12D87">
        <w:rPr>
          <w:spacing w:val="1"/>
        </w:rPr>
        <w:t xml:space="preserve"> </w:t>
      </w:r>
      <w:r w:rsidRPr="00A12D87">
        <w:t>році</w:t>
      </w:r>
      <w:r w:rsidRPr="00A12D87">
        <w:rPr>
          <w:spacing w:val="1"/>
        </w:rPr>
        <w:t xml:space="preserve"> </w:t>
      </w:r>
      <w:r w:rsidRPr="00A12D87">
        <w:t>в</w:t>
      </w:r>
      <w:r w:rsidRPr="00A12D87">
        <w:rPr>
          <w:spacing w:val="1"/>
        </w:rPr>
        <w:t xml:space="preserve"> </w:t>
      </w:r>
      <w:r w:rsidRPr="00A12D87">
        <w:t>м.</w:t>
      </w:r>
      <w:r w:rsidRPr="00A12D87">
        <w:rPr>
          <w:spacing w:val="1"/>
        </w:rPr>
        <w:t xml:space="preserve"> </w:t>
      </w:r>
      <w:r w:rsidRPr="00A12D87">
        <w:t>Бонн,</w:t>
      </w:r>
      <w:r w:rsidRPr="00A12D87">
        <w:rPr>
          <w:spacing w:val="1"/>
        </w:rPr>
        <w:t xml:space="preserve"> </w:t>
      </w:r>
      <w:r w:rsidRPr="00A12D87">
        <w:t>до</w:t>
      </w:r>
      <w:r w:rsidRPr="00A12D87">
        <w:rPr>
          <w:spacing w:val="1"/>
        </w:rPr>
        <w:t xml:space="preserve"> </w:t>
      </w:r>
      <w:r w:rsidRPr="00A12D87">
        <w:t>якої</w:t>
      </w:r>
      <w:r w:rsidRPr="00A12D87">
        <w:rPr>
          <w:spacing w:val="1"/>
        </w:rPr>
        <w:t xml:space="preserve"> </w:t>
      </w:r>
      <w:r w:rsidRPr="00A12D87">
        <w:t>Україна</w:t>
      </w:r>
      <w:r w:rsidRPr="00A12D87">
        <w:rPr>
          <w:spacing w:val="1"/>
        </w:rPr>
        <w:t xml:space="preserve"> </w:t>
      </w:r>
      <w:r w:rsidRPr="00A12D87">
        <w:t>приєдналась</w:t>
      </w:r>
      <w:r w:rsidRPr="00A12D87">
        <w:rPr>
          <w:spacing w:val="1"/>
        </w:rPr>
        <w:t xml:space="preserve"> </w:t>
      </w:r>
      <w:r w:rsidRPr="00A12D87">
        <w:t>в</w:t>
      </w:r>
      <w:r w:rsidRPr="00A12D87">
        <w:rPr>
          <w:spacing w:val="1"/>
        </w:rPr>
        <w:t xml:space="preserve"> </w:t>
      </w:r>
      <w:r w:rsidRPr="00A12D87">
        <w:t>1999</w:t>
      </w:r>
      <w:r w:rsidRPr="00A12D87">
        <w:rPr>
          <w:spacing w:val="1"/>
        </w:rPr>
        <w:t xml:space="preserve"> </w:t>
      </w:r>
      <w:r w:rsidRPr="00A12D87">
        <w:t>році</w:t>
      </w:r>
      <w:r w:rsidRPr="00A12D87">
        <w:rPr>
          <w:spacing w:val="70"/>
        </w:rPr>
        <w:t xml:space="preserve"> </w:t>
      </w:r>
      <w:r w:rsidRPr="00A12D87">
        <w:t>(Боннська</w:t>
      </w:r>
      <w:r w:rsidRPr="00A12D87">
        <w:rPr>
          <w:spacing w:val="1"/>
        </w:rPr>
        <w:t xml:space="preserve"> </w:t>
      </w:r>
      <w:r w:rsidRPr="00A12D87">
        <w:t>конвенція);</w:t>
      </w:r>
    </w:p>
    <w:p w:rsidR="00254CB3" w:rsidRPr="00A12D87" w:rsidRDefault="00254CB3" w:rsidP="00D83494">
      <w:pPr>
        <w:pStyle w:val="af6"/>
        <w:spacing w:line="242" w:lineRule="auto"/>
        <w:ind w:left="851" w:right="-1" w:firstLine="614"/>
      </w:pPr>
      <w:r w:rsidRPr="00A12D87">
        <w:t>Рамкова конвенція ООН про зміну клімату, започаткована в 1992 році та</w:t>
      </w:r>
      <w:r w:rsidRPr="00A12D87">
        <w:rPr>
          <w:spacing w:val="1"/>
        </w:rPr>
        <w:t xml:space="preserve"> </w:t>
      </w:r>
      <w:r w:rsidRPr="00A12D87">
        <w:t>ратифікована</w:t>
      </w:r>
      <w:r w:rsidRPr="00A12D87">
        <w:rPr>
          <w:spacing w:val="-4"/>
        </w:rPr>
        <w:t xml:space="preserve"> </w:t>
      </w:r>
      <w:r w:rsidRPr="00A12D87">
        <w:t>Україною</w:t>
      </w:r>
      <w:r w:rsidRPr="00A12D87">
        <w:rPr>
          <w:spacing w:val="-1"/>
        </w:rPr>
        <w:t xml:space="preserve"> </w:t>
      </w:r>
      <w:r w:rsidRPr="00A12D87">
        <w:t>в</w:t>
      </w:r>
      <w:r w:rsidRPr="00A12D87">
        <w:rPr>
          <w:spacing w:val="-1"/>
        </w:rPr>
        <w:t xml:space="preserve"> </w:t>
      </w:r>
      <w:r w:rsidRPr="00A12D87">
        <w:t>1996</w:t>
      </w:r>
      <w:r w:rsidRPr="00A12D87">
        <w:rPr>
          <w:spacing w:val="-3"/>
        </w:rPr>
        <w:t xml:space="preserve"> </w:t>
      </w:r>
      <w:r w:rsidRPr="00A12D87">
        <w:t>році;</w:t>
      </w:r>
    </w:p>
    <w:p w:rsidR="00254CB3" w:rsidRPr="00A12D87" w:rsidRDefault="00254CB3" w:rsidP="00D83494">
      <w:pPr>
        <w:pStyle w:val="af6"/>
        <w:ind w:left="851" w:right="-1" w:firstLine="614"/>
      </w:pPr>
      <w:r w:rsidRPr="00A12D87">
        <w:t>Європейська конвенція про охорону археологічної спадщини, започаткована</w:t>
      </w:r>
      <w:r w:rsidRPr="00A12D87">
        <w:rPr>
          <w:spacing w:val="-67"/>
        </w:rPr>
        <w:t xml:space="preserve"> </w:t>
      </w:r>
      <w:r w:rsidRPr="00A12D87">
        <w:t>в</w:t>
      </w:r>
      <w:r w:rsidRPr="00A12D87">
        <w:rPr>
          <w:spacing w:val="-3"/>
        </w:rPr>
        <w:t xml:space="preserve"> </w:t>
      </w:r>
      <w:r w:rsidRPr="00A12D87">
        <w:t>1992</w:t>
      </w:r>
      <w:r w:rsidRPr="00A12D87">
        <w:rPr>
          <w:spacing w:val="-3"/>
        </w:rPr>
        <w:t xml:space="preserve"> </w:t>
      </w:r>
      <w:r w:rsidRPr="00A12D87">
        <w:t>році</w:t>
      </w:r>
      <w:r w:rsidRPr="00A12D87">
        <w:rPr>
          <w:spacing w:val="1"/>
        </w:rPr>
        <w:t xml:space="preserve"> </w:t>
      </w:r>
      <w:r w:rsidRPr="00A12D87">
        <w:t>в</w:t>
      </w:r>
      <w:r w:rsidRPr="00A12D87">
        <w:rPr>
          <w:spacing w:val="-1"/>
        </w:rPr>
        <w:t xml:space="preserve"> </w:t>
      </w:r>
      <w:r w:rsidRPr="00A12D87">
        <w:t>Валлетта,</w:t>
      </w:r>
      <w:r w:rsidRPr="00A12D87">
        <w:rPr>
          <w:spacing w:val="-1"/>
        </w:rPr>
        <w:t xml:space="preserve"> </w:t>
      </w:r>
      <w:r w:rsidRPr="00A12D87">
        <w:t>ратифікована</w:t>
      </w:r>
      <w:r w:rsidRPr="00A12D87">
        <w:rPr>
          <w:spacing w:val="-1"/>
        </w:rPr>
        <w:t xml:space="preserve"> </w:t>
      </w:r>
      <w:r w:rsidRPr="00A12D87">
        <w:t>Україною</w:t>
      </w:r>
      <w:r w:rsidRPr="00A12D87">
        <w:rPr>
          <w:spacing w:val="-1"/>
        </w:rPr>
        <w:t xml:space="preserve"> </w:t>
      </w:r>
      <w:r w:rsidRPr="00A12D87">
        <w:t>в</w:t>
      </w:r>
      <w:r w:rsidRPr="00A12D87">
        <w:rPr>
          <w:spacing w:val="-1"/>
        </w:rPr>
        <w:t xml:space="preserve"> </w:t>
      </w:r>
      <w:r w:rsidRPr="00A12D87">
        <w:t>2003</w:t>
      </w:r>
      <w:r w:rsidRPr="00A12D87">
        <w:rPr>
          <w:spacing w:val="1"/>
        </w:rPr>
        <w:t xml:space="preserve"> </w:t>
      </w:r>
      <w:r w:rsidRPr="00A12D87">
        <w:t>році.</w:t>
      </w:r>
    </w:p>
    <w:p w:rsidR="00AB0FE6" w:rsidRPr="00A12D87" w:rsidRDefault="00AB0FE6" w:rsidP="00D83494">
      <w:pPr>
        <w:pStyle w:val="af6"/>
        <w:ind w:left="851" w:right="-1" w:firstLine="614"/>
      </w:pPr>
    </w:p>
    <w:p w:rsidR="00AB0FE6" w:rsidRPr="00A12D87" w:rsidRDefault="00AB0FE6" w:rsidP="00D83494">
      <w:pPr>
        <w:pStyle w:val="af6"/>
        <w:ind w:left="851" w:right="-1" w:firstLine="614"/>
      </w:pPr>
    </w:p>
    <w:tbl>
      <w:tblPr>
        <w:tblW w:w="0" w:type="auto"/>
        <w:tblBorders>
          <w:top w:val="nil"/>
          <w:left w:val="nil"/>
          <w:bottom w:val="nil"/>
          <w:right w:val="nil"/>
        </w:tblBorders>
        <w:tblLayout w:type="fixed"/>
        <w:tblLook w:val="0000"/>
      </w:tblPr>
      <w:tblGrid>
        <w:gridCol w:w="3369"/>
        <w:gridCol w:w="5548"/>
        <w:gridCol w:w="1256"/>
      </w:tblGrid>
      <w:tr w:rsidR="00AB0FE6" w:rsidRPr="00A12D87" w:rsidTr="00AB0FE6">
        <w:trPr>
          <w:gridAfter w:val="1"/>
          <w:wAfter w:w="1256" w:type="dxa"/>
          <w:trHeight w:val="99"/>
        </w:trPr>
        <w:tc>
          <w:tcPr>
            <w:tcW w:w="8917" w:type="dxa"/>
            <w:gridSpan w:val="2"/>
          </w:tcPr>
          <w:p w:rsidR="00AB0FE6" w:rsidRPr="00A12D87" w:rsidRDefault="00AB0FE6" w:rsidP="00511D02">
            <w:pPr>
              <w:pStyle w:val="Default"/>
              <w:ind w:left="851"/>
              <w:jc w:val="center"/>
              <w:rPr>
                <w:rFonts w:ascii="Times New Roman" w:hAnsi="Times New Roman" w:cs="Times New Roman"/>
                <w:sz w:val="28"/>
                <w:szCs w:val="28"/>
              </w:rPr>
            </w:pPr>
            <w:r w:rsidRPr="00A12D87">
              <w:rPr>
                <w:rFonts w:ascii="Times New Roman" w:hAnsi="Times New Roman" w:cs="Times New Roman"/>
                <w:b/>
                <w:bCs/>
                <w:sz w:val="28"/>
                <w:szCs w:val="28"/>
              </w:rPr>
              <w:t>Міжнародна інституційна структура зі зміни клімату Міжнародні рамкові угоди</w:t>
            </w:r>
          </w:p>
        </w:tc>
      </w:tr>
      <w:tr w:rsidR="00AB0FE6" w:rsidRPr="00A12D87" w:rsidTr="00E36C67">
        <w:trPr>
          <w:trHeight w:val="801"/>
        </w:trPr>
        <w:tc>
          <w:tcPr>
            <w:tcW w:w="3369" w:type="dxa"/>
          </w:tcPr>
          <w:p w:rsidR="00AB0FE6" w:rsidRPr="00A12D87" w:rsidRDefault="00AB0FE6" w:rsidP="00511D02">
            <w:pPr>
              <w:pStyle w:val="Default"/>
              <w:ind w:left="851"/>
              <w:rPr>
                <w:rFonts w:ascii="Times New Roman" w:hAnsi="Times New Roman" w:cs="Times New Roman"/>
                <w:sz w:val="28"/>
                <w:szCs w:val="28"/>
              </w:rPr>
            </w:pPr>
            <w:r w:rsidRPr="00A12D87">
              <w:rPr>
                <w:rFonts w:ascii="Times New Roman" w:hAnsi="Times New Roman" w:cs="Times New Roman"/>
                <w:b/>
                <w:bCs/>
                <w:sz w:val="28"/>
                <w:szCs w:val="28"/>
              </w:rPr>
              <w:t xml:space="preserve">Рамкова конвенція ООН зі зміни клімату (РКЗК ООН, 1992 р.) </w:t>
            </w:r>
          </w:p>
        </w:tc>
        <w:tc>
          <w:tcPr>
            <w:tcW w:w="6804" w:type="dxa"/>
            <w:gridSpan w:val="2"/>
          </w:tcPr>
          <w:p w:rsidR="00AB0FE6" w:rsidRPr="00A12D87" w:rsidRDefault="00AB0FE6" w:rsidP="00511D02">
            <w:pPr>
              <w:pStyle w:val="Default"/>
              <w:ind w:left="851"/>
              <w:rPr>
                <w:rFonts w:ascii="Times New Roman" w:hAnsi="Times New Roman" w:cs="Times New Roman"/>
                <w:sz w:val="28"/>
                <w:szCs w:val="28"/>
              </w:rPr>
            </w:pPr>
            <w:r w:rsidRPr="00A12D87">
              <w:rPr>
                <w:rFonts w:ascii="Times New Roman" w:hAnsi="Times New Roman" w:cs="Times New Roman"/>
                <w:sz w:val="28"/>
                <w:szCs w:val="28"/>
              </w:rPr>
              <w:t xml:space="preserve">Рамкова конвенція ООН зі зміни клімату була підписана 154 країнами та Європейським Союзом у 1992 році під час Саміту із захисту та розбудови навколишнього середовища. Європейський Союз у своїй декларації, поданій одночасно з документом про ратифікацію Конвенції, визначив своєю загальною метою (для всіх держав-членів разом) стабілізацію викидів вуглекислого газу до 2000 року на </w:t>
            </w:r>
            <w:r w:rsidRPr="00A12D87">
              <w:rPr>
                <w:rFonts w:ascii="Times New Roman" w:hAnsi="Times New Roman" w:cs="Times New Roman"/>
                <w:sz w:val="28"/>
                <w:szCs w:val="28"/>
              </w:rPr>
              <w:lastRenderedPageBreak/>
              <w:t xml:space="preserve">рівні 1990 року. </w:t>
            </w:r>
          </w:p>
        </w:tc>
      </w:tr>
      <w:tr w:rsidR="00AB0FE6" w:rsidRPr="00A12D87" w:rsidTr="00E36C67">
        <w:trPr>
          <w:trHeight w:val="801"/>
        </w:trPr>
        <w:tc>
          <w:tcPr>
            <w:tcW w:w="3369" w:type="dxa"/>
          </w:tcPr>
          <w:p w:rsidR="00AB0FE6" w:rsidRPr="00A12D87" w:rsidRDefault="00AB0FE6" w:rsidP="00511D02">
            <w:pPr>
              <w:pStyle w:val="Default"/>
              <w:ind w:left="851"/>
              <w:rPr>
                <w:rFonts w:ascii="Times New Roman" w:hAnsi="Times New Roman" w:cs="Times New Roman"/>
                <w:sz w:val="28"/>
                <w:szCs w:val="28"/>
              </w:rPr>
            </w:pPr>
            <w:r w:rsidRPr="00A12D87">
              <w:rPr>
                <w:rFonts w:ascii="Times New Roman" w:hAnsi="Times New Roman" w:cs="Times New Roman"/>
                <w:b/>
                <w:bCs/>
                <w:sz w:val="28"/>
                <w:szCs w:val="28"/>
              </w:rPr>
              <w:lastRenderedPageBreak/>
              <w:t xml:space="preserve">Кіотський протокол </w:t>
            </w:r>
          </w:p>
        </w:tc>
        <w:tc>
          <w:tcPr>
            <w:tcW w:w="6804" w:type="dxa"/>
            <w:gridSpan w:val="2"/>
          </w:tcPr>
          <w:p w:rsidR="00AB0FE6" w:rsidRPr="00A12D87" w:rsidRDefault="00AB0FE6" w:rsidP="00511D02">
            <w:pPr>
              <w:pStyle w:val="Default"/>
              <w:ind w:left="851"/>
              <w:rPr>
                <w:rFonts w:ascii="Times New Roman" w:hAnsi="Times New Roman" w:cs="Times New Roman"/>
                <w:sz w:val="28"/>
                <w:szCs w:val="28"/>
              </w:rPr>
            </w:pPr>
            <w:r w:rsidRPr="00A12D87">
              <w:rPr>
                <w:rFonts w:ascii="Times New Roman" w:hAnsi="Times New Roman" w:cs="Times New Roman"/>
                <w:sz w:val="28"/>
                <w:szCs w:val="28"/>
              </w:rPr>
              <w:t xml:space="preserve">На основі процедур, передбачених Конвенцією, на Третій нараді Сторін (м.Кіото, грудень 1997 р.) було прийнято Протокол до Конвенції, відомий як Кіотський протокол. Протокол має на меті загальне скорочення викидів щонайменше на 5% впродовж п’ятирічного терміну 2008-2012 років порівняно з рівнем 1990 року. Протокол набув чинності в 2005 році. Усі країни-члени ЄС ратифікували Протокол у травні 2002 року. </w:t>
            </w:r>
          </w:p>
        </w:tc>
      </w:tr>
      <w:tr w:rsidR="00AB0FE6" w:rsidRPr="00A12D87" w:rsidTr="00E36C67">
        <w:trPr>
          <w:trHeight w:val="972"/>
        </w:trPr>
        <w:tc>
          <w:tcPr>
            <w:tcW w:w="3369" w:type="dxa"/>
          </w:tcPr>
          <w:p w:rsidR="00AB0FE6" w:rsidRPr="00A12D87" w:rsidRDefault="00AB0FE6" w:rsidP="00511D02">
            <w:pPr>
              <w:pStyle w:val="Default"/>
              <w:ind w:left="851"/>
              <w:rPr>
                <w:rFonts w:ascii="Times New Roman" w:hAnsi="Times New Roman" w:cs="Times New Roman"/>
                <w:sz w:val="28"/>
                <w:szCs w:val="28"/>
              </w:rPr>
            </w:pPr>
            <w:r w:rsidRPr="00A12D87">
              <w:rPr>
                <w:rFonts w:ascii="Times New Roman" w:hAnsi="Times New Roman" w:cs="Times New Roman"/>
                <w:b/>
                <w:bCs/>
                <w:sz w:val="28"/>
                <w:szCs w:val="28"/>
              </w:rPr>
              <w:t xml:space="preserve">Паризька угода </w:t>
            </w:r>
          </w:p>
        </w:tc>
        <w:tc>
          <w:tcPr>
            <w:tcW w:w="6804" w:type="dxa"/>
            <w:gridSpan w:val="2"/>
          </w:tcPr>
          <w:p w:rsidR="00AB0FE6" w:rsidRPr="00A12D87" w:rsidRDefault="00AB0FE6" w:rsidP="00511D02">
            <w:pPr>
              <w:pStyle w:val="Default"/>
              <w:ind w:left="851"/>
              <w:rPr>
                <w:rFonts w:ascii="Times New Roman" w:hAnsi="Times New Roman" w:cs="Times New Roman"/>
                <w:sz w:val="28"/>
                <w:szCs w:val="28"/>
              </w:rPr>
            </w:pPr>
            <w:r w:rsidRPr="00A12D87">
              <w:rPr>
                <w:rFonts w:ascii="Times New Roman" w:hAnsi="Times New Roman" w:cs="Times New Roman"/>
                <w:sz w:val="28"/>
                <w:szCs w:val="28"/>
              </w:rPr>
              <w:t xml:space="preserve">Паризька угода щодо зміни клімату — це глобальна кліматична угода, основною метою якої є утримання підвищення середньої глобальної температури нижче 2 °C порівняно з доіндустріальним рівнем, а також продовження заходів щодо обмеження підвищення температури до 1,5 °C відносно доіндустріального рівня, визнаючи, що таким чином ризики та наслідки зміни клімату будуть значно зменшені. </w:t>
            </w:r>
          </w:p>
          <w:p w:rsidR="00AB0FE6" w:rsidRPr="00A12D87" w:rsidRDefault="00AB0FE6" w:rsidP="00511D02">
            <w:pPr>
              <w:pStyle w:val="Default"/>
              <w:ind w:left="851"/>
              <w:rPr>
                <w:rFonts w:ascii="Times New Roman" w:hAnsi="Times New Roman" w:cs="Times New Roman"/>
                <w:sz w:val="28"/>
                <w:szCs w:val="28"/>
              </w:rPr>
            </w:pPr>
            <w:r w:rsidRPr="00A12D87">
              <w:rPr>
                <w:rFonts w:ascii="Times New Roman" w:hAnsi="Times New Roman" w:cs="Times New Roman"/>
                <w:sz w:val="28"/>
                <w:szCs w:val="28"/>
              </w:rPr>
              <w:t xml:space="preserve">Угода офіційно набула чинності у 2016 році. </w:t>
            </w:r>
          </w:p>
        </w:tc>
      </w:tr>
      <w:tr w:rsidR="00AB0FE6" w:rsidRPr="00A12D87" w:rsidTr="00AB0FE6">
        <w:trPr>
          <w:trHeight w:val="99"/>
        </w:trPr>
        <w:tc>
          <w:tcPr>
            <w:tcW w:w="10173" w:type="dxa"/>
            <w:gridSpan w:val="3"/>
          </w:tcPr>
          <w:p w:rsidR="00AB0FE6" w:rsidRPr="00A12D87" w:rsidRDefault="00AB0FE6" w:rsidP="00511D02">
            <w:pPr>
              <w:pStyle w:val="Default"/>
              <w:ind w:left="851"/>
              <w:rPr>
                <w:rFonts w:ascii="Times New Roman" w:hAnsi="Times New Roman" w:cs="Times New Roman"/>
                <w:sz w:val="28"/>
                <w:szCs w:val="28"/>
              </w:rPr>
            </w:pPr>
          </w:p>
        </w:tc>
      </w:tr>
    </w:tbl>
    <w:p w:rsidR="00254CB3" w:rsidRPr="00A12D87" w:rsidRDefault="00254CB3" w:rsidP="00511D02">
      <w:pPr>
        <w:pStyle w:val="af6"/>
        <w:ind w:left="851" w:right="-1" w:firstLine="614"/>
      </w:pPr>
      <w:r w:rsidRPr="00A12D87">
        <w:t>Збереження природи в Україні має бути на європейському рівні. Стійкість</w:t>
      </w:r>
      <w:r w:rsidRPr="00A12D87">
        <w:rPr>
          <w:spacing w:val="1"/>
        </w:rPr>
        <w:t xml:space="preserve"> </w:t>
      </w:r>
      <w:r w:rsidRPr="00A12D87">
        <w:t>природи до негативного впливу людини вичерпується, відбуваються зміни, які</w:t>
      </w:r>
      <w:r w:rsidRPr="00A12D87">
        <w:rPr>
          <w:spacing w:val="1"/>
        </w:rPr>
        <w:t xml:space="preserve"> </w:t>
      </w:r>
      <w:r w:rsidRPr="00A12D87">
        <w:t>негативно впливають</w:t>
      </w:r>
      <w:r w:rsidRPr="00A12D87">
        <w:rPr>
          <w:spacing w:val="-1"/>
        </w:rPr>
        <w:t xml:space="preserve"> </w:t>
      </w:r>
      <w:r w:rsidRPr="00A12D87">
        <w:t>на</w:t>
      </w:r>
      <w:r w:rsidRPr="00A12D87">
        <w:rPr>
          <w:spacing w:val="-1"/>
        </w:rPr>
        <w:t xml:space="preserve"> </w:t>
      </w:r>
      <w:r w:rsidRPr="00A12D87">
        <w:t>рівень</w:t>
      </w:r>
      <w:r w:rsidRPr="00A12D87">
        <w:rPr>
          <w:spacing w:val="-1"/>
        </w:rPr>
        <w:t xml:space="preserve"> </w:t>
      </w:r>
      <w:r w:rsidRPr="00A12D87">
        <w:t>життя і</w:t>
      </w:r>
      <w:r w:rsidRPr="00A12D87">
        <w:rPr>
          <w:spacing w:val="-1"/>
        </w:rPr>
        <w:t xml:space="preserve"> </w:t>
      </w:r>
      <w:r w:rsidRPr="00A12D87">
        <w:t>здоров’я людей.</w:t>
      </w:r>
    </w:p>
    <w:p w:rsidR="006963EA" w:rsidRPr="00A12D87" w:rsidRDefault="00254CB3" w:rsidP="00511D02">
      <w:pPr>
        <w:pStyle w:val="af6"/>
        <w:tabs>
          <w:tab w:val="left" w:pos="1297"/>
          <w:tab w:val="left" w:pos="1966"/>
          <w:tab w:val="left" w:pos="2419"/>
          <w:tab w:val="left" w:pos="3573"/>
          <w:tab w:val="left" w:pos="4755"/>
          <w:tab w:val="left" w:pos="5831"/>
          <w:tab w:val="left" w:pos="6931"/>
          <w:tab w:val="left" w:pos="7214"/>
          <w:tab w:val="left" w:pos="8029"/>
          <w:tab w:val="left" w:pos="8222"/>
        </w:tabs>
        <w:ind w:left="851" w:right="-1" w:firstLine="614"/>
        <w:rPr>
          <w:spacing w:val="-67"/>
        </w:rPr>
      </w:pPr>
      <w:r w:rsidRPr="00A12D87">
        <w:t>На</w:t>
      </w:r>
      <w:r w:rsidRPr="00A12D87">
        <w:rPr>
          <w:spacing w:val="19"/>
        </w:rPr>
        <w:t xml:space="preserve"> </w:t>
      </w:r>
      <w:r w:rsidRPr="00A12D87">
        <w:t>виконання</w:t>
      </w:r>
      <w:r w:rsidRPr="00A12D87">
        <w:rPr>
          <w:spacing w:val="19"/>
        </w:rPr>
        <w:t xml:space="preserve"> </w:t>
      </w:r>
      <w:r w:rsidRPr="00A12D87">
        <w:t>Бернської</w:t>
      </w:r>
      <w:r w:rsidRPr="00A12D87">
        <w:rPr>
          <w:spacing w:val="17"/>
        </w:rPr>
        <w:t xml:space="preserve"> </w:t>
      </w:r>
      <w:r w:rsidRPr="00A12D87">
        <w:t>конвенції</w:t>
      </w:r>
      <w:r w:rsidRPr="00A12D87">
        <w:rPr>
          <w:spacing w:val="18"/>
        </w:rPr>
        <w:t xml:space="preserve"> </w:t>
      </w:r>
      <w:r w:rsidRPr="00A12D87">
        <w:t>державами-членами</w:t>
      </w:r>
      <w:r w:rsidRPr="00A12D87">
        <w:rPr>
          <w:spacing w:val="15"/>
        </w:rPr>
        <w:t xml:space="preserve"> </w:t>
      </w:r>
      <w:r w:rsidRPr="00A12D87">
        <w:t>створена</w:t>
      </w:r>
      <w:r w:rsidRPr="00A12D87">
        <w:rPr>
          <w:spacing w:val="17"/>
        </w:rPr>
        <w:t xml:space="preserve"> </w:t>
      </w:r>
      <w:r w:rsidRPr="00A12D87">
        <w:t>мережа</w:t>
      </w:r>
      <w:r w:rsidRPr="00A12D87">
        <w:rPr>
          <w:spacing w:val="-67"/>
        </w:rPr>
        <w:t xml:space="preserve"> </w:t>
      </w:r>
      <w:r w:rsidRPr="00A12D87">
        <w:t>територій</w:t>
      </w:r>
      <w:r w:rsidRPr="00A12D87">
        <w:rPr>
          <w:spacing w:val="21"/>
        </w:rPr>
        <w:t xml:space="preserve"> </w:t>
      </w:r>
      <w:r w:rsidRPr="00A12D87">
        <w:t>особливого</w:t>
      </w:r>
      <w:r w:rsidRPr="00A12D87">
        <w:rPr>
          <w:spacing w:val="22"/>
        </w:rPr>
        <w:t xml:space="preserve"> </w:t>
      </w:r>
      <w:r w:rsidRPr="00A12D87">
        <w:t>природоохоронного</w:t>
      </w:r>
      <w:r w:rsidRPr="00A12D87">
        <w:rPr>
          <w:spacing w:val="22"/>
        </w:rPr>
        <w:t xml:space="preserve"> </w:t>
      </w:r>
      <w:r w:rsidRPr="00A12D87">
        <w:t>значення</w:t>
      </w:r>
      <w:r w:rsidRPr="00A12D87">
        <w:rPr>
          <w:spacing w:val="28"/>
        </w:rPr>
        <w:t xml:space="preserve"> </w:t>
      </w:r>
      <w:r w:rsidRPr="00A12D87">
        <w:t>–</w:t>
      </w:r>
      <w:r w:rsidRPr="00A12D87">
        <w:rPr>
          <w:spacing w:val="25"/>
        </w:rPr>
        <w:t xml:space="preserve"> </w:t>
      </w:r>
      <w:r w:rsidRPr="00A12D87">
        <w:t>мережа</w:t>
      </w:r>
      <w:r w:rsidRPr="00A12D87">
        <w:rPr>
          <w:spacing w:val="22"/>
        </w:rPr>
        <w:t xml:space="preserve"> </w:t>
      </w:r>
      <w:r w:rsidRPr="00A12D87">
        <w:t>NATURA</w:t>
      </w:r>
      <w:r w:rsidRPr="00A12D87">
        <w:rPr>
          <w:spacing w:val="22"/>
        </w:rPr>
        <w:t xml:space="preserve"> </w:t>
      </w:r>
      <w:r w:rsidRPr="00A12D87">
        <w:t>2000</w:t>
      </w:r>
      <w:r w:rsidRPr="00A12D87">
        <w:rPr>
          <w:spacing w:val="-67"/>
        </w:rPr>
        <w:t xml:space="preserve"> </w:t>
      </w:r>
      <w:r w:rsidRPr="00A12D87">
        <w:t>(країни</w:t>
      </w:r>
      <w:r w:rsidR="006963EA" w:rsidRPr="00A12D87">
        <w:t xml:space="preserve"> </w:t>
      </w:r>
      <w:r w:rsidRPr="00A12D87">
        <w:t>ЄС)</w:t>
      </w:r>
      <w:r w:rsidR="006963EA" w:rsidRPr="00A12D87">
        <w:t xml:space="preserve"> </w:t>
      </w:r>
      <w:r w:rsidRPr="00A12D87">
        <w:t>та</w:t>
      </w:r>
      <w:r w:rsidR="006963EA" w:rsidRPr="00A12D87">
        <w:t xml:space="preserve"> </w:t>
      </w:r>
      <w:r w:rsidRPr="00A12D87">
        <w:t>Emerald</w:t>
      </w:r>
      <w:r w:rsidR="006963EA" w:rsidRPr="00A12D87">
        <w:t xml:space="preserve"> </w:t>
      </w:r>
      <w:r w:rsidRPr="00A12D87">
        <w:t>Network</w:t>
      </w:r>
      <w:r w:rsidR="006963EA" w:rsidRPr="00A12D87">
        <w:t xml:space="preserve"> </w:t>
      </w:r>
      <w:r w:rsidRPr="00A12D87">
        <w:t>(країни</w:t>
      </w:r>
      <w:r w:rsidR="006963EA" w:rsidRPr="00A12D87">
        <w:t xml:space="preserve"> </w:t>
      </w:r>
      <w:r w:rsidRPr="00A12D87">
        <w:t>Європи</w:t>
      </w:r>
      <w:r w:rsidR="006963EA" w:rsidRPr="00A12D87">
        <w:t xml:space="preserve"> </w:t>
      </w:r>
      <w:r w:rsidRPr="00A12D87">
        <w:t>і</w:t>
      </w:r>
      <w:r w:rsidR="006963EA" w:rsidRPr="00A12D87">
        <w:t xml:space="preserve"> </w:t>
      </w:r>
      <w:r w:rsidRPr="00A12D87">
        <w:t>деякі</w:t>
      </w:r>
      <w:r w:rsidR="0058593C" w:rsidRPr="00A12D87">
        <w:t xml:space="preserve"> </w:t>
      </w:r>
      <w:r w:rsidRPr="00A12D87">
        <w:t>країни</w:t>
      </w:r>
      <w:r w:rsidR="006963EA" w:rsidRPr="00A12D87">
        <w:t xml:space="preserve"> </w:t>
      </w:r>
      <w:r w:rsidRPr="00A12D87">
        <w:t>Африки).</w:t>
      </w:r>
      <w:r w:rsidRPr="00A12D87">
        <w:rPr>
          <w:spacing w:val="-67"/>
        </w:rPr>
        <w:t xml:space="preserve"> </w:t>
      </w:r>
    </w:p>
    <w:p w:rsidR="006963EA" w:rsidRPr="00A12D87" w:rsidRDefault="00254CB3" w:rsidP="00511D02">
      <w:pPr>
        <w:pStyle w:val="af6"/>
        <w:tabs>
          <w:tab w:val="left" w:pos="1297"/>
          <w:tab w:val="left" w:pos="1966"/>
          <w:tab w:val="left" w:pos="2419"/>
          <w:tab w:val="left" w:pos="3573"/>
          <w:tab w:val="left" w:pos="4755"/>
          <w:tab w:val="left" w:pos="5831"/>
          <w:tab w:val="left" w:pos="6931"/>
          <w:tab w:val="left" w:pos="7214"/>
          <w:tab w:val="left" w:pos="8029"/>
          <w:tab w:val="left" w:pos="8222"/>
        </w:tabs>
        <w:ind w:left="851" w:right="-1" w:firstLine="614"/>
      </w:pPr>
      <w:r w:rsidRPr="00A12D87">
        <w:t>Смарагдова мережа</w:t>
      </w:r>
      <w:r w:rsidRPr="00A12D87">
        <w:rPr>
          <w:spacing w:val="-1"/>
        </w:rPr>
        <w:t xml:space="preserve"> </w:t>
      </w:r>
      <w:r w:rsidRPr="00A12D87">
        <w:t>(Emerald</w:t>
      </w:r>
      <w:r w:rsidRPr="00A12D87">
        <w:rPr>
          <w:spacing w:val="1"/>
        </w:rPr>
        <w:t xml:space="preserve"> </w:t>
      </w:r>
      <w:r w:rsidRPr="00A12D87">
        <w:t>Network)</w:t>
      </w:r>
      <w:r w:rsidRPr="00A12D87">
        <w:rPr>
          <w:spacing w:val="1"/>
        </w:rPr>
        <w:t xml:space="preserve"> </w:t>
      </w:r>
      <w:r w:rsidRPr="00A12D87">
        <w:t>включає</w:t>
      </w:r>
      <w:r w:rsidRPr="00A12D87">
        <w:rPr>
          <w:spacing w:val="2"/>
        </w:rPr>
        <w:t xml:space="preserve"> </w:t>
      </w:r>
      <w:r w:rsidRPr="00A12D87">
        <w:t>в себе</w:t>
      </w:r>
      <w:r w:rsidRPr="00A12D87">
        <w:rPr>
          <w:spacing w:val="1"/>
        </w:rPr>
        <w:t xml:space="preserve"> </w:t>
      </w:r>
      <w:r w:rsidRPr="00A12D87">
        <w:t>3500</w:t>
      </w:r>
      <w:r w:rsidRPr="00A12D87">
        <w:rPr>
          <w:spacing w:val="-1"/>
        </w:rPr>
        <w:t xml:space="preserve"> </w:t>
      </w:r>
      <w:r w:rsidRPr="00A12D87">
        <w:t>об'єктів, важливих</w:t>
      </w:r>
      <w:r w:rsidRPr="00A12D87">
        <w:rPr>
          <w:spacing w:val="1"/>
        </w:rPr>
        <w:t xml:space="preserve"> </w:t>
      </w:r>
      <w:r w:rsidRPr="00A12D87">
        <w:t>для</w:t>
      </w:r>
      <w:r w:rsidRPr="00A12D87">
        <w:rPr>
          <w:spacing w:val="-67"/>
        </w:rPr>
        <w:t xml:space="preserve"> </w:t>
      </w:r>
      <w:r w:rsidRPr="00A12D87">
        <w:t>збереження біорізноманіття, з них 271 об'єктів розташовані на території України.</w:t>
      </w:r>
      <w:r w:rsidRPr="00A12D87">
        <w:rPr>
          <w:spacing w:val="1"/>
        </w:rPr>
        <w:t xml:space="preserve"> </w:t>
      </w:r>
      <w:r w:rsidRPr="00A12D87">
        <w:t>Смарагдова мережа України є українською частиною Смарагдової мережі Європи,</w:t>
      </w:r>
      <w:r w:rsidRPr="00A12D87">
        <w:rPr>
          <w:spacing w:val="-67"/>
        </w:rPr>
        <w:t xml:space="preserve"> </w:t>
      </w:r>
      <w:r w:rsidRPr="00A12D87">
        <w:t>розробляється</w:t>
      </w:r>
      <w:r w:rsidRPr="00A12D87">
        <w:rPr>
          <w:spacing w:val="6"/>
        </w:rPr>
        <w:t xml:space="preserve"> </w:t>
      </w:r>
      <w:r w:rsidRPr="00A12D87">
        <w:t>з</w:t>
      </w:r>
      <w:r w:rsidRPr="00A12D87">
        <w:rPr>
          <w:spacing w:val="4"/>
        </w:rPr>
        <w:t xml:space="preserve"> </w:t>
      </w:r>
      <w:r w:rsidRPr="00A12D87">
        <w:t>2009</w:t>
      </w:r>
      <w:r w:rsidRPr="00A12D87">
        <w:rPr>
          <w:spacing w:val="5"/>
        </w:rPr>
        <w:t xml:space="preserve"> </w:t>
      </w:r>
      <w:r w:rsidRPr="00A12D87">
        <w:t>року,</w:t>
      </w:r>
      <w:r w:rsidRPr="00A12D87">
        <w:rPr>
          <w:spacing w:val="6"/>
        </w:rPr>
        <w:t xml:space="preserve"> </w:t>
      </w:r>
      <w:r w:rsidRPr="00A12D87">
        <w:t>в</w:t>
      </w:r>
      <w:r w:rsidRPr="00A12D87">
        <w:rPr>
          <w:spacing w:val="5"/>
        </w:rPr>
        <w:t xml:space="preserve"> </w:t>
      </w:r>
      <w:r w:rsidRPr="00A12D87">
        <w:t>листопаді</w:t>
      </w:r>
      <w:r w:rsidRPr="00A12D87">
        <w:rPr>
          <w:spacing w:val="5"/>
        </w:rPr>
        <w:t xml:space="preserve"> </w:t>
      </w:r>
      <w:r w:rsidRPr="00A12D87">
        <w:t>2016</w:t>
      </w:r>
      <w:r w:rsidRPr="00A12D87">
        <w:rPr>
          <w:spacing w:val="5"/>
        </w:rPr>
        <w:t xml:space="preserve"> </w:t>
      </w:r>
      <w:r w:rsidRPr="00A12D87">
        <w:t>року</w:t>
      </w:r>
      <w:r w:rsidRPr="00A12D87">
        <w:rPr>
          <w:spacing w:val="3"/>
        </w:rPr>
        <w:t xml:space="preserve"> </w:t>
      </w:r>
      <w:r w:rsidRPr="00A12D87">
        <w:t>було</w:t>
      </w:r>
      <w:r w:rsidRPr="00A12D87">
        <w:rPr>
          <w:spacing w:val="6"/>
        </w:rPr>
        <w:t xml:space="preserve"> </w:t>
      </w:r>
      <w:r w:rsidRPr="00A12D87">
        <w:t>затверджено</w:t>
      </w:r>
      <w:r w:rsidRPr="00A12D87">
        <w:rPr>
          <w:spacing w:val="5"/>
        </w:rPr>
        <w:t xml:space="preserve"> </w:t>
      </w:r>
      <w:r w:rsidRPr="00A12D87">
        <w:t>першу</w:t>
      </w:r>
      <w:r w:rsidRPr="00A12D87">
        <w:rPr>
          <w:spacing w:val="2"/>
        </w:rPr>
        <w:t xml:space="preserve"> </w:t>
      </w:r>
      <w:r w:rsidRPr="00A12D87">
        <w:t>версію</w:t>
      </w:r>
      <w:r w:rsidRPr="00A12D87">
        <w:rPr>
          <w:spacing w:val="-67"/>
        </w:rPr>
        <w:t xml:space="preserve"> </w:t>
      </w:r>
      <w:r w:rsidRPr="00A12D87">
        <w:t>Смарагдової</w:t>
      </w:r>
      <w:r w:rsidRPr="00A12D87">
        <w:rPr>
          <w:spacing w:val="15"/>
        </w:rPr>
        <w:t xml:space="preserve"> </w:t>
      </w:r>
      <w:r w:rsidRPr="00A12D87">
        <w:t>мережі</w:t>
      </w:r>
      <w:r w:rsidRPr="00A12D87">
        <w:rPr>
          <w:spacing w:val="16"/>
        </w:rPr>
        <w:t xml:space="preserve"> </w:t>
      </w:r>
      <w:r w:rsidRPr="00A12D87">
        <w:t>для</w:t>
      </w:r>
      <w:r w:rsidRPr="00A12D87">
        <w:rPr>
          <w:spacing w:val="20"/>
        </w:rPr>
        <w:t xml:space="preserve"> </w:t>
      </w:r>
      <w:r w:rsidRPr="00A12D87">
        <w:t>України,</w:t>
      </w:r>
      <w:r w:rsidRPr="00A12D87">
        <w:rPr>
          <w:spacing w:val="14"/>
        </w:rPr>
        <w:t xml:space="preserve"> </w:t>
      </w:r>
      <w:r w:rsidRPr="00A12D87">
        <w:t>яка</w:t>
      </w:r>
      <w:r w:rsidRPr="00A12D87">
        <w:rPr>
          <w:spacing w:val="15"/>
        </w:rPr>
        <w:t xml:space="preserve"> </w:t>
      </w:r>
      <w:r w:rsidRPr="00A12D87">
        <w:t>займала</w:t>
      </w:r>
      <w:r w:rsidRPr="00A12D87">
        <w:rPr>
          <w:spacing w:val="14"/>
        </w:rPr>
        <w:t xml:space="preserve"> </w:t>
      </w:r>
      <w:r w:rsidRPr="00A12D87">
        <w:t>близько</w:t>
      </w:r>
      <w:r w:rsidRPr="00A12D87">
        <w:rPr>
          <w:spacing w:val="13"/>
        </w:rPr>
        <w:t xml:space="preserve"> </w:t>
      </w:r>
      <w:r w:rsidRPr="00A12D87">
        <w:t>10</w:t>
      </w:r>
      <w:r w:rsidRPr="00A12D87">
        <w:rPr>
          <w:spacing w:val="16"/>
        </w:rPr>
        <w:t xml:space="preserve"> </w:t>
      </w:r>
      <w:r w:rsidRPr="00A12D87">
        <w:t>%</w:t>
      </w:r>
      <w:r w:rsidRPr="00A12D87">
        <w:rPr>
          <w:spacing w:val="11"/>
        </w:rPr>
        <w:t xml:space="preserve"> </w:t>
      </w:r>
      <w:r w:rsidRPr="00A12D87">
        <w:t>території</w:t>
      </w:r>
      <w:r w:rsidRPr="00A12D87">
        <w:rPr>
          <w:spacing w:val="15"/>
        </w:rPr>
        <w:t xml:space="preserve"> </w:t>
      </w:r>
      <w:r w:rsidRPr="00A12D87">
        <w:t>України</w:t>
      </w:r>
      <w:r w:rsidRPr="00A12D87">
        <w:rPr>
          <w:spacing w:val="15"/>
        </w:rPr>
        <w:t xml:space="preserve"> </w:t>
      </w:r>
      <w:r w:rsidRPr="00A12D87">
        <w:t>і</w:t>
      </w:r>
      <w:r w:rsidRPr="00A12D87">
        <w:rPr>
          <w:spacing w:val="14"/>
        </w:rPr>
        <w:t xml:space="preserve"> </w:t>
      </w:r>
      <w:r w:rsidRPr="00A12D87">
        <w:t>в</w:t>
      </w:r>
      <w:r w:rsidRPr="00A12D87">
        <w:rPr>
          <w:spacing w:val="-67"/>
        </w:rPr>
        <w:t xml:space="preserve"> </w:t>
      </w:r>
      <w:r w:rsidRPr="00A12D87">
        <w:t>основному</w:t>
      </w:r>
      <w:r w:rsidRPr="00A12D87">
        <w:rPr>
          <w:spacing w:val="-5"/>
        </w:rPr>
        <w:t xml:space="preserve"> </w:t>
      </w:r>
      <w:r w:rsidRPr="00A12D87">
        <w:t>складалась</w:t>
      </w:r>
      <w:r w:rsidRPr="00A12D87">
        <w:rPr>
          <w:spacing w:val="-3"/>
        </w:rPr>
        <w:t xml:space="preserve"> </w:t>
      </w:r>
      <w:r w:rsidRPr="00A12D87">
        <w:t>з</w:t>
      </w:r>
      <w:r w:rsidRPr="00A12D87">
        <w:rPr>
          <w:spacing w:val="-3"/>
        </w:rPr>
        <w:t xml:space="preserve"> </w:t>
      </w:r>
      <w:r w:rsidRPr="00A12D87">
        <w:t>існуючих територій</w:t>
      </w:r>
      <w:r w:rsidRPr="00A12D87">
        <w:rPr>
          <w:spacing w:val="-4"/>
        </w:rPr>
        <w:t xml:space="preserve"> </w:t>
      </w:r>
      <w:r w:rsidRPr="00A12D87">
        <w:t>природно-</w:t>
      </w:r>
      <w:r w:rsidRPr="00A12D87">
        <w:rPr>
          <w:spacing w:val="-2"/>
        </w:rPr>
        <w:t xml:space="preserve"> </w:t>
      </w:r>
      <w:r w:rsidRPr="00A12D87">
        <w:t>заповідного фонду.</w:t>
      </w:r>
    </w:p>
    <w:p w:rsidR="00254CB3" w:rsidRPr="00A12D87" w:rsidRDefault="00254CB3" w:rsidP="00D83494">
      <w:pPr>
        <w:pStyle w:val="af6"/>
        <w:tabs>
          <w:tab w:val="left" w:pos="1297"/>
          <w:tab w:val="left" w:pos="1966"/>
          <w:tab w:val="left" w:pos="2419"/>
          <w:tab w:val="left" w:pos="3573"/>
          <w:tab w:val="left" w:pos="4755"/>
          <w:tab w:val="left" w:pos="5831"/>
          <w:tab w:val="left" w:pos="6931"/>
          <w:tab w:val="left" w:pos="7214"/>
          <w:tab w:val="left" w:pos="8029"/>
          <w:tab w:val="left" w:pos="9012"/>
        </w:tabs>
        <w:ind w:left="851" w:right="-1" w:firstLine="614"/>
      </w:pPr>
      <w:r w:rsidRPr="00A12D87">
        <w:t>Стосовно</w:t>
      </w:r>
      <w:r w:rsidRPr="00A12D87">
        <w:rPr>
          <w:spacing w:val="1"/>
        </w:rPr>
        <w:t xml:space="preserve"> </w:t>
      </w:r>
      <w:r w:rsidRPr="00A12D87">
        <w:t>дотримання</w:t>
      </w:r>
      <w:r w:rsidRPr="00A12D87">
        <w:rPr>
          <w:spacing w:val="1"/>
        </w:rPr>
        <w:t xml:space="preserve"> </w:t>
      </w:r>
      <w:r w:rsidRPr="00A12D87">
        <w:t>міжнародних</w:t>
      </w:r>
      <w:r w:rsidRPr="00A12D87">
        <w:rPr>
          <w:spacing w:val="1"/>
        </w:rPr>
        <w:t xml:space="preserve"> </w:t>
      </w:r>
      <w:r w:rsidRPr="00A12D87">
        <w:t>зобов’язань</w:t>
      </w:r>
      <w:r w:rsidRPr="00A12D87">
        <w:rPr>
          <w:spacing w:val="1"/>
        </w:rPr>
        <w:t xml:space="preserve"> </w:t>
      </w:r>
      <w:r w:rsidRPr="00A12D87">
        <w:t>по</w:t>
      </w:r>
      <w:r w:rsidRPr="00A12D87">
        <w:rPr>
          <w:spacing w:val="1"/>
        </w:rPr>
        <w:t xml:space="preserve"> </w:t>
      </w:r>
      <w:r w:rsidRPr="00A12D87">
        <w:t>іншим</w:t>
      </w:r>
      <w:r w:rsidRPr="00A12D87">
        <w:rPr>
          <w:spacing w:val="1"/>
        </w:rPr>
        <w:t xml:space="preserve"> </w:t>
      </w:r>
      <w:r w:rsidRPr="00A12D87">
        <w:t>напрямам</w:t>
      </w:r>
      <w:r w:rsidRPr="00A12D87">
        <w:rPr>
          <w:spacing w:val="1"/>
        </w:rPr>
        <w:t xml:space="preserve"> </w:t>
      </w:r>
      <w:r w:rsidRPr="00A12D87">
        <w:t>співробітництва, таким як зміна клімату, охорона озонового шару, поводження з</w:t>
      </w:r>
      <w:r w:rsidRPr="00A12D87">
        <w:rPr>
          <w:spacing w:val="1"/>
        </w:rPr>
        <w:t xml:space="preserve"> </w:t>
      </w:r>
      <w:r w:rsidRPr="00A12D87">
        <w:t>відходами та іншим, слід зазначити, що вони не мають прямого відношення до</w:t>
      </w:r>
      <w:r w:rsidRPr="00A12D87">
        <w:rPr>
          <w:spacing w:val="1"/>
        </w:rPr>
        <w:t xml:space="preserve"> </w:t>
      </w:r>
      <w:r w:rsidRPr="00A12D87">
        <w:t>головних цілей та завдань Програми. Дотримання вищезазначених зобов’язань</w:t>
      </w:r>
      <w:r w:rsidRPr="00A12D87">
        <w:rPr>
          <w:spacing w:val="1"/>
        </w:rPr>
        <w:t xml:space="preserve"> </w:t>
      </w:r>
      <w:r w:rsidRPr="00A12D87">
        <w:t>може</w:t>
      </w:r>
      <w:r w:rsidRPr="00A12D87">
        <w:rPr>
          <w:spacing w:val="1"/>
        </w:rPr>
        <w:t xml:space="preserve"> </w:t>
      </w:r>
      <w:r w:rsidRPr="00A12D87">
        <w:t>бути</w:t>
      </w:r>
      <w:r w:rsidRPr="00A12D87">
        <w:rPr>
          <w:spacing w:val="1"/>
        </w:rPr>
        <w:t xml:space="preserve"> </w:t>
      </w:r>
      <w:r w:rsidRPr="00A12D87">
        <w:t>реалізоване</w:t>
      </w:r>
      <w:r w:rsidRPr="00A12D87">
        <w:rPr>
          <w:spacing w:val="1"/>
        </w:rPr>
        <w:t xml:space="preserve"> </w:t>
      </w:r>
      <w:r w:rsidRPr="00A12D87">
        <w:t>в</w:t>
      </w:r>
      <w:r w:rsidRPr="00A12D87">
        <w:rPr>
          <w:spacing w:val="1"/>
        </w:rPr>
        <w:t xml:space="preserve"> </w:t>
      </w:r>
      <w:r w:rsidRPr="00A12D87">
        <w:t>сфері</w:t>
      </w:r>
      <w:r w:rsidRPr="00A12D87">
        <w:rPr>
          <w:spacing w:val="1"/>
        </w:rPr>
        <w:t xml:space="preserve"> </w:t>
      </w:r>
      <w:r w:rsidRPr="00A12D87">
        <w:t>науково-</w:t>
      </w:r>
      <w:r w:rsidRPr="00A12D87">
        <w:lastRenderedPageBreak/>
        <w:t>технічних</w:t>
      </w:r>
      <w:r w:rsidRPr="00A12D87">
        <w:rPr>
          <w:spacing w:val="1"/>
        </w:rPr>
        <w:t xml:space="preserve"> </w:t>
      </w:r>
      <w:r w:rsidRPr="00A12D87">
        <w:t>розробок,</w:t>
      </w:r>
      <w:r w:rsidRPr="00A12D87">
        <w:rPr>
          <w:spacing w:val="1"/>
        </w:rPr>
        <w:t xml:space="preserve"> </w:t>
      </w:r>
      <w:r w:rsidRPr="00A12D87">
        <w:t>вибору</w:t>
      </w:r>
      <w:r w:rsidRPr="00A12D87">
        <w:rPr>
          <w:spacing w:val="1"/>
        </w:rPr>
        <w:t xml:space="preserve"> </w:t>
      </w:r>
      <w:r w:rsidRPr="00A12D87">
        <w:t>технічно-конструкторських рішень при про</w:t>
      </w:r>
      <w:r w:rsidR="0058593C" w:rsidRPr="00A12D87">
        <w:t>є</w:t>
      </w:r>
      <w:r w:rsidRPr="00A12D87">
        <w:t>ктуванні певних об’єктів та споруд, видання</w:t>
      </w:r>
      <w:r w:rsidRPr="00A12D87">
        <w:rPr>
          <w:spacing w:val="1"/>
        </w:rPr>
        <w:t xml:space="preserve"> </w:t>
      </w:r>
      <w:r w:rsidRPr="00A12D87">
        <w:t>певних</w:t>
      </w:r>
      <w:r w:rsidRPr="00A12D87">
        <w:rPr>
          <w:spacing w:val="1"/>
        </w:rPr>
        <w:t xml:space="preserve"> </w:t>
      </w:r>
      <w:r w:rsidRPr="00A12D87">
        <w:t>нормативно-правових</w:t>
      </w:r>
      <w:r w:rsidRPr="00A12D87">
        <w:rPr>
          <w:spacing w:val="1"/>
        </w:rPr>
        <w:t xml:space="preserve"> </w:t>
      </w:r>
      <w:r w:rsidRPr="00A12D87">
        <w:t>актів</w:t>
      </w:r>
      <w:r w:rsidRPr="00A12D87">
        <w:rPr>
          <w:spacing w:val="1"/>
        </w:rPr>
        <w:t xml:space="preserve"> </w:t>
      </w:r>
      <w:r w:rsidRPr="00A12D87">
        <w:t>та</w:t>
      </w:r>
      <w:r w:rsidRPr="00A12D87">
        <w:rPr>
          <w:spacing w:val="1"/>
        </w:rPr>
        <w:t xml:space="preserve"> </w:t>
      </w:r>
      <w:r w:rsidRPr="00A12D87">
        <w:t>державних</w:t>
      </w:r>
      <w:r w:rsidRPr="00A12D87">
        <w:rPr>
          <w:spacing w:val="1"/>
        </w:rPr>
        <w:t xml:space="preserve"> </w:t>
      </w:r>
      <w:r w:rsidRPr="00A12D87">
        <w:t>стандартів</w:t>
      </w:r>
      <w:r w:rsidRPr="00A12D87">
        <w:rPr>
          <w:spacing w:val="1"/>
        </w:rPr>
        <w:t xml:space="preserve"> </w:t>
      </w:r>
      <w:r w:rsidRPr="00A12D87">
        <w:t>в</w:t>
      </w:r>
      <w:r w:rsidRPr="00A12D87">
        <w:rPr>
          <w:spacing w:val="1"/>
        </w:rPr>
        <w:t xml:space="preserve"> </w:t>
      </w:r>
      <w:r w:rsidRPr="00A12D87">
        <w:t>різних</w:t>
      </w:r>
      <w:r w:rsidRPr="00A12D87">
        <w:rPr>
          <w:spacing w:val="1"/>
        </w:rPr>
        <w:t xml:space="preserve"> </w:t>
      </w:r>
      <w:r w:rsidRPr="00A12D87">
        <w:t>галузях</w:t>
      </w:r>
      <w:r w:rsidRPr="00A12D87">
        <w:rPr>
          <w:spacing w:val="1"/>
        </w:rPr>
        <w:t xml:space="preserve"> </w:t>
      </w:r>
      <w:r w:rsidRPr="00A12D87">
        <w:t>господарської</w:t>
      </w:r>
      <w:r w:rsidRPr="00A12D87">
        <w:rPr>
          <w:spacing w:val="-3"/>
        </w:rPr>
        <w:t xml:space="preserve"> </w:t>
      </w:r>
      <w:r w:rsidRPr="00A12D87">
        <w:t>діяльності.</w:t>
      </w:r>
    </w:p>
    <w:p w:rsidR="00254CB3" w:rsidRPr="00A12D87" w:rsidRDefault="00254CB3" w:rsidP="00D83494">
      <w:pPr>
        <w:pStyle w:val="af6"/>
        <w:spacing w:before="2"/>
        <w:ind w:left="851" w:right="-1" w:firstLine="614"/>
      </w:pPr>
      <w:r w:rsidRPr="00A12D87">
        <w:t>Проте,</w:t>
      </w:r>
      <w:r w:rsidRPr="00A12D87">
        <w:rPr>
          <w:spacing w:val="1"/>
        </w:rPr>
        <w:t xml:space="preserve"> </w:t>
      </w:r>
      <w:r w:rsidRPr="00A12D87">
        <w:t>слід</w:t>
      </w:r>
      <w:r w:rsidRPr="00A12D87">
        <w:rPr>
          <w:spacing w:val="1"/>
        </w:rPr>
        <w:t xml:space="preserve"> </w:t>
      </w:r>
      <w:r w:rsidRPr="00A12D87">
        <w:t>зазначити,</w:t>
      </w:r>
      <w:r w:rsidRPr="00A12D87">
        <w:rPr>
          <w:spacing w:val="1"/>
        </w:rPr>
        <w:t xml:space="preserve"> </w:t>
      </w:r>
      <w:r w:rsidRPr="00A12D87">
        <w:t>що</w:t>
      </w:r>
      <w:r w:rsidRPr="00A12D87">
        <w:rPr>
          <w:spacing w:val="1"/>
        </w:rPr>
        <w:t xml:space="preserve"> </w:t>
      </w:r>
      <w:r w:rsidRPr="00A12D87">
        <w:t>більшість</w:t>
      </w:r>
      <w:r w:rsidRPr="00A12D87">
        <w:rPr>
          <w:spacing w:val="1"/>
        </w:rPr>
        <w:t xml:space="preserve"> </w:t>
      </w:r>
      <w:r w:rsidRPr="00A12D87">
        <w:t>заходів,</w:t>
      </w:r>
      <w:r w:rsidRPr="00A12D87">
        <w:rPr>
          <w:spacing w:val="1"/>
        </w:rPr>
        <w:t xml:space="preserve"> </w:t>
      </w:r>
      <w:r w:rsidRPr="00A12D87">
        <w:t>визначених</w:t>
      </w:r>
      <w:r w:rsidRPr="00A12D87">
        <w:rPr>
          <w:spacing w:val="1"/>
        </w:rPr>
        <w:t xml:space="preserve"> </w:t>
      </w:r>
      <w:r w:rsidR="006963EA" w:rsidRPr="00A12D87">
        <w:t>Програмою</w:t>
      </w:r>
      <w:r w:rsidRPr="00A12D87">
        <w:rPr>
          <w:spacing w:val="1"/>
        </w:rPr>
        <w:t xml:space="preserve"> </w:t>
      </w:r>
      <w:r w:rsidRPr="00A12D87">
        <w:t>в</w:t>
      </w:r>
      <w:r w:rsidRPr="00A12D87">
        <w:rPr>
          <w:spacing w:val="1"/>
        </w:rPr>
        <w:t xml:space="preserve"> </w:t>
      </w:r>
      <w:r w:rsidRPr="00A12D87">
        <w:t>частині</w:t>
      </w:r>
      <w:r w:rsidRPr="00A12D87">
        <w:rPr>
          <w:spacing w:val="1"/>
        </w:rPr>
        <w:t xml:space="preserve"> </w:t>
      </w:r>
      <w:r w:rsidRPr="00A12D87">
        <w:t>розвитку</w:t>
      </w:r>
      <w:r w:rsidRPr="00A12D87">
        <w:rPr>
          <w:spacing w:val="1"/>
        </w:rPr>
        <w:t xml:space="preserve"> </w:t>
      </w:r>
      <w:r w:rsidRPr="00A12D87">
        <w:t>систем</w:t>
      </w:r>
      <w:r w:rsidRPr="00A12D87">
        <w:rPr>
          <w:spacing w:val="1"/>
        </w:rPr>
        <w:t xml:space="preserve"> </w:t>
      </w:r>
      <w:r w:rsidRPr="00A12D87">
        <w:t>комунальної</w:t>
      </w:r>
      <w:r w:rsidRPr="00A12D87">
        <w:rPr>
          <w:spacing w:val="1"/>
        </w:rPr>
        <w:t xml:space="preserve"> </w:t>
      </w:r>
      <w:r w:rsidRPr="00A12D87">
        <w:t>інфраструктури,</w:t>
      </w:r>
      <w:r w:rsidRPr="00A12D87">
        <w:rPr>
          <w:spacing w:val="-67"/>
        </w:rPr>
        <w:t xml:space="preserve"> </w:t>
      </w:r>
      <w:r w:rsidRPr="00A12D87">
        <w:t>поводження</w:t>
      </w:r>
      <w:r w:rsidRPr="00A12D87">
        <w:rPr>
          <w:spacing w:val="1"/>
        </w:rPr>
        <w:t xml:space="preserve"> </w:t>
      </w:r>
      <w:r w:rsidRPr="00A12D87">
        <w:t>з</w:t>
      </w:r>
      <w:r w:rsidRPr="00A12D87">
        <w:rPr>
          <w:spacing w:val="1"/>
        </w:rPr>
        <w:t xml:space="preserve"> </w:t>
      </w:r>
      <w:r w:rsidRPr="00A12D87">
        <w:t>відходами,</w:t>
      </w:r>
      <w:r w:rsidRPr="00A12D87">
        <w:rPr>
          <w:spacing w:val="1"/>
        </w:rPr>
        <w:t xml:space="preserve"> </w:t>
      </w:r>
      <w:r w:rsidRPr="00A12D87">
        <w:t>пропонують</w:t>
      </w:r>
      <w:r w:rsidRPr="00A12D87">
        <w:rPr>
          <w:spacing w:val="1"/>
        </w:rPr>
        <w:t xml:space="preserve"> </w:t>
      </w:r>
      <w:r w:rsidRPr="00A12D87">
        <w:t>впровадження</w:t>
      </w:r>
      <w:r w:rsidRPr="00A12D87">
        <w:rPr>
          <w:spacing w:val="1"/>
        </w:rPr>
        <w:t xml:space="preserve"> </w:t>
      </w:r>
      <w:r w:rsidRPr="00A12D87">
        <w:t>сучасних</w:t>
      </w:r>
      <w:r w:rsidRPr="00A12D87">
        <w:rPr>
          <w:spacing w:val="1"/>
        </w:rPr>
        <w:t xml:space="preserve"> </w:t>
      </w:r>
      <w:r w:rsidRPr="00A12D87">
        <w:t>дружніх</w:t>
      </w:r>
      <w:r w:rsidRPr="00A12D87">
        <w:rPr>
          <w:spacing w:val="1"/>
        </w:rPr>
        <w:t xml:space="preserve"> </w:t>
      </w:r>
      <w:r w:rsidRPr="00A12D87">
        <w:t>до</w:t>
      </w:r>
      <w:r w:rsidRPr="00A12D87">
        <w:rPr>
          <w:spacing w:val="1"/>
        </w:rPr>
        <w:t xml:space="preserve"> </w:t>
      </w:r>
      <w:r w:rsidRPr="00A12D87">
        <w:t>оточуючого середовища технологій, що відповідає загальносвітовим принципам</w:t>
      </w:r>
      <w:r w:rsidRPr="00A12D87">
        <w:rPr>
          <w:spacing w:val="1"/>
        </w:rPr>
        <w:t xml:space="preserve"> </w:t>
      </w:r>
      <w:r w:rsidRPr="00A12D87">
        <w:t>охорони</w:t>
      </w:r>
      <w:r w:rsidRPr="00A12D87">
        <w:rPr>
          <w:spacing w:val="-5"/>
        </w:rPr>
        <w:t xml:space="preserve"> </w:t>
      </w:r>
      <w:r w:rsidRPr="00A12D87">
        <w:t>довкілля</w:t>
      </w:r>
      <w:r w:rsidRPr="00A12D87">
        <w:rPr>
          <w:spacing w:val="1"/>
        </w:rPr>
        <w:t xml:space="preserve"> </w:t>
      </w:r>
      <w:r w:rsidRPr="00A12D87">
        <w:t>та</w:t>
      </w:r>
      <w:r w:rsidRPr="00A12D87">
        <w:rPr>
          <w:spacing w:val="-5"/>
        </w:rPr>
        <w:t xml:space="preserve"> </w:t>
      </w:r>
      <w:r w:rsidRPr="00A12D87">
        <w:t>сприяє</w:t>
      </w:r>
      <w:r w:rsidRPr="00A12D87">
        <w:rPr>
          <w:spacing w:val="-4"/>
        </w:rPr>
        <w:t xml:space="preserve"> </w:t>
      </w:r>
      <w:r w:rsidRPr="00A12D87">
        <w:t>дотриманню</w:t>
      </w:r>
      <w:r w:rsidRPr="00A12D87">
        <w:rPr>
          <w:spacing w:val="-3"/>
        </w:rPr>
        <w:t xml:space="preserve"> </w:t>
      </w:r>
      <w:r w:rsidRPr="00A12D87">
        <w:t>міжнародних зобов’язань</w:t>
      </w:r>
      <w:r w:rsidRPr="00A12D87">
        <w:rPr>
          <w:spacing w:val="-2"/>
        </w:rPr>
        <w:t xml:space="preserve"> </w:t>
      </w:r>
      <w:r w:rsidRPr="00A12D87">
        <w:t>в</w:t>
      </w:r>
      <w:r w:rsidRPr="00A12D87">
        <w:rPr>
          <w:spacing w:val="-3"/>
        </w:rPr>
        <w:t xml:space="preserve"> </w:t>
      </w:r>
      <w:r w:rsidRPr="00A12D87">
        <w:t>даній</w:t>
      </w:r>
      <w:r w:rsidRPr="00A12D87">
        <w:rPr>
          <w:spacing w:val="-1"/>
        </w:rPr>
        <w:t xml:space="preserve"> </w:t>
      </w:r>
      <w:r w:rsidRPr="00A12D87">
        <w:t>сфері.</w:t>
      </w:r>
    </w:p>
    <w:p w:rsidR="00254CB3" w:rsidRPr="00A12D87" w:rsidRDefault="00254CB3" w:rsidP="00D83494">
      <w:pPr>
        <w:pStyle w:val="af6"/>
        <w:ind w:left="851" w:right="-1" w:firstLine="614"/>
      </w:pPr>
      <w:r w:rsidRPr="00A12D87">
        <w:t>За</w:t>
      </w:r>
      <w:r w:rsidRPr="00A12D87">
        <w:rPr>
          <w:spacing w:val="1"/>
        </w:rPr>
        <w:t xml:space="preserve"> </w:t>
      </w:r>
      <w:r w:rsidRPr="00A12D87">
        <w:t>результатами</w:t>
      </w:r>
      <w:r w:rsidRPr="00A12D87">
        <w:rPr>
          <w:spacing w:val="1"/>
        </w:rPr>
        <w:t xml:space="preserve"> </w:t>
      </w:r>
      <w:r w:rsidRPr="00A12D87">
        <w:t>проведеного</w:t>
      </w:r>
      <w:r w:rsidRPr="00A12D87">
        <w:rPr>
          <w:spacing w:val="1"/>
        </w:rPr>
        <w:t xml:space="preserve"> </w:t>
      </w:r>
      <w:r w:rsidRPr="00A12D87">
        <w:t>аналізу</w:t>
      </w:r>
      <w:r w:rsidRPr="00A12D87">
        <w:rPr>
          <w:spacing w:val="1"/>
        </w:rPr>
        <w:t xml:space="preserve"> </w:t>
      </w:r>
      <w:r w:rsidRPr="00A12D87">
        <w:t>можна</w:t>
      </w:r>
      <w:r w:rsidRPr="00A12D87">
        <w:rPr>
          <w:spacing w:val="1"/>
        </w:rPr>
        <w:t xml:space="preserve"> </w:t>
      </w:r>
      <w:r w:rsidRPr="00A12D87">
        <w:t>зробити</w:t>
      </w:r>
      <w:r w:rsidRPr="00A12D87">
        <w:rPr>
          <w:spacing w:val="71"/>
        </w:rPr>
        <w:t xml:space="preserve"> </w:t>
      </w:r>
      <w:r w:rsidRPr="00A12D87">
        <w:t>висновок,</w:t>
      </w:r>
      <w:r w:rsidRPr="00A12D87">
        <w:rPr>
          <w:spacing w:val="71"/>
        </w:rPr>
        <w:t xml:space="preserve"> </w:t>
      </w:r>
      <w:r w:rsidRPr="00A12D87">
        <w:t>що</w:t>
      </w:r>
      <w:r w:rsidRPr="00A12D87">
        <w:rPr>
          <w:spacing w:val="1"/>
        </w:rPr>
        <w:t xml:space="preserve"> </w:t>
      </w:r>
      <w:r w:rsidRPr="00A12D87">
        <w:t xml:space="preserve">Програма економічного і соціального розвитку </w:t>
      </w:r>
      <w:r w:rsidR="006963EA" w:rsidRPr="00A12D87">
        <w:t xml:space="preserve">Новоодеської міської територіальної громади на </w:t>
      </w:r>
      <w:r w:rsidR="007C674F" w:rsidRPr="00A12D87">
        <w:t xml:space="preserve"> 2025-2027</w:t>
      </w:r>
      <w:r w:rsidR="006963EA" w:rsidRPr="00A12D87">
        <w:t xml:space="preserve"> роки</w:t>
      </w:r>
      <w:r w:rsidRPr="00A12D87">
        <w:rPr>
          <w:spacing w:val="1"/>
        </w:rPr>
        <w:t xml:space="preserve"> </w:t>
      </w:r>
      <w:r w:rsidRPr="00A12D87">
        <w:t>відповідає</w:t>
      </w:r>
      <w:r w:rsidRPr="00A12D87">
        <w:rPr>
          <w:spacing w:val="1"/>
        </w:rPr>
        <w:t xml:space="preserve"> </w:t>
      </w:r>
      <w:r w:rsidRPr="00A12D87">
        <w:t>вимогам</w:t>
      </w:r>
      <w:r w:rsidRPr="00A12D87">
        <w:rPr>
          <w:spacing w:val="1"/>
        </w:rPr>
        <w:t xml:space="preserve"> </w:t>
      </w:r>
      <w:r w:rsidRPr="00A12D87">
        <w:t>діючого</w:t>
      </w:r>
      <w:r w:rsidRPr="00A12D87">
        <w:rPr>
          <w:spacing w:val="1"/>
        </w:rPr>
        <w:t xml:space="preserve"> </w:t>
      </w:r>
      <w:r w:rsidRPr="00A12D87">
        <w:t>законодавства</w:t>
      </w:r>
      <w:r w:rsidRPr="00A12D87">
        <w:rPr>
          <w:spacing w:val="1"/>
        </w:rPr>
        <w:t xml:space="preserve"> </w:t>
      </w:r>
      <w:r w:rsidRPr="00A12D87">
        <w:t>та</w:t>
      </w:r>
      <w:r w:rsidRPr="00A12D87">
        <w:rPr>
          <w:spacing w:val="1"/>
        </w:rPr>
        <w:t xml:space="preserve"> </w:t>
      </w:r>
      <w:r w:rsidRPr="00A12D87">
        <w:t>враховує</w:t>
      </w:r>
      <w:r w:rsidRPr="00A12D87">
        <w:rPr>
          <w:spacing w:val="1"/>
        </w:rPr>
        <w:t xml:space="preserve"> </w:t>
      </w:r>
      <w:r w:rsidRPr="00A12D87">
        <w:t>цілі</w:t>
      </w:r>
      <w:r w:rsidRPr="00A12D87">
        <w:rPr>
          <w:spacing w:val="1"/>
        </w:rPr>
        <w:t xml:space="preserve"> </w:t>
      </w:r>
      <w:r w:rsidRPr="00A12D87">
        <w:t>соціальної,</w:t>
      </w:r>
      <w:r w:rsidRPr="00A12D87">
        <w:rPr>
          <w:spacing w:val="1"/>
        </w:rPr>
        <w:t xml:space="preserve"> </w:t>
      </w:r>
      <w:r w:rsidRPr="00A12D87">
        <w:t>економічної</w:t>
      </w:r>
      <w:r w:rsidRPr="00A12D87">
        <w:rPr>
          <w:spacing w:val="1"/>
        </w:rPr>
        <w:t xml:space="preserve"> </w:t>
      </w:r>
      <w:r w:rsidRPr="00A12D87">
        <w:t>і</w:t>
      </w:r>
      <w:r w:rsidRPr="00A12D87">
        <w:rPr>
          <w:spacing w:val="1"/>
        </w:rPr>
        <w:t xml:space="preserve"> </w:t>
      </w:r>
      <w:r w:rsidRPr="00A12D87">
        <w:t>екологічної</w:t>
      </w:r>
      <w:r w:rsidRPr="00A12D87">
        <w:rPr>
          <w:spacing w:val="1"/>
        </w:rPr>
        <w:t xml:space="preserve"> </w:t>
      </w:r>
      <w:r w:rsidRPr="00A12D87">
        <w:t>політики,</w:t>
      </w:r>
      <w:r w:rsidRPr="00A12D87">
        <w:rPr>
          <w:spacing w:val="1"/>
        </w:rPr>
        <w:t xml:space="preserve"> </w:t>
      </w:r>
      <w:r w:rsidRPr="00A12D87">
        <w:t>встановлених</w:t>
      </w:r>
      <w:r w:rsidRPr="00A12D87">
        <w:rPr>
          <w:spacing w:val="1"/>
        </w:rPr>
        <w:t xml:space="preserve"> </w:t>
      </w:r>
      <w:r w:rsidRPr="00A12D87">
        <w:t>на</w:t>
      </w:r>
      <w:r w:rsidRPr="00A12D87">
        <w:rPr>
          <w:spacing w:val="1"/>
        </w:rPr>
        <w:t xml:space="preserve"> </w:t>
      </w:r>
      <w:r w:rsidRPr="00A12D87">
        <w:t>національному</w:t>
      </w:r>
      <w:r w:rsidRPr="00A12D87">
        <w:rPr>
          <w:spacing w:val="1"/>
        </w:rPr>
        <w:t xml:space="preserve"> </w:t>
      </w:r>
      <w:r w:rsidRPr="00A12D87">
        <w:t>та</w:t>
      </w:r>
      <w:r w:rsidRPr="00A12D87">
        <w:rPr>
          <w:spacing w:val="1"/>
        </w:rPr>
        <w:t xml:space="preserve"> </w:t>
      </w:r>
      <w:r w:rsidRPr="00A12D87">
        <w:t>регіональному</w:t>
      </w:r>
      <w:r w:rsidRPr="00A12D87">
        <w:rPr>
          <w:spacing w:val="-9"/>
        </w:rPr>
        <w:t xml:space="preserve"> </w:t>
      </w:r>
      <w:r w:rsidRPr="00A12D87">
        <w:t>рівнях.</w:t>
      </w:r>
    </w:p>
    <w:p w:rsidR="00254CB3" w:rsidRPr="00A12D87" w:rsidRDefault="00254CB3" w:rsidP="00D83494">
      <w:pPr>
        <w:pStyle w:val="af6"/>
        <w:ind w:left="851" w:right="-1" w:firstLine="614"/>
      </w:pPr>
      <w:r w:rsidRPr="00A12D87">
        <w:t>Шляхи виконання зобов’язань у сфері охорони довкілля можливо визначити</w:t>
      </w:r>
      <w:r w:rsidRPr="00A12D87">
        <w:rPr>
          <w:spacing w:val="-67"/>
        </w:rPr>
        <w:t xml:space="preserve"> </w:t>
      </w:r>
      <w:r w:rsidRPr="00A12D87">
        <w:t>лише</w:t>
      </w:r>
      <w:r w:rsidRPr="00A12D87">
        <w:rPr>
          <w:spacing w:val="1"/>
        </w:rPr>
        <w:t xml:space="preserve"> </w:t>
      </w:r>
      <w:r w:rsidRPr="00A12D87">
        <w:t>частково,</w:t>
      </w:r>
      <w:r w:rsidRPr="00A12D87">
        <w:rPr>
          <w:spacing w:val="1"/>
        </w:rPr>
        <w:t xml:space="preserve"> </w:t>
      </w:r>
      <w:r w:rsidRPr="00A12D87">
        <w:t>у</w:t>
      </w:r>
      <w:r w:rsidRPr="00A12D87">
        <w:rPr>
          <w:spacing w:val="1"/>
        </w:rPr>
        <w:t xml:space="preserve"> </w:t>
      </w:r>
      <w:r w:rsidRPr="00A12D87">
        <w:t>частині</w:t>
      </w:r>
      <w:r w:rsidRPr="00A12D87">
        <w:rPr>
          <w:spacing w:val="1"/>
        </w:rPr>
        <w:t xml:space="preserve"> </w:t>
      </w:r>
      <w:r w:rsidRPr="00A12D87">
        <w:t>запропонування</w:t>
      </w:r>
      <w:r w:rsidRPr="00A12D87">
        <w:rPr>
          <w:spacing w:val="1"/>
        </w:rPr>
        <w:t xml:space="preserve"> </w:t>
      </w:r>
      <w:r w:rsidRPr="00A12D87">
        <w:t>заходів,</w:t>
      </w:r>
      <w:r w:rsidRPr="00A12D87">
        <w:rPr>
          <w:spacing w:val="1"/>
        </w:rPr>
        <w:t xml:space="preserve"> </w:t>
      </w:r>
      <w:r w:rsidRPr="00A12D87">
        <w:t>які</w:t>
      </w:r>
      <w:r w:rsidRPr="00A12D87">
        <w:rPr>
          <w:spacing w:val="1"/>
        </w:rPr>
        <w:t xml:space="preserve"> </w:t>
      </w:r>
      <w:r w:rsidRPr="00A12D87">
        <w:t>сприяють</w:t>
      </w:r>
      <w:r w:rsidRPr="00A12D87">
        <w:rPr>
          <w:spacing w:val="1"/>
        </w:rPr>
        <w:t xml:space="preserve"> </w:t>
      </w:r>
      <w:r w:rsidRPr="00A12D87">
        <w:t>поліпшенню</w:t>
      </w:r>
      <w:r w:rsidRPr="00A12D87">
        <w:rPr>
          <w:spacing w:val="1"/>
        </w:rPr>
        <w:t xml:space="preserve"> </w:t>
      </w:r>
      <w:r w:rsidRPr="00A12D87">
        <w:t>екологічних характеристик стану повітря, ґрунту, підземних та поверхневих вод</w:t>
      </w:r>
      <w:r w:rsidRPr="00A12D87">
        <w:rPr>
          <w:spacing w:val="1"/>
        </w:rPr>
        <w:t xml:space="preserve"> </w:t>
      </w:r>
      <w:r w:rsidRPr="00A12D87">
        <w:t>території</w:t>
      </w:r>
      <w:r w:rsidRPr="00A12D87">
        <w:rPr>
          <w:spacing w:val="1"/>
        </w:rPr>
        <w:t xml:space="preserve"> </w:t>
      </w:r>
      <w:r w:rsidRPr="00A12D87">
        <w:t>та</w:t>
      </w:r>
      <w:r w:rsidRPr="00A12D87">
        <w:rPr>
          <w:spacing w:val="1"/>
        </w:rPr>
        <w:t xml:space="preserve"> </w:t>
      </w:r>
      <w:r w:rsidRPr="00A12D87">
        <w:t>можуть</w:t>
      </w:r>
      <w:r w:rsidRPr="00A12D87">
        <w:rPr>
          <w:spacing w:val="1"/>
        </w:rPr>
        <w:t xml:space="preserve"> </w:t>
      </w:r>
      <w:r w:rsidRPr="00A12D87">
        <w:t>бути</w:t>
      </w:r>
      <w:r w:rsidRPr="00A12D87">
        <w:rPr>
          <w:spacing w:val="1"/>
        </w:rPr>
        <w:t xml:space="preserve"> </w:t>
      </w:r>
      <w:r w:rsidRPr="00A12D87">
        <w:t>вжиті</w:t>
      </w:r>
      <w:r w:rsidRPr="00A12D87">
        <w:rPr>
          <w:spacing w:val="1"/>
        </w:rPr>
        <w:t xml:space="preserve"> </w:t>
      </w:r>
      <w:r w:rsidRPr="00A12D87">
        <w:t>для</w:t>
      </w:r>
      <w:r w:rsidRPr="00A12D87">
        <w:rPr>
          <w:spacing w:val="1"/>
        </w:rPr>
        <w:t xml:space="preserve"> </w:t>
      </w:r>
      <w:r w:rsidRPr="00A12D87">
        <w:t>запобігання,</w:t>
      </w:r>
      <w:r w:rsidRPr="00A12D87">
        <w:rPr>
          <w:spacing w:val="1"/>
        </w:rPr>
        <w:t xml:space="preserve"> </w:t>
      </w:r>
      <w:r w:rsidRPr="00A12D87">
        <w:t>зменшення</w:t>
      </w:r>
      <w:r w:rsidRPr="00A12D87">
        <w:rPr>
          <w:spacing w:val="1"/>
        </w:rPr>
        <w:t xml:space="preserve"> </w:t>
      </w:r>
      <w:r w:rsidRPr="00A12D87">
        <w:t>та</w:t>
      </w:r>
      <w:r w:rsidRPr="00A12D87">
        <w:rPr>
          <w:spacing w:val="1"/>
        </w:rPr>
        <w:t xml:space="preserve"> </w:t>
      </w:r>
      <w:r w:rsidRPr="00A12D87">
        <w:t>пом’якшення</w:t>
      </w:r>
      <w:r w:rsidRPr="00A12D87">
        <w:rPr>
          <w:spacing w:val="1"/>
        </w:rPr>
        <w:t xml:space="preserve"> </w:t>
      </w:r>
      <w:r w:rsidRPr="00A12D87">
        <w:t>негативних</w:t>
      </w:r>
      <w:r w:rsidRPr="00A12D87">
        <w:rPr>
          <w:spacing w:val="-4"/>
        </w:rPr>
        <w:t xml:space="preserve"> </w:t>
      </w:r>
      <w:r w:rsidRPr="00A12D87">
        <w:t>наслідків</w:t>
      </w:r>
      <w:r w:rsidRPr="00A12D87">
        <w:rPr>
          <w:spacing w:val="-3"/>
        </w:rPr>
        <w:t xml:space="preserve"> </w:t>
      </w:r>
      <w:r w:rsidRPr="00A12D87">
        <w:t>впровадження</w:t>
      </w:r>
      <w:r w:rsidRPr="00A12D87">
        <w:rPr>
          <w:spacing w:val="-4"/>
        </w:rPr>
        <w:t xml:space="preserve"> </w:t>
      </w:r>
      <w:r w:rsidR="006963EA" w:rsidRPr="00A12D87">
        <w:t>Програми</w:t>
      </w:r>
      <w:r w:rsidRPr="00A12D87">
        <w:rPr>
          <w:spacing w:val="-3"/>
        </w:rPr>
        <w:t xml:space="preserve"> </w:t>
      </w:r>
      <w:r w:rsidRPr="00A12D87">
        <w:t>на довкілля.</w:t>
      </w:r>
    </w:p>
    <w:p w:rsidR="006963EA" w:rsidRPr="00A12D87" w:rsidRDefault="006963EA" w:rsidP="00D83494">
      <w:pPr>
        <w:pStyle w:val="af6"/>
        <w:ind w:left="851" w:right="-1" w:firstLine="614"/>
      </w:pPr>
    </w:p>
    <w:p w:rsidR="001E375C" w:rsidRPr="00A12D87" w:rsidRDefault="001E375C" w:rsidP="00272B77">
      <w:pPr>
        <w:pStyle w:val="af6"/>
        <w:ind w:right="501" w:firstLine="614"/>
      </w:pPr>
    </w:p>
    <w:p w:rsidR="006963EA" w:rsidRPr="00A12D87" w:rsidRDefault="001E375C" w:rsidP="00D83494">
      <w:pPr>
        <w:pStyle w:val="af6"/>
        <w:ind w:left="851" w:right="-1" w:firstLine="47"/>
        <w:jc w:val="center"/>
        <w:rPr>
          <w:b/>
        </w:rPr>
      </w:pPr>
      <w:r w:rsidRPr="00A12D87">
        <w:rPr>
          <w:b/>
          <w:lang w:val="en-US"/>
        </w:rPr>
        <w:t>VI</w:t>
      </w:r>
      <w:r w:rsidRPr="00A12D87">
        <w:rPr>
          <w:b/>
        </w:rPr>
        <w:t>.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50-100 РОКІВ), ПОСТІЙНИХ І ТИМЧАСОВИХ, ПОЗИТИВНИХ І НЕГАТИВНИХ НАСЛІДКІВ</w:t>
      </w:r>
    </w:p>
    <w:p w:rsidR="001E375C" w:rsidRPr="00A12D87" w:rsidRDefault="001E375C" w:rsidP="001E375C">
      <w:pPr>
        <w:pStyle w:val="af6"/>
        <w:ind w:right="501" w:firstLine="47"/>
        <w:jc w:val="center"/>
        <w:rPr>
          <w:b/>
        </w:rPr>
      </w:pPr>
    </w:p>
    <w:p w:rsidR="00254CB3" w:rsidRPr="00A12D87" w:rsidRDefault="00254CB3" w:rsidP="00D83494">
      <w:pPr>
        <w:pStyle w:val="af6"/>
        <w:ind w:left="851" w:right="-1"/>
      </w:pPr>
      <w:r w:rsidRPr="00A12D87">
        <w:t>Згідно «Методичних рекомендацій із здійснення стратегічної екологічної</w:t>
      </w:r>
      <w:r w:rsidRPr="00A12D87">
        <w:rPr>
          <w:spacing w:val="1"/>
        </w:rPr>
        <w:t xml:space="preserve"> </w:t>
      </w:r>
      <w:r w:rsidRPr="00A12D87">
        <w:t>оцінки документів державного планування», затверджених Наказом Міністерства</w:t>
      </w:r>
      <w:r w:rsidRPr="00A12D87">
        <w:rPr>
          <w:spacing w:val="-67"/>
        </w:rPr>
        <w:t xml:space="preserve"> </w:t>
      </w:r>
      <w:r w:rsidRPr="00A12D87">
        <w:t>екології та природних ресурсів України № 296 від 10.08.2018, у даному розділі</w:t>
      </w:r>
      <w:r w:rsidRPr="00A12D87">
        <w:rPr>
          <w:spacing w:val="1"/>
        </w:rPr>
        <w:t xml:space="preserve"> </w:t>
      </w:r>
      <w:r w:rsidRPr="00A12D87">
        <w:t>описуються наслідки для довкілля, у тому числі для здоров'я населення - будь-які</w:t>
      </w:r>
      <w:r w:rsidRPr="00A12D87">
        <w:rPr>
          <w:spacing w:val="-67"/>
        </w:rPr>
        <w:t xml:space="preserve"> </w:t>
      </w:r>
      <w:r w:rsidRPr="00A12D87">
        <w:t>ймовірні наслідки для флори, фауни, біорізноманіття, ґрунту, клімату, повітря,</w:t>
      </w:r>
      <w:r w:rsidRPr="00A12D87">
        <w:rPr>
          <w:spacing w:val="1"/>
        </w:rPr>
        <w:t xml:space="preserve"> </w:t>
      </w:r>
      <w:r w:rsidRPr="00A12D87">
        <w:t>води, ландшафту (включаючи техногенного), природних територій та об'єктів,</w:t>
      </w:r>
      <w:r w:rsidRPr="00A12D87">
        <w:rPr>
          <w:spacing w:val="1"/>
        </w:rPr>
        <w:t xml:space="preserve"> </w:t>
      </w:r>
      <w:r w:rsidRPr="00A12D87">
        <w:t>безпеки</w:t>
      </w:r>
      <w:r w:rsidRPr="00A12D87">
        <w:rPr>
          <w:spacing w:val="1"/>
        </w:rPr>
        <w:t xml:space="preserve"> </w:t>
      </w:r>
      <w:r w:rsidRPr="00A12D87">
        <w:t>життєдіяльності</w:t>
      </w:r>
      <w:r w:rsidRPr="00A12D87">
        <w:rPr>
          <w:spacing w:val="1"/>
        </w:rPr>
        <w:t xml:space="preserve"> </w:t>
      </w:r>
      <w:r w:rsidRPr="00A12D87">
        <w:t>населення</w:t>
      </w:r>
      <w:r w:rsidRPr="00A12D87">
        <w:rPr>
          <w:spacing w:val="1"/>
        </w:rPr>
        <w:t xml:space="preserve"> </w:t>
      </w:r>
      <w:r w:rsidRPr="00A12D87">
        <w:t>та</w:t>
      </w:r>
      <w:r w:rsidRPr="00A12D87">
        <w:rPr>
          <w:spacing w:val="1"/>
        </w:rPr>
        <w:t xml:space="preserve"> </w:t>
      </w:r>
      <w:r w:rsidRPr="00A12D87">
        <w:t>його</w:t>
      </w:r>
      <w:r w:rsidRPr="00A12D87">
        <w:rPr>
          <w:spacing w:val="1"/>
        </w:rPr>
        <w:t xml:space="preserve"> </w:t>
      </w:r>
      <w:r w:rsidRPr="00A12D87">
        <w:t>здоров'я,</w:t>
      </w:r>
      <w:r w:rsidRPr="00A12D87">
        <w:rPr>
          <w:spacing w:val="1"/>
        </w:rPr>
        <w:t xml:space="preserve"> </w:t>
      </w:r>
      <w:r w:rsidRPr="00A12D87">
        <w:t>матеріальних</w:t>
      </w:r>
      <w:r w:rsidRPr="00A12D87">
        <w:rPr>
          <w:spacing w:val="1"/>
        </w:rPr>
        <w:t xml:space="preserve"> </w:t>
      </w:r>
      <w:r w:rsidRPr="00A12D87">
        <w:t>активів,</w:t>
      </w:r>
      <w:r w:rsidRPr="00A12D87">
        <w:rPr>
          <w:spacing w:val="1"/>
        </w:rPr>
        <w:t xml:space="preserve"> </w:t>
      </w:r>
      <w:r w:rsidRPr="00A12D87">
        <w:t>об'єктів</w:t>
      </w:r>
      <w:r w:rsidRPr="00A12D87">
        <w:rPr>
          <w:spacing w:val="-3"/>
        </w:rPr>
        <w:t xml:space="preserve"> </w:t>
      </w:r>
      <w:r w:rsidRPr="00A12D87">
        <w:t>культурної</w:t>
      </w:r>
      <w:r w:rsidRPr="00A12D87">
        <w:rPr>
          <w:spacing w:val="1"/>
        </w:rPr>
        <w:t xml:space="preserve"> </w:t>
      </w:r>
      <w:r w:rsidRPr="00A12D87">
        <w:t>спадщини</w:t>
      </w:r>
      <w:r w:rsidRPr="00A12D87">
        <w:rPr>
          <w:spacing w:val="-1"/>
        </w:rPr>
        <w:t xml:space="preserve"> </w:t>
      </w:r>
      <w:r w:rsidRPr="00A12D87">
        <w:t>та взаємодія</w:t>
      </w:r>
      <w:r w:rsidRPr="00A12D87">
        <w:rPr>
          <w:spacing w:val="-1"/>
        </w:rPr>
        <w:t xml:space="preserve"> </w:t>
      </w:r>
      <w:r w:rsidRPr="00A12D87">
        <w:t>цих</w:t>
      </w:r>
      <w:r w:rsidRPr="00A12D87">
        <w:rPr>
          <w:spacing w:val="-2"/>
        </w:rPr>
        <w:t xml:space="preserve"> </w:t>
      </w:r>
      <w:r w:rsidRPr="00A12D87">
        <w:t>факторів.</w:t>
      </w:r>
    </w:p>
    <w:p w:rsidR="00254CB3" w:rsidRPr="00A12D87" w:rsidRDefault="00254CB3" w:rsidP="00D83494">
      <w:pPr>
        <w:pStyle w:val="af6"/>
        <w:ind w:left="851" w:right="-1" w:firstLine="851"/>
      </w:pPr>
      <w:r w:rsidRPr="00A12D87">
        <w:t>За</w:t>
      </w:r>
      <w:r w:rsidRPr="00A12D87">
        <w:rPr>
          <w:spacing w:val="1"/>
        </w:rPr>
        <w:t xml:space="preserve"> </w:t>
      </w:r>
      <w:r w:rsidRPr="00A12D87">
        <w:t>походженням</w:t>
      </w:r>
      <w:r w:rsidRPr="00A12D87">
        <w:rPr>
          <w:spacing w:val="1"/>
        </w:rPr>
        <w:t xml:space="preserve"> </w:t>
      </w:r>
      <w:r w:rsidRPr="00A12D87">
        <w:t>екологічний</w:t>
      </w:r>
      <w:r w:rsidRPr="00A12D87">
        <w:rPr>
          <w:spacing w:val="1"/>
        </w:rPr>
        <w:t xml:space="preserve"> </w:t>
      </w:r>
      <w:r w:rsidRPr="00A12D87">
        <w:t>вплив</w:t>
      </w:r>
      <w:r w:rsidRPr="00A12D87">
        <w:rPr>
          <w:spacing w:val="1"/>
        </w:rPr>
        <w:t xml:space="preserve"> </w:t>
      </w:r>
      <w:r w:rsidRPr="00A12D87">
        <w:t>може</w:t>
      </w:r>
      <w:r w:rsidRPr="00A12D87">
        <w:rPr>
          <w:spacing w:val="1"/>
        </w:rPr>
        <w:t xml:space="preserve"> </w:t>
      </w:r>
      <w:r w:rsidRPr="00A12D87">
        <w:t>бути</w:t>
      </w:r>
      <w:r w:rsidRPr="00A12D87">
        <w:rPr>
          <w:spacing w:val="1"/>
        </w:rPr>
        <w:t xml:space="preserve"> </w:t>
      </w:r>
      <w:r w:rsidRPr="00A12D87">
        <w:t>первинним,</w:t>
      </w:r>
      <w:r w:rsidRPr="00A12D87">
        <w:rPr>
          <w:spacing w:val="1"/>
        </w:rPr>
        <w:t xml:space="preserve"> </w:t>
      </w:r>
      <w:r w:rsidRPr="00A12D87">
        <w:t>тобто</w:t>
      </w:r>
      <w:r w:rsidRPr="00A12D87">
        <w:rPr>
          <w:spacing w:val="1"/>
        </w:rPr>
        <w:t xml:space="preserve"> </w:t>
      </w:r>
      <w:r w:rsidRPr="00A12D87">
        <w:t>безпосередньо</w:t>
      </w:r>
      <w:r w:rsidRPr="00A12D87">
        <w:rPr>
          <w:spacing w:val="1"/>
        </w:rPr>
        <w:t xml:space="preserve"> </w:t>
      </w:r>
      <w:r w:rsidRPr="00A12D87">
        <w:t>пов’язаним</w:t>
      </w:r>
      <w:r w:rsidRPr="00A12D87">
        <w:rPr>
          <w:spacing w:val="1"/>
        </w:rPr>
        <w:t xml:space="preserve"> </w:t>
      </w:r>
      <w:r w:rsidRPr="00A12D87">
        <w:t>з</w:t>
      </w:r>
      <w:r w:rsidRPr="00A12D87">
        <w:rPr>
          <w:spacing w:val="1"/>
        </w:rPr>
        <w:t xml:space="preserve"> </w:t>
      </w:r>
      <w:r w:rsidRPr="00A12D87">
        <w:t>впливом</w:t>
      </w:r>
      <w:r w:rsidRPr="00A12D87">
        <w:rPr>
          <w:spacing w:val="1"/>
        </w:rPr>
        <w:t xml:space="preserve"> </w:t>
      </w:r>
      <w:r w:rsidRPr="00A12D87">
        <w:t>про</w:t>
      </w:r>
      <w:r w:rsidR="00877B56" w:rsidRPr="00A12D87">
        <w:t>є</w:t>
      </w:r>
      <w:r w:rsidRPr="00A12D87">
        <w:t>кту</w:t>
      </w:r>
      <w:r w:rsidRPr="00A12D87">
        <w:rPr>
          <w:spacing w:val="1"/>
        </w:rPr>
        <w:t xml:space="preserve"> </w:t>
      </w:r>
      <w:r w:rsidR="00877B56" w:rsidRPr="00A12D87">
        <w:rPr>
          <w:spacing w:val="1"/>
        </w:rPr>
        <w:t xml:space="preserve">Програми </w:t>
      </w:r>
      <w:r w:rsidRPr="00A12D87">
        <w:t>на</w:t>
      </w:r>
      <w:r w:rsidRPr="00A12D87">
        <w:rPr>
          <w:spacing w:val="1"/>
        </w:rPr>
        <w:t xml:space="preserve"> </w:t>
      </w:r>
      <w:r w:rsidRPr="00A12D87">
        <w:t>екосистему</w:t>
      </w:r>
      <w:r w:rsidRPr="00A12D87">
        <w:rPr>
          <w:spacing w:val="1"/>
        </w:rPr>
        <w:t xml:space="preserve"> </w:t>
      </w:r>
      <w:r w:rsidRPr="00A12D87">
        <w:t>(</w:t>
      </w:r>
      <w:r w:rsidR="00877B56" w:rsidRPr="00A12D87">
        <w:t>забруднення навколишнього</w:t>
      </w:r>
      <w:r w:rsidR="00877B56" w:rsidRPr="00A12D87">
        <w:rPr>
          <w:spacing w:val="1"/>
        </w:rPr>
        <w:t xml:space="preserve"> </w:t>
      </w:r>
      <w:r w:rsidR="00877B56" w:rsidRPr="00A12D87">
        <w:t>природного</w:t>
      </w:r>
      <w:r w:rsidR="00877B56" w:rsidRPr="00A12D87">
        <w:rPr>
          <w:spacing w:val="-6"/>
        </w:rPr>
        <w:t xml:space="preserve"> </w:t>
      </w:r>
      <w:r w:rsidR="00877B56" w:rsidRPr="00A12D87">
        <w:t>середовища</w:t>
      </w:r>
      <w:r w:rsidR="00877B56" w:rsidRPr="00A12D87">
        <w:rPr>
          <w:spacing w:val="-7"/>
        </w:rPr>
        <w:t xml:space="preserve"> </w:t>
      </w:r>
      <w:r w:rsidR="00877B56" w:rsidRPr="00A12D87">
        <w:t>при</w:t>
      </w:r>
      <w:r w:rsidR="00877B56" w:rsidRPr="00A12D87">
        <w:rPr>
          <w:spacing w:val="-6"/>
        </w:rPr>
        <w:t xml:space="preserve"> </w:t>
      </w:r>
      <w:r w:rsidR="00877B56" w:rsidRPr="00A12D87">
        <w:t>розробці</w:t>
      </w:r>
      <w:r w:rsidR="00877B56" w:rsidRPr="00A12D87">
        <w:rPr>
          <w:spacing w:val="-67"/>
        </w:rPr>
        <w:t xml:space="preserve">  </w:t>
      </w:r>
      <w:r w:rsidR="00877B56" w:rsidRPr="00A12D87">
        <w:t>родовищ</w:t>
      </w:r>
      <w:r w:rsidR="00877B56" w:rsidRPr="00A12D87">
        <w:rPr>
          <w:spacing w:val="-1"/>
        </w:rPr>
        <w:t xml:space="preserve"> </w:t>
      </w:r>
      <w:r w:rsidR="00877B56" w:rsidRPr="00A12D87">
        <w:t>корисних</w:t>
      </w:r>
      <w:r w:rsidR="00877B56" w:rsidRPr="00A12D87">
        <w:rPr>
          <w:spacing w:val="-4"/>
        </w:rPr>
        <w:t xml:space="preserve"> </w:t>
      </w:r>
      <w:r w:rsidR="00877B56" w:rsidRPr="00A12D87">
        <w:t xml:space="preserve">копалин. </w:t>
      </w:r>
      <w:r w:rsidRPr="00A12D87">
        <w:t>забруднення</w:t>
      </w:r>
      <w:r w:rsidRPr="00A12D87">
        <w:rPr>
          <w:spacing w:val="1"/>
        </w:rPr>
        <w:t xml:space="preserve"> </w:t>
      </w:r>
      <w:r w:rsidRPr="00A12D87">
        <w:t>атмосфери</w:t>
      </w:r>
      <w:r w:rsidRPr="00A12D87">
        <w:rPr>
          <w:spacing w:val="1"/>
        </w:rPr>
        <w:t xml:space="preserve"> </w:t>
      </w:r>
      <w:r w:rsidRPr="00A12D87">
        <w:t>при</w:t>
      </w:r>
      <w:r w:rsidRPr="00A12D87">
        <w:rPr>
          <w:spacing w:val="1"/>
        </w:rPr>
        <w:t xml:space="preserve"> </w:t>
      </w:r>
      <w:r w:rsidR="00877B56" w:rsidRPr="00A12D87">
        <w:rPr>
          <w:spacing w:val="1"/>
        </w:rPr>
        <w:t>п</w:t>
      </w:r>
      <w:r w:rsidRPr="00A12D87">
        <w:t>роведенні земляних робіт і переміщенні</w:t>
      </w:r>
      <w:r w:rsidRPr="00A12D87">
        <w:rPr>
          <w:spacing w:val="1"/>
        </w:rPr>
        <w:t xml:space="preserve"> </w:t>
      </w:r>
      <w:r w:rsidRPr="00A12D87">
        <w:t>автотранспорту в</w:t>
      </w:r>
      <w:r w:rsidRPr="00A12D87">
        <w:rPr>
          <w:spacing w:val="1"/>
        </w:rPr>
        <w:t xml:space="preserve"> </w:t>
      </w:r>
      <w:r w:rsidRPr="00A12D87">
        <w:t>межах</w:t>
      </w:r>
      <w:r w:rsidRPr="00A12D87">
        <w:rPr>
          <w:spacing w:val="1"/>
        </w:rPr>
        <w:t xml:space="preserve"> </w:t>
      </w:r>
      <w:r w:rsidR="00877B56" w:rsidRPr="00A12D87">
        <w:t>кар'єру</w:t>
      </w:r>
      <w:r w:rsidRPr="00A12D87">
        <w:t>)</w:t>
      </w:r>
      <w:r w:rsidRPr="00A12D87">
        <w:rPr>
          <w:spacing w:val="1"/>
        </w:rPr>
        <w:t xml:space="preserve"> </w:t>
      </w:r>
      <w:r w:rsidRPr="00A12D87">
        <w:t>і</w:t>
      </w:r>
      <w:r w:rsidRPr="00A12D87">
        <w:rPr>
          <w:spacing w:val="1"/>
        </w:rPr>
        <w:t xml:space="preserve"> </w:t>
      </w:r>
      <w:r w:rsidRPr="00A12D87">
        <w:lastRenderedPageBreak/>
        <w:t>вторинним,</w:t>
      </w:r>
      <w:r w:rsidRPr="00A12D87">
        <w:rPr>
          <w:spacing w:val="1"/>
        </w:rPr>
        <w:t xml:space="preserve"> </w:t>
      </w:r>
      <w:r w:rsidRPr="00A12D87">
        <w:t>що</w:t>
      </w:r>
      <w:r w:rsidRPr="00A12D87">
        <w:rPr>
          <w:spacing w:val="1"/>
        </w:rPr>
        <w:t xml:space="preserve"> </w:t>
      </w:r>
      <w:r w:rsidRPr="00A12D87">
        <w:t>є</w:t>
      </w:r>
      <w:r w:rsidRPr="00A12D87">
        <w:rPr>
          <w:spacing w:val="1"/>
        </w:rPr>
        <w:t xml:space="preserve"> </w:t>
      </w:r>
      <w:r w:rsidRPr="00A12D87">
        <w:t>наслідком</w:t>
      </w:r>
      <w:r w:rsidRPr="00A12D87">
        <w:rPr>
          <w:spacing w:val="1"/>
        </w:rPr>
        <w:t xml:space="preserve"> </w:t>
      </w:r>
      <w:r w:rsidRPr="00A12D87">
        <w:t>первинних</w:t>
      </w:r>
      <w:r w:rsidRPr="00A12D87">
        <w:rPr>
          <w:spacing w:val="1"/>
        </w:rPr>
        <w:t xml:space="preserve"> </w:t>
      </w:r>
      <w:r w:rsidRPr="00A12D87">
        <w:t>змін</w:t>
      </w:r>
      <w:r w:rsidRPr="00A12D87">
        <w:rPr>
          <w:spacing w:val="70"/>
        </w:rPr>
        <w:t xml:space="preserve"> </w:t>
      </w:r>
      <w:r w:rsidRPr="00A12D87">
        <w:t>в</w:t>
      </w:r>
      <w:r w:rsidRPr="00A12D87">
        <w:rPr>
          <w:spacing w:val="1"/>
        </w:rPr>
        <w:t xml:space="preserve"> </w:t>
      </w:r>
      <w:r w:rsidRPr="00A12D87">
        <w:t>екосистемі.</w:t>
      </w:r>
      <w:r w:rsidRPr="00A12D87">
        <w:rPr>
          <w:spacing w:val="1"/>
        </w:rPr>
        <w:t xml:space="preserve"> </w:t>
      </w:r>
      <w:r w:rsidRPr="00A12D87">
        <w:t>Вторинні</w:t>
      </w:r>
      <w:r w:rsidRPr="00A12D87">
        <w:rPr>
          <w:spacing w:val="1"/>
        </w:rPr>
        <w:t xml:space="preserve"> </w:t>
      </w:r>
      <w:r w:rsidRPr="00A12D87">
        <w:t>наслідки</w:t>
      </w:r>
      <w:r w:rsidRPr="00A12D87">
        <w:rPr>
          <w:spacing w:val="1"/>
        </w:rPr>
        <w:t xml:space="preserve"> </w:t>
      </w:r>
      <w:r w:rsidRPr="00A12D87">
        <w:t>пряма</w:t>
      </w:r>
      <w:r w:rsidRPr="00A12D87">
        <w:rPr>
          <w:spacing w:val="1"/>
        </w:rPr>
        <w:t xml:space="preserve"> </w:t>
      </w:r>
      <w:r w:rsidRPr="00A12D87">
        <w:t>повна</w:t>
      </w:r>
      <w:r w:rsidRPr="00A12D87">
        <w:rPr>
          <w:spacing w:val="1"/>
        </w:rPr>
        <w:t xml:space="preserve"> </w:t>
      </w:r>
      <w:r w:rsidRPr="00A12D87">
        <w:t>або</w:t>
      </w:r>
      <w:r w:rsidRPr="00A12D87">
        <w:rPr>
          <w:spacing w:val="1"/>
        </w:rPr>
        <w:t xml:space="preserve"> </w:t>
      </w:r>
      <w:r w:rsidRPr="00A12D87">
        <w:t>часткова</w:t>
      </w:r>
      <w:r w:rsidRPr="00A12D87">
        <w:rPr>
          <w:spacing w:val="1"/>
        </w:rPr>
        <w:t xml:space="preserve"> </w:t>
      </w:r>
      <w:r w:rsidRPr="00A12D87">
        <w:t>зміна</w:t>
      </w:r>
      <w:r w:rsidRPr="00A12D87">
        <w:rPr>
          <w:spacing w:val="1"/>
        </w:rPr>
        <w:t xml:space="preserve"> </w:t>
      </w:r>
      <w:r w:rsidRPr="00A12D87">
        <w:t>елементу</w:t>
      </w:r>
      <w:r w:rsidRPr="00A12D87">
        <w:rPr>
          <w:spacing w:val="1"/>
        </w:rPr>
        <w:t xml:space="preserve"> </w:t>
      </w:r>
      <w:r w:rsidRPr="00A12D87">
        <w:t>навколишнього</w:t>
      </w:r>
      <w:r w:rsidRPr="00A12D87">
        <w:rPr>
          <w:spacing w:val="1"/>
        </w:rPr>
        <w:t xml:space="preserve"> </w:t>
      </w:r>
      <w:r w:rsidRPr="00A12D87">
        <w:t>середовища,</w:t>
      </w:r>
      <w:r w:rsidRPr="00A12D87">
        <w:rPr>
          <w:spacing w:val="71"/>
        </w:rPr>
        <w:t xml:space="preserve"> </w:t>
      </w:r>
      <w:r w:rsidRPr="00A12D87">
        <w:t>яка</w:t>
      </w:r>
      <w:r w:rsidRPr="00A12D87">
        <w:rPr>
          <w:spacing w:val="71"/>
        </w:rPr>
        <w:t xml:space="preserve"> </w:t>
      </w:r>
      <w:r w:rsidRPr="00A12D87">
        <w:t>призведе</w:t>
      </w:r>
      <w:r w:rsidRPr="00A12D87">
        <w:rPr>
          <w:spacing w:val="71"/>
        </w:rPr>
        <w:t xml:space="preserve"> </w:t>
      </w:r>
      <w:r w:rsidRPr="00A12D87">
        <w:t>до</w:t>
      </w:r>
      <w:r w:rsidRPr="00A12D87">
        <w:rPr>
          <w:spacing w:val="71"/>
        </w:rPr>
        <w:t xml:space="preserve"> </w:t>
      </w:r>
      <w:r w:rsidRPr="00A12D87">
        <w:t>руйнування,</w:t>
      </w:r>
      <w:r w:rsidRPr="00A12D87">
        <w:rPr>
          <w:spacing w:val="71"/>
        </w:rPr>
        <w:t xml:space="preserve"> </w:t>
      </w:r>
      <w:r w:rsidRPr="00A12D87">
        <w:t>зміни</w:t>
      </w:r>
      <w:r w:rsidRPr="00A12D87">
        <w:rPr>
          <w:spacing w:val="-67"/>
        </w:rPr>
        <w:t xml:space="preserve"> </w:t>
      </w:r>
      <w:r w:rsidRPr="00A12D87">
        <w:t>навколишнього</w:t>
      </w:r>
      <w:r w:rsidRPr="00A12D87">
        <w:rPr>
          <w:spacing w:val="1"/>
        </w:rPr>
        <w:t xml:space="preserve"> </w:t>
      </w:r>
      <w:r w:rsidRPr="00A12D87">
        <w:t>середовища</w:t>
      </w:r>
      <w:r w:rsidRPr="00A12D87">
        <w:rPr>
          <w:spacing w:val="1"/>
        </w:rPr>
        <w:t xml:space="preserve"> </w:t>
      </w:r>
      <w:r w:rsidRPr="00A12D87">
        <w:t>(наприклад,</w:t>
      </w:r>
      <w:r w:rsidRPr="00A12D87">
        <w:rPr>
          <w:spacing w:val="1"/>
        </w:rPr>
        <w:t xml:space="preserve"> </w:t>
      </w:r>
      <w:r w:rsidRPr="00A12D87">
        <w:t>забруднення</w:t>
      </w:r>
      <w:r w:rsidRPr="00A12D87">
        <w:rPr>
          <w:spacing w:val="1"/>
        </w:rPr>
        <w:t xml:space="preserve"> </w:t>
      </w:r>
      <w:r w:rsidRPr="00A12D87">
        <w:t>природних</w:t>
      </w:r>
      <w:r w:rsidRPr="00A12D87">
        <w:rPr>
          <w:spacing w:val="1"/>
        </w:rPr>
        <w:t xml:space="preserve"> </w:t>
      </w:r>
      <w:r w:rsidRPr="00A12D87">
        <w:t>місць</w:t>
      </w:r>
      <w:r w:rsidRPr="00A12D87">
        <w:rPr>
          <w:spacing w:val="1"/>
        </w:rPr>
        <w:t xml:space="preserve"> </w:t>
      </w:r>
      <w:r w:rsidRPr="00A12D87">
        <w:t>проживання</w:t>
      </w:r>
      <w:r w:rsidRPr="00A12D87">
        <w:rPr>
          <w:spacing w:val="1"/>
        </w:rPr>
        <w:t xml:space="preserve"> </w:t>
      </w:r>
      <w:r w:rsidRPr="00A12D87">
        <w:t>нанесе</w:t>
      </w:r>
      <w:r w:rsidRPr="00A12D87">
        <w:rPr>
          <w:spacing w:val="1"/>
        </w:rPr>
        <w:t xml:space="preserve"> </w:t>
      </w:r>
      <w:r w:rsidRPr="00A12D87">
        <w:t>шкоду</w:t>
      </w:r>
      <w:r w:rsidRPr="00A12D87">
        <w:rPr>
          <w:spacing w:val="1"/>
        </w:rPr>
        <w:t xml:space="preserve"> </w:t>
      </w:r>
      <w:r w:rsidRPr="00A12D87">
        <w:t>видам</w:t>
      </w:r>
      <w:r w:rsidRPr="00A12D87">
        <w:rPr>
          <w:spacing w:val="1"/>
        </w:rPr>
        <w:t xml:space="preserve"> </w:t>
      </w:r>
      <w:r w:rsidRPr="00A12D87">
        <w:t>фауни,</w:t>
      </w:r>
      <w:r w:rsidRPr="00A12D87">
        <w:rPr>
          <w:spacing w:val="1"/>
        </w:rPr>
        <w:t xml:space="preserve"> </w:t>
      </w:r>
      <w:r w:rsidRPr="00A12D87">
        <w:t>які</w:t>
      </w:r>
      <w:r w:rsidRPr="00A12D87">
        <w:rPr>
          <w:spacing w:val="1"/>
        </w:rPr>
        <w:t xml:space="preserve"> </w:t>
      </w:r>
      <w:r w:rsidRPr="00A12D87">
        <w:t>залежать</w:t>
      </w:r>
      <w:r w:rsidRPr="00A12D87">
        <w:rPr>
          <w:spacing w:val="1"/>
        </w:rPr>
        <w:t xml:space="preserve"> </w:t>
      </w:r>
      <w:r w:rsidRPr="00A12D87">
        <w:t>від</w:t>
      </w:r>
      <w:r w:rsidRPr="00A12D87">
        <w:rPr>
          <w:spacing w:val="1"/>
        </w:rPr>
        <w:t xml:space="preserve"> </w:t>
      </w:r>
      <w:r w:rsidRPr="00A12D87">
        <w:t>цього</w:t>
      </w:r>
      <w:r w:rsidRPr="00A12D87">
        <w:rPr>
          <w:spacing w:val="1"/>
        </w:rPr>
        <w:t xml:space="preserve"> </w:t>
      </w:r>
      <w:r w:rsidRPr="00A12D87">
        <w:t>середовища</w:t>
      </w:r>
      <w:r w:rsidRPr="00A12D87">
        <w:rPr>
          <w:spacing w:val="1"/>
        </w:rPr>
        <w:t xml:space="preserve"> </w:t>
      </w:r>
      <w:r w:rsidRPr="00A12D87">
        <w:t>проживання).</w:t>
      </w:r>
    </w:p>
    <w:p w:rsidR="00254CB3" w:rsidRPr="00A12D87" w:rsidRDefault="00254CB3" w:rsidP="00D83494">
      <w:pPr>
        <w:pStyle w:val="af6"/>
        <w:spacing w:before="1"/>
        <w:ind w:left="851" w:right="-1"/>
      </w:pPr>
      <w:r w:rsidRPr="00A12D87">
        <w:t>Під кумулятивними впливами розуміється сукупність впливів від реалізації</w:t>
      </w:r>
      <w:r w:rsidRPr="00A12D87">
        <w:rPr>
          <w:spacing w:val="-67"/>
        </w:rPr>
        <w:t xml:space="preserve"> </w:t>
      </w:r>
      <w:r w:rsidRPr="00A12D87">
        <w:t>планованої</w:t>
      </w:r>
      <w:r w:rsidRPr="00A12D87">
        <w:rPr>
          <w:spacing w:val="1"/>
        </w:rPr>
        <w:t xml:space="preserve"> </w:t>
      </w:r>
      <w:r w:rsidRPr="00A12D87">
        <w:t>діяльності</w:t>
      </w:r>
      <w:r w:rsidRPr="00A12D87">
        <w:rPr>
          <w:spacing w:val="1"/>
        </w:rPr>
        <w:t xml:space="preserve"> </w:t>
      </w:r>
      <w:r w:rsidRPr="00A12D87">
        <w:t>та</w:t>
      </w:r>
      <w:r w:rsidRPr="00A12D87">
        <w:rPr>
          <w:spacing w:val="1"/>
        </w:rPr>
        <w:t xml:space="preserve"> </w:t>
      </w:r>
      <w:r w:rsidRPr="00A12D87">
        <w:t>інших,</w:t>
      </w:r>
      <w:r w:rsidRPr="00A12D87">
        <w:rPr>
          <w:spacing w:val="1"/>
        </w:rPr>
        <w:t xml:space="preserve"> </w:t>
      </w:r>
      <w:r w:rsidRPr="00A12D87">
        <w:t>що</w:t>
      </w:r>
      <w:r w:rsidRPr="00A12D87">
        <w:rPr>
          <w:spacing w:val="1"/>
        </w:rPr>
        <w:t xml:space="preserve"> </w:t>
      </w:r>
      <w:r w:rsidRPr="00A12D87">
        <w:t>існують</w:t>
      </w:r>
      <w:r w:rsidRPr="00A12D87">
        <w:rPr>
          <w:spacing w:val="1"/>
        </w:rPr>
        <w:t xml:space="preserve"> </w:t>
      </w:r>
      <w:r w:rsidRPr="00A12D87">
        <w:t>або</w:t>
      </w:r>
      <w:r w:rsidRPr="00A12D87">
        <w:rPr>
          <w:spacing w:val="1"/>
        </w:rPr>
        <w:t xml:space="preserve"> </w:t>
      </w:r>
      <w:r w:rsidRPr="00A12D87">
        <w:t>плануються</w:t>
      </w:r>
      <w:r w:rsidRPr="00A12D87">
        <w:rPr>
          <w:spacing w:val="1"/>
        </w:rPr>
        <w:t xml:space="preserve"> </w:t>
      </w:r>
      <w:r w:rsidRPr="00A12D87">
        <w:t>в</w:t>
      </w:r>
      <w:r w:rsidRPr="00A12D87">
        <w:rPr>
          <w:spacing w:val="1"/>
        </w:rPr>
        <w:t xml:space="preserve"> </w:t>
      </w:r>
      <w:r w:rsidRPr="00A12D87">
        <w:t>найближчому</w:t>
      </w:r>
      <w:r w:rsidRPr="00A12D87">
        <w:rPr>
          <w:spacing w:val="-67"/>
        </w:rPr>
        <w:t xml:space="preserve"> </w:t>
      </w:r>
      <w:r w:rsidRPr="00A12D87">
        <w:t>майбутньому,</w:t>
      </w:r>
      <w:r w:rsidRPr="00A12D87">
        <w:rPr>
          <w:spacing w:val="1"/>
        </w:rPr>
        <w:t xml:space="preserve"> </w:t>
      </w:r>
      <w:r w:rsidRPr="00A12D87">
        <w:t>видів</w:t>
      </w:r>
      <w:r w:rsidRPr="00A12D87">
        <w:rPr>
          <w:spacing w:val="1"/>
        </w:rPr>
        <w:t xml:space="preserve"> </w:t>
      </w:r>
      <w:r w:rsidRPr="00A12D87">
        <w:t>людської</w:t>
      </w:r>
      <w:r w:rsidRPr="00A12D87">
        <w:rPr>
          <w:spacing w:val="1"/>
        </w:rPr>
        <w:t xml:space="preserve"> </w:t>
      </w:r>
      <w:r w:rsidRPr="00A12D87">
        <w:t>діяльності,</w:t>
      </w:r>
      <w:r w:rsidRPr="00A12D87">
        <w:rPr>
          <w:spacing w:val="1"/>
        </w:rPr>
        <w:t xml:space="preserve"> </w:t>
      </w:r>
      <w:r w:rsidRPr="00A12D87">
        <w:t>які</w:t>
      </w:r>
      <w:r w:rsidRPr="00A12D87">
        <w:rPr>
          <w:spacing w:val="1"/>
        </w:rPr>
        <w:t xml:space="preserve"> </w:t>
      </w:r>
      <w:r w:rsidRPr="00A12D87">
        <w:t>можуть</w:t>
      </w:r>
      <w:r w:rsidRPr="00A12D87">
        <w:rPr>
          <w:spacing w:val="1"/>
        </w:rPr>
        <w:t xml:space="preserve"> </w:t>
      </w:r>
      <w:r w:rsidRPr="00A12D87">
        <w:t>призвести</w:t>
      </w:r>
      <w:r w:rsidRPr="00A12D87">
        <w:rPr>
          <w:spacing w:val="1"/>
        </w:rPr>
        <w:t xml:space="preserve"> </w:t>
      </w:r>
      <w:r w:rsidRPr="00A12D87">
        <w:t>до</w:t>
      </w:r>
      <w:r w:rsidRPr="00A12D87">
        <w:rPr>
          <w:spacing w:val="1"/>
        </w:rPr>
        <w:t xml:space="preserve"> </w:t>
      </w:r>
      <w:r w:rsidRPr="00A12D87">
        <w:t>значних</w:t>
      </w:r>
      <w:r w:rsidRPr="00A12D87">
        <w:rPr>
          <w:spacing w:val="1"/>
        </w:rPr>
        <w:t xml:space="preserve"> </w:t>
      </w:r>
      <w:r w:rsidRPr="00A12D87">
        <w:t>негативних або позитивних впливів на навколишнє середовище або соціально-економічні умови, і які б не виявилися в разі відсутності інших видів діяльності,</w:t>
      </w:r>
      <w:r w:rsidRPr="00A12D87">
        <w:rPr>
          <w:spacing w:val="1"/>
        </w:rPr>
        <w:t xml:space="preserve"> </w:t>
      </w:r>
      <w:r w:rsidRPr="00A12D87">
        <w:t>крім</w:t>
      </w:r>
      <w:r w:rsidRPr="00A12D87">
        <w:rPr>
          <w:spacing w:val="-1"/>
        </w:rPr>
        <w:t xml:space="preserve"> </w:t>
      </w:r>
      <w:r w:rsidRPr="00A12D87">
        <w:t>самої</w:t>
      </w:r>
      <w:r w:rsidRPr="00A12D87">
        <w:rPr>
          <w:spacing w:val="-2"/>
        </w:rPr>
        <w:t xml:space="preserve"> </w:t>
      </w:r>
      <w:r w:rsidRPr="00A12D87">
        <w:t>планованої</w:t>
      </w:r>
      <w:r w:rsidRPr="00A12D87">
        <w:rPr>
          <w:spacing w:val="-2"/>
        </w:rPr>
        <w:t xml:space="preserve"> </w:t>
      </w:r>
      <w:r w:rsidRPr="00A12D87">
        <w:t>діяльності.</w:t>
      </w:r>
    </w:p>
    <w:p w:rsidR="00254CB3" w:rsidRPr="00A12D87" w:rsidRDefault="00254CB3" w:rsidP="00D83494">
      <w:pPr>
        <w:pStyle w:val="af6"/>
        <w:spacing w:before="1"/>
        <w:ind w:left="851" w:right="-1"/>
      </w:pPr>
      <w:r w:rsidRPr="00A12D87">
        <w:t>Кумулятивні</w:t>
      </w:r>
      <w:r w:rsidRPr="00A12D87">
        <w:rPr>
          <w:spacing w:val="1"/>
        </w:rPr>
        <w:t xml:space="preserve"> </w:t>
      </w:r>
      <w:r w:rsidRPr="00A12D87">
        <w:t>ефекти</w:t>
      </w:r>
      <w:r w:rsidRPr="00A12D87">
        <w:rPr>
          <w:spacing w:val="1"/>
        </w:rPr>
        <w:t xml:space="preserve"> </w:t>
      </w:r>
      <w:r w:rsidRPr="00A12D87">
        <w:t>можуть виникати з</w:t>
      </w:r>
      <w:r w:rsidRPr="00A12D87">
        <w:rPr>
          <w:spacing w:val="1"/>
        </w:rPr>
        <w:t xml:space="preserve"> </w:t>
      </w:r>
      <w:r w:rsidRPr="00A12D87">
        <w:t>незначних</w:t>
      </w:r>
      <w:r w:rsidRPr="00A12D87">
        <w:rPr>
          <w:spacing w:val="1"/>
        </w:rPr>
        <w:t xml:space="preserve"> </w:t>
      </w:r>
      <w:r w:rsidRPr="00A12D87">
        <w:t>за своїми окремими</w:t>
      </w:r>
      <w:r w:rsidRPr="00A12D87">
        <w:rPr>
          <w:spacing w:val="1"/>
        </w:rPr>
        <w:t xml:space="preserve"> </w:t>
      </w:r>
      <w:r w:rsidRPr="00A12D87">
        <w:t>діями</w:t>
      </w:r>
      <w:r w:rsidRPr="00A12D87">
        <w:rPr>
          <w:spacing w:val="1"/>
        </w:rPr>
        <w:t xml:space="preserve"> </w:t>
      </w:r>
      <w:r w:rsidRPr="00A12D87">
        <w:t>факторів,</w:t>
      </w:r>
      <w:r w:rsidRPr="00A12D87">
        <w:rPr>
          <w:spacing w:val="1"/>
        </w:rPr>
        <w:t xml:space="preserve"> </w:t>
      </w:r>
      <w:r w:rsidRPr="00A12D87">
        <w:t>які,</w:t>
      </w:r>
      <w:r w:rsidRPr="00A12D87">
        <w:rPr>
          <w:spacing w:val="1"/>
        </w:rPr>
        <w:t xml:space="preserve"> </w:t>
      </w:r>
      <w:r w:rsidRPr="00A12D87">
        <w:t>працюючи</w:t>
      </w:r>
      <w:r w:rsidRPr="00A12D87">
        <w:rPr>
          <w:spacing w:val="1"/>
        </w:rPr>
        <w:t xml:space="preserve"> </w:t>
      </w:r>
      <w:r w:rsidRPr="00A12D87">
        <w:t>разом</w:t>
      </w:r>
      <w:r w:rsidRPr="00A12D87">
        <w:rPr>
          <w:spacing w:val="1"/>
        </w:rPr>
        <w:t xml:space="preserve"> </w:t>
      </w:r>
      <w:r w:rsidRPr="00A12D87">
        <w:t>протягом</w:t>
      </w:r>
      <w:r w:rsidRPr="00A12D87">
        <w:rPr>
          <w:spacing w:val="1"/>
        </w:rPr>
        <w:t xml:space="preserve"> </w:t>
      </w:r>
      <w:r w:rsidRPr="00A12D87">
        <w:t>тривалого</w:t>
      </w:r>
      <w:r w:rsidRPr="00A12D87">
        <w:rPr>
          <w:spacing w:val="1"/>
        </w:rPr>
        <w:t xml:space="preserve"> </w:t>
      </w:r>
      <w:r w:rsidRPr="00A12D87">
        <w:t>періоду</w:t>
      </w:r>
      <w:r w:rsidRPr="00A12D87">
        <w:rPr>
          <w:spacing w:val="71"/>
        </w:rPr>
        <w:t xml:space="preserve"> </w:t>
      </w:r>
      <w:r w:rsidRPr="00A12D87">
        <w:t>часу</w:t>
      </w:r>
      <w:r w:rsidRPr="00A12D87">
        <w:rPr>
          <w:spacing w:val="1"/>
        </w:rPr>
        <w:t xml:space="preserve"> </w:t>
      </w:r>
      <w:r w:rsidRPr="00A12D87">
        <w:t>поступово накопичуючись, підсумовуючись згодом в одному і тому ж районі,</w:t>
      </w:r>
      <w:r w:rsidRPr="00A12D87">
        <w:rPr>
          <w:spacing w:val="1"/>
        </w:rPr>
        <w:t xml:space="preserve"> </w:t>
      </w:r>
      <w:r w:rsidRPr="00A12D87">
        <w:t>можуть</w:t>
      </w:r>
      <w:r w:rsidRPr="00A12D87">
        <w:rPr>
          <w:spacing w:val="1"/>
        </w:rPr>
        <w:t xml:space="preserve"> </w:t>
      </w:r>
      <w:r w:rsidRPr="00A12D87">
        <w:t>викликати</w:t>
      </w:r>
      <w:r w:rsidRPr="00A12D87">
        <w:rPr>
          <w:spacing w:val="1"/>
        </w:rPr>
        <w:t xml:space="preserve"> </w:t>
      </w:r>
      <w:r w:rsidRPr="00A12D87">
        <w:t>значні</w:t>
      </w:r>
      <w:r w:rsidRPr="00A12D87">
        <w:rPr>
          <w:spacing w:val="1"/>
        </w:rPr>
        <w:t xml:space="preserve"> </w:t>
      </w:r>
      <w:r w:rsidRPr="00A12D87">
        <w:t>наслідки.</w:t>
      </w:r>
      <w:r w:rsidRPr="00A12D87">
        <w:rPr>
          <w:spacing w:val="1"/>
        </w:rPr>
        <w:t xml:space="preserve"> </w:t>
      </w:r>
      <w:r w:rsidRPr="00A12D87">
        <w:t>Акумуляція</w:t>
      </w:r>
      <w:r w:rsidRPr="00A12D87">
        <w:rPr>
          <w:spacing w:val="1"/>
        </w:rPr>
        <w:t xml:space="preserve"> </w:t>
      </w:r>
      <w:r w:rsidRPr="00A12D87">
        <w:t>впливів</w:t>
      </w:r>
      <w:r w:rsidRPr="00A12D87">
        <w:rPr>
          <w:spacing w:val="1"/>
        </w:rPr>
        <w:t xml:space="preserve"> </w:t>
      </w:r>
      <w:r w:rsidRPr="00A12D87">
        <w:t>відбувається</w:t>
      </w:r>
      <w:r w:rsidRPr="00A12D87">
        <w:rPr>
          <w:spacing w:val="1"/>
        </w:rPr>
        <w:t xml:space="preserve"> </w:t>
      </w:r>
      <w:r w:rsidRPr="00A12D87">
        <w:t>в</w:t>
      </w:r>
      <w:r w:rsidRPr="00A12D87">
        <w:rPr>
          <w:spacing w:val="1"/>
        </w:rPr>
        <w:t xml:space="preserve"> </w:t>
      </w:r>
      <w:r w:rsidRPr="00A12D87">
        <w:t>тому</w:t>
      </w:r>
      <w:r w:rsidRPr="00A12D87">
        <w:rPr>
          <w:spacing w:val="1"/>
        </w:rPr>
        <w:t xml:space="preserve"> </w:t>
      </w:r>
      <w:r w:rsidRPr="00A12D87">
        <w:t>випадку,</w:t>
      </w:r>
      <w:r w:rsidRPr="00A12D87">
        <w:rPr>
          <w:spacing w:val="1"/>
        </w:rPr>
        <w:t xml:space="preserve"> </w:t>
      </w:r>
      <w:r w:rsidRPr="00A12D87">
        <w:t>коли</w:t>
      </w:r>
      <w:r w:rsidRPr="00A12D87">
        <w:rPr>
          <w:spacing w:val="1"/>
        </w:rPr>
        <w:t xml:space="preserve"> </w:t>
      </w:r>
      <w:r w:rsidRPr="00A12D87">
        <w:t>антропогенний</w:t>
      </w:r>
      <w:r w:rsidRPr="00A12D87">
        <w:rPr>
          <w:spacing w:val="1"/>
        </w:rPr>
        <w:t xml:space="preserve"> </w:t>
      </w:r>
      <w:r w:rsidRPr="00A12D87">
        <w:t>вплив</w:t>
      </w:r>
      <w:r w:rsidRPr="00A12D87">
        <w:rPr>
          <w:spacing w:val="1"/>
        </w:rPr>
        <w:t xml:space="preserve"> </w:t>
      </w:r>
      <w:r w:rsidRPr="00A12D87">
        <w:t>або</w:t>
      </w:r>
      <w:r w:rsidRPr="00A12D87">
        <w:rPr>
          <w:spacing w:val="1"/>
        </w:rPr>
        <w:t xml:space="preserve"> </w:t>
      </w:r>
      <w:r w:rsidRPr="00A12D87">
        <w:t>інші</w:t>
      </w:r>
      <w:r w:rsidRPr="00A12D87">
        <w:rPr>
          <w:spacing w:val="1"/>
        </w:rPr>
        <w:t xml:space="preserve"> </w:t>
      </w:r>
      <w:r w:rsidRPr="00A12D87">
        <w:t>фізичні</w:t>
      </w:r>
      <w:r w:rsidRPr="00A12D87">
        <w:rPr>
          <w:spacing w:val="1"/>
        </w:rPr>
        <w:t xml:space="preserve"> </w:t>
      </w:r>
      <w:r w:rsidRPr="00A12D87">
        <w:t>або</w:t>
      </w:r>
      <w:r w:rsidRPr="00A12D87">
        <w:rPr>
          <w:spacing w:val="1"/>
        </w:rPr>
        <w:t xml:space="preserve"> </w:t>
      </w:r>
      <w:r w:rsidRPr="00A12D87">
        <w:t>хімічні</w:t>
      </w:r>
      <w:r w:rsidRPr="00A12D87">
        <w:rPr>
          <w:spacing w:val="1"/>
        </w:rPr>
        <w:t xml:space="preserve"> </w:t>
      </w:r>
      <w:r w:rsidRPr="00A12D87">
        <w:t>впливи</w:t>
      </w:r>
      <w:r w:rsidRPr="00A12D87">
        <w:rPr>
          <w:spacing w:val="1"/>
        </w:rPr>
        <w:t xml:space="preserve"> </w:t>
      </w:r>
      <w:r w:rsidRPr="00A12D87">
        <w:t>на</w:t>
      </w:r>
      <w:r w:rsidRPr="00A12D87">
        <w:rPr>
          <w:spacing w:val="1"/>
        </w:rPr>
        <w:t xml:space="preserve"> </w:t>
      </w:r>
      <w:r w:rsidRPr="00A12D87">
        <w:t>екосистему</w:t>
      </w:r>
      <w:r w:rsidRPr="00A12D87">
        <w:rPr>
          <w:spacing w:val="1"/>
        </w:rPr>
        <w:t xml:space="preserve"> </w:t>
      </w:r>
      <w:r w:rsidRPr="00A12D87">
        <w:t>протягом</w:t>
      </w:r>
      <w:r w:rsidRPr="00A12D87">
        <w:rPr>
          <w:spacing w:val="1"/>
        </w:rPr>
        <w:t xml:space="preserve"> </w:t>
      </w:r>
      <w:r w:rsidRPr="00A12D87">
        <w:t>часу</w:t>
      </w:r>
      <w:r w:rsidRPr="00A12D87">
        <w:rPr>
          <w:spacing w:val="1"/>
        </w:rPr>
        <w:t xml:space="preserve"> </w:t>
      </w:r>
      <w:r w:rsidRPr="00A12D87">
        <w:t>перевершують</w:t>
      </w:r>
      <w:r w:rsidRPr="00A12D87">
        <w:rPr>
          <w:spacing w:val="1"/>
        </w:rPr>
        <w:t xml:space="preserve"> </w:t>
      </w:r>
      <w:r w:rsidRPr="00A12D87">
        <w:t>її</w:t>
      </w:r>
      <w:r w:rsidRPr="00A12D87">
        <w:rPr>
          <w:spacing w:val="1"/>
        </w:rPr>
        <w:t xml:space="preserve"> </w:t>
      </w:r>
      <w:r w:rsidRPr="00A12D87">
        <w:t>можливість</w:t>
      </w:r>
      <w:r w:rsidRPr="00A12D87">
        <w:rPr>
          <w:spacing w:val="1"/>
        </w:rPr>
        <w:t xml:space="preserve"> </w:t>
      </w:r>
      <w:r w:rsidRPr="00A12D87">
        <w:t>їх</w:t>
      </w:r>
      <w:r w:rsidRPr="00A12D87">
        <w:rPr>
          <w:spacing w:val="1"/>
        </w:rPr>
        <w:t xml:space="preserve"> </w:t>
      </w:r>
      <w:r w:rsidRPr="00A12D87">
        <w:t>асиміляції</w:t>
      </w:r>
      <w:r w:rsidRPr="00A12D87">
        <w:rPr>
          <w:spacing w:val="1"/>
        </w:rPr>
        <w:t xml:space="preserve"> </w:t>
      </w:r>
      <w:r w:rsidRPr="00A12D87">
        <w:t>або</w:t>
      </w:r>
      <w:r w:rsidRPr="00A12D87">
        <w:rPr>
          <w:spacing w:val="1"/>
        </w:rPr>
        <w:t xml:space="preserve"> </w:t>
      </w:r>
      <w:r w:rsidRPr="00A12D87">
        <w:t>трансформації.</w:t>
      </w:r>
    </w:p>
    <w:p w:rsidR="00382874" w:rsidRPr="00A12D87" w:rsidRDefault="00382874" w:rsidP="00D83494">
      <w:pPr>
        <w:pStyle w:val="af6"/>
        <w:spacing w:before="1"/>
        <w:ind w:left="851" w:right="-1"/>
      </w:pPr>
      <w:r w:rsidRPr="00A12D87">
        <w:t>Ймовірні</w:t>
      </w:r>
      <w:r w:rsidRPr="00A12D87">
        <w:rPr>
          <w:spacing w:val="1"/>
        </w:rPr>
        <w:t xml:space="preserve"> </w:t>
      </w:r>
      <w:r w:rsidRPr="00A12D87">
        <w:t>наслідки</w:t>
      </w:r>
      <w:r w:rsidRPr="00A12D87">
        <w:rPr>
          <w:spacing w:val="1"/>
        </w:rPr>
        <w:t xml:space="preserve"> </w:t>
      </w:r>
      <w:r w:rsidRPr="00A12D87">
        <w:t>для</w:t>
      </w:r>
      <w:r w:rsidRPr="00A12D87">
        <w:rPr>
          <w:spacing w:val="1"/>
        </w:rPr>
        <w:t xml:space="preserve"> </w:t>
      </w:r>
      <w:r w:rsidRPr="00A12D87">
        <w:t>довкілля</w:t>
      </w:r>
      <w:r w:rsidRPr="00A12D87">
        <w:rPr>
          <w:spacing w:val="1"/>
        </w:rPr>
        <w:t xml:space="preserve"> </w:t>
      </w:r>
      <w:r w:rsidRPr="00A12D87">
        <w:t>від</w:t>
      </w:r>
      <w:r w:rsidRPr="00A12D87">
        <w:rPr>
          <w:spacing w:val="1"/>
        </w:rPr>
        <w:t xml:space="preserve"> </w:t>
      </w:r>
      <w:r w:rsidRPr="00A12D87">
        <w:t>реалізації</w:t>
      </w:r>
      <w:r w:rsidRPr="00A12D87">
        <w:rPr>
          <w:spacing w:val="1"/>
        </w:rPr>
        <w:t xml:space="preserve"> </w:t>
      </w:r>
      <w:r w:rsidRPr="00A12D87">
        <w:t>Програми</w:t>
      </w:r>
      <w:r w:rsidRPr="00A12D87">
        <w:rPr>
          <w:spacing w:val="1"/>
        </w:rPr>
        <w:t xml:space="preserve"> </w:t>
      </w:r>
      <w:r w:rsidRPr="00A12D87">
        <w:t>визначалися відповідно до контрольного переліку, наведеного в</w:t>
      </w:r>
      <w:r w:rsidRPr="00A12D87">
        <w:rPr>
          <w:spacing w:val="1"/>
        </w:rPr>
        <w:t xml:space="preserve"> </w:t>
      </w:r>
      <w:r w:rsidRPr="00A12D87">
        <w:t>таблиці</w:t>
      </w:r>
      <w:r w:rsidR="00653628" w:rsidRPr="00A12D87">
        <w:t>.</w:t>
      </w:r>
    </w:p>
    <w:p w:rsidR="00653628" w:rsidRPr="00A12D87" w:rsidRDefault="00653628" w:rsidP="00D83494">
      <w:pPr>
        <w:pStyle w:val="af6"/>
        <w:spacing w:before="1"/>
        <w:ind w:left="851" w:right="-1"/>
      </w:pPr>
    </w:p>
    <w:tbl>
      <w:tblPr>
        <w:tblW w:w="9133" w:type="dxa"/>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00"/>
        <w:gridCol w:w="898"/>
        <w:gridCol w:w="1437"/>
        <w:gridCol w:w="900"/>
        <w:gridCol w:w="1298"/>
      </w:tblGrid>
      <w:tr w:rsidR="00382874" w:rsidRPr="00A12D87" w:rsidTr="00DF525F">
        <w:trPr>
          <w:trHeight w:val="292"/>
        </w:trPr>
        <w:tc>
          <w:tcPr>
            <w:tcW w:w="4600" w:type="dxa"/>
            <w:vMerge w:val="restart"/>
            <w:tcBorders>
              <w:left w:val="single" w:sz="4" w:space="0" w:color="000000"/>
              <w:right w:val="single" w:sz="4" w:space="0" w:color="000000"/>
            </w:tcBorders>
            <w:shd w:val="clear" w:color="auto" w:fill="auto"/>
          </w:tcPr>
          <w:p w:rsidR="00382874" w:rsidRPr="00A12D87" w:rsidRDefault="00382874" w:rsidP="005D0DC6">
            <w:pPr>
              <w:pStyle w:val="TableParagraph"/>
              <w:spacing w:before="157"/>
              <w:ind w:left="64" w:right="147"/>
              <w:jc w:val="center"/>
              <w:rPr>
                <w:b/>
                <w:sz w:val="28"/>
                <w:szCs w:val="28"/>
              </w:rPr>
            </w:pPr>
            <w:r w:rsidRPr="00A12D87">
              <w:rPr>
                <w:b/>
                <w:sz w:val="28"/>
                <w:szCs w:val="28"/>
              </w:rPr>
              <w:t>Чи</w:t>
            </w:r>
            <w:r w:rsidRPr="00A12D87">
              <w:rPr>
                <w:b/>
                <w:spacing w:val="-6"/>
                <w:sz w:val="28"/>
                <w:szCs w:val="28"/>
              </w:rPr>
              <w:t xml:space="preserve"> </w:t>
            </w:r>
            <w:r w:rsidRPr="00A12D87">
              <w:rPr>
                <w:b/>
                <w:sz w:val="28"/>
                <w:szCs w:val="28"/>
              </w:rPr>
              <w:t>може</w:t>
            </w:r>
            <w:r w:rsidRPr="00A12D87">
              <w:rPr>
                <w:b/>
                <w:spacing w:val="-4"/>
                <w:sz w:val="28"/>
                <w:szCs w:val="28"/>
              </w:rPr>
              <w:t xml:space="preserve"> </w:t>
            </w:r>
            <w:r w:rsidRPr="00A12D87">
              <w:rPr>
                <w:b/>
                <w:sz w:val="28"/>
                <w:szCs w:val="28"/>
              </w:rPr>
              <w:t>реалізація</w:t>
            </w:r>
            <w:r w:rsidRPr="00A12D87">
              <w:rPr>
                <w:b/>
                <w:spacing w:val="-3"/>
                <w:sz w:val="28"/>
                <w:szCs w:val="28"/>
              </w:rPr>
              <w:t xml:space="preserve"> </w:t>
            </w:r>
            <w:r w:rsidRPr="00A12D87">
              <w:rPr>
                <w:b/>
                <w:sz w:val="28"/>
                <w:szCs w:val="28"/>
              </w:rPr>
              <w:t>Програми</w:t>
            </w:r>
            <w:r w:rsidRPr="00A12D87">
              <w:rPr>
                <w:b/>
                <w:spacing w:val="-62"/>
                <w:sz w:val="28"/>
                <w:szCs w:val="28"/>
              </w:rPr>
              <w:t xml:space="preserve"> </w:t>
            </w:r>
            <w:r w:rsidRPr="00A12D87">
              <w:rPr>
                <w:b/>
                <w:sz w:val="28"/>
                <w:szCs w:val="28"/>
              </w:rPr>
              <w:t>причинити:</w:t>
            </w:r>
          </w:p>
        </w:tc>
        <w:tc>
          <w:tcPr>
            <w:tcW w:w="3235" w:type="dxa"/>
            <w:gridSpan w:val="3"/>
            <w:tcBorders>
              <w:left w:val="single" w:sz="4" w:space="0" w:color="000000"/>
              <w:right w:val="single" w:sz="4" w:space="0" w:color="000000"/>
            </w:tcBorders>
            <w:shd w:val="clear" w:color="auto" w:fill="auto"/>
          </w:tcPr>
          <w:p w:rsidR="00382874" w:rsidRPr="00A12D87" w:rsidRDefault="00382874" w:rsidP="00C5587B">
            <w:pPr>
              <w:pStyle w:val="TableParagraph"/>
              <w:spacing w:line="273" w:lineRule="exact"/>
              <w:ind w:left="602"/>
              <w:rPr>
                <w:b/>
                <w:sz w:val="28"/>
                <w:szCs w:val="28"/>
              </w:rPr>
            </w:pPr>
            <w:r w:rsidRPr="00A12D87">
              <w:rPr>
                <w:b/>
                <w:sz w:val="28"/>
                <w:szCs w:val="28"/>
              </w:rPr>
              <w:t>Негативний</w:t>
            </w:r>
            <w:r w:rsidRPr="00A12D87">
              <w:rPr>
                <w:b/>
                <w:spacing w:val="-4"/>
                <w:sz w:val="28"/>
                <w:szCs w:val="28"/>
              </w:rPr>
              <w:t xml:space="preserve"> </w:t>
            </w:r>
            <w:r w:rsidRPr="00A12D87">
              <w:rPr>
                <w:b/>
                <w:sz w:val="28"/>
                <w:szCs w:val="28"/>
              </w:rPr>
              <w:t>вплив</w:t>
            </w:r>
          </w:p>
        </w:tc>
        <w:tc>
          <w:tcPr>
            <w:tcW w:w="1298" w:type="dxa"/>
            <w:vMerge w:val="restart"/>
            <w:tcBorders>
              <w:left w:val="single" w:sz="4" w:space="0" w:color="000000"/>
              <w:right w:val="single" w:sz="4" w:space="0" w:color="000000"/>
            </w:tcBorders>
            <w:shd w:val="clear" w:color="auto" w:fill="auto"/>
          </w:tcPr>
          <w:p w:rsidR="00382874" w:rsidRPr="00A12D87" w:rsidRDefault="00382874" w:rsidP="005D0DC6">
            <w:pPr>
              <w:pStyle w:val="TableParagraph"/>
              <w:spacing w:before="7"/>
              <w:ind w:left="158" w:right="123"/>
              <w:jc w:val="center"/>
              <w:rPr>
                <w:b/>
                <w:sz w:val="28"/>
                <w:szCs w:val="28"/>
              </w:rPr>
            </w:pPr>
            <w:r w:rsidRPr="00A12D87">
              <w:rPr>
                <w:b/>
                <w:sz w:val="28"/>
                <w:szCs w:val="28"/>
              </w:rPr>
              <w:t>Пом’якшення</w:t>
            </w:r>
          </w:p>
          <w:p w:rsidR="00382874" w:rsidRPr="00A12D87" w:rsidRDefault="00382874" w:rsidP="005D0DC6">
            <w:pPr>
              <w:pStyle w:val="TableParagraph"/>
              <w:spacing w:line="298" w:lineRule="exact"/>
              <w:ind w:left="158" w:right="123"/>
              <w:jc w:val="center"/>
              <w:rPr>
                <w:sz w:val="28"/>
                <w:szCs w:val="28"/>
              </w:rPr>
            </w:pPr>
            <w:r w:rsidRPr="00A12D87">
              <w:rPr>
                <w:b/>
                <w:spacing w:val="-1"/>
                <w:sz w:val="28"/>
                <w:szCs w:val="28"/>
              </w:rPr>
              <w:t>існуючої</w:t>
            </w:r>
            <w:r w:rsidRPr="00A12D87">
              <w:rPr>
                <w:b/>
                <w:spacing w:val="-62"/>
                <w:sz w:val="28"/>
                <w:szCs w:val="28"/>
              </w:rPr>
              <w:t xml:space="preserve"> </w:t>
            </w:r>
            <w:r w:rsidRPr="00A12D87">
              <w:rPr>
                <w:b/>
                <w:sz w:val="28"/>
                <w:szCs w:val="28"/>
              </w:rPr>
              <w:t>ситуації</w:t>
            </w:r>
          </w:p>
        </w:tc>
      </w:tr>
      <w:tr w:rsidR="00382874" w:rsidRPr="00A12D87" w:rsidTr="00DF525F">
        <w:trPr>
          <w:trHeight w:val="606"/>
        </w:trPr>
        <w:tc>
          <w:tcPr>
            <w:tcW w:w="4600" w:type="dxa"/>
            <w:vMerge/>
            <w:tcBorders>
              <w:top w:val="nil"/>
              <w:left w:val="single" w:sz="4" w:space="0" w:color="000000"/>
              <w:right w:val="single" w:sz="4" w:space="0" w:color="000000"/>
            </w:tcBorders>
            <w:shd w:val="clear" w:color="auto" w:fill="auto"/>
          </w:tcPr>
          <w:p w:rsidR="00382874" w:rsidRPr="00A12D87" w:rsidRDefault="00382874" w:rsidP="00C5587B">
            <w:pPr>
              <w:widowControl w:val="0"/>
              <w:autoSpaceDE w:val="0"/>
              <w:autoSpaceDN w:val="0"/>
              <w:rPr>
                <w:rFonts w:ascii="Times New Roman" w:hAnsi="Times New Roman"/>
                <w:b/>
                <w:sz w:val="28"/>
                <w:szCs w:val="28"/>
                <w:lang w:val="en-US"/>
              </w:rPr>
            </w:pPr>
          </w:p>
        </w:tc>
        <w:tc>
          <w:tcPr>
            <w:tcW w:w="898"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53"/>
              <w:ind w:left="250"/>
              <w:rPr>
                <w:b/>
                <w:sz w:val="28"/>
                <w:szCs w:val="28"/>
              </w:rPr>
            </w:pPr>
            <w:r w:rsidRPr="00A12D87">
              <w:rPr>
                <w:b/>
                <w:sz w:val="28"/>
                <w:szCs w:val="28"/>
              </w:rPr>
              <w:t>Так</w:t>
            </w:r>
          </w:p>
        </w:tc>
        <w:tc>
          <w:tcPr>
            <w:tcW w:w="1437"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53"/>
              <w:ind w:left="115" w:right="104"/>
              <w:jc w:val="center"/>
              <w:rPr>
                <w:b/>
                <w:sz w:val="28"/>
                <w:szCs w:val="28"/>
              </w:rPr>
            </w:pPr>
            <w:r w:rsidRPr="00A12D87">
              <w:rPr>
                <w:b/>
                <w:sz w:val="28"/>
                <w:szCs w:val="28"/>
              </w:rPr>
              <w:t>Ймовірно</w:t>
            </w: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53"/>
              <w:ind w:right="307"/>
              <w:jc w:val="right"/>
              <w:rPr>
                <w:b/>
                <w:sz w:val="28"/>
                <w:szCs w:val="28"/>
              </w:rPr>
            </w:pPr>
            <w:r w:rsidRPr="00A12D87">
              <w:rPr>
                <w:b/>
                <w:sz w:val="28"/>
                <w:szCs w:val="28"/>
              </w:rPr>
              <w:t>Ні</w:t>
            </w:r>
          </w:p>
        </w:tc>
        <w:tc>
          <w:tcPr>
            <w:tcW w:w="1298" w:type="dxa"/>
            <w:vMerge/>
            <w:tcBorders>
              <w:top w:val="nil"/>
              <w:left w:val="single" w:sz="4" w:space="0" w:color="000000"/>
              <w:right w:val="single" w:sz="4" w:space="0" w:color="000000"/>
            </w:tcBorders>
            <w:shd w:val="clear" w:color="auto" w:fill="auto"/>
          </w:tcPr>
          <w:p w:rsidR="00382874" w:rsidRPr="00A12D87" w:rsidRDefault="00382874" w:rsidP="00C5587B">
            <w:pPr>
              <w:widowControl w:val="0"/>
              <w:autoSpaceDE w:val="0"/>
              <w:autoSpaceDN w:val="0"/>
              <w:rPr>
                <w:rFonts w:ascii="Times New Roman" w:hAnsi="Times New Roman"/>
                <w:sz w:val="28"/>
                <w:szCs w:val="28"/>
                <w:lang w:val="en-US"/>
              </w:rPr>
            </w:pPr>
          </w:p>
        </w:tc>
      </w:tr>
      <w:tr w:rsidR="00382874" w:rsidRPr="00A12D87" w:rsidTr="00DF525F">
        <w:trPr>
          <w:trHeight w:val="361"/>
        </w:trPr>
        <w:tc>
          <w:tcPr>
            <w:tcW w:w="9133" w:type="dxa"/>
            <w:gridSpan w:val="5"/>
            <w:tcBorders>
              <w:left w:val="single" w:sz="4" w:space="0" w:color="000000"/>
              <w:right w:val="single" w:sz="4" w:space="0" w:color="000000"/>
            </w:tcBorders>
            <w:shd w:val="clear" w:color="auto" w:fill="auto"/>
          </w:tcPr>
          <w:p w:rsidR="00382874" w:rsidRPr="00A12D87" w:rsidRDefault="00382874" w:rsidP="00C5587B">
            <w:pPr>
              <w:pStyle w:val="TableParagraph"/>
              <w:spacing w:before="29"/>
              <w:ind w:left="2823" w:right="2811"/>
              <w:jc w:val="center"/>
              <w:rPr>
                <w:b/>
                <w:sz w:val="28"/>
                <w:szCs w:val="28"/>
              </w:rPr>
            </w:pPr>
            <w:r w:rsidRPr="00A12D87">
              <w:rPr>
                <w:b/>
                <w:sz w:val="28"/>
                <w:szCs w:val="28"/>
              </w:rPr>
              <w:t>Повітря</w:t>
            </w:r>
          </w:p>
        </w:tc>
      </w:tr>
      <w:tr w:rsidR="00382874" w:rsidRPr="00A12D87" w:rsidTr="00DF525F">
        <w:trPr>
          <w:trHeight w:val="592"/>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Pr>
                <w:sz w:val="28"/>
                <w:szCs w:val="28"/>
              </w:rPr>
            </w:pPr>
            <w:r w:rsidRPr="00A12D87">
              <w:rPr>
                <w:sz w:val="28"/>
                <w:szCs w:val="28"/>
              </w:rPr>
              <w:t>1.</w:t>
            </w:r>
            <w:r w:rsidRPr="00A12D87">
              <w:rPr>
                <w:spacing w:val="-5"/>
                <w:sz w:val="28"/>
                <w:szCs w:val="28"/>
              </w:rPr>
              <w:t xml:space="preserve"> </w:t>
            </w:r>
            <w:r w:rsidRPr="00A12D87">
              <w:rPr>
                <w:sz w:val="28"/>
                <w:szCs w:val="28"/>
              </w:rPr>
              <w:t>Збільшення</w:t>
            </w:r>
            <w:r w:rsidRPr="00A12D87">
              <w:rPr>
                <w:spacing w:val="-5"/>
                <w:sz w:val="28"/>
                <w:szCs w:val="28"/>
              </w:rPr>
              <w:t xml:space="preserve"> </w:t>
            </w:r>
            <w:r w:rsidRPr="00A12D87">
              <w:rPr>
                <w:sz w:val="28"/>
                <w:szCs w:val="28"/>
              </w:rPr>
              <w:t>викидів</w:t>
            </w:r>
            <w:r w:rsidRPr="00A12D87">
              <w:rPr>
                <w:spacing w:val="-7"/>
                <w:sz w:val="28"/>
                <w:szCs w:val="28"/>
              </w:rPr>
              <w:t xml:space="preserve"> </w:t>
            </w:r>
            <w:r w:rsidRPr="00A12D87">
              <w:rPr>
                <w:sz w:val="28"/>
                <w:szCs w:val="28"/>
              </w:rPr>
              <w:t>забруднюючих</w:t>
            </w:r>
          </w:p>
          <w:p w:rsidR="00382874" w:rsidRPr="00A12D87" w:rsidRDefault="00382874" w:rsidP="00C5587B">
            <w:pPr>
              <w:pStyle w:val="TableParagraph"/>
              <w:spacing w:before="1" w:line="277" w:lineRule="exact"/>
              <w:ind w:left="109"/>
              <w:rPr>
                <w:sz w:val="28"/>
                <w:szCs w:val="28"/>
              </w:rPr>
            </w:pPr>
            <w:r w:rsidRPr="00A12D87">
              <w:rPr>
                <w:sz w:val="28"/>
                <w:szCs w:val="28"/>
              </w:rPr>
              <w:t>речовин</w:t>
            </w:r>
            <w:r w:rsidRPr="00A12D87">
              <w:rPr>
                <w:spacing w:val="-4"/>
                <w:sz w:val="28"/>
                <w:szCs w:val="28"/>
              </w:rPr>
              <w:t xml:space="preserve"> </w:t>
            </w:r>
            <w:r w:rsidRPr="00A12D87">
              <w:rPr>
                <w:sz w:val="28"/>
                <w:szCs w:val="28"/>
              </w:rPr>
              <w:t>від</w:t>
            </w:r>
            <w:r w:rsidRPr="00A12D87">
              <w:rPr>
                <w:spacing w:val="-5"/>
                <w:sz w:val="28"/>
                <w:szCs w:val="28"/>
              </w:rPr>
              <w:t xml:space="preserve"> </w:t>
            </w:r>
            <w:r w:rsidRPr="00A12D87">
              <w:rPr>
                <w:sz w:val="28"/>
                <w:szCs w:val="28"/>
              </w:rPr>
              <w:t>стаціонарних</w:t>
            </w:r>
            <w:r w:rsidRPr="00A12D87">
              <w:rPr>
                <w:spacing w:val="-5"/>
                <w:sz w:val="28"/>
                <w:szCs w:val="28"/>
              </w:rPr>
              <w:t xml:space="preserve"> </w:t>
            </w:r>
            <w:r w:rsidRPr="00A12D87">
              <w:rPr>
                <w:sz w:val="28"/>
                <w:szCs w:val="28"/>
              </w:rPr>
              <w:t>джерел?</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14"/>
              <w:jc w:val="center"/>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298"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12"/>
              <w:jc w:val="center"/>
              <w:rPr>
                <w:sz w:val="28"/>
                <w:szCs w:val="28"/>
              </w:rPr>
            </w:pPr>
            <w:r w:rsidRPr="00A12D87">
              <w:rPr>
                <w:sz w:val="28"/>
                <w:szCs w:val="28"/>
              </w:rPr>
              <w:t>+</w:t>
            </w:r>
          </w:p>
        </w:tc>
      </w:tr>
      <w:tr w:rsidR="00382874" w:rsidRPr="00A12D87" w:rsidTr="00DF525F">
        <w:trPr>
          <w:trHeight w:val="593"/>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Pr>
                <w:sz w:val="28"/>
                <w:szCs w:val="28"/>
              </w:rPr>
            </w:pPr>
            <w:r w:rsidRPr="00A12D87">
              <w:rPr>
                <w:sz w:val="28"/>
                <w:szCs w:val="28"/>
              </w:rPr>
              <w:t>2.</w:t>
            </w:r>
            <w:r w:rsidRPr="00A12D87">
              <w:rPr>
                <w:spacing w:val="-5"/>
                <w:sz w:val="28"/>
                <w:szCs w:val="28"/>
              </w:rPr>
              <w:t xml:space="preserve"> </w:t>
            </w:r>
            <w:r w:rsidRPr="00A12D87">
              <w:rPr>
                <w:sz w:val="28"/>
                <w:szCs w:val="28"/>
              </w:rPr>
              <w:t>Збільшення</w:t>
            </w:r>
            <w:r w:rsidRPr="00A12D87">
              <w:rPr>
                <w:spacing w:val="-5"/>
                <w:sz w:val="28"/>
                <w:szCs w:val="28"/>
              </w:rPr>
              <w:t xml:space="preserve"> </w:t>
            </w:r>
            <w:r w:rsidRPr="00A12D87">
              <w:rPr>
                <w:sz w:val="28"/>
                <w:szCs w:val="28"/>
              </w:rPr>
              <w:t>викидів</w:t>
            </w:r>
            <w:r w:rsidRPr="00A12D87">
              <w:rPr>
                <w:spacing w:val="-7"/>
                <w:sz w:val="28"/>
                <w:szCs w:val="28"/>
              </w:rPr>
              <w:t xml:space="preserve"> </w:t>
            </w:r>
            <w:r w:rsidRPr="00A12D87">
              <w:rPr>
                <w:sz w:val="28"/>
                <w:szCs w:val="28"/>
              </w:rPr>
              <w:t>забруднюючих</w:t>
            </w:r>
          </w:p>
          <w:p w:rsidR="00382874" w:rsidRPr="00A12D87" w:rsidRDefault="00382874" w:rsidP="00C5587B">
            <w:pPr>
              <w:pStyle w:val="TableParagraph"/>
              <w:spacing w:before="1" w:line="277" w:lineRule="exact"/>
              <w:ind w:left="109"/>
              <w:rPr>
                <w:sz w:val="28"/>
                <w:szCs w:val="28"/>
              </w:rPr>
            </w:pPr>
            <w:r w:rsidRPr="00A12D87">
              <w:rPr>
                <w:sz w:val="28"/>
                <w:szCs w:val="28"/>
              </w:rPr>
              <w:t>речовин</w:t>
            </w:r>
            <w:r w:rsidRPr="00A12D87">
              <w:rPr>
                <w:spacing w:val="-4"/>
                <w:sz w:val="28"/>
                <w:szCs w:val="28"/>
              </w:rPr>
              <w:t xml:space="preserve"> </w:t>
            </w:r>
            <w:r w:rsidRPr="00A12D87">
              <w:rPr>
                <w:sz w:val="28"/>
                <w:szCs w:val="28"/>
              </w:rPr>
              <w:t>від</w:t>
            </w:r>
            <w:r w:rsidRPr="00A12D87">
              <w:rPr>
                <w:spacing w:val="-4"/>
                <w:sz w:val="28"/>
                <w:szCs w:val="28"/>
              </w:rPr>
              <w:t xml:space="preserve"> </w:t>
            </w:r>
            <w:r w:rsidRPr="00A12D87">
              <w:rPr>
                <w:sz w:val="28"/>
                <w:szCs w:val="28"/>
              </w:rPr>
              <w:t>пересувних</w:t>
            </w:r>
            <w:r w:rsidRPr="00A12D87">
              <w:rPr>
                <w:spacing w:val="-4"/>
                <w:sz w:val="28"/>
                <w:szCs w:val="28"/>
              </w:rPr>
              <w:t xml:space="preserve"> </w:t>
            </w:r>
            <w:r w:rsidRPr="00A12D87">
              <w:rPr>
                <w:sz w:val="28"/>
                <w:szCs w:val="28"/>
              </w:rPr>
              <w:t>джерел?</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14"/>
              <w:jc w:val="center"/>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298"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12"/>
              <w:jc w:val="center"/>
              <w:rPr>
                <w:sz w:val="28"/>
                <w:szCs w:val="28"/>
              </w:rPr>
            </w:pPr>
            <w:r w:rsidRPr="00A12D87">
              <w:rPr>
                <w:sz w:val="28"/>
                <w:szCs w:val="28"/>
              </w:rPr>
              <w:t>+</w:t>
            </w:r>
          </w:p>
        </w:tc>
      </w:tr>
      <w:tr w:rsidR="00382874" w:rsidRPr="00A12D87" w:rsidTr="00DF525F">
        <w:trPr>
          <w:trHeight w:val="592"/>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Pr>
                <w:sz w:val="28"/>
                <w:szCs w:val="28"/>
              </w:rPr>
            </w:pPr>
            <w:r w:rsidRPr="00A12D87">
              <w:rPr>
                <w:sz w:val="28"/>
                <w:szCs w:val="28"/>
              </w:rPr>
              <w:t>3.</w:t>
            </w:r>
            <w:r w:rsidRPr="00A12D87">
              <w:rPr>
                <w:spacing w:val="-4"/>
                <w:sz w:val="28"/>
                <w:szCs w:val="28"/>
              </w:rPr>
              <w:t xml:space="preserve"> </w:t>
            </w:r>
            <w:r w:rsidRPr="00A12D87">
              <w:rPr>
                <w:sz w:val="28"/>
                <w:szCs w:val="28"/>
              </w:rPr>
              <w:t>Погіршення</w:t>
            </w:r>
            <w:r w:rsidRPr="00A12D87">
              <w:rPr>
                <w:spacing w:val="-5"/>
                <w:sz w:val="28"/>
                <w:szCs w:val="28"/>
              </w:rPr>
              <w:t xml:space="preserve"> </w:t>
            </w:r>
            <w:r w:rsidRPr="00A12D87">
              <w:rPr>
                <w:sz w:val="28"/>
                <w:szCs w:val="28"/>
              </w:rPr>
              <w:t>якості</w:t>
            </w:r>
            <w:r w:rsidRPr="00A12D87">
              <w:rPr>
                <w:spacing w:val="-7"/>
                <w:sz w:val="28"/>
                <w:szCs w:val="28"/>
              </w:rPr>
              <w:t xml:space="preserve"> </w:t>
            </w:r>
            <w:r w:rsidRPr="00A12D87">
              <w:rPr>
                <w:sz w:val="28"/>
                <w:szCs w:val="28"/>
              </w:rPr>
              <w:t>атмосферного</w:t>
            </w:r>
          </w:p>
          <w:p w:rsidR="00382874" w:rsidRPr="00A12D87" w:rsidRDefault="00382874" w:rsidP="00C5587B">
            <w:pPr>
              <w:pStyle w:val="TableParagraph"/>
              <w:spacing w:before="1" w:line="277" w:lineRule="exact"/>
              <w:ind w:left="109"/>
              <w:rPr>
                <w:sz w:val="28"/>
                <w:szCs w:val="28"/>
              </w:rPr>
            </w:pPr>
            <w:r w:rsidRPr="00A12D87">
              <w:rPr>
                <w:sz w:val="28"/>
                <w:szCs w:val="28"/>
              </w:rPr>
              <w:t>повітря</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14"/>
              <w:jc w:val="center"/>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298"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12"/>
              <w:jc w:val="center"/>
              <w:rPr>
                <w:sz w:val="28"/>
                <w:szCs w:val="28"/>
              </w:rPr>
            </w:pPr>
            <w:r w:rsidRPr="00A12D87">
              <w:rPr>
                <w:sz w:val="28"/>
                <w:szCs w:val="28"/>
              </w:rPr>
              <w:t>+</w:t>
            </w:r>
          </w:p>
        </w:tc>
      </w:tr>
      <w:tr w:rsidR="00382874" w:rsidRPr="00A12D87" w:rsidTr="00DF525F">
        <w:trPr>
          <w:trHeight w:val="358"/>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29"/>
              <w:ind w:left="109"/>
              <w:rPr>
                <w:sz w:val="28"/>
                <w:szCs w:val="28"/>
              </w:rPr>
            </w:pPr>
            <w:r w:rsidRPr="00A12D87">
              <w:rPr>
                <w:sz w:val="28"/>
                <w:szCs w:val="28"/>
              </w:rPr>
              <w:t>4.</w:t>
            </w:r>
            <w:r w:rsidRPr="00A12D87">
              <w:rPr>
                <w:spacing w:val="-3"/>
                <w:sz w:val="28"/>
                <w:szCs w:val="28"/>
              </w:rPr>
              <w:t xml:space="preserve"> </w:t>
            </w:r>
            <w:r w:rsidRPr="00A12D87">
              <w:rPr>
                <w:sz w:val="28"/>
                <w:szCs w:val="28"/>
              </w:rPr>
              <w:t>Появу</w:t>
            </w:r>
            <w:r w:rsidRPr="00A12D87">
              <w:rPr>
                <w:spacing w:val="-3"/>
                <w:sz w:val="28"/>
                <w:szCs w:val="28"/>
              </w:rPr>
              <w:t xml:space="preserve"> </w:t>
            </w:r>
            <w:r w:rsidRPr="00A12D87">
              <w:rPr>
                <w:sz w:val="28"/>
                <w:szCs w:val="28"/>
              </w:rPr>
              <w:t>джерел</w:t>
            </w:r>
            <w:r w:rsidRPr="00A12D87">
              <w:rPr>
                <w:spacing w:val="-6"/>
                <w:sz w:val="28"/>
                <w:szCs w:val="28"/>
              </w:rPr>
              <w:t xml:space="preserve"> </w:t>
            </w:r>
            <w:r w:rsidRPr="00A12D87">
              <w:rPr>
                <w:sz w:val="28"/>
                <w:szCs w:val="28"/>
              </w:rPr>
              <w:t>неприємних</w:t>
            </w:r>
            <w:r w:rsidRPr="00A12D87">
              <w:rPr>
                <w:spacing w:val="-5"/>
                <w:sz w:val="28"/>
                <w:szCs w:val="28"/>
              </w:rPr>
              <w:t xml:space="preserve"> </w:t>
            </w:r>
            <w:r w:rsidRPr="00A12D87">
              <w:rPr>
                <w:sz w:val="28"/>
                <w:szCs w:val="28"/>
              </w:rPr>
              <w:t>запахів?</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29"/>
              <w:ind w:right="372"/>
              <w:jc w:val="right"/>
              <w:rPr>
                <w:sz w:val="28"/>
                <w:szCs w:val="28"/>
              </w:rPr>
            </w:pPr>
            <w:r w:rsidRPr="00A12D87">
              <w:rPr>
                <w:sz w:val="28"/>
                <w:szCs w:val="28"/>
              </w:rPr>
              <w:t>*</w:t>
            </w:r>
          </w:p>
        </w:tc>
        <w:tc>
          <w:tcPr>
            <w:tcW w:w="12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894"/>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ind w:left="109"/>
              <w:rPr>
                <w:sz w:val="28"/>
                <w:szCs w:val="28"/>
              </w:rPr>
            </w:pPr>
            <w:r w:rsidRPr="00A12D87">
              <w:rPr>
                <w:sz w:val="28"/>
                <w:szCs w:val="28"/>
              </w:rPr>
              <w:t>5.</w:t>
            </w:r>
            <w:r w:rsidRPr="00A12D87">
              <w:rPr>
                <w:spacing w:val="-4"/>
                <w:sz w:val="28"/>
                <w:szCs w:val="28"/>
              </w:rPr>
              <w:t xml:space="preserve"> </w:t>
            </w:r>
            <w:r w:rsidRPr="00A12D87">
              <w:rPr>
                <w:sz w:val="28"/>
                <w:szCs w:val="28"/>
              </w:rPr>
              <w:t>Зміни</w:t>
            </w:r>
            <w:r w:rsidRPr="00A12D87">
              <w:rPr>
                <w:spacing w:val="-3"/>
                <w:sz w:val="28"/>
                <w:szCs w:val="28"/>
              </w:rPr>
              <w:t xml:space="preserve"> </w:t>
            </w:r>
            <w:r w:rsidRPr="00A12D87">
              <w:rPr>
                <w:sz w:val="28"/>
                <w:szCs w:val="28"/>
              </w:rPr>
              <w:t>повітряних</w:t>
            </w:r>
            <w:r w:rsidRPr="00A12D87">
              <w:rPr>
                <w:spacing w:val="-6"/>
                <w:sz w:val="28"/>
                <w:szCs w:val="28"/>
              </w:rPr>
              <w:t xml:space="preserve"> </w:t>
            </w:r>
            <w:r w:rsidRPr="00A12D87">
              <w:rPr>
                <w:sz w:val="28"/>
                <w:szCs w:val="28"/>
              </w:rPr>
              <w:t>потоків,</w:t>
            </w:r>
            <w:r w:rsidRPr="00A12D87">
              <w:rPr>
                <w:spacing w:val="-5"/>
                <w:sz w:val="28"/>
                <w:szCs w:val="28"/>
              </w:rPr>
              <w:t xml:space="preserve"> </w:t>
            </w:r>
            <w:r w:rsidRPr="00A12D87">
              <w:rPr>
                <w:sz w:val="28"/>
                <w:szCs w:val="28"/>
              </w:rPr>
              <w:t>вологості,</w:t>
            </w:r>
            <w:r w:rsidRPr="00A12D87">
              <w:rPr>
                <w:spacing w:val="-62"/>
                <w:sz w:val="28"/>
                <w:szCs w:val="28"/>
              </w:rPr>
              <w:t xml:space="preserve"> </w:t>
            </w:r>
            <w:r w:rsidRPr="00A12D87">
              <w:rPr>
                <w:sz w:val="28"/>
                <w:szCs w:val="28"/>
              </w:rPr>
              <w:t>температури</w:t>
            </w:r>
            <w:r w:rsidRPr="00A12D87">
              <w:rPr>
                <w:spacing w:val="-3"/>
                <w:sz w:val="28"/>
                <w:szCs w:val="28"/>
              </w:rPr>
              <w:t xml:space="preserve"> </w:t>
            </w:r>
            <w:r w:rsidRPr="00A12D87">
              <w:rPr>
                <w:sz w:val="28"/>
                <w:szCs w:val="28"/>
              </w:rPr>
              <w:t>або</w:t>
            </w:r>
            <w:r w:rsidRPr="00A12D87">
              <w:rPr>
                <w:spacing w:val="-1"/>
                <w:sz w:val="28"/>
                <w:szCs w:val="28"/>
              </w:rPr>
              <w:t xml:space="preserve"> </w:t>
            </w:r>
            <w:r w:rsidRPr="00A12D87">
              <w:rPr>
                <w:sz w:val="28"/>
                <w:szCs w:val="28"/>
              </w:rPr>
              <w:t>ж</w:t>
            </w:r>
            <w:r w:rsidRPr="00A12D87">
              <w:rPr>
                <w:spacing w:val="-4"/>
                <w:sz w:val="28"/>
                <w:szCs w:val="28"/>
              </w:rPr>
              <w:t xml:space="preserve"> </w:t>
            </w:r>
            <w:r w:rsidRPr="00A12D87">
              <w:rPr>
                <w:sz w:val="28"/>
                <w:szCs w:val="28"/>
              </w:rPr>
              <w:t>будь-які</w:t>
            </w:r>
            <w:r w:rsidRPr="00A12D87">
              <w:rPr>
                <w:spacing w:val="-3"/>
                <w:sz w:val="28"/>
                <w:szCs w:val="28"/>
              </w:rPr>
              <w:t xml:space="preserve"> </w:t>
            </w:r>
            <w:r w:rsidRPr="00A12D87">
              <w:rPr>
                <w:sz w:val="28"/>
                <w:szCs w:val="28"/>
              </w:rPr>
              <w:t>локальні</w:t>
            </w:r>
          </w:p>
          <w:p w:rsidR="00382874" w:rsidRPr="00A12D87" w:rsidRDefault="00382874" w:rsidP="00C5587B">
            <w:pPr>
              <w:pStyle w:val="TableParagraph"/>
              <w:spacing w:line="277" w:lineRule="exact"/>
              <w:ind w:left="109"/>
              <w:rPr>
                <w:sz w:val="28"/>
                <w:szCs w:val="28"/>
              </w:rPr>
            </w:pPr>
            <w:r w:rsidRPr="00A12D87">
              <w:rPr>
                <w:sz w:val="28"/>
                <w:szCs w:val="28"/>
              </w:rPr>
              <w:t>чи</w:t>
            </w:r>
            <w:r w:rsidRPr="00A12D87">
              <w:rPr>
                <w:spacing w:val="-5"/>
                <w:sz w:val="28"/>
                <w:szCs w:val="28"/>
              </w:rPr>
              <w:t xml:space="preserve"> </w:t>
            </w:r>
            <w:r w:rsidRPr="00A12D87">
              <w:rPr>
                <w:sz w:val="28"/>
                <w:szCs w:val="28"/>
              </w:rPr>
              <w:t>регіональні</w:t>
            </w:r>
            <w:r w:rsidRPr="00A12D87">
              <w:rPr>
                <w:spacing w:val="-3"/>
                <w:sz w:val="28"/>
                <w:szCs w:val="28"/>
              </w:rPr>
              <w:t xml:space="preserve"> </w:t>
            </w:r>
            <w:r w:rsidRPr="00A12D87">
              <w:rPr>
                <w:sz w:val="28"/>
                <w:szCs w:val="28"/>
              </w:rPr>
              <w:t>зміни</w:t>
            </w:r>
            <w:r w:rsidRPr="00A12D87">
              <w:rPr>
                <w:spacing w:val="-4"/>
                <w:sz w:val="28"/>
                <w:szCs w:val="28"/>
              </w:rPr>
              <w:t xml:space="preserve"> </w:t>
            </w:r>
            <w:r w:rsidRPr="00A12D87">
              <w:rPr>
                <w:sz w:val="28"/>
                <w:szCs w:val="28"/>
              </w:rPr>
              <w:t>клімату?</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8"/>
              <w:rPr>
                <w:i/>
                <w:sz w:val="28"/>
                <w:szCs w:val="28"/>
              </w:rPr>
            </w:pPr>
          </w:p>
          <w:p w:rsidR="00382874" w:rsidRPr="00A12D87" w:rsidRDefault="00382874" w:rsidP="00C5587B">
            <w:pPr>
              <w:pStyle w:val="TableParagraph"/>
              <w:ind w:right="372"/>
              <w:jc w:val="right"/>
              <w:rPr>
                <w:sz w:val="28"/>
                <w:szCs w:val="28"/>
              </w:rPr>
            </w:pPr>
            <w:r w:rsidRPr="00A12D87">
              <w:rPr>
                <w:sz w:val="28"/>
                <w:szCs w:val="28"/>
              </w:rPr>
              <w:t>*</w:t>
            </w:r>
          </w:p>
        </w:tc>
        <w:tc>
          <w:tcPr>
            <w:tcW w:w="12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358"/>
        </w:trPr>
        <w:tc>
          <w:tcPr>
            <w:tcW w:w="9133" w:type="dxa"/>
            <w:gridSpan w:val="5"/>
            <w:tcBorders>
              <w:left w:val="single" w:sz="4" w:space="0" w:color="000000"/>
              <w:right w:val="single" w:sz="4" w:space="0" w:color="000000"/>
            </w:tcBorders>
            <w:shd w:val="clear" w:color="auto" w:fill="auto"/>
          </w:tcPr>
          <w:p w:rsidR="00382874" w:rsidRPr="00A12D87" w:rsidRDefault="00382874" w:rsidP="00C5587B">
            <w:pPr>
              <w:pStyle w:val="TableParagraph"/>
              <w:spacing w:before="29"/>
              <w:ind w:left="2823" w:right="2813"/>
              <w:jc w:val="center"/>
              <w:rPr>
                <w:b/>
                <w:sz w:val="28"/>
                <w:szCs w:val="28"/>
              </w:rPr>
            </w:pPr>
            <w:r w:rsidRPr="00A12D87">
              <w:rPr>
                <w:b/>
                <w:sz w:val="28"/>
                <w:szCs w:val="28"/>
              </w:rPr>
              <w:t>Водні</w:t>
            </w:r>
            <w:r w:rsidRPr="00A12D87">
              <w:rPr>
                <w:b/>
                <w:spacing w:val="-3"/>
                <w:sz w:val="28"/>
                <w:szCs w:val="28"/>
              </w:rPr>
              <w:t xml:space="preserve"> </w:t>
            </w:r>
            <w:r w:rsidRPr="00A12D87">
              <w:rPr>
                <w:b/>
                <w:sz w:val="28"/>
                <w:szCs w:val="28"/>
              </w:rPr>
              <w:t>ресурси</w:t>
            </w:r>
          </w:p>
        </w:tc>
      </w:tr>
      <w:tr w:rsidR="00382874" w:rsidRPr="00A12D87" w:rsidTr="00DF525F">
        <w:trPr>
          <w:trHeight w:val="593"/>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8" w:lineRule="exact"/>
              <w:ind w:left="109" w:right="152"/>
              <w:rPr>
                <w:sz w:val="28"/>
                <w:szCs w:val="28"/>
              </w:rPr>
            </w:pPr>
            <w:r w:rsidRPr="00A12D87">
              <w:rPr>
                <w:sz w:val="28"/>
                <w:szCs w:val="28"/>
              </w:rPr>
              <w:lastRenderedPageBreak/>
              <w:t>6.</w:t>
            </w:r>
            <w:r w:rsidRPr="00A12D87">
              <w:rPr>
                <w:spacing w:val="-4"/>
                <w:sz w:val="28"/>
                <w:szCs w:val="28"/>
              </w:rPr>
              <w:t xml:space="preserve"> </w:t>
            </w:r>
            <w:r w:rsidRPr="00A12D87">
              <w:rPr>
                <w:sz w:val="28"/>
                <w:szCs w:val="28"/>
              </w:rPr>
              <w:t>Збільшення</w:t>
            </w:r>
            <w:r w:rsidRPr="00A12D87">
              <w:rPr>
                <w:spacing w:val="-4"/>
                <w:sz w:val="28"/>
                <w:szCs w:val="28"/>
              </w:rPr>
              <w:t xml:space="preserve"> </w:t>
            </w:r>
            <w:r w:rsidRPr="00A12D87">
              <w:rPr>
                <w:sz w:val="28"/>
                <w:szCs w:val="28"/>
              </w:rPr>
              <w:t>обсягів</w:t>
            </w:r>
            <w:r w:rsidRPr="00A12D87">
              <w:rPr>
                <w:spacing w:val="-4"/>
                <w:sz w:val="28"/>
                <w:szCs w:val="28"/>
              </w:rPr>
              <w:t xml:space="preserve"> </w:t>
            </w:r>
            <w:r w:rsidRPr="00A12D87">
              <w:rPr>
                <w:sz w:val="28"/>
                <w:szCs w:val="28"/>
              </w:rPr>
              <w:t>скидів</w:t>
            </w:r>
            <w:r w:rsidRPr="00A12D87">
              <w:rPr>
                <w:spacing w:val="-6"/>
                <w:sz w:val="28"/>
                <w:szCs w:val="28"/>
              </w:rPr>
              <w:t xml:space="preserve"> </w:t>
            </w:r>
            <w:r w:rsidRPr="00A12D87">
              <w:rPr>
                <w:sz w:val="28"/>
                <w:szCs w:val="28"/>
              </w:rPr>
              <w:t>у</w:t>
            </w:r>
            <w:r w:rsidRPr="00A12D87">
              <w:rPr>
                <w:spacing w:val="-62"/>
                <w:sz w:val="28"/>
                <w:szCs w:val="28"/>
              </w:rPr>
              <w:t xml:space="preserve"> </w:t>
            </w:r>
            <w:r w:rsidRPr="00A12D87">
              <w:rPr>
                <w:sz w:val="28"/>
                <w:szCs w:val="28"/>
              </w:rPr>
              <w:t>поверхневі</w:t>
            </w:r>
            <w:r w:rsidRPr="00A12D87">
              <w:rPr>
                <w:spacing w:val="-1"/>
                <w:sz w:val="28"/>
                <w:szCs w:val="28"/>
              </w:rPr>
              <w:t xml:space="preserve"> </w:t>
            </w:r>
            <w:r w:rsidRPr="00A12D87">
              <w:rPr>
                <w:sz w:val="28"/>
                <w:szCs w:val="28"/>
              </w:rPr>
              <w:t>води?</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14"/>
              <w:jc w:val="center"/>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298"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12"/>
              <w:jc w:val="center"/>
              <w:rPr>
                <w:sz w:val="28"/>
                <w:szCs w:val="28"/>
              </w:rPr>
            </w:pPr>
            <w:r w:rsidRPr="00A12D87">
              <w:rPr>
                <w:sz w:val="28"/>
                <w:szCs w:val="28"/>
              </w:rPr>
              <w:t>+</w:t>
            </w:r>
          </w:p>
        </w:tc>
      </w:tr>
      <w:tr w:rsidR="00382874" w:rsidRPr="00A12D87" w:rsidTr="00DF525F">
        <w:trPr>
          <w:trHeight w:val="1488"/>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ind w:left="109" w:right="152"/>
              <w:rPr>
                <w:sz w:val="28"/>
                <w:szCs w:val="28"/>
              </w:rPr>
            </w:pPr>
            <w:r w:rsidRPr="00A12D87">
              <w:rPr>
                <w:sz w:val="28"/>
                <w:szCs w:val="28"/>
              </w:rPr>
              <w:t>7.</w:t>
            </w:r>
            <w:r w:rsidRPr="00A12D87">
              <w:rPr>
                <w:spacing w:val="-4"/>
                <w:sz w:val="28"/>
                <w:szCs w:val="28"/>
              </w:rPr>
              <w:t xml:space="preserve"> </w:t>
            </w:r>
            <w:r w:rsidRPr="00A12D87">
              <w:rPr>
                <w:sz w:val="28"/>
                <w:szCs w:val="28"/>
              </w:rPr>
              <w:t>Будь-які</w:t>
            </w:r>
            <w:r w:rsidRPr="00A12D87">
              <w:rPr>
                <w:spacing w:val="-4"/>
                <w:sz w:val="28"/>
                <w:szCs w:val="28"/>
              </w:rPr>
              <w:t xml:space="preserve"> </w:t>
            </w:r>
            <w:r w:rsidRPr="00A12D87">
              <w:rPr>
                <w:sz w:val="28"/>
                <w:szCs w:val="28"/>
              </w:rPr>
              <w:t>зміни</w:t>
            </w:r>
            <w:r w:rsidRPr="00A12D87">
              <w:rPr>
                <w:spacing w:val="-5"/>
                <w:sz w:val="28"/>
                <w:szCs w:val="28"/>
              </w:rPr>
              <w:t xml:space="preserve"> </w:t>
            </w:r>
            <w:r w:rsidRPr="00A12D87">
              <w:rPr>
                <w:sz w:val="28"/>
                <w:szCs w:val="28"/>
              </w:rPr>
              <w:t>якості</w:t>
            </w:r>
            <w:r w:rsidRPr="00A12D87">
              <w:rPr>
                <w:spacing w:val="-6"/>
                <w:sz w:val="28"/>
                <w:szCs w:val="28"/>
              </w:rPr>
              <w:t xml:space="preserve"> </w:t>
            </w:r>
            <w:r w:rsidRPr="00A12D87">
              <w:rPr>
                <w:sz w:val="28"/>
                <w:szCs w:val="28"/>
              </w:rPr>
              <w:t>поверхневих</w:t>
            </w:r>
            <w:r w:rsidRPr="00A12D87">
              <w:rPr>
                <w:spacing w:val="-62"/>
                <w:sz w:val="28"/>
                <w:szCs w:val="28"/>
              </w:rPr>
              <w:t xml:space="preserve"> </w:t>
            </w:r>
            <w:r w:rsidRPr="00A12D87">
              <w:rPr>
                <w:sz w:val="28"/>
                <w:szCs w:val="28"/>
              </w:rPr>
              <w:t>вод (зокрема таких показників, як</w:t>
            </w:r>
            <w:r w:rsidRPr="00A12D87">
              <w:rPr>
                <w:spacing w:val="1"/>
                <w:sz w:val="28"/>
                <w:szCs w:val="28"/>
              </w:rPr>
              <w:t xml:space="preserve"> </w:t>
            </w:r>
            <w:r w:rsidRPr="00A12D87">
              <w:rPr>
                <w:sz w:val="28"/>
                <w:szCs w:val="28"/>
              </w:rPr>
              <w:t>температура, розчинений кисень,</w:t>
            </w:r>
            <w:r w:rsidRPr="00A12D87">
              <w:rPr>
                <w:spacing w:val="1"/>
                <w:sz w:val="28"/>
                <w:szCs w:val="28"/>
              </w:rPr>
              <w:t xml:space="preserve"> </w:t>
            </w:r>
            <w:r w:rsidRPr="00A12D87">
              <w:rPr>
                <w:sz w:val="28"/>
                <w:szCs w:val="28"/>
              </w:rPr>
              <w:t>прозорість, але</w:t>
            </w:r>
            <w:r w:rsidRPr="00A12D87">
              <w:rPr>
                <w:spacing w:val="-2"/>
                <w:sz w:val="28"/>
                <w:szCs w:val="28"/>
              </w:rPr>
              <w:t xml:space="preserve"> </w:t>
            </w:r>
            <w:r w:rsidRPr="00A12D87">
              <w:rPr>
                <w:sz w:val="28"/>
                <w:szCs w:val="28"/>
              </w:rPr>
              <w:t>не</w:t>
            </w:r>
            <w:r w:rsidRPr="00A12D87">
              <w:rPr>
                <w:spacing w:val="-2"/>
                <w:sz w:val="28"/>
                <w:szCs w:val="28"/>
              </w:rPr>
              <w:t xml:space="preserve"> </w:t>
            </w:r>
            <w:r w:rsidRPr="00A12D87">
              <w:rPr>
                <w:sz w:val="28"/>
                <w:szCs w:val="28"/>
              </w:rPr>
              <w:t>обмежуючись</w:t>
            </w:r>
          </w:p>
          <w:p w:rsidR="00382874" w:rsidRPr="00A12D87" w:rsidRDefault="00382874" w:rsidP="00C5587B">
            <w:pPr>
              <w:pStyle w:val="TableParagraph"/>
              <w:spacing w:line="277" w:lineRule="exact"/>
              <w:ind w:left="109" w:right="152"/>
              <w:rPr>
                <w:sz w:val="28"/>
                <w:szCs w:val="28"/>
              </w:rPr>
            </w:pPr>
            <w:r w:rsidRPr="00A12D87">
              <w:rPr>
                <w:sz w:val="28"/>
                <w:szCs w:val="28"/>
              </w:rPr>
              <w:t>ними)?</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E6293F" w:rsidP="00E6293F">
            <w:pPr>
              <w:pStyle w:val="TableParagraph"/>
              <w:jc w:val="center"/>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i/>
                <w:sz w:val="28"/>
                <w:szCs w:val="28"/>
              </w:rPr>
            </w:pPr>
          </w:p>
          <w:p w:rsidR="00382874" w:rsidRPr="00A12D87" w:rsidRDefault="00382874" w:rsidP="00C5587B">
            <w:pPr>
              <w:pStyle w:val="TableParagraph"/>
              <w:spacing w:before="6"/>
              <w:rPr>
                <w:i/>
                <w:sz w:val="28"/>
                <w:szCs w:val="28"/>
              </w:rPr>
            </w:pPr>
          </w:p>
          <w:p w:rsidR="00382874" w:rsidRPr="00A12D87" w:rsidRDefault="00382874" w:rsidP="00C5587B">
            <w:pPr>
              <w:pStyle w:val="TableParagraph"/>
              <w:ind w:right="372"/>
              <w:jc w:val="right"/>
              <w:rPr>
                <w:sz w:val="28"/>
                <w:szCs w:val="28"/>
              </w:rPr>
            </w:pPr>
          </w:p>
        </w:tc>
        <w:tc>
          <w:tcPr>
            <w:tcW w:w="1298" w:type="dxa"/>
            <w:tcBorders>
              <w:left w:val="single" w:sz="4" w:space="0" w:color="000000"/>
              <w:right w:val="single" w:sz="4" w:space="0" w:color="000000"/>
            </w:tcBorders>
            <w:shd w:val="clear" w:color="auto" w:fill="auto"/>
          </w:tcPr>
          <w:p w:rsidR="00382874" w:rsidRPr="00A12D87" w:rsidRDefault="0028683E" w:rsidP="0028683E">
            <w:pPr>
              <w:pStyle w:val="TableParagraph"/>
              <w:tabs>
                <w:tab w:val="center" w:pos="989"/>
              </w:tabs>
              <w:rPr>
                <w:sz w:val="28"/>
                <w:szCs w:val="28"/>
              </w:rPr>
            </w:pPr>
            <w:r w:rsidRPr="00A12D87">
              <w:rPr>
                <w:sz w:val="28"/>
                <w:szCs w:val="28"/>
              </w:rPr>
              <w:t xml:space="preserve">    </w:t>
            </w:r>
            <w:r w:rsidR="00E6293F" w:rsidRPr="00A12D87">
              <w:rPr>
                <w:sz w:val="28"/>
                <w:szCs w:val="28"/>
              </w:rPr>
              <w:t>+</w:t>
            </w:r>
          </w:p>
        </w:tc>
      </w:tr>
      <w:tr w:rsidR="00382874" w:rsidRPr="00A12D87" w:rsidTr="00DF525F">
        <w:trPr>
          <w:trHeight w:val="593"/>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ight="152"/>
              <w:rPr>
                <w:sz w:val="28"/>
                <w:szCs w:val="28"/>
              </w:rPr>
            </w:pPr>
            <w:r w:rsidRPr="00A12D87">
              <w:rPr>
                <w:sz w:val="28"/>
                <w:szCs w:val="28"/>
              </w:rPr>
              <w:t>8.</w:t>
            </w:r>
            <w:r w:rsidRPr="00A12D87">
              <w:rPr>
                <w:spacing w:val="-3"/>
                <w:sz w:val="28"/>
                <w:szCs w:val="28"/>
              </w:rPr>
              <w:t xml:space="preserve"> </w:t>
            </w:r>
            <w:r w:rsidRPr="00A12D87">
              <w:rPr>
                <w:sz w:val="28"/>
                <w:szCs w:val="28"/>
              </w:rPr>
              <w:t>Збільшення</w:t>
            </w:r>
            <w:r w:rsidRPr="00A12D87">
              <w:rPr>
                <w:spacing w:val="-3"/>
                <w:sz w:val="28"/>
                <w:szCs w:val="28"/>
              </w:rPr>
              <w:t xml:space="preserve"> </w:t>
            </w:r>
            <w:r w:rsidRPr="00A12D87">
              <w:rPr>
                <w:sz w:val="28"/>
                <w:szCs w:val="28"/>
              </w:rPr>
              <w:t>скидання</w:t>
            </w:r>
            <w:r w:rsidRPr="00A12D87">
              <w:rPr>
                <w:spacing w:val="-5"/>
                <w:sz w:val="28"/>
                <w:szCs w:val="28"/>
              </w:rPr>
              <w:t xml:space="preserve"> </w:t>
            </w:r>
            <w:r w:rsidRPr="00A12D87">
              <w:rPr>
                <w:sz w:val="28"/>
                <w:szCs w:val="28"/>
              </w:rPr>
              <w:t>шахтних</w:t>
            </w:r>
            <w:r w:rsidRPr="00A12D87">
              <w:rPr>
                <w:spacing w:val="-4"/>
                <w:sz w:val="28"/>
                <w:szCs w:val="28"/>
              </w:rPr>
              <w:t xml:space="preserve"> </w:t>
            </w:r>
            <w:r w:rsidRPr="00A12D87">
              <w:rPr>
                <w:sz w:val="28"/>
                <w:szCs w:val="28"/>
              </w:rPr>
              <w:t>і</w:t>
            </w:r>
          </w:p>
          <w:p w:rsidR="00382874" w:rsidRPr="00A12D87" w:rsidRDefault="00382874" w:rsidP="00C5587B">
            <w:pPr>
              <w:pStyle w:val="TableParagraph"/>
              <w:spacing w:before="1" w:line="277" w:lineRule="exact"/>
              <w:ind w:left="109" w:right="152"/>
              <w:rPr>
                <w:sz w:val="28"/>
                <w:szCs w:val="28"/>
              </w:rPr>
            </w:pPr>
            <w:r w:rsidRPr="00A12D87">
              <w:rPr>
                <w:sz w:val="28"/>
                <w:szCs w:val="28"/>
              </w:rPr>
              <w:t>кар’єрних</w:t>
            </w:r>
            <w:r w:rsidRPr="00A12D87">
              <w:rPr>
                <w:spacing w:val="-5"/>
                <w:sz w:val="28"/>
                <w:szCs w:val="28"/>
              </w:rPr>
              <w:t xml:space="preserve"> </w:t>
            </w:r>
            <w:r w:rsidRPr="00A12D87">
              <w:rPr>
                <w:sz w:val="28"/>
                <w:szCs w:val="28"/>
              </w:rPr>
              <w:t>вод</w:t>
            </w:r>
            <w:r w:rsidRPr="00A12D87">
              <w:rPr>
                <w:spacing w:val="-2"/>
                <w:sz w:val="28"/>
                <w:szCs w:val="28"/>
              </w:rPr>
              <w:t xml:space="preserve"> </w:t>
            </w:r>
            <w:r w:rsidRPr="00A12D87">
              <w:rPr>
                <w:sz w:val="28"/>
                <w:szCs w:val="28"/>
              </w:rPr>
              <w:t>у</w:t>
            </w:r>
            <w:r w:rsidRPr="00A12D87">
              <w:rPr>
                <w:spacing w:val="-2"/>
                <w:sz w:val="28"/>
                <w:szCs w:val="28"/>
              </w:rPr>
              <w:t xml:space="preserve"> </w:t>
            </w:r>
            <w:r w:rsidRPr="00A12D87">
              <w:rPr>
                <w:sz w:val="28"/>
                <w:szCs w:val="28"/>
              </w:rPr>
              <w:t>водні</w:t>
            </w:r>
            <w:r w:rsidRPr="00A12D87">
              <w:rPr>
                <w:spacing w:val="-2"/>
                <w:sz w:val="28"/>
                <w:szCs w:val="28"/>
              </w:rPr>
              <w:t xml:space="preserve"> </w:t>
            </w:r>
            <w:r w:rsidRPr="00A12D87">
              <w:rPr>
                <w:sz w:val="28"/>
                <w:szCs w:val="28"/>
              </w:rPr>
              <w:t>об’єкти?</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right="372"/>
              <w:jc w:val="right"/>
              <w:rPr>
                <w:sz w:val="28"/>
                <w:szCs w:val="28"/>
              </w:rPr>
            </w:pPr>
            <w:r w:rsidRPr="00A12D87">
              <w:rPr>
                <w:sz w:val="28"/>
                <w:szCs w:val="28"/>
              </w:rPr>
              <w:t>*</w:t>
            </w:r>
          </w:p>
        </w:tc>
        <w:tc>
          <w:tcPr>
            <w:tcW w:w="12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891"/>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ight="152"/>
              <w:rPr>
                <w:sz w:val="28"/>
                <w:szCs w:val="28"/>
              </w:rPr>
            </w:pPr>
            <w:r w:rsidRPr="00A12D87">
              <w:rPr>
                <w:sz w:val="28"/>
                <w:szCs w:val="28"/>
              </w:rPr>
              <w:t>9.</w:t>
            </w:r>
            <w:r w:rsidRPr="00A12D87">
              <w:rPr>
                <w:spacing w:val="-3"/>
                <w:sz w:val="28"/>
                <w:szCs w:val="28"/>
              </w:rPr>
              <w:t xml:space="preserve"> </w:t>
            </w:r>
            <w:r w:rsidRPr="00A12D87">
              <w:rPr>
                <w:sz w:val="28"/>
                <w:szCs w:val="28"/>
              </w:rPr>
              <w:t>Значне</w:t>
            </w:r>
            <w:r w:rsidRPr="00A12D87">
              <w:rPr>
                <w:spacing w:val="-4"/>
                <w:sz w:val="28"/>
                <w:szCs w:val="28"/>
              </w:rPr>
              <w:t xml:space="preserve"> </w:t>
            </w:r>
            <w:r w:rsidRPr="00A12D87">
              <w:rPr>
                <w:sz w:val="28"/>
                <w:szCs w:val="28"/>
              </w:rPr>
              <w:t>зменшення</w:t>
            </w:r>
            <w:r w:rsidRPr="00A12D87">
              <w:rPr>
                <w:spacing w:val="-4"/>
                <w:sz w:val="28"/>
                <w:szCs w:val="28"/>
              </w:rPr>
              <w:t xml:space="preserve"> </w:t>
            </w:r>
            <w:r w:rsidRPr="00A12D87">
              <w:rPr>
                <w:sz w:val="28"/>
                <w:szCs w:val="28"/>
              </w:rPr>
              <w:t>кількості</w:t>
            </w:r>
            <w:r w:rsidRPr="00A12D87">
              <w:rPr>
                <w:spacing w:val="-3"/>
                <w:sz w:val="28"/>
                <w:szCs w:val="28"/>
              </w:rPr>
              <w:t xml:space="preserve"> </w:t>
            </w:r>
            <w:r w:rsidRPr="00A12D87">
              <w:rPr>
                <w:sz w:val="28"/>
                <w:szCs w:val="28"/>
              </w:rPr>
              <w:t>вод,</w:t>
            </w:r>
            <w:r w:rsidRPr="00A12D87">
              <w:rPr>
                <w:spacing w:val="-2"/>
                <w:sz w:val="28"/>
                <w:szCs w:val="28"/>
              </w:rPr>
              <w:t xml:space="preserve"> </w:t>
            </w:r>
            <w:r w:rsidRPr="00A12D87">
              <w:rPr>
                <w:sz w:val="28"/>
                <w:szCs w:val="28"/>
              </w:rPr>
              <w:t>що</w:t>
            </w:r>
          </w:p>
          <w:p w:rsidR="00382874" w:rsidRPr="00A12D87" w:rsidRDefault="00382874" w:rsidP="00C5587B">
            <w:pPr>
              <w:pStyle w:val="TableParagraph"/>
              <w:spacing w:line="298" w:lineRule="exact"/>
              <w:ind w:left="109" w:right="152"/>
              <w:rPr>
                <w:sz w:val="28"/>
                <w:szCs w:val="28"/>
              </w:rPr>
            </w:pPr>
            <w:r w:rsidRPr="00A12D87">
              <w:rPr>
                <w:sz w:val="28"/>
                <w:szCs w:val="28"/>
              </w:rPr>
              <w:t>використовуються</w:t>
            </w:r>
            <w:r w:rsidRPr="00A12D87">
              <w:rPr>
                <w:spacing w:val="-8"/>
                <w:sz w:val="28"/>
                <w:szCs w:val="28"/>
              </w:rPr>
              <w:t xml:space="preserve"> </w:t>
            </w:r>
            <w:r w:rsidRPr="00A12D87">
              <w:rPr>
                <w:sz w:val="28"/>
                <w:szCs w:val="28"/>
              </w:rPr>
              <w:t>для</w:t>
            </w:r>
            <w:r w:rsidRPr="00A12D87">
              <w:rPr>
                <w:spacing w:val="-8"/>
                <w:sz w:val="28"/>
                <w:szCs w:val="28"/>
              </w:rPr>
              <w:t xml:space="preserve"> </w:t>
            </w:r>
            <w:r w:rsidRPr="00A12D87">
              <w:rPr>
                <w:sz w:val="28"/>
                <w:szCs w:val="28"/>
              </w:rPr>
              <w:t>водопостачання</w:t>
            </w:r>
            <w:r w:rsidRPr="00A12D87">
              <w:rPr>
                <w:spacing w:val="-62"/>
                <w:sz w:val="28"/>
                <w:szCs w:val="28"/>
              </w:rPr>
              <w:t xml:space="preserve"> </w:t>
            </w:r>
            <w:r w:rsidRPr="00A12D87">
              <w:rPr>
                <w:sz w:val="28"/>
                <w:szCs w:val="28"/>
              </w:rPr>
              <w:t>населенню?</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8"/>
              <w:rPr>
                <w:i/>
                <w:sz w:val="28"/>
                <w:szCs w:val="28"/>
              </w:rPr>
            </w:pPr>
          </w:p>
          <w:p w:rsidR="00382874" w:rsidRPr="00A12D87" w:rsidRDefault="00382874" w:rsidP="00C5587B">
            <w:pPr>
              <w:pStyle w:val="TableParagraph"/>
              <w:ind w:right="372"/>
              <w:jc w:val="right"/>
              <w:rPr>
                <w:sz w:val="28"/>
                <w:szCs w:val="28"/>
              </w:rPr>
            </w:pPr>
            <w:r w:rsidRPr="00A12D87">
              <w:rPr>
                <w:sz w:val="28"/>
                <w:szCs w:val="28"/>
              </w:rPr>
              <w:t>*</w:t>
            </w:r>
          </w:p>
        </w:tc>
        <w:tc>
          <w:tcPr>
            <w:tcW w:w="12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894"/>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ind w:left="109" w:right="152"/>
              <w:rPr>
                <w:sz w:val="28"/>
                <w:szCs w:val="28"/>
              </w:rPr>
            </w:pPr>
            <w:r w:rsidRPr="00A12D87">
              <w:rPr>
                <w:sz w:val="28"/>
                <w:szCs w:val="28"/>
              </w:rPr>
              <w:t>10. Збільшення навантаження на</w:t>
            </w:r>
            <w:r w:rsidRPr="00A12D87">
              <w:rPr>
                <w:spacing w:val="1"/>
                <w:sz w:val="28"/>
                <w:szCs w:val="28"/>
              </w:rPr>
              <w:t xml:space="preserve"> </w:t>
            </w:r>
            <w:r w:rsidRPr="00A12D87">
              <w:rPr>
                <w:sz w:val="28"/>
                <w:szCs w:val="28"/>
              </w:rPr>
              <w:t>каналізаційні</w:t>
            </w:r>
            <w:r w:rsidRPr="00A12D87">
              <w:rPr>
                <w:spacing w:val="-8"/>
                <w:sz w:val="28"/>
                <w:szCs w:val="28"/>
              </w:rPr>
              <w:t xml:space="preserve"> </w:t>
            </w:r>
            <w:r w:rsidRPr="00A12D87">
              <w:rPr>
                <w:sz w:val="28"/>
                <w:szCs w:val="28"/>
              </w:rPr>
              <w:t>системи</w:t>
            </w:r>
            <w:r w:rsidRPr="00A12D87">
              <w:rPr>
                <w:spacing w:val="-6"/>
                <w:sz w:val="28"/>
                <w:szCs w:val="28"/>
              </w:rPr>
              <w:t xml:space="preserve"> </w:t>
            </w:r>
            <w:r w:rsidRPr="00A12D87">
              <w:rPr>
                <w:sz w:val="28"/>
                <w:szCs w:val="28"/>
              </w:rPr>
              <w:t>та</w:t>
            </w:r>
            <w:r w:rsidRPr="00A12D87">
              <w:rPr>
                <w:spacing w:val="-5"/>
                <w:sz w:val="28"/>
                <w:szCs w:val="28"/>
              </w:rPr>
              <w:t xml:space="preserve"> </w:t>
            </w:r>
            <w:r w:rsidRPr="00A12D87">
              <w:rPr>
                <w:sz w:val="28"/>
                <w:szCs w:val="28"/>
              </w:rPr>
              <w:t>погіршення</w:t>
            </w:r>
          </w:p>
          <w:p w:rsidR="00382874" w:rsidRPr="00A12D87" w:rsidRDefault="00382874" w:rsidP="00C5587B">
            <w:pPr>
              <w:pStyle w:val="TableParagraph"/>
              <w:spacing w:line="277" w:lineRule="exact"/>
              <w:ind w:left="109" w:right="152"/>
              <w:rPr>
                <w:sz w:val="28"/>
                <w:szCs w:val="28"/>
              </w:rPr>
            </w:pPr>
            <w:r w:rsidRPr="00A12D87">
              <w:rPr>
                <w:sz w:val="28"/>
                <w:szCs w:val="28"/>
              </w:rPr>
              <w:t>якості</w:t>
            </w:r>
            <w:r w:rsidRPr="00A12D87">
              <w:rPr>
                <w:spacing w:val="-3"/>
                <w:sz w:val="28"/>
                <w:szCs w:val="28"/>
              </w:rPr>
              <w:t xml:space="preserve"> </w:t>
            </w:r>
            <w:r w:rsidRPr="00A12D87">
              <w:rPr>
                <w:sz w:val="28"/>
                <w:szCs w:val="28"/>
              </w:rPr>
              <w:t>очистки</w:t>
            </w:r>
            <w:r w:rsidRPr="00A12D87">
              <w:rPr>
                <w:spacing w:val="-2"/>
                <w:sz w:val="28"/>
                <w:szCs w:val="28"/>
              </w:rPr>
              <w:t xml:space="preserve"> </w:t>
            </w:r>
            <w:r w:rsidRPr="00A12D87">
              <w:rPr>
                <w:sz w:val="28"/>
                <w:szCs w:val="28"/>
              </w:rPr>
              <w:t>стічних</w:t>
            </w:r>
            <w:r w:rsidRPr="00A12D87">
              <w:rPr>
                <w:spacing w:val="-4"/>
                <w:sz w:val="28"/>
                <w:szCs w:val="28"/>
              </w:rPr>
              <w:t xml:space="preserve"> </w:t>
            </w:r>
            <w:r w:rsidRPr="00A12D87">
              <w:rPr>
                <w:sz w:val="28"/>
                <w:szCs w:val="28"/>
              </w:rPr>
              <w:t>вод?</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8"/>
              <w:rPr>
                <w:i/>
                <w:sz w:val="28"/>
                <w:szCs w:val="28"/>
              </w:rPr>
            </w:pPr>
          </w:p>
          <w:p w:rsidR="00382874" w:rsidRPr="00A12D87" w:rsidRDefault="00382874" w:rsidP="00C5587B">
            <w:pPr>
              <w:pStyle w:val="TableParagraph"/>
              <w:ind w:left="14"/>
              <w:jc w:val="center"/>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298"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8"/>
              <w:rPr>
                <w:i/>
                <w:sz w:val="28"/>
                <w:szCs w:val="28"/>
              </w:rPr>
            </w:pPr>
          </w:p>
          <w:p w:rsidR="00382874" w:rsidRPr="00A12D87" w:rsidRDefault="00382874" w:rsidP="00C5587B">
            <w:pPr>
              <w:pStyle w:val="TableParagraph"/>
              <w:ind w:left="12"/>
              <w:jc w:val="center"/>
              <w:rPr>
                <w:sz w:val="28"/>
                <w:szCs w:val="28"/>
              </w:rPr>
            </w:pPr>
            <w:r w:rsidRPr="00A12D87">
              <w:rPr>
                <w:sz w:val="28"/>
                <w:szCs w:val="28"/>
              </w:rPr>
              <w:t>+</w:t>
            </w:r>
          </w:p>
        </w:tc>
      </w:tr>
      <w:tr w:rsidR="00382874" w:rsidRPr="00A12D87" w:rsidTr="00DF525F">
        <w:trPr>
          <w:trHeight w:val="593"/>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ight="152"/>
              <w:rPr>
                <w:sz w:val="28"/>
                <w:szCs w:val="28"/>
              </w:rPr>
            </w:pPr>
            <w:r w:rsidRPr="00A12D87">
              <w:rPr>
                <w:sz w:val="28"/>
                <w:szCs w:val="28"/>
              </w:rPr>
              <w:t>11.</w:t>
            </w:r>
            <w:r w:rsidRPr="00A12D87">
              <w:rPr>
                <w:spacing w:val="-2"/>
                <w:sz w:val="28"/>
                <w:szCs w:val="28"/>
              </w:rPr>
              <w:t xml:space="preserve"> </w:t>
            </w:r>
            <w:r w:rsidRPr="00A12D87">
              <w:rPr>
                <w:sz w:val="28"/>
                <w:szCs w:val="28"/>
              </w:rPr>
              <w:t>Появу</w:t>
            </w:r>
            <w:r w:rsidRPr="00A12D87">
              <w:rPr>
                <w:spacing w:val="-3"/>
                <w:sz w:val="28"/>
                <w:szCs w:val="28"/>
              </w:rPr>
              <w:t xml:space="preserve"> </w:t>
            </w:r>
            <w:r w:rsidRPr="00A12D87">
              <w:rPr>
                <w:sz w:val="28"/>
                <w:szCs w:val="28"/>
              </w:rPr>
              <w:t>загроз</w:t>
            </w:r>
            <w:r w:rsidRPr="00A12D87">
              <w:rPr>
                <w:spacing w:val="-2"/>
                <w:sz w:val="28"/>
                <w:szCs w:val="28"/>
              </w:rPr>
              <w:t xml:space="preserve"> </w:t>
            </w:r>
            <w:r w:rsidRPr="00A12D87">
              <w:rPr>
                <w:sz w:val="28"/>
                <w:szCs w:val="28"/>
              </w:rPr>
              <w:t>для</w:t>
            </w:r>
            <w:r w:rsidRPr="00A12D87">
              <w:rPr>
                <w:spacing w:val="-2"/>
                <w:sz w:val="28"/>
                <w:szCs w:val="28"/>
              </w:rPr>
              <w:t xml:space="preserve"> </w:t>
            </w:r>
            <w:r w:rsidRPr="00A12D87">
              <w:rPr>
                <w:sz w:val="28"/>
                <w:szCs w:val="28"/>
              </w:rPr>
              <w:t>людей</w:t>
            </w:r>
            <w:r w:rsidRPr="00A12D87">
              <w:rPr>
                <w:spacing w:val="-2"/>
                <w:sz w:val="28"/>
                <w:szCs w:val="28"/>
              </w:rPr>
              <w:t xml:space="preserve"> </w:t>
            </w:r>
            <w:r w:rsidRPr="00A12D87">
              <w:rPr>
                <w:sz w:val="28"/>
                <w:szCs w:val="28"/>
              </w:rPr>
              <w:t>і</w:t>
            </w:r>
          </w:p>
          <w:p w:rsidR="00382874" w:rsidRPr="00A12D87" w:rsidRDefault="00382874" w:rsidP="00C5587B">
            <w:pPr>
              <w:pStyle w:val="TableParagraph"/>
              <w:spacing w:line="295" w:lineRule="exact"/>
              <w:ind w:left="109" w:right="152"/>
              <w:rPr>
                <w:sz w:val="28"/>
                <w:szCs w:val="28"/>
              </w:rPr>
            </w:pPr>
            <w:r w:rsidRPr="00A12D87">
              <w:rPr>
                <w:sz w:val="28"/>
                <w:szCs w:val="28"/>
              </w:rPr>
              <w:t>матеріальних</w:t>
            </w:r>
            <w:r w:rsidRPr="00A12D87">
              <w:rPr>
                <w:spacing w:val="-4"/>
                <w:sz w:val="28"/>
                <w:szCs w:val="28"/>
              </w:rPr>
              <w:t xml:space="preserve"> </w:t>
            </w:r>
            <w:r w:rsidRPr="00A12D87">
              <w:rPr>
                <w:sz w:val="28"/>
                <w:szCs w:val="28"/>
              </w:rPr>
              <w:t>об’єктів,</w:t>
            </w:r>
            <w:r w:rsidRPr="00A12D87">
              <w:rPr>
                <w:spacing w:val="-4"/>
                <w:sz w:val="28"/>
                <w:szCs w:val="28"/>
              </w:rPr>
              <w:t xml:space="preserve"> </w:t>
            </w:r>
            <w:r w:rsidRPr="00A12D87">
              <w:rPr>
                <w:sz w:val="28"/>
                <w:szCs w:val="28"/>
              </w:rPr>
              <w:t>пов’язаних</w:t>
            </w:r>
            <w:r w:rsidRPr="00A12D87">
              <w:rPr>
                <w:spacing w:val="-5"/>
                <w:sz w:val="28"/>
                <w:szCs w:val="28"/>
              </w:rPr>
              <w:t xml:space="preserve"> </w:t>
            </w:r>
            <w:r w:rsidRPr="00A12D87">
              <w:rPr>
                <w:sz w:val="28"/>
                <w:szCs w:val="28"/>
              </w:rPr>
              <w:t>з водою</w:t>
            </w:r>
            <w:r w:rsidRPr="00A12D87">
              <w:rPr>
                <w:spacing w:val="-3"/>
                <w:sz w:val="28"/>
                <w:szCs w:val="28"/>
              </w:rPr>
              <w:t xml:space="preserve"> </w:t>
            </w:r>
            <w:r w:rsidRPr="00A12D87">
              <w:rPr>
                <w:sz w:val="28"/>
                <w:szCs w:val="28"/>
              </w:rPr>
              <w:t>(зокрема</w:t>
            </w:r>
            <w:r w:rsidRPr="00A12D87">
              <w:rPr>
                <w:spacing w:val="-1"/>
                <w:sz w:val="28"/>
                <w:szCs w:val="28"/>
              </w:rPr>
              <w:t xml:space="preserve"> </w:t>
            </w:r>
            <w:r w:rsidRPr="00A12D87">
              <w:rPr>
                <w:sz w:val="28"/>
                <w:szCs w:val="28"/>
              </w:rPr>
              <w:t>таких,</w:t>
            </w:r>
            <w:r w:rsidRPr="00A12D87">
              <w:rPr>
                <w:spacing w:val="-3"/>
                <w:sz w:val="28"/>
                <w:szCs w:val="28"/>
              </w:rPr>
              <w:t xml:space="preserve"> </w:t>
            </w:r>
            <w:r w:rsidRPr="00A12D87">
              <w:rPr>
                <w:sz w:val="28"/>
                <w:szCs w:val="28"/>
              </w:rPr>
              <w:t>як</w:t>
            </w:r>
            <w:r w:rsidRPr="00A12D87">
              <w:rPr>
                <w:spacing w:val="-2"/>
                <w:sz w:val="28"/>
                <w:szCs w:val="28"/>
              </w:rPr>
              <w:t xml:space="preserve"> </w:t>
            </w:r>
            <w:r w:rsidRPr="00A12D87">
              <w:rPr>
                <w:sz w:val="28"/>
                <w:szCs w:val="28"/>
              </w:rPr>
              <w:t>паводки</w:t>
            </w:r>
            <w:r w:rsidRPr="00A12D87">
              <w:rPr>
                <w:spacing w:val="-2"/>
                <w:sz w:val="28"/>
                <w:szCs w:val="28"/>
              </w:rPr>
              <w:t xml:space="preserve"> </w:t>
            </w:r>
            <w:r w:rsidRPr="00A12D87">
              <w:rPr>
                <w:sz w:val="28"/>
                <w:szCs w:val="28"/>
              </w:rPr>
              <w:t>або</w:t>
            </w:r>
          </w:p>
          <w:p w:rsidR="00382874" w:rsidRPr="00A12D87" w:rsidRDefault="00382874" w:rsidP="00C5587B">
            <w:pPr>
              <w:pStyle w:val="TableParagraph"/>
              <w:spacing w:before="1" w:line="277" w:lineRule="exact"/>
              <w:ind w:left="109" w:right="152"/>
              <w:rPr>
                <w:sz w:val="28"/>
                <w:szCs w:val="28"/>
              </w:rPr>
            </w:pPr>
            <w:r w:rsidRPr="00A12D87">
              <w:rPr>
                <w:sz w:val="28"/>
                <w:szCs w:val="28"/>
              </w:rPr>
              <w:t>підтоплення)?</w:t>
            </w:r>
          </w:p>
        </w:tc>
        <w:tc>
          <w:tcPr>
            <w:tcW w:w="898"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37" w:type="dxa"/>
            <w:tcBorders>
              <w:left w:val="single" w:sz="4" w:space="0" w:color="000000"/>
              <w:right w:val="single" w:sz="4" w:space="0" w:color="000000"/>
            </w:tcBorders>
            <w:shd w:val="clear" w:color="auto" w:fill="auto"/>
            <w:vAlign w:val="center"/>
          </w:tcPr>
          <w:p w:rsidR="00382874" w:rsidRPr="00A12D87" w:rsidRDefault="00124A69" w:rsidP="00C5587B">
            <w:pPr>
              <w:pStyle w:val="TableParagraph"/>
              <w:jc w:val="center"/>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vAlign w:val="center"/>
          </w:tcPr>
          <w:p w:rsidR="00382874" w:rsidRPr="00A12D87" w:rsidRDefault="00382874" w:rsidP="00C5587B">
            <w:pPr>
              <w:pStyle w:val="TableParagraph"/>
              <w:spacing w:line="295" w:lineRule="exact"/>
              <w:ind w:right="372"/>
              <w:jc w:val="center"/>
              <w:rPr>
                <w:sz w:val="28"/>
                <w:szCs w:val="28"/>
              </w:rPr>
            </w:pPr>
          </w:p>
        </w:tc>
        <w:tc>
          <w:tcPr>
            <w:tcW w:w="1298" w:type="dxa"/>
            <w:tcBorders>
              <w:left w:val="single" w:sz="4" w:space="0" w:color="000000"/>
              <w:right w:val="single" w:sz="4" w:space="0" w:color="000000"/>
            </w:tcBorders>
            <w:shd w:val="clear" w:color="auto" w:fill="auto"/>
            <w:vAlign w:val="center"/>
          </w:tcPr>
          <w:p w:rsidR="00382874" w:rsidRPr="00A12D87" w:rsidRDefault="00124A69" w:rsidP="00C5587B">
            <w:pPr>
              <w:pStyle w:val="TableParagraph"/>
              <w:jc w:val="center"/>
              <w:rPr>
                <w:sz w:val="28"/>
                <w:szCs w:val="28"/>
              </w:rPr>
            </w:pPr>
            <w:r w:rsidRPr="00A12D87">
              <w:rPr>
                <w:sz w:val="28"/>
                <w:szCs w:val="28"/>
              </w:rPr>
              <w:t>+</w:t>
            </w:r>
          </w:p>
        </w:tc>
      </w:tr>
      <w:tr w:rsidR="00382874" w:rsidRPr="00A12D87" w:rsidTr="00DF525F">
        <w:trPr>
          <w:trHeight w:val="593"/>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ind w:left="109" w:right="152"/>
              <w:rPr>
                <w:sz w:val="28"/>
                <w:szCs w:val="28"/>
              </w:rPr>
            </w:pPr>
            <w:r w:rsidRPr="00A12D87">
              <w:rPr>
                <w:sz w:val="28"/>
                <w:szCs w:val="28"/>
              </w:rPr>
              <w:t>12. Зміни напрямів і швидкості течії</w:t>
            </w:r>
            <w:r w:rsidRPr="00A12D87">
              <w:rPr>
                <w:spacing w:val="1"/>
                <w:sz w:val="28"/>
                <w:szCs w:val="28"/>
              </w:rPr>
              <w:t xml:space="preserve"> </w:t>
            </w:r>
            <w:r w:rsidRPr="00A12D87">
              <w:rPr>
                <w:sz w:val="28"/>
                <w:szCs w:val="28"/>
              </w:rPr>
              <w:t>поверхневих вод або зміни обсягів</w:t>
            </w:r>
            <w:r w:rsidRPr="00A12D87">
              <w:rPr>
                <w:spacing w:val="1"/>
                <w:sz w:val="28"/>
                <w:szCs w:val="28"/>
              </w:rPr>
              <w:t xml:space="preserve"> </w:t>
            </w:r>
            <w:r w:rsidRPr="00A12D87">
              <w:rPr>
                <w:sz w:val="28"/>
                <w:szCs w:val="28"/>
              </w:rPr>
              <w:t>води</w:t>
            </w:r>
            <w:r w:rsidRPr="00A12D87">
              <w:rPr>
                <w:spacing w:val="-6"/>
                <w:sz w:val="28"/>
                <w:szCs w:val="28"/>
              </w:rPr>
              <w:t xml:space="preserve"> </w:t>
            </w:r>
            <w:r w:rsidRPr="00A12D87">
              <w:rPr>
                <w:sz w:val="28"/>
                <w:szCs w:val="28"/>
              </w:rPr>
              <w:t>будь-якого</w:t>
            </w:r>
            <w:r w:rsidRPr="00A12D87">
              <w:rPr>
                <w:spacing w:val="-5"/>
                <w:sz w:val="28"/>
                <w:szCs w:val="28"/>
              </w:rPr>
              <w:t xml:space="preserve"> </w:t>
            </w:r>
            <w:r w:rsidRPr="00A12D87">
              <w:rPr>
                <w:sz w:val="28"/>
                <w:szCs w:val="28"/>
              </w:rPr>
              <w:t>поверхневого</w:t>
            </w:r>
            <w:r w:rsidRPr="00A12D87">
              <w:rPr>
                <w:spacing w:val="-4"/>
                <w:sz w:val="28"/>
                <w:szCs w:val="28"/>
              </w:rPr>
              <w:t xml:space="preserve"> </w:t>
            </w:r>
            <w:r w:rsidRPr="00A12D87">
              <w:rPr>
                <w:sz w:val="28"/>
                <w:szCs w:val="28"/>
              </w:rPr>
              <w:t>водного</w:t>
            </w:r>
            <w:r w:rsidR="00336323" w:rsidRPr="00A12D87">
              <w:rPr>
                <w:sz w:val="28"/>
                <w:szCs w:val="28"/>
              </w:rPr>
              <w:t xml:space="preserve"> </w:t>
            </w:r>
            <w:r w:rsidRPr="00A12D87">
              <w:rPr>
                <w:sz w:val="28"/>
                <w:szCs w:val="28"/>
              </w:rPr>
              <w:t>об’єкту?</w:t>
            </w:r>
          </w:p>
        </w:tc>
        <w:tc>
          <w:tcPr>
            <w:tcW w:w="8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6"/>
              <w:rPr>
                <w:i/>
                <w:sz w:val="28"/>
                <w:szCs w:val="28"/>
              </w:rPr>
            </w:pPr>
          </w:p>
          <w:p w:rsidR="00382874" w:rsidRPr="00A12D87" w:rsidRDefault="00382874" w:rsidP="00C5587B">
            <w:pPr>
              <w:pStyle w:val="TableParagraph"/>
              <w:spacing w:before="1"/>
              <w:ind w:left="351"/>
              <w:rPr>
                <w:sz w:val="28"/>
                <w:szCs w:val="28"/>
              </w:rPr>
            </w:pPr>
            <w:r w:rsidRPr="00A12D87">
              <w:rPr>
                <w:sz w:val="28"/>
                <w:szCs w:val="28"/>
              </w:rPr>
              <w:t>*</w:t>
            </w:r>
          </w:p>
        </w:tc>
        <w:tc>
          <w:tcPr>
            <w:tcW w:w="12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r>
      <w:tr w:rsidR="00382874" w:rsidRPr="00A12D87" w:rsidTr="00DF525F">
        <w:trPr>
          <w:trHeight w:val="593"/>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ight="152"/>
              <w:rPr>
                <w:sz w:val="28"/>
                <w:szCs w:val="28"/>
              </w:rPr>
            </w:pPr>
            <w:r w:rsidRPr="00A12D87">
              <w:rPr>
                <w:sz w:val="28"/>
                <w:szCs w:val="28"/>
              </w:rPr>
              <w:t>13.</w:t>
            </w:r>
            <w:r w:rsidRPr="00A12D87">
              <w:rPr>
                <w:spacing w:val="-5"/>
                <w:sz w:val="28"/>
                <w:szCs w:val="28"/>
              </w:rPr>
              <w:t xml:space="preserve"> </w:t>
            </w:r>
            <w:r w:rsidRPr="00A12D87">
              <w:rPr>
                <w:sz w:val="28"/>
                <w:szCs w:val="28"/>
              </w:rPr>
              <w:t>Порушення</w:t>
            </w:r>
            <w:r w:rsidRPr="00A12D87">
              <w:rPr>
                <w:spacing w:val="-5"/>
                <w:sz w:val="28"/>
                <w:szCs w:val="28"/>
              </w:rPr>
              <w:t xml:space="preserve"> </w:t>
            </w:r>
            <w:r w:rsidRPr="00A12D87">
              <w:rPr>
                <w:sz w:val="28"/>
                <w:szCs w:val="28"/>
              </w:rPr>
              <w:t>гідрологічного</w:t>
            </w:r>
            <w:r w:rsidRPr="00A12D87">
              <w:rPr>
                <w:spacing w:val="-4"/>
                <w:sz w:val="28"/>
                <w:szCs w:val="28"/>
              </w:rPr>
              <w:t xml:space="preserve"> </w:t>
            </w:r>
            <w:r w:rsidRPr="00A12D87">
              <w:rPr>
                <w:sz w:val="28"/>
                <w:szCs w:val="28"/>
              </w:rPr>
              <w:t>та</w:t>
            </w:r>
          </w:p>
          <w:p w:rsidR="00382874" w:rsidRPr="00A12D87" w:rsidRDefault="00382874" w:rsidP="00C5587B">
            <w:pPr>
              <w:pStyle w:val="TableParagraph"/>
              <w:spacing w:line="298" w:lineRule="exact"/>
              <w:ind w:left="109" w:right="152"/>
              <w:rPr>
                <w:sz w:val="28"/>
                <w:szCs w:val="28"/>
              </w:rPr>
            </w:pPr>
            <w:r w:rsidRPr="00A12D87">
              <w:rPr>
                <w:sz w:val="28"/>
                <w:szCs w:val="28"/>
              </w:rPr>
              <w:t>гідрохімічного</w:t>
            </w:r>
            <w:r w:rsidRPr="00A12D87">
              <w:rPr>
                <w:spacing w:val="-5"/>
                <w:sz w:val="28"/>
                <w:szCs w:val="28"/>
              </w:rPr>
              <w:t xml:space="preserve"> </w:t>
            </w:r>
            <w:r w:rsidRPr="00A12D87">
              <w:rPr>
                <w:sz w:val="28"/>
                <w:szCs w:val="28"/>
              </w:rPr>
              <w:t>режиму</w:t>
            </w:r>
            <w:r w:rsidRPr="00A12D87">
              <w:rPr>
                <w:spacing w:val="-5"/>
                <w:sz w:val="28"/>
                <w:szCs w:val="28"/>
              </w:rPr>
              <w:t xml:space="preserve"> </w:t>
            </w:r>
            <w:r w:rsidRPr="00A12D87">
              <w:rPr>
                <w:sz w:val="28"/>
                <w:szCs w:val="28"/>
              </w:rPr>
              <w:t>малих</w:t>
            </w:r>
            <w:r w:rsidRPr="00A12D87">
              <w:rPr>
                <w:spacing w:val="-8"/>
                <w:sz w:val="28"/>
                <w:szCs w:val="28"/>
              </w:rPr>
              <w:t xml:space="preserve"> </w:t>
            </w:r>
            <w:r w:rsidRPr="00A12D87">
              <w:rPr>
                <w:sz w:val="28"/>
                <w:szCs w:val="28"/>
              </w:rPr>
              <w:t>річок</w:t>
            </w:r>
            <w:r w:rsidRPr="00A12D87">
              <w:rPr>
                <w:spacing w:val="-62"/>
                <w:sz w:val="28"/>
                <w:szCs w:val="28"/>
              </w:rPr>
              <w:t xml:space="preserve"> </w:t>
            </w:r>
            <w:r w:rsidR="005373A5" w:rsidRPr="00A12D87">
              <w:rPr>
                <w:sz w:val="28"/>
                <w:szCs w:val="28"/>
              </w:rPr>
              <w:t>території</w:t>
            </w:r>
            <w:r w:rsidRPr="00A12D87">
              <w:rPr>
                <w:sz w:val="28"/>
                <w:szCs w:val="28"/>
              </w:rPr>
              <w:t>?</w:t>
            </w:r>
          </w:p>
        </w:tc>
        <w:tc>
          <w:tcPr>
            <w:tcW w:w="8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8"/>
              <w:rPr>
                <w:i/>
                <w:sz w:val="28"/>
                <w:szCs w:val="28"/>
              </w:rPr>
            </w:pPr>
          </w:p>
          <w:p w:rsidR="00382874" w:rsidRPr="00A12D87" w:rsidRDefault="00382874" w:rsidP="00C5587B">
            <w:pPr>
              <w:pStyle w:val="TableParagraph"/>
              <w:ind w:left="351"/>
              <w:rPr>
                <w:sz w:val="28"/>
                <w:szCs w:val="28"/>
              </w:rPr>
            </w:pPr>
            <w:r w:rsidRPr="00A12D87">
              <w:rPr>
                <w:sz w:val="28"/>
                <w:szCs w:val="28"/>
              </w:rPr>
              <w:t>*</w:t>
            </w:r>
          </w:p>
        </w:tc>
        <w:tc>
          <w:tcPr>
            <w:tcW w:w="12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r>
      <w:tr w:rsidR="00382874" w:rsidRPr="00A12D87" w:rsidTr="00DF525F">
        <w:trPr>
          <w:trHeight w:val="593"/>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8" w:lineRule="exact"/>
              <w:ind w:left="109" w:right="152"/>
              <w:rPr>
                <w:sz w:val="28"/>
                <w:szCs w:val="28"/>
              </w:rPr>
            </w:pPr>
            <w:r w:rsidRPr="00A12D87">
              <w:rPr>
                <w:sz w:val="28"/>
                <w:szCs w:val="28"/>
              </w:rPr>
              <w:t>14.Зміни</w:t>
            </w:r>
            <w:r w:rsidRPr="00A12D87">
              <w:rPr>
                <w:spacing w:val="-6"/>
                <w:sz w:val="28"/>
                <w:szCs w:val="28"/>
              </w:rPr>
              <w:t xml:space="preserve"> </w:t>
            </w:r>
            <w:r w:rsidRPr="00A12D87">
              <w:rPr>
                <w:sz w:val="28"/>
                <w:szCs w:val="28"/>
              </w:rPr>
              <w:t>напряму</w:t>
            </w:r>
            <w:r w:rsidRPr="00A12D87">
              <w:rPr>
                <w:spacing w:val="-5"/>
                <w:sz w:val="28"/>
                <w:szCs w:val="28"/>
              </w:rPr>
              <w:t xml:space="preserve"> </w:t>
            </w:r>
            <w:r w:rsidRPr="00A12D87">
              <w:rPr>
                <w:sz w:val="28"/>
                <w:szCs w:val="28"/>
              </w:rPr>
              <w:t>або</w:t>
            </w:r>
            <w:r w:rsidRPr="00A12D87">
              <w:rPr>
                <w:spacing w:val="-6"/>
                <w:sz w:val="28"/>
                <w:szCs w:val="28"/>
              </w:rPr>
              <w:t xml:space="preserve"> </w:t>
            </w:r>
            <w:r w:rsidRPr="00A12D87">
              <w:rPr>
                <w:sz w:val="28"/>
                <w:szCs w:val="28"/>
              </w:rPr>
              <w:t>швидкості</w:t>
            </w:r>
            <w:r w:rsidRPr="00A12D87">
              <w:rPr>
                <w:spacing w:val="-62"/>
                <w:sz w:val="28"/>
                <w:szCs w:val="28"/>
              </w:rPr>
              <w:t xml:space="preserve"> </w:t>
            </w:r>
            <w:r w:rsidRPr="00A12D87">
              <w:rPr>
                <w:sz w:val="28"/>
                <w:szCs w:val="28"/>
              </w:rPr>
              <w:t>потоків</w:t>
            </w:r>
            <w:r w:rsidRPr="00A12D87">
              <w:rPr>
                <w:spacing w:val="-1"/>
                <w:sz w:val="28"/>
                <w:szCs w:val="28"/>
              </w:rPr>
              <w:t xml:space="preserve"> </w:t>
            </w:r>
            <w:r w:rsidRPr="00A12D87">
              <w:rPr>
                <w:sz w:val="28"/>
                <w:szCs w:val="28"/>
              </w:rPr>
              <w:t>підземних</w:t>
            </w:r>
            <w:r w:rsidRPr="00A12D87">
              <w:rPr>
                <w:spacing w:val="-2"/>
                <w:sz w:val="28"/>
                <w:szCs w:val="28"/>
              </w:rPr>
              <w:t xml:space="preserve"> </w:t>
            </w:r>
            <w:r w:rsidRPr="00A12D87">
              <w:rPr>
                <w:sz w:val="28"/>
                <w:szCs w:val="28"/>
              </w:rPr>
              <w:t>вод?</w:t>
            </w:r>
          </w:p>
        </w:tc>
        <w:tc>
          <w:tcPr>
            <w:tcW w:w="8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351"/>
              <w:rPr>
                <w:sz w:val="28"/>
                <w:szCs w:val="28"/>
              </w:rPr>
            </w:pPr>
            <w:r w:rsidRPr="00A12D87">
              <w:rPr>
                <w:sz w:val="28"/>
                <w:szCs w:val="28"/>
              </w:rPr>
              <w:t>*</w:t>
            </w:r>
          </w:p>
        </w:tc>
        <w:tc>
          <w:tcPr>
            <w:tcW w:w="12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r>
      <w:tr w:rsidR="00382874" w:rsidRPr="00A12D87" w:rsidTr="00DF525F">
        <w:trPr>
          <w:trHeight w:val="593"/>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ind w:left="109" w:right="152"/>
              <w:rPr>
                <w:sz w:val="28"/>
                <w:szCs w:val="28"/>
              </w:rPr>
            </w:pPr>
            <w:r w:rsidRPr="00A12D87">
              <w:rPr>
                <w:sz w:val="28"/>
                <w:szCs w:val="28"/>
              </w:rPr>
              <w:t>15. Зміни обсягів підземних вод</w:t>
            </w:r>
            <w:r w:rsidRPr="00A12D87">
              <w:rPr>
                <w:spacing w:val="1"/>
                <w:sz w:val="28"/>
                <w:szCs w:val="28"/>
              </w:rPr>
              <w:t xml:space="preserve"> </w:t>
            </w:r>
            <w:r w:rsidRPr="00A12D87">
              <w:rPr>
                <w:sz w:val="28"/>
                <w:szCs w:val="28"/>
              </w:rPr>
              <w:t>(шляхом</w:t>
            </w:r>
            <w:r w:rsidRPr="00A12D87">
              <w:rPr>
                <w:spacing w:val="-3"/>
                <w:sz w:val="28"/>
                <w:szCs w:val="28"/>
              </w:rPr>
              <w:t xml:space="preserve"> </w:t>
            </w:r>
            <w:r w:rsidRPr="00A12D87">
              <w:rPr>
                <w:sz w:val="28"/>
                <w:szCs w:val="28"/>
              </w:rPr>
              <w:t>відбору</w:t>
            </w:r>
            <w:r w:rsidRPr="00A12D87">
              <w:rPr>
                <w:spacing w:val="-1"/>
                <w:sz w:val="28"/>
                <w:szCs w:val="28"/>
              </w:rPr>
              <w:t xml:space="preserve"> </w:t>
            </w:r>
            <w:r w:rsidRPr="00A12D87">
              <w:rPr>
                <w:sz w:val="28"/>
                <w:szCs w:val="28"/>
              </w:rPr>
              <w:t>чи</w:t>
            </w:r>
            <w:r w:rsidRPr="00A12D87">
              <w:rPr>
                <w:spacing w:val="-4"/>
                <w:sz w:val="28"/>
                <w:szCs w:val="28"/>
              </w:rPr>
              <w:t xml:space="preserve"> </w:t>
            </w:r>
            <w:r w:rsidRPr="00A12D87">
              <w:rPr>
                <w:sz w:val="28"/>
                <w:szCs w:val="28"/>
              </w:rPr>
              <w:t>скидів</w:t>
            </w:r>
            <w:r w:rsidRPr="00A12D87">
              <w:rPr>
                <w:spacing w:val="-4"/>
                <w:sz w:val="28"/>
                <w:szCs w:val="28"/>
              </w:rPr>
              <w:t xml:space="preserve"> </w:t>
            </w:r>
            <w:r w:rsidRPr="00A12D87">
              <w:rPr>
                <w:sz w:val="28"/>
                <w:szCs w:val="28"/>
              </w:rPr>
              <w:t>або</w:t>
            </w:r>
            <w:r w:rsidRPr="00A12D87">
              <w:rPr>
                <w:spacing w:val="-5"/>
                <w:sz w:val="28"/>
                <w:szCs w:val="28"/>
              </w:rPr>
              <w:t xml:space="preserve"> </w:t>
            </w:r>
            <w:r w:rsidRPr="00A12D87">
              <w:rPr>
                <w:sz w:val="28"/>
                <w:szCs w:val="28"/>
              </w:rPr>
              <w:t>ж</w:t>
            </w:r>
            <w:r w:rsidRPr="00A12D87">
              <w:rPr>
                <w:spacing w:val="-62"/>
                <w:sz w:val="28"/>
                <w:szCs w:val="28"/>
              </w:rPr>
              <w:t xml:space="preserve"> </w:t>
            </w:r>
            <w:r w:rsidRPr="00A12D87">
              <w:rPr>
                <w:sz w:val="28"/>
                <w:szCs w:val="28"/>
              </w:rPr>
              <w:t>шляхом</w:t>
            </w:r>
            <w:r w:rsidRPr="00A12D87">
              <w:rPr>
                <w:spacing w:val="-5"/>
                <w:sz w:val="28"/>
                <w:szCs w:val="28"/>
              </w:rPr>
              <w:t xml:space="preserve"> </w:t>
            </w:r>
            <w:r w:rsidRPr="00A12D87">
              <w:rPr>
                <w:sz w:val="28"/>
                <w:szCs w:val="28"/>
              </w:rPr>
              <w:t>порушення</w:t>
            </w:r>
            <w:r w:rsidRPr="00A12D87">
              <w:rPr>
                <w:spacing w:val="-3"/>
                <w:sz w:val="28"/>
                <w:szCs w:val="28"/>
              </w:rPr>
              <w:t xml:space="preserve"> </w:t>
            </w:r>
            <w:r w:rsidRPr="00A12D87">
              <w:rPr>
                <w:sz w:val="28"/>
                <w:szCs w:val="28"/>
              </w:rPr>
              <w:t>водоносних</w:t>
            </w:r>
          </w:p>
          <w:p w:rsidR="00382874" w:rsidRPr="00A12D87" w:rsidRDefault="00382874" w:rsidP="00C5587B">
            <w:pPr>
              <w:pStyle w:val="TableParagraph"/>
              <w:spacing w:line="276" w:lineRule="exact"/>
              <w:ind w:left="109" w:right="152"/>
              <w:rPr>
                <w:sz w:val="28"/>
                <w:szCs w:val="28"/>
              </w:rPr>
            </w:pPr>
            <w:r w:rsidRPr="00A12D87">
              <w:rPr>
                <w:sz w:val="28"/>
                <w:szCs w:val="28"/>
              </w:rPr>
              <w:t>горизонтів)?</w:t>
            </w:r>
          </w:p>
        </w:tc>
        <w:tc>
          <w:tcPr>
            <w:tcW w:w="8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5"/>
              <w:rPr>
                <w:i/>
                <w:sz w:val="28"/>
                <w:szCs w:val="28"/>
              </w:rPr>
            </w:pPr>
          </w:p>
          <w:p w:rsidR="00382874" w:rsidRPr="00A12D87" w:rsidRDefault="00382874" w:rsidP="00C5587B">
            <w:pPr>
              <w:pStyle w:val="TableParagraph"/>
              <w:spacing w:before="1"/>
              <w:ind w:left="351"/>
              <w:rPr>
                <w:sz w:val="28"/>
                <w:szCs w:val="28"/>
              </w:rPr>
            </w:pPr>
            <w:r w:rsidRPr="00A12D87">
              <w:rPr>
                <w:sz w:val="28"/>
                <w:szCs w:val="28"/>
              </w:rPr>
              <w:t>*</w:t>
            </w:r>
          </w:p>
        </w:tc>
        <w:tc>
          <w:tcPr>
            <w:tcW w:w="12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r>
      <w:tr w:rsidR="00382874" w:rsidRPr="00A12D87" w:rsidTr="00DF525F">
        <w:trPr>
          <w:trHeight w:val="593"/>
        </w:trPr>
        <w:tc>
          <w:tcPr>
            <w:tcW w:w="46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8" w:lineRule="exact"/>
              <w:ind w:left="109" w:right="139"/>
              <w:rPr>
                <w:sz w:val="28"/>
                <w:szCs w:val="28"/>
              </w:rPr>
            </w:pPr>
            <w:r w:rsidRPr="00A12D87">
              <w:rPr>
                <w:sz w:val="28"/>
                <w:szCs w:val="28"/>
              </w:rPr>
              <w:t>16.</w:t>
            </w:r>
            <w:r w:rsidRPr="00A12D87">
              <w:rPr>
                <w:spacing w:val="-6"/>
                <w:sz w:val="28"/>
                <w:szCs w:val="28"/>
              </w:rPr>
              <w:t xml:space="preserve"> </w:t>
            </w:r>
            <w:r w:rsidRPr="00A12D87">
              <w:rPr>
                <w:sz w:val="28"/>
                <w:szCs w:val="28"/>
              </w:rPr>
              <w:t>Забруднення</w:t>
            </w:r>
            <w:r w:rsidRPr="00A12D87">
              <w:rPr>
                <w:spacing w:val="-5"/>
                <w:sz w:val="28"/>
                <w:szCs w:val="28"/>
              </w:rPr>
              <w:t xml:space="preserve"> </w:t>
            </w:r>
            <w:r w:rsidRPr="00A12D87">
              <w:rPr>
                <w:sz w:val="28"/>
                <w:szCs w:val="28"/>
              </w:rPr>
              <w:t>підземних</w:t>
            </w:r>
            <w:r w:rsidRPr="00A12D87">
              <w:rPr>
                <w:spacing w:val="-9"/>
                <w:sz w:val="28"/>
                <w:szCs w:val="28"/>
              </w:rPr>
              <w:t xml:space="preserve"> </w:t>
            </w:r>
            <w:r w:rsidRPr="00A12D87">
              <w:rPr>
                <w:sz w:val="28"/>
                <w:szCs w:val="28"/>
              </w:rPr>
              <w:t>водоносних</w:t>
            </w:r>
            <w:r w:rsidRPr="00A12D87">
              <w:rPr>
                <w:spacing w:val="-62"/>
                <w:sz w:val="28"/>
                <w:szCs w:val="28"/>
              </w:rPr>
              <w:t xml:space="preserve"> </w:t>
            </w:r>
            <w:r w:rsidR="00124A69" w:rsidRPr="00A12D87">
              <w:rPr>
                <w:spacing w:val="-62"/>
                <w:sz w:val="28"/>
                <w:szCs w:val="28"/>
              </w:rPr>
              <w:t xml:space="preserve">                   </w:t>
            </w:r>
            <w:r w:rsidRPr="00A12D87">
              <w:rPr>
                <w:sz w:val="28"/>
                <w:szCs w:val="28"/>
              </w:rPr>
              <w:t>горизонтів?</w:t>
            </w:r>
          </w:p>
        </w:tc>
        <w:tc>
          <w:tcPr>
            <w:tcW w:w="8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1437"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351"/>
              <w:rPr>
                <w:sz w:val="28"/>
                <w:szCs w:val="28"/>
              </w:rPr>
            </w:pPr>
            <w:r w:rsidRPr="00A12D87">
              <w:rPr>
                <w:sz w:val="28"/>
                <w:szCs w:val="28"/>
              </w:rPr>
              <w:t>*</w:t>
            </w:r>
          </w:p>
        </w:tc>
        <w:tc>
          <w:tcPr>
            <w:tcW w:w="1298" w:type="dxa"/>
            <w:tcBorders>
              <w:left w:val="single" w:sz="4" w:space="0" w:color="000000"/>
              <w:right w:val="single" w:sz="4" w:space="0" w:color="000000"/>
            </w:tcBorders>
            <w:shd w:val="clear" w:color="auto" w:fill="auto"/>
          </w:tcPr>
          <w:p w:rsidR="00382874" w:rsidRPr="00A12D87" w:rsidRDefault="00382874" w:rsidP="00382874">
            <w:pPr>
              <w:pStyle w:val="TableParagraph"/>
              <w:rPr>
                <w:sz w:val="28"/>
                <w:szCs w:val="28"/>
              </w:rPr>
            </w:pPr>
          </w:p>
        </w:tc>
      </w:tr>
    </w:tbl>
    <w:p w:rsidR="00C5587B" w:rsidRPr="00A12D87" w:rsidRDefault="00C5587B" w:rsidP="00C5587B">
      <w:pPr>
        <w:spacing w:before="0" w:after="0"/>
        <w:rPr>
          <w:rFonts w:ascii="Times New Roman" w:hAnsi="Times New Roman"/>
          <w:vanish/>
          <w:sz w:val="28"/>
          <w:szCs w:val="28"/>
        </w:rPr>
      </w:pPr>
    </w:p>
    <w:tbl>
      <w:tblPr>
        <w:tblW w:w="0" w:type="auto"/>
        <w:tblInd w:w="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44"/>
        <w:gridCol w:w="900"/>
        <w:gridCol w:w="1440"/>
        <w:gridCol w:w="900"/>
        <w:gridCol w:w="1264"/>
      </w:tblGrid>
      <w:tr w:rsidR="00382874" w:rsidRPr="00A12D87" w:rsidTr="00DF525F">
        <w:trPr>
          <w:trHeight w:val="357"/>
        </w:trPr>
        <w:tc>
          <w:tcPr>
            <w:tcW w:w="9148" w:type="dxa"/>
            <w:gridSpan w:val="5"/>
            <w:tcBorders>
              <w:left w:val="single" w:sz="4" w:space="0" w:color="000000"/>
              <w:right w:val="single" w:sz="4" w:space="0" w:color="000000"/>
            </w:tcBorders>
            <w:shd w:val="clear" w:color="auto" w:fill="auto"/>
          </w:tcPr>
          <w:p w:rsidR="00382874" w:rsidRPr="00A12D87" w:rsidRDefault="00382874" w:rsidP="00C5587B">
            <w:pPr>
              <w:pStyle w:val="TableParagraph"/>
              <w:spacing w:before="26"/>
              <w:ind w:left="2823" w:right="2813"/>
              <w:jc w:val="center"/>
              <w:rPr>
                <w:b/>
                <w:sz w:val="28"/>
                <w:szCs w:val="28"/>
              </w:rPr>
            </w:pPr>
            <w:r w:rsidRPr="00A12D87">
              <w:rPr>
                <w:b/>
                <w:sz w:val="28"/>
                <w:szCs w:val="28"/>
              </w:rPr>
              <w:t>Відходи</w:t>
            </w:r>
          </w:p>
        </w:tc>
      </w:tr>
      <w:tr w:rsidR="00382874" w:rsidRPr="00A12D87" w:rsidTr="00DF525F">
        <w:trPr>
          <w:trHeight w:val="592"/>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Pr>
                <w:sz w:val="28"/>
                <w:szCs w:val="28"/>
              </w:rPr>
            </w:pPr>
            <w:r w:rsidRPr="00A12D87">
              <w:rPr>
                <w:sz w:val="28"/>
                <w:szCs w:val="28"/>
              </w:rPr>
              <w:t>17.</w:t>
            </w:r>
            <w:r w:rsidRPr="00A12D87">
              <w:rPr>
                <w:spacing w:val="-4"/>
                <w:sz w:val="28"/>
                <w:szCs w:val="28"/>
              </w:rPr>
              <w:t xml:space="preserve"> </w:t>
            </w:r>
            <w:r w:rsidRPr="00A12D87">
              <w:rPr>
                <w:sz w:val="28"/>
                <w:szCs w:val="28"/>
              </w:rPr>
              <w:t>Збільшення</w:t>
            </w:r>
            <w:r w:rsidRPr="00A12D87">
              <w:rPr>
                <w:spacing w:val="-4"/>
                <w:sz w:val="28"/>
                <w:szCs w:val="28"/>
              </w:rPr>
              <w:t xml:space="preserve"> </w:t>
            </w:r>
            <w:r w:rsidRPr="00A12D87">
              <w:rPr>
                <w:sz w:val="28"/>
                <w:szCs w:val="28"/>
              </w:rPr>
              <w:t>кількості</w:t>
            </w:r>
            <w:r w:rsidRPr="00A12D87">
              <w:rPr>
                <w:spacing w:val="-7"/>
                <w:sz w:val="28"/>
                <w:szCs w:val="28"/>
              </w:rPr>
              <w:t xml:space="preserve"> </w:t>
            </w:r>
            <w:r w:rsidRPr="00A12D87">
              <w:rPr>
                <w:sz w:val="28"/>
                <w:szCs w:val="28"/>
              </w:rPr>
              <w:t>утворюваних</w:t>
            </w:r>
          </w:p>
          <w:p w:rsidR="00382874" w:rsidRPr="00A12D87" w:rsidRDefault="00382874" w:rsidP="00C5587B">
            <w:pPr>
              <w:pStyle w:val="TableParagraph"/>
              <w:spacing w:before="1" w:line="277" w:lineRule="exact"/>
              <w:ind w:left="109"/>
              <w:rPr>
                <w:sz w:val="28"/>
                <w:szCs w:val="28"/>
              </w:rPr>
            </w:pPr>
            <w:r w:rsidRPr="00A12D87">
              <w:rPr>
                <w:sz w:val="28"/>
                <w:szCs w:val="28"/>
              </w:rPr>
              <w:t>твердих</w:t>
            </w:r>
            <w:r w:rsidRPr="00A12D87">
              <w:rPr>
                <w:spacing w:val="-5"/>
                <w:sz w:val="28"/>
                <w:szCs w:val="28"/>
              </w:rPr>
              <w:t xml:space="preserve"> </w:t>
            </w:r>
            <w:r w:rsidRPr="00A12D87">
              <w:rPr>
                <w:sz w:val="28"/>
                <w:szCs w:val="28"/>
              </w:rPr>
              <w:t>побутових</w:t>
            </w:r>
            <w:r w:rsidRPr="00A12D87">
              <w:rPr>
                <w:spacing w:val="-6"/>
                <w:sz w:val="28"/>
                <w:szCs w:val="28"/>
              </w:rPr>
              <w:t xml:space="preserve"> </w:t>
            </w:r>
            <w:r w:rsidRPr="00A12D87">
              <w:rPr>
                <w:sz w:val="28"/>
                <w:szCs w:val="28"/>
              </w:rPr>
              <w:t>відходів?</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right="624"/>
              <w:jc w:val="right"/>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264"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right="880"/>
              <w:jc w:val="right"/>
              <w:rPr>
                <w:sz w:val="28"/>
                <w:szCs w:val="28"/>
              </w:rPr>
            </w:pPr>
            <w:r w:rsidRPr="00A12D87">
              <w:rPr>
                <w:sz w:val="28"/>
                <w:szCs w:val="28"/>
              </w:rPr>
              <w:t>+</w:t>
            </w:r>
          </w:p>
        </w:tc>
      </w:tr>
      <w:tr w:rsidR="00382874" w:rsidRPr="00A12D87" w:rsidTr="00DF525F">
        <w:trPr>
          <w:trHeight w:val="891"/>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Pr>
                <w:sz w:val="28"/>
                <w:szCs w:val="28"/>
              </w:rPr>
            </w:pPr>
            <w:r w:rsidRPr="00A12D87">
              <w:rPr>
                <w:sz w:val="28"/>
                <w:szCs w:val="28"/>
              </w:rPr>
              <w:t>18.</w:t>
            </w:r>
            <w:r w:rsidRPr="00A12D87">
              <w:rPr>
                <w:spacing w:val="-4"/>
                <w:sz w:val="28"/>
                <w:szCs w:val="28"/>
              </w:rPr>
              <w:t xml:space="preserve"> </w:t>
            </w:r>
            <w:r w:rsidRPr="00A12D87">
              <w:rPr>
                <w:sz w:val="28"/>
                <w:szCs w:val="28"/>
              </w:rPr>
              <w:t>Збільшення</w:t>
            </w:r>
            <w:r w:rsidRPr="00A12D87">
              <w:rPr>
                <w:spacing w:val="-4"/>
                <w:sz w:val="28"/>
                <w:szCs w:val="28"/>
              </w:rPr>
              <w:t xml:space="preserve"> </w:t>
            </w:r>
            <w:r w:rsidRPr="00A12D87">
              <w:rPr>
                <w:sz w:val="28"/>
                <w:szCs w:val="28"/>
              </w:rPr>
              <w:t>кількості</w:t>
            </w:r>
            <w:r w:rsidRPr="00A12D87">
              <w:rPr>
                <w:spacing w:val="-7"/>
                <w:sz w:val="28"/>
                <w:szCs w:val="28"/>
              </w:rPr>
              <w:t xml:space="preserve"> </w:t>
            </w:r>
            <w:r w:rsidRPr="00A12D87">
              <w:rPr>
                <w:sz w:val="28"/>
                <w:szCs w:val="28"/>
              </w:rPr>
              <w:t>утворюваних</w:t>
            </w:r>
          </w:p>
          <w:p w:rsidR="00382874" w:rsidRPr="00A12D87" w:rsidRDefault="00382874" w:rsidP="00C5587B">
            <w:pPr>
              <w:pStyle w:val="TableParagraph"/>
              <w:spacing w:line="298" w:lineRule="exact"/>
              <w:ind w:left="109" w:right="234"/>
              <w:rPr>
                <w:sz w:val="28"/>
                <w:szCs w:val="28"/>
              </w:rPr>
            </w:pPr>
            <w:r w:rsidRPr="00A12D87">
              <w:rPr>
                <w:sz w:val="28"/>
                <w:szCs w:val="28"/>
              </w:rPr>
              <w:t>чи</w:t>
            </w:r>
            <w:r w:rsidRPr="00A12D87">
              <w:rPr>
                <w:spacing w:val="-8"/>
                <w:sz w:val="28"/>
                <w:szCs w:val="28"/>
              </w:rPr>
              <w:t xml:space="preserve"> </w:t>
            </w:r>
            <w:r w:rsidRPr="00A12D87">
              <w:rPr>
                <w:sz w:val="28"/>
                <w:szCs w:val="28"/>
              </w:rPr>
              <w:t>накопичених</w:t>
            </w:r>
            <w:r w:rsidRPr="00A12D87">
              <w:rPr>
                <w:spacing w:val="-6"/>
                <w:sz w:val="28"/>
                <w:szCs w:val="28"/>
              </w:rPr>
              <w:t xml:space="preserve"> </w:t>
            </w:r>
            <w:r w:rsidRPr="00A12D87">
              <w:rPr>
                <w:sz w:val="28"/>
                <w:szCs w:val="28"/>
              </w:rPr>
              <w:t>промислових</w:t>
            </w:r>
            <w:r w:rsidRPr="00A12D87">
              <w:rPr>
                <w:spacing w:val="-8"/>
                <w:sz w:val="28"/>
                <w:szCs w:val="28"/>
              </w:rPr>
              <w:t xml:space="preserve"> </w:t>
            </w:r>
            <w:r w:rsidRPr="00A12D87">
              <w:rPr>
                <w:sz w:val="28"/>
                <w:szCs w:val="28"/>
              </w:rPr>
              <w:t>відходів</w:t>
            </w:r>
            <w:r w:rsidRPr="00A12D87">
              <w:rPr>
                <w:spacing w:val="-62"/>
                <w:sz w:val="28"/>
                <w:szCs w:val="28"/>
              </w:rPr>
              <w:t xml:space="preserve"> </w:t>
            </w:r>
            <w:r w:rsidRPr="00A12D87">
              <w:rPr>
                <w:sz w:val="28"/>
                <w:szCs w:val="28"/>
              </w:rPr>
              <w:t>ІV класу небезпеки?</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8"/>
              <w:rPr>
                <w:i/>
                <w:sz w:val="28"/>
                <w:szCs w:val="28"/>
              </w:rPr>
            </w:pPr>
          </w:p>
          <w:p w:rsidR="00382874" w:rsidRPr="00A12D87" w:rsidRDefault="00382874" w:rsidP="00C5587B">
            <w:pPr>
              <w:pStyle w:val="TableParagraph"/>
              <w:ind w:right="624"/>
              <w:jc w:val="right"/>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264"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8"/>
              <w:rPr>
                <w:i/>
                <w:sz w:val="28"/>
                <w:szCs w:val="28"/>
              </w:rPr>
            </w:pPr>
          </w:p>
          <w:p w:rsidR="00382874" w:rsidRPr="00A12D87" w:rsidRDefault="00382874" w:rsidP="00C5587B">
            <w:pPr>
              <w:pStyle w:val="TableParagraph"/>
              <w:ind w:right="880"/>
              <w:jc w:val="right"/>
              <w:rPr>
                <w:sz w:val="28"/>
                <w:szCs w:val="28"/>
              </w:rPr>
            </w:pPr>
            <w:r w:rsidRPr="00A12D87">
              <w:rPr>
                <w:sz w:val="28"/>
                <w:szCs w:val="28"/>
              </w:rPr>
              <w:t>+</w:t>
            </w:r>
          </w:p>
        </w:tc>
      </w:tr>
      <w:tr w:rsidR="00382874" w:rsidRPr="00A12D87" w:rsidTr="00DF525F">
        <w:trPr>
          <w:trHeight w:val="592"/>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8" w:lineRule="exact"/>
              <w:ind w:left="109"/>
              <w:rPr>
                <w:sz w:val="28"/>
                <w:szCs w:val="28"/>
              </w:rPr>
            </w:pPr>
            <w:r w:rsidRPr="00A12D87">
              <w:rPr>
                <w:sz w:val="28"/>
                <w:szCs w:val="28"/>
              </w:rPr>
              <w:lastRenderedPageBreak/>
              <w:t>19.</w:t>
            </w:r>
            <w:r w:rsidRPr="00A12D87">
              <w:rPr>
                <w:spacing w:val="-6"/>
                <w:sz w:val="28"/>
                <w:szCs w:val="28"/>
              </w:rPr>
              <w:t xml:space="preserve"> </w:t>
            </w:r>
            <w:r w:rsidRPr="00A12D87">
              <w:rPr>
                <w:sz w:val="28"/>
                <w:szCs w:val="28"/>
              </w:rPr>
              <w:t>Збільшення</w:t>
            </w:r>
            <w:r w:rsidRPr="00A12D87">
              <w:rPr>
                <w:spacing w:val="-6"/>
                <w:sz w:val="28"/>
                <w:szCs w:val="28"/>
              </w:rPr>
              <w:t xml:space="preserve"> </w:t>
            </w:r>
            <w:r w:rsidRPr="00A12D87">
              <w:rPr>
                <w:sz w:val="28"/>
                <w:szCs w:val="28"/>
              </w:rPr>
              <w:t>кількості</w:t>
            </w:r>
            <w:r w:rsidRPr="00A12D87">
              <w:rPr>
                <w:spacing w:val="-8"/>
                <w:sz w:val="28"/>
                <w:szCs w:val="28"/>
              </w:rPr>
              <w:t xml:space="preserve"> </w:t>
            </w:r>
            <w:r w:rsidRPr="00A12D87">
              <w:rPr>
                <w:sz w:val="28"/>
                <w:szCs w:val="28"/>
              </w:rPr>
              <w:t>відходів</w:t>
            </w:r>
            <w:r w:rsidRPr="00A12D87">
              <w:rPr>
                <w:spacing w:val="-5"/>
                <w:sz w:val="28"/>
                <w:szCs w:val="28"/>
              </w:rPr>
              <w:t xml:space="preserve"> </w:t>
            </w:r>
            <w:r w:rsidRPr="00A12D87">
              <w:rPr>
                <w:sz w:val="28"/>
                <w:szCs w:val="28"/>
              </w:rPr>
              <w:t>І-ІІІ</w:t>
            </w:r>
            <w:r w:rsidRPr="00A12D87">
              <w:rPr>
                <w:spacing w:val="-62"/>
                <w:sz w:val="28"/>
                <w:szCs w:val="28"/>
              </w:rPr>
              <w:t xml:space="preserve"> </w:t>
            </w:r>
            <w:r w:rsidRPr="00A12D87">
              <w:rPr>
                <w:sz w:val="28"/>
                <w:szCs w:val="28"/>
              </w:rPr>
              <w:t>класу</w:t>
            </w:r>
            <w:r w:rsidRPr="00A12D87">
              <w:rPr>
                <w:spacing w:val="-1"/>
                <w:sz w:val="28"/>
                <w:szCs w:val="28"/>
              </w:rPr>
              <w:t xml:space="preserve"> </w:t>
            </w:r>
            <w:r w:rsidRPr="00A12D87">
              <w:rPr>
                <w:sz w:val="28"/>
                <w:szCs w:val="28"/>
              </w:rPr>
              <w:t>небезпеки?</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590"/>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3" w:lineRule="exact"/>
              <w:ind w:left="109"/>
              <w:rPr>
                <w:sz w:val="28"/>
                <w:szCs w:val="28"/>
              </w:rPr>
            </w:pPr>
            <w:r w:rsidRPr="00A12D87">
              <w:rPr>
                <w:sz w:val="28"/>
                <w:szCs w:val="28"/>
              </w:rPr>
              <w:t>20.</w:t>
            </w:r>
            <w:r w:rsidRPr="00A12D87">
              <w:rPr>
                <w:spacing w:val="-5"/>
                <w:sz w:val="28"/>
                <w:szCs w:val="28"/>
              </w:rPr>
              <w:t xml:space="preserve"> </w:t>
            </w:r>
            <w:r w:rsidRPr="00A12D87">
              <w:rPr>
                <w:sz w:val="28"/>
                <w:szCs w:val="28"/>
              </w:rPr>
              <w:t>Спорудження</w:t>
            </w:r>
            <w:r w:rsidRPr="00A12D87">
              <w:rPr>
                <w:spacing w:val="-6"/>
                <w:sz w:val="28"/>
                <w:szCs w:val="28"/>
              </w:rPr>
              <w:t xml:space="preserve"> </w:t>
            </w:r>
            <w:r w:rsidRPr="00A12D87">
              <w:rPr>
                <w:sz w:val="28"/>
                <w:szCs w:val="28"/>
              </w:rPr>
              <w:t>еколого-небезпечних</w:t>
            </w:r>
          </w:p>
          <w:p w:rsidR="00382874" w:rsidRPr="00A12D87" w:rsidRDefault="00382874" w:rsidP="00C5587B">
            <w:pPr>
              <w:pStyle w:val="TableParagraph"/>
              <w:spacing w:line="277" w:lineRule="exact"/>
              <w:ind w:left="109"/>
              <w:rPr>
                <w:sz w:val="28"/>
                <w:szCs w:val="28"/>
              </w:rPr>
            </w:pPr>
            <w:r w:rsidRPr="00A12D87">
              <w:rPr>
                <w:sz w:val="28"/>
                <w:szCs w:val="28"/>
              </w:rPr>
              <w:t>об’єктів</w:t>
            </w:r>
            <w:r w:rsidRPr="00A12D87">
              <w:rPr>
                <w:spacing w:val="-5"/>
                <w:sz w:val="28"/>
                <w:szCs w:val="28"/>
              </w:rPr>
              <w:t xml:space="preserve"> </w:t>
            </w:r>
            <w:r w:rsidRPr="00A12D87">
              <w:rPr>
                <w:sz w:val="28"/>
                <w:szCs w:val="28"/>
              </w:rPr>
              <w:t>поводження</w:t>
            </w:r>
            <w:r w:rsidRPr="00A12D87">
              <w:rPr>
                <w:spacing w:val="-4"/>
                <w:sz w:val="28"/>
                <w:szCs w:val="28"/>
              </w:rPr>
              <w:t xml:space="preserve"> </w:t>
            </w:r>
            <w:r w:rsidRPr="00A12D87">
              <w:rPr>
                <w:sz w:val="28"/>
                <w:szCs w:val="28"/>
              </w:rPr>
              <w:t>з</w:t>
            </w:r>
            <w:r w:rsidRPr="00A12D87">
              <w:rPr>
                <w:spacing w:val="-3"/>
                <w:sz w:val="28"/>
                <w:szCs w:val="28"/>
              </w:rPr>
              <w:t xml:space="preserve"> </w:t>
            </w:r>
            <w:r w:rsidRPr="00A12D87">
              <w:rPr>
                <w:sz w:val="28"/>
                <w:szCs w:val="28"/>
              </w:rPr>
              <w:t>відходами?</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2"/>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592"/>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8" w:lineRule="exact"/>
              <w:ind w:left="109" w:right="995"/>
              <w:rPr>
                <w:sz w:val="28"/>
                <w:szCs w:val="28"/>
              </w:rPr>
            </w:pPr>
            <w:r w:rsidRPr="00A12D87">
              <w:rPr>
                <w:sz w:val="28"/>
                <w:szCs w:val="28"/>
              </w:rPr>
              <w:t>21.</w:t>
            </w:r>
            <w:r w:rsidRPr="00A12D87">
              <w:rPr>
                <w:spacing w:val="-5"/>
                <w:sz w:val="28"/>
                <w:szCs w:val="28"/>
              </w:rPr>
              <w:t xml:space="preserve"> </w:t>
            </w:r>
            <w:r w:rsidRPr="00A12D87">
              <w:rPr>
                <w:sz w:val="28"/>
                <w:szCs w:val="28"/>
              </w:rPr>
              <w:t>Утворення</w:t>
            </w:r>
            <w:r w:rsidRPr="00A12D87">
              <w:rPr>
                <w:spacing w:val="-5"/>
                <w:sz w:val="28"/>
                <w:szCs w:val="28"/>
              </w:rPr>
              <w:t xml:space="preserve"> </w:t>
            </w:r>
            <w:r w:rsidRPr="00A12D87">
              <w:rPr>
                <w:sz w:val="28"/>
                <w:szCs w:val="28"/>
              </w:rPr>
              <w:t>або</w:t>
            </w:r>
            <w:r w:rsidRPr="00A12D87">
              <w:rPr>
                <w:spacing w:val="-5"/>
                <w:sz w:val="28"/>
                <w:szCs w:val="28"/>
              </w:rPr>
              <w:t xml:space="preserve"> </w:t>
            </w:r>
            <w:r w:rsidRPr="00A12D87">
              <w:rPr>
                <w:sz w:val="28"/>
                <w:szCs w:val="28"/>
              </w:rPr>
              <w:t>накопичення</w:t>
            </w:r>
            <w:r w:rsidRPr="00A12D87">
              <w:rPr>
                <w:spacing w:val="-62"/>
                <w:sz w:val="28"/>
                <w:szCs w:val="28"/>
              </w:rPr>
              <w:t xml:space="preserve"> </w:t>
            </w:r>
            <w:r w:rsidRPr="00A12D87">
              <w:rPr>
                <w:sz w:val="28"/>
                <w:szCs w:val="28"/>
              </w:rPr>
              <w:t>радіоактивних</w:t>
            </w:r>
            <w:r w:rsidRPr="00A12D87">
              <w:rPr>
                <w:spacing w:val="-4"/>
                <w:sz w:val="28"/>
                <w:szCs w:val="28"/>
              </w:rPr>
              <w:t xml:space="preserve"> </w:t>
            </w:r>
            <w:r w:rsidRPr="00A12D87">
              <w:rPr>
                <w:sz w:val="28"/>
                <w:szCs w:val="28"/>
              </w:rPr>
              <w:t>відходів?</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358"/>
        </w:trPr>
        <w:tc>
          <w:tcPr>
            <w:tcW w:w="9148" w:type="dxa"/>
            <w:gridSpan w:val="5"/>
            <w:tcBorders>
              <w:left w:val="single" w:sz="4" w:space="0" w:color="000000"/>
              <w:right w:val="single" w:sz="4" w:space="0" w:color="000000"/>
            </w:tcBorders>
            <w:shd w:val="clear" w:color="auto" w:fill="auto"/>
          </w:tcPr>
          <w:p w:rsidR="00382874" w:rsidRPr="00A12D87" w:rsidRDefault="00382874" w:rsidP="00C5587B">
            <w:pPr>
              <w:pStyle w:val="TableParagraph"/>
              <w:spacing w:before="26"/>
              <w:ind w:left="2823" w:right="2811"/>
              <w:jc w:val="center"/>
              <w:rPr>
                <w:b/>
                <w:sz w:val="28"/>
                <w:szCs w:val="28"/>
              </w:rPr>
            </w:pPr>
            <w:r w:rsidRPr="00A12D87">
              <w:rPr>
                <w:b/>
                <w:sz w:val="28"/>
                <w:szCs w:val="28"/>
              </w:rPr>
              <w:t>Земельні</w:t>
            </w:r>
            <w:r w:rsidRPr="00A12D87">
              <w:rPr>
                <w:b/>
                <w:spacing w:val="-5"/>
                <w:sz w:val="28"/>
                <w:szCs w:val="28"/>
              </w:rPr>
              <w:t xml:space="preserve"> </w:t>
            </w:r>
            <w:r w:rsidRPr="00A12D87">
              <w:rPr>
                <w:b/>
                <w:sz w:val="28"/>
                <w:szCs w:val="28"/>
              </w:rPr>
              <w:t>ресурси</w:t>
            </w:r>
          </w:p>
        </w:tc>
      </w:tr>
      <w:tr w:rsidR="00382874" w:rsidRPr="00A12D87" w:rsidTr="00DF525F">
        <w:trPr>
          <w:trHeight w:val="593"/>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Pr>
                <w:sz w:val="28"/>
                <w:szCs w:val="28"/>
              </w:rPr>
            </w:pPr>
            <w:r w:rsidRPr="00A12D87">
              <w:rPr>
                <w:sz w:val="28"/>
                <w:szCs w:val="28"/>
              </w:rPr>
              <w:t>22.</w:t>
            </w:r>
            <w:r w:rsidRPr="00A12D87">
              <w:rPr>
                <w:spacing w:val="-6"/>
                <w:sz w:val="28"/>
                <w:szCs w:val="28"/>
              </w:rPr>
              <w:t xml:space="preserve"> </w:t>
            </w:r>
            <w:r w:rsidRPr="00A12D87">
              <w:rPr>
                <w:sz w:val="28"/>
                <w:szCs w:val="28"/>
              </w:rPr>
              <w:t>Порушення,</w:t>
            </w:r>
            <w:r w:rsidRPr="00A12D87">
              <w:rPr>
                <w:spacing w:val="-6"/>
                <w:sz w:val="28"/>
                <w:szCs w:val="28"/>
              </w:rPr>
              <w:t xml:space="preserve"> </w:t>
            </w:r>
            <w:r w:rsidRPr="00A12D87">
              <w:rPr>
                <w:sz w:val="28"/>
                <w:szCs w:val="28"/>
              </w:rPr>
              <w:t>переміщення,</w:t>
            </w:r>
          </w:p>
          <w:p w:rsidR="00382874" w:rsidRPr="00A12D87" w:rsidRDefault="00382874" w:rsidP="00C5587B">
            <w:pPr>
              <w:pStyle w:val="TableParagraph"/>
              <w:spacing w:before="1" w:line="277" w:lineRule="exact"/>
              <w:ind w:left="109"/>
              <w:rPr>
                <w:sz w:val="28"/>
                <w:szCs w:val="28"/>
              </w:rPr>
            </w:pPr>
            <w:r w:rsidRPr="00A12D87">
              <w:rPr>
                <w:sz w:val="28"/>
                <w:szCs w:val="28"/>
              </w:rPr>
              <w:t>ущільнення</w:t>
            </w:r>
            <w:r w:rsidRPr="00A12D87">
              <w:rPr>
                <w:spacing w:val="-3"/>
                <w:sz w:val="28"/>
                <w:szCs w:val="28"/>
              </w:rPr>
              <w:t xml:space="preserve"> </w:t>
            </w:r>
            <w:r w:rsidR="005373A5" w:rsidRPr="00A12D87">
              <w:rPr>
                <w:sz w:val="28"/>
                <w:szCs w:val="28"/>
              </w:rPr>
              <w:t>ґрунтового</w:t>
            </w:r>
            <w:r w:rsidRPr="00A12D87">
              <w:rPr>
                <w:spacing w:val="-4"/>
                <w:sz w:val="28"/>
                <w:szCs w:val="28"/>
              </w:rPr>
              <w:t xml:space="preserve"> </w:t>
            </w:r>
            <w:r w:rsidRPr="00A12D87">
              <w:rPr>
                <w:sz w:val="28"/>
                <w:szCs w:val="28"/>
              </w:rPr>
              <w:t>шару?</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592"/>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Pr>
                <w:sz w:val="28"/>
                <w:szCs w:val="28"/>
              </w:rPr>
            </w:pPr>
            <w:r w:rsidRPr="00A12D87">
              <w:rPr>
                <w:sz w:val="28"/>
                <w:szCs w:val="28"/>
              </w:rPr>
              <w:t>23.</w:t>
            </w:r>
            <w:r w:rsidRPr="00A12D87">
              <w:rPr>
                <w:spacing w:val="-3"/>
                <w:sz w:val="28"/>
                <w:szCs w:val="28"/>
              </w:rPr>
              <w:t xml:space="preserve"> </w:t>
            </w:r>
            <w:r w:rsidRPr="00A12D87">
              <w:rPr>
                <w:sz w:val="28"/>
                <w:szCs w:val="28"/>
              </w:rPr>
              <w:t>Будь-яке</w:t>
            </w:r>
            <w:r w:rsidRPr="00A12D87">
              <w:rPr>
                <w:spacing w:val="-5"/>
                <w:sz w:val="28"/>
                <w:szCs w:val="28"/>
              </w:rPr>
              <w:t xml:space="preserve"> </w:t>
            </w:r>
            <w:r w:rsidRPr="00A12D87">
              <w:rPr>
                <w:sz w:val="28"/>
                <w:szCs w:val="28"/>
              </w:rPr>
              <w:t>посилення</w:t>
            </w:r>
            <w:r w:rsidRPr="00A12D87">
              <w:rPr>
                <w:spacing w:val="-5"/>
                <w:sz w:val="28"/>
                <w:szCs w:val="28"/>
              </w:rPr>
              <w:t xml:space="preserve"> </w:t>
            </w:r>
            <w:r w:rsidRPr="00A12D87">
              <w:rPr>
                <w:sz w:val="28"/>
                <w:szCs w:val="28"/>
              </w:rPr>
              <w:t>вітрової</w:t>
            </w:r>
            <w:r w:rsidRPr="00A12D87">
              <w:rPr>
                <w:spacing w:val="-3"/>
                <w:sz w:val="28"/>
                <w:szCs w:val="28"/>
              </w:rPr>
              <w:t xml:space="preserve"> </w:t>
            </w:r>
            <w:r w:rsidRPr="00A12D87">
              <w:rPr>
                <w:sz w:val="28"/>
                <w:szCs w:val="28"/>
              </w:rPr>
              <w:t>або</w:t>
            </w:r>
          </w:p>
          <w:p w:rsidR="00382874" w:rsidRPr="00A12D87" w:rsidRDefault="00382874" w:rsidP="00C5587B">
            <w:pPr>
              <w:pStyle w:val="TableParagraph"/>
              <w:spacing w:before="1" w:line="277" w:lineRule="exact"/>
              <w:ind w:left="109"/>
              <w:rPr>
                <w:sz w:val="28"/>
                <w:szCs w:val="28"/>
              </w:rPr>
            </w:pPr>
            <w:r w:rsidRPr="00A12D87">
              <w:rPr>
                <w:sz w:val="28"/>
                <w:szCs w:val="28"/>
              </w:rPr>
              <w:t>водної</w:t>
            </w:r>
            <w:r w:rsidRPr="00A12D87">
              <w:rPr>
                <w:spacing w:val="-3"/>
                <w:sz w:val="28"/>
                <w:szCs w:val="28"/>
              </w:rPr>
              <w:t xml:space="preserve"> </w:t>
            </w:r>
            <w:r w:rsidRPr="00A12D87">
              <w:rPr>
                <w:sz w:val="28"/>
                <w:szCs w:val="28"/>
              </w:rPr>
              <w:t>ерозії</w:t>
            </w:r>
            <w:r w:rsidRPr="00A12D87">
              <w:rPr>
                <w:spacing w:val="-3"/>
                <w:sz w:val="28"/>
                <w:szCs w:val="28"/>
              </w:rPr>
              <w:t xml:space="preserve"> </w:t>
            </w:r>
            <w:r w:rsidR="005373A5" w:rsidRPr="00A12D87">
              <w:rPr>
                <w:sz w:val="28"/>
                <w:szCs w:val="28"/>
              </w:rPr>
              <w:t>ґрунтів</w:t>
            </w:r>
            <w:r w:rsidRPr="00A12D87">
              <w:rPr>
                <w:sz w:val="28"/>
                <w:szCs w:val="28"/>
              </w:rPr>
              <w:t>?</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593"/>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5" w:lineRule="exact"/>
              <w:ind w:left="109"/>
              <w:rPr>
                <w:sz w:val="28"/>
                <w:szCs w:val="28"/>
              </w:rPr>
            </w:pPr>
            <w:r w:rsidRPr="00A12D87">
              <w:rPr>
                <w:sz w:val="28"/>
                <w:szCs w:val="28"/>
              </w:rPr>
              <w:t>24.</w:t>
            </w:r>
            <w:r w:rsidRPr="00A12D87">
              <w:rPr>
                <w:spacing w:val="-2"/>
                <w:sz w:val="28"/>
                <w:szCs w:val="28"/>
              </w:rPr>
              <w:t xml:space="preserve"> </w:t>
            </w:r>
            <w:r w:rsidRPr="00A12D87">
              <w:rPr>
                <w:sz w:val="28"/>
                <w:szCs w:val="28"/>
              </w:rPr>
              <w:t>Зміни</w:t>
            </w:r>
            <w:r w:rsidRPr="00A12D87">
              <w:rPr>
                <w:spacing w:val="-1"/>
                <w:sz w:val="28"/>
                <w:szCs w:val="28"/>
              </w:rPr>
              <w:t xml:space="preserve"> </w:t>
            </w:r>
            <w:r w:rsidRPr="00A12D87">
              <w:rPr>
                <w:sz w:val="28"/>
                <w:szCs w:val="28"/>
              </w:rPr>
              <w:t>в</w:t>
            </w:r>
            <w:r w:rsidRPr="00A12D87">
              <w:rPr>
                <w:spacing w:val="-4"/>
                <w:sz w:val="28"/>
                <w:szCs w:val="28"/>
              </w:rPr>
              <w:t xml:space="preserve"> </w:t>
            </w:r>
            <w:r w:rsidRPr="00A12D87">
              <w:rPr>
                <w:sz w:val="28"/>
                <w:szCs w:val="28"/>
              </w:rPr>
              <w:t>топографії</w:t>
            </w:r>
            <w:r w:rsidRPr="00A12D87">
              <w:rPr>
                <w:spacing w:val="-2"/>
                <w:sz w:val="28"/>
                <w:szCs w:val="28"/>
              </w:rPr>
              <w:t xml:space="preserve"> </w:t>
            </w:r>
            <w:r w:rsidRPr="00A12D87">
              <w:rPr>
                <w:sz w:val="28"/>
                <w:szCs w:val="28"/>
              </w:rPr>
              <w:t>або</w:t>
            </w:r>
            <w:r w:rsidRPr="00A12D87">
              <w:rPr>
                <w:spacing w:val="-2"/>
                <w:sz w:val="28"/>
                <w:szCs w:val="28"/>
              </w:rPr>
              <w:t xml:space="preserve"> </w:t>
            </w:r>
            <w:r w:rsidRPr="00A12D87">
              <w:rPr>
                <w:sz w:val="28"/>
                <w:szCs w:val="28"/>
              </w:rPr>
              <w:t>в</w:t>
            </w:r>
          </w:p>
          <w:p w:rsidR="00382874" w:rsidRPr="00A12D87" w:rsidRDefault="00382874" w:rsidP="00C5587B">
            <w:pPr>
              <w:pStyle w:val="TableParagraph"/>
              <w:spacing w:before="1" w:line="277" w:lineRule="exact"/>
              <w:ind w:left="109"/>
              <w:rPr>
                <w:sz w:val="28"/>
                <w:szCs w:val="28"/>
              </w:rPr>
            </w:pPr>
            <w:r w:rsidRPr="00A12D87">
              <w:rPr>
                <w:sz w:val="28"/>
                <w:szCs w:val="28"/>
              </w:rPr>
              <w:t>характеристиках</w:t>
            </w:r>
            <w:r w:rsidRPr="00A12D87">
              <w:rPr>
                <w:spacing w:val="-7"/>
                <w:sz w:val="28"/>
                <w:szCs w:val="28"/>
              </w:rPr>
              <w:t xml:space="preserve"> </w:t>
            </w:r>
            <w:r w:rsidRPr="00A12D87">
              <w:rPr>
                <w:sz w:val="28"/>
                <w:szCs w:val="28"/>
              </w:rPr>
              <w:t>рельєфу?</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145"/>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1488"/>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ind w:left="109"/>
              <w:rPr>
                <w:sz w:val="28"/>
                <w:szCs w:val="28"/>
              </w:rPr>
            </w:pPr>
            <w:r w:rsidRPr="00A12D87">
              <w:rPr>
                <w:sz w:val="28"/>
                <w:szCs w:val="28"/>
              </w:rPr>
              <w:t>25.</w:t>
            </w:r>
            <w:r w:rsidRPr="00A12D87">
              <w:rPr>
                <w:spacing w:val="-2"/>
                <w:sz w:val="28"/>
                <w:szCs w:val="28"/>
              </w:rPr>
              <w:t xml:space="preserve"> </w:t>
            </w:r>
            <w:r w:rsidRPr="00A12D87">
              <w:rPr>
                <w:sz w:val="28"/>
                <w:szCs w:val="28"/>
              </w:rPr>
              <w:t>Появу</w:t>
            </w:r>
            <w:r w:rsidRPr="00A12D87">
              <w:rPr>
                <w:spacing w:val="-3"/>
                <w:sz w:val="28"/>
                <w:szCs w:val="28"/>
              </w:rPr>
              <w:t xml:space="preserve"> </w:t>
            </w:r>
            <w:r w:rsidRPr="00A12D87">
              <w:rPr>
                <w:sz w:val="28"/>
                <w:szCs w:val="28"/>
              </w:rPr>
              <w:t>таких</w:t>
            </w:r>
            <w:r w:rsidRPr="00A12D87">
              <w:rPr>
                <w:spacing w:val="-5"/>
                <w:sz w:val="28"/>
                <w:szCs w:val="28"/>
              </w:rPr>
              <w:t xml:space="preserve"> </w:t>
            </w:r>
            <w:r w:rsidRPr="00A12D87">
              <w:rPr>
                <w:sz w:val="28"/>
                <w:szCs w:val="28"/>
              </w:rPr>
              <w:t>загроз</w:t>
            </w:r>
            <w:r w:rsidRPr="00A12D87">
              <w:rPr>
                <w:spacing w:val="-2"/>
                <w:sz w:val="28"/>
                <w:szCs w:val="28"/>
              </w:rPr>
              <w:t xml:space="preserve"> </w:t>
            </w:r>
            <w:r w:rsidRPr="00A12D87">
              <w:rPr>
                <w:sz w:val="28"/>
                <w:szCs w:val="28"/>
              </w:rPr>
              <w:t>,</w:t>
            </w:r>
            <w:r w:rsidRPr="00A12D87">
              <w:rPr>
                <w:spacing w:val="-4"/>
                <w:sz w:val="28"/>
                <w:szCs w:val="28"/>
              </w:rPr>
              <w:t xml:space="preserve"> </w:t>
            </w:r>
            <w:r w:rsidRPr="00A12D87">
              <w:rPr>
                <w:sz w:val="28"/>
                <w:szCs w:val="28"/>
              </w:rPr>
              <w:t>як</w:t>
            </w:r>
            <w:r w:rsidRPr="00A12D87">
              <w:rPr>
                <w:spacing w:val="-3"/>
                <w:sz w:val="28"/>
                <w:szCs w:val="28"/>
              </w:rPr>
              <w:t xml:space="preserve"> </w:t>
            </w:r>
            <w:r w:rsidRPr="00A12D87">
              <w:rPr>
                <w:sz w:val="28"/>
                <w:szCs w:val="28"/>
              </w:rPr>
              <w:t>землетруси,</w:t>
            </w:r>
            <w:r w:rsidRPr="00A12D87">
              <w:rPr>
                <w:spacing w:val="-62"/>
                <w:sz w:val="28"/>
                <w:szCs w:val="28"/>
              </w:rPr>
              <w:t xml:space="preserve"> </w:t>
            </w:r>
            <w:r w:rsidRPr="00A12D87">
              <w:rPr>
                <w:sz w:val="28"/>
                <w:szCs w:val="28"/>
              </w:rPr>
              <w:t>зсуви, селеві потоки, провали землі та</w:t>
            </w:r>
            <w:r w:rsidRPr="00A12D87">
              <w:rPr>
                <w:spacing w:val="1"/>
                <w:sz w:val="28"/>
                <w:szCs w:val="28"/>
              </w:rPr>
              <w:t xml:space="preserve"> </w:t>
            </w:r>
            <w:r w:rsidRPr="00A12D87">
              <w:rPr>
                <w:sz w:val="28"/>
                <w:szCs w:val="28"/>
              </w:rPr>
              <w:t>інші</w:t>
            </w:r>
            <w:r w:rsidRPr="00A12D87">
              <w:rPr>
                <w:spacing w:val="-1"/>
                <w:sz w:val="28"/>
                <w:szCs w:val="28"/>
              </w:rPr>
              <w:t xml:space="preserve"> </w:t>
            </w:r>
            <w:r w:rsidRPr="00A12D87">
              <w:rPr>
                <w:sz w:val="28"/>
                <w:szCs w:val="28"/>
              </w:rPr>
              <w:t>подібні</w:t>
            </w:r>
            <w:r w:rsidRPr="00A12D87">
              <w:rPr>
                <w:spacing w:val="-2"/>
                <w:sz w:val="28"/>
                <w:szCs w:val="28"/>
              </w:rPr>
              <w:t xml:space="preserve"> </w:t>
            </w:r>
            <w:r w:rsidRPr="00A12D87">
              <w:rPr>
                <w:sz w:val="28"/>
                <w:szCs w:val="28"/>
              </w:rPr>
              <w:t>загрози</w:t>
            </w:r>
            <w:r w:rsidRPr="00A12D87">
              <w:rPr>
                <w:spacing w:val="1"/>
                <w:sz w:val="28"/>
                <w:szCs w:val="28"/>
              </w:rPr>
              <w:t xml:space="preserve"> </w:t>
            </w:r>
            <w:r w:rsidRPr="00A12D87">
              <w:rPr>
                <w:sz w:val="28"/>
                <w:szCs w:val="28"/>
              </w:rPr>
              <w:t>через</w:t>
            </w:r>
          </w:p>
          <w:p w:rsidR="00382874" w:rsidRPr="00A12D87" w:rsidRDefault="00382874" w:rsidP="00C5587B">
            <w:pPr>
              <w:pStyle w:val="TableParagraph"/>
              <w:spacing w:line="298" w:lineRule="exact"/>
              <w:ind w:left="109"/>
              <w:rPr>
                <w:sz w:val="28"/>
                <w:szCs w:val="28"/>
              </w:rPr>
            </w:pPr>
            <w:r w:rsidRPr="00A12D87">
              <w:rPr>
                <w:sz w:val="28"/>
                <w:szCs w:val="28"/>
              </w:rPr>
              <w:t>нестабільність</w:t>
            </w:r>
            <w:r w:rsidRPr="00A12D87">
              <w:rPr>
                <w:spacing w:val="-7"/>
                <w:sz w:val="28"/>
                <w:szCs w:val="28"/>
              </w:rPr>
              <w:t xml:space="preserve"> </w:t>
            </w:r>
            <w:r w:rsidRPr="00A12D87">
              <w:rPr>
                <w:sz w:val="28"/>
                <w:szCs w:val="28"/>
              </w:rPr>
              <w:t>літо</w:t>
            </w:r>
            <w:r w:rsidRPr="00A12D87">
              <w:rPr>
                <w:spacing w:val="-4"/>
                <w:sz w:val="28"/>
                <w:szCs w:val="28"/>
              </w:rPr>
              <w:t xml:space="preserve"> </w:t>
            </w:r>
            <w:r w:rsidRPr="00A12D87">
              <w:rPr>
                <w:sz w:val="28"/>
                <w:szCs w:val="28"/>
              </w:rPr>
              <w:t>генної</w:t>
            </w:r>
            <w:r w:rsidRPr="00A12D87">
              <w:rPr>
                <w:spacing w:val="-6"/>
                <w:sz w:val="28"/>
                <w:szCs w:val="28"/>
              </w:rPr>
              <w:t xml:space="preserve"> </w:t>
            </w:r>
            <w:r w:rsidRPr="00A12D87">
              <w:rPr>
                <w:sz w:val="28"/>
                <w:szCs w:val="28"/>
              </w:rPr>
              <w:t>основи</w:t>
            </w:r>
            <w:r w:rsidRPr="00A12D87">
              <w:rPr>
                <w:spacing w:val="-5"/>
                <w:sz w:val="28"/>
                <w:szCs w:val="28"/>
              </w:rPr>
              <w:t xml:space="preserve"> </w:t>
            </w:r>
            <w:r w:rsidRPr="00A12D87">
              <w:rPr>
                <w:sz w:val="28"/>
                <w:szCs w:val="28"/>
              </w:rPr>
              <w:t>або</w:t>
            </w:r>
            <w:r w:rsidRPr="00A12D87">
              <w:rPr>
                <w:spacing w:val="-62"/>
                <w:sz w:val="28"/>
                <w:szCs w:val="28"/>
              </w:rPr>
              <w:t xml:space="preserve"> </w:t>
            </w:r>
            <w:r w:rsidRPr="00A12D87">
              <w:rPr>
                <w:sz w:val="28"/>
                <w:szCs w:val="28"/>
              </w:rPr>
              <w:t>зміни</w:t>
            </w:r>
            <w:r w:rsidRPr="00A12D87">
              <w:rPr>
                <w:spacing w:val="-2"/>
                <w:sz w:val="28"/>
                <w:szCs w:val="28"/>
              </w:rPr>
              <w:t xml:space="preserve"> </w:t>
            </w:r>
            <w:r w:rsidRPr="00A12D87">
              <w:rPr>
                <w:sz w:val="28"/>
                <w:szCs w:val="28"/>
              </w:rPr>
              <w:t>геологічної</w:t>
            </w:r>
            <w:r w:rsidRPr="00A12D87">
              <w:rPr>
                <w:spacing w:val="-1"/>
                <w:sz w:val="28"/>
                <w:szCs w:val="28"/>
              </w:rPr>
              <w:t xml:space="preserve"> </w:t>
            </w:r>
            <w:r w:rsidRPr="00A12D87">
              <w:rPr>
                <w:sz w:val="28"/>
                <w:szCs w:val="28"/>
              </w:rPr>
              <w:t>структури?</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i/>
                <w:sz w:val="28"/>
                <w:szCs w:val="28"/>
              </w:rPr>
            </w:pPr>
          </w:p>
          <w:p w:rsidR="00382874" w:rsidRPr="00A12D87" w:rsidRDefault="00382874" w:rsidP="00C5587B">
            <w:pPr>
              <w:pStyle w:val="TableParagraph"/>
              <w:spacing w:before="7"/>
              <w:rPr>
                <w:i/>
                <w:sz w:val="28"/>
                <w:szCs w:val="28"/>
              </w:rPr>
            </w:pPr>
          </w:p>
          <w:p w:rsidR="00382874" w:rsidRPr="00A12D87" w:rsidRDefault="00382874" w:rsidP="00C5587B">
            <w:pPr>
              <w:pStyle w:val="TableParagraph"/>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1187"/>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ind w:left="109"/>
              <w:rPr>
                <w:sz w:val="28"/>
                <w:szCs w:val="28"/>
              </w:rPr>
            </w:pPr>
            <w:r w:rsidRPr="00A12D87">
              <w:rPr>
                <w:sz w:val="28"/>
                <w:szCs w:val="28"/>
              </w:rPr>
              <w:t>26. Суттєві зміни в структурі</w:t>
            </w:r>
            <w:r w:rsidRPr="00A12D87">
              <w:rPr>
                <w:spacing w:val="1"/>
                <w:sz w:val="28"/>
                <w:szCs w:val="28"/>
              </w:rPr>
              <w:t xml:space="preserve"> </w:t>
            </w:r>
            <w:r w:rsidRPr="00A12D87">
              <w:rPr>
                <w:sz w:val="28"/>
                <w:szCs w:val="28"/>
              </w:rPr>
              <w:t>земельного фонду, чинній або</w:t>
            </w:r>
            <w:r w:rsidRPr="00A12D87">
              <w:rPr>
                <w:spacing w:val="1"/>
                <w:sz w:val="28"/>
                <w:szCs w:val="28"/>
              </w:rPr>
              <w:t xml:space="preserve"> </w:t>
            </w:r>
            <w:r w:rsidRPr="00A12D87">
              <w:rPr>
                <w:sz w:val="28"/>
                <w:szCs w:val="28"/>
              </w:rPr>
              <w:t>планованій</w:t>
            </w:r>
            <w:r w:rsidRPr="00A12D87">
              <w:rPr>
                <w:spacing w:val="-9"/>
                <w:sz w:val="28"/>
                <w:szCs w:val="28"/>
              </w:rPr>
              <w:t xml:space="preserve"> </w:t>
            </w:r>
            <w:r w:rsidRPr="00A12D87">
              <w:rPr>
                <w:sz w:val="28"/>
                <w:szCs w:val="28"/>
              </w:rPr>
              <w:t>практиці</w:t>
            </w:r>
            <w:r w:rsidRPr="00A12D87">
              <w:rPr>
                <w:spacing w:val="-10"/>
                <w:sz w:val="28"/>
                <w:szCs w:val="28"/>
              </w:rPr>
              <w:t xml:space="preserve"> </w:t>
            </w:r>
            <w:r w:rsidRPr="00A12D87">
              <w:rPr>
                <w:sz w:val="28"/>
                <w:szCs w:val="28"/>
              </w:rPr>
              <w:t>використання</w:t>
            </w:r>
          </w:p>
          <w:p w:rsidR="00382874" w:rsidRPr="00A12D87" w:rsidRDefault="00382874" w:rsidP="00C5587B">
            <w:pPr>
              <w:pStyle w:val="TableParagraph"/>
              <w:spacing w:line="276" w:lineRule="exact"/>
              <w:ind w:left="109"/>
              <w:rPr>
                <w:sz w:val="28"/>
                <w:szCs w:val="28"/>
              </w:rPr>
            </w:pPr>
            <w:r w:rsidRPr="00A12D87">
              <w:rPr>
                <w:sz w:val="28"/>
                <w:szCs w:val="28"/>
              </w:rPr>
              <w:t>земель?</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before="4"/>
              <w:rPr>
                <w:i/>
                <w:sz w:val="28"/>
                <w:szCs w:val="28"/>
              </w:rPr>
            </w:pPr>
          </w:p>
          <w:p w:rsidR="00382874" w:rsidRPr="00A12D87" w:rsidRDefault="00382874" w:rsidP="00C5587B">
            <w:pPr>
              <w:pStyle w:val="TableParagraph"/>
              <w:spacing w:before="1"/>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382874" w:rsidRPr="00A12D87" w:rsidTr="00DF525F">
        <w:trPr>
          <w:trHeight w:val="593"/>
        </w:trPr>
        <w:tc>
          <w:tcPr>
            <w:tcW w:w="4644"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8" w:lineRule="exact"/>
              <w:ind w:left="109"/>
              <w:rPr>
                <w:sz w:val="28"/>
                <w:szCs w:val="28"/>
              </w:rPr>
            </w:pPr>
            <w:r w:rsidRPr="00A12D87">
              <w:rPr>
                <w:sz w:val="28"/>
                <w:szCs w:val="28"/>
              </w:rPr>
              <w:t>27. Виникнення конфліктів між</w:t>
            </w:r>
            <w:r w:rsidRPr="00A12D87">
              <w:rPr>
                <w:spacing w:val="1"/>
                <w:sz w:val="28"/>
                <w:szCs w:val="28"/>
              </w:rPr>
              <w:t xml:space="preserve"> </w:t>
            </w:r>
            <w:r w:rsidRPr="00A12D87">
              <w:rPr>
                <w:sz w:val="28"/>
                <w:szCs w:val="28"/>
              </w:rPr>
              <w:t>ухваленими</w:t>
            </w:r>
            <w:r w:rsidRPr="00A12D87">
              <w:rPr>
                <w:spacing w:val="-5"/>
                <w:sz w:val="28"/>
                <w:szCs w:val="28"/>
              </w:rPr>
              <w:t xml:space="preserve"> </w:t>
            </w:r>
            <w:r w:rsidRPr="00A12D87">
              <w:rPr>
                <w:sz w:val="28"/>
                <w:szCs w:val="28"/>
              </w:rPr>
              <w:t>цілями</w:t>
            </w:r>
            <w:r w:rsidRPr="00A12D87">
              <w:rPr>
                <w:spacing w:val="-4"/>
                <w:sz w:val="28"/>
                <w:szCs w:val="28"/>
              </w:rPr>
              <w:t xml:space="preserve"> </w:t>
            </w:r>
            <w:r w:rsidRPr="00A12D87">
              <w:rPr>
                <w:sz w:val="28"/>
                <w:szCs w:val="28"/>
              </w:rPr>
              <w:t>стратегії</w:t>
            </w:r>
            <w:r w:rsidRPr="00A12D87">
              <w:rPr>
                <w:spacing w:val="-5"/>
                <w:sz w:val="28"/>
                <w:szCs w:val="28"/>
              </w:rPr>
              <w:t xml:space="preserve"> </w:t>
            </w:r>
            <w:r w:rsidRPr="00A12D87">
              <w:rPr>
                <w:sz w:val="28"/>
                <w:szCs w:val="28"/>
              </w:rPr>
              <w:t>та</w:t>
            </w:r>
            <w:r w:rsidRPr="00A12D87">
              <w:rPr>
                <w:spacing w:val="-5"/>
                <w:sz w:val="28"/>
                <w:szCs w:val="28"/>
              </w:rPr>
              <w:t xml:space="preserve"> </w:t>
            </w:r>
            <w:r w:rsidRPr="00A12D87">
              <w:rPr>
                <w:sz w:val="28"/>
                <w:szCs w:val="28"/>
              </w:rPr>
              <w:t>цілями місцевих</w:t>
            </w:r>
            <w:r w:rsidRPr="00A12D87">
              <w:rPr>
                <w:spacing w:val="-5"/>
                <w:sz w:val="28"/>
                <w:szCs w:val="28"/>
              </w:rPr>
              <w:t xml:space="preserve"> </w:t>
            </w:r>
            <w:r w:rsidRPr="00A12D87">
              <w:rPr>
                <w:sz w:val="28"/>
                <w:szCs w:val="28"/>
              </w:rPr>
              <w:t>громад?</w:t>
            </w:r>
          </w:p>
        </w:tc>
        <w:tc>
          <w:tcPr>
            <w:tcW w:w="90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1440"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c>
          <w:tcPr>
            <w:tcW w:w="900" w:type="dxa"/>
            <w:tcBorders>
              <w:left w:val="single" w:sz="4" w:space="0" w:color="000000"/>
              <w:right w:val="single" w:sz="4" w:space="0" w:color="000000"/>
            </w:tcBorders>
            <w:shd w:val="clear" w:color="auto" w:fill="auto"/>
          </w:tcPr>
          <w:p w:rsidR="00382874" w:rsidRPr="00A12D87" w:rsidRDefault="00382874" w:rsidP="00C5587B">
            <w:pPr>
              <w:pStyle w:val="TableParagraph"/>
              <w:spacing w:line="297" w:lineRule="exact"/>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382874" w:rsidRPr="00A12D87" w:rsidRDefault="00382874" w:rsidP="00294BC0">
            <w:pPr>
              <w:pStyle w:val="TableParagraph"/>
              <w:rPr>
                <w:sz w:val="28"/>
                <w:szCs w:val="28"/>
              </w:rPr>
            </w:pPr>
          </w:p>
        </w:tc>
      </w:tr>
      <w:tr w:rsidR="0069708A" w:rsidRPr="00A12D87" w:rsidTr="00DF525F">
        <w:trPr>
          <w:trHeight w:val="362"/>
        </w:trPr>
        <w:tc>
          <w:tcPr>
            <w:tcW w:w="9148" w:type="dxa"/>
            <w:gridSpan w:val="5"/>
            <w:tcBorders>
              <w:left w:val="single" w:sz="4" w:space="0" w:color="000000"/>
              <w:right w:val="single" w:sz="4" w:space="0" w:color="000000"/>
            </w:tcBorders>
            <w:shd w:val="clear" w:color="auto" w:fill="auto"/>
          </w:tcPr>
          <w:p w:rsidR="0069708A" w:rsidRPr="00A12D87" w:rsidRDefault="0069708A" w:rsidP="0069708A">
            <w:pPr>
              <w:pStyle w:val="TableParagraph"/>
              <w:jc w:val="center"/>
              <w:rPr>
                <w:b/>
                <w:sz w:val="28"/>
                <w:szCs w:val="28"/>
              </w:rPr>
            </w:pPr>
            <w:r w:rsidRPr="00A12D87">
              <w:rPr>
                <w:b/>
                <w:sz w:val="28"/>
                <w:szCs w:val="28"/>
              </w:rPr>
              <w:t>Біорізноманіття</w:t>
            </w:r>
            <w:r w:rsidRPr="00A12D87">
              <w:rPr>
                <w:b/>
                <w:spacing w:val="-4"/>
                <w:sz w:val="28"/>
                <w:szCs w:val="28"/>
              </w:rPr>
              <w:t xml:space="preserve"> </w:t>
            </w:r>
            <w:r w:rsidRPr="00A12D87">
              <w:rPr>
                <w:b/>
                <w:sz w:val="28"/>
                <w:szCs w:val="28"/>
              </w:rPr>
              <w:t>та</w:t>
            </w:r>
            <w:r w:rsidRPr="00A12D87">
              <w:rPr>
                <w:b/>
                <w:spacing w:val="-4"/>
                <w:sz w:val="28"/>
                <w:szCs w:val="28"/>
              </w:rPr>
              <w:t xml:space="preserve"> </w:t>
            </w:r>
            <w:r w:rsidRPr="00A12D87">
              <w:rPr>
                <w:b/>
                <w:sz w:val="28"/>
                <w:szCs w:val="28"/>
              </w:rPr>
              <w:t>рекреаційні</w:t>
            </w:r>
            <w:r w:rsidRPr="00A12D87">
              <w:rPr>
                <w:b/>
                <w:spacing w:val="-6"/>
                <w:sz w:val="28"/>
                <w:szCs w:val="28"/>
              </w:rPr>
              <w:t xml:space="preserve"> </w:t>
            </w:r>
            <w:r w:rsidRPr="00A12D87">
              <w:rPr>
                <w:b/>
                <w:sz w:val="28"/>
                <w:szCs w:val="28"/>
              </w:rPr>
              <w:t>зони</w:t>
            </w: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tabs>
                <w:tab w:val="left" w:pos="4453"/>
              </w:tabs>
              <w:ind w:left="109" w:right="149"/>
              <w:rPr>
                <w:sz w:val="28"/>
                <w:szCs w:val="28"/>
              </w:rPr>
            </w:pPr>
            <w:r w:rsidRPr="00A12D87">
              <w:rPr>
                <w:sz w:val="28"/>
                <w:szCs w:val="28"/>
              </w:rPr>
              <w:t>28. Негативний вплив на об’єкти</w:t>
            </w:r>
            <w:r w:rsidRPr="00A12D87">
              <w:rPr>
                <w:spacing w:val="1"/>
                <w:sz w:val="28"/>
                <w:szCs w:val="28"/>
              </w:rPr>
              <w:t xml:space="preserve"> </w:t>
            </w:r>
            <w:r w:rsidRPr="00A12D87">
              <w:rPr>
                <w:sz w:val="28"/>
                <w:szCs w:val="28"/>
              </w:rPr>
              <w:t>природно-заповідного фонду</w:t>
            </w:r>
            <w:r w:rsidRPr="00A12D87">
              <w:rPr>
                <w:spacing w:val="1"/>
                <w:sz w:val="28"/>
                <w:szCs w:val="28"/>
              </w:rPr>
              <w:t xml:space="preserve"> </w:t>
            </w:r>
            <w:r w:rsidRPr="00A12D87">
              <w:rPr>
                <w:sz w:val="28"/>
                <w:szCs w:val="28"/>
              </w:rPr>
              <w:t>(зменшення</w:t>
            </w:r>
            <w:r w:rsidRPr="00A12D87">
              <w:rPr>
                <w:spacing w:val="-2"/>
                <w:sz w:val="28"/>
                <w:szCs w:val="28"/>
              </w:rPr>
              <w:t xml:space="preserve"> </w:t>
            </w:r>
            <w:r w:rsidRPr="00A12D87">
              <w:rPr>
                <w:sz w:val="28"/>
                <w:szCs w:val="28"/>
              </w:rPr>
              <w:t>площ, початок</w:t>
            </w:r>
          </w:p>
          <w:p w:rsidR="0069708A" w:rsidRPr="00A12D87" w:rsidRDefault="0069708A" w:rsidP="0069708A">
            <w:pPr>
              <w:pStyle w:val="TableParagraph"/>
              <w:tabs>
                <w:tab w:val="left" w:pos="4453"/>
              </w:tabs>
              <w:spacing w:line="298" w:lineRule="exact"/>
              <w:ind w:left="109" w:right="148"/>
              <w:rPr>
                <w:sz w:val="28"/>
                <w:szCs w:val="28"/>
              </w:rPr>
            </w:pPr>
            <w:r w:rsidRPr="00A12D87">
              <w:rPr>
                <w:sz w:val="28"/>
                <w:szCs w:val="28"/>
              </w:rPr>
              <w:t>небезпечної</w:t>
            </w:r>
            <w:r w:rsidRPr="00A12D87">
              <w:rPr>
                <w:spacing w:val="-7"/>
                <w:sz w:val="28"/>
                <w:szCs w:val="28"/>
              </w:rPr>
              <w:t xml:space="preserve"> </w:t>
            </w:r>
            <w:r w:rsidRPr="00A12D87">
              <w:rPr>
                <w:sz w:val="28"/>
                <w:szCs w:val="28"/>
              </w:rPr>
              <w:t>діяльності</w:t>
            </w:r>
            <w:r w:rsidRPr="00A12D87">
              <w:rPr>
                <w:spacing w:val="-6"/>
                <w:sz w:val="28"/>
                <w:szCs w:val="28"/>
              </w:rPr>
              <w:t xml:space="preserve"> </w:t>
            </w:r>
            <w:r w:rsidRPr="00A12D87">
              <w:rPr>
                <w:sz w:val="28"/>
                <w:szCs w:val="28"/>
              </w:rPr>
              <w:t>у</w:t>
            </w:r>
            <w:r w:rsidRPr="00A12D87">
              <w:rPr>
                <w:spacing w:val="-8"/>
                <w:sz w:val="28"/>
                <w:szCs w:val="28"/>
              </w:rPr>
              <w:t xml:space="preserve"> </w:t>
            </w:r>
            <w:r w:rsidRPr="00A12D87">
              <w:rPr>
                <w:sz w:val="28"/>
                <w:szCs w:val="28"/>
              </w:rPr>
              <w:t>безпосередній</w:t>
            </w:r>
            <w:r w:rsidRPr="00A12D87">
              <w:rPr>
                <w:spacing w:val="-62"/>
                <w:sz w:val="28"/>
                <w:szCs w:val="28"/>
              </w:rPr>
              <w:t xml:space="preserve"> </w:t>
            </w:r>
            <w:r w:rsidRPr="00A12D87">
              <w:rPr>
                <w:sz w:val="28"/>
                <w:szCs w:val="28"/>
              </w:rPr>
              <w:t>близькості</w:t>
            </w:r>
            <w:r w:rsidRPr="00A12D87">
              <w:rPr>
                <w:spacing w:val="-2"/>
                <w:sz w:val="28"/>
                <w:szCs w:val="28"/>
              </w:rPr>
              <w:t xml:space="preserve"> </w:t>
            </w:r>
            <w:r w:rsidRPr="00A12D87">
              <w:rPr>
                <w:sz w:val="28"/>
                <w:szCs w:val="28"/>
              </w:rPr>
              <w:t>або</w:t>
            </w:r>
            <w:r w:rsidRPr="00A12D87">
              <w:rPr>
                <w:spacing w:val="-2"/>
                <w:sz w:val="28"/>
                <w:szCs w:val="28"/>
              </w:rPr>
              <w:t xml:space="preserve"> </w:t>
            </w:r>
            <w:r w:rsidRPr="00A12D87">
              <w:rPr>
                <w:sz w:val="28"/>
                <w:szCs w:val="28"/>
              </w:rPr>
              <w:t>на</w:t>
            </w:r>
            <w:r w:rsidRPr="00A12D87">
              <w:rPr>
                <w:spacing w:val="-3"/>
                <w:sz w:val="28"/>
                <w:szCs w:val="28"/>
              </w:rPr>
              <w:t xml:space="preserve"> </w:t>
            </w:r>
            <w:r w:rsidRPr="00A12D87">
              <w:rPr>
                <w:sz w:val="28"/>
                <w:szCs w:val="28"/>
              </w:rPr>
              <w:t>їх</w:t>
            </w:r>
            <w:r w:rsidRPr="00A12D87">
              <w:rPr>
                <w:spacing w:val="-2"/>
                <w:sz w:val="28"/>
                <w:szCs w:val="28"/>
              </w:rPr>
              <w:t xml:space="preserve"> </w:t>
            </w:r>
            <w:r w:rsidRPr="00A12D87">
              <w:rPr>
                <w:sz w:val="28"/>
                <w:szCs w:val="28"/>
              </w:rPr>
              <w:t>території</w:t>
            </w:r>
            <w:r w:rsidRPr="00A12D87">
              <w:rPr>
                <w:spacing w:val="-3"/>
                <w:sz w:val="28"/>
                <w:szCs w:val="28"/>
              </w:rPr>
              <w:t xml:space="preserve"> </w:t>
            </w:r>
            <w:r w:rsidRPr="00A12D87">
              <w:rPr>
                <w:sz w:val="28"/>
                <w:szCs w:val="28"/>
              </w:rPr>
              <w:t>тощо)?</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i/>
                <w:sz w:val="28"/>
                <w:szCs w:val="28"/>
              </w:rPr>
            </w:pPr>
          </w:p>
          <w:p w:rsidR="0069708A" w:rsidRPr="00A12D87" w:rsidRDefault="0069708A" w:rsidP="0069708A">
            <w:pPr>
              <w:pStyle w:val="TableParagraph"/>
              <w:spacing w:before="7"/>
              <w:rPr>
                <w:i/>
                <w:sz w:val="28"/>
                <w:szCs w:val="28"/>
              </w:rPr>
            </w:pPr>
          </w:p>
          <w:p w:rsidR="0069708A" w:rsidRPr="00A12D87" w:rsidRDefault="0069708A" w:rsidP="0069708A">
            <w:pPr>
              <w:pStyle w:val="TableParagraph"/>
              <w:ind w:left="351"/>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tabs>
                <w:tab w:val="left" w:pos="4453"/>
              </w:tabs>
              <w:ind w:left="109" w:right="282"/>
              <w:rPr>
                <w:sz w:val="28"/>
                <w:szCs w:val="28"/>
              </w:rPr>
            </w:pPr>
            <w:r w:rsidRPr="00A12D87">
              <w:rPr>
                <w:sz w:val="28"/>
                <w:szCs w:val="28"/>
              </w:rPr>
              <w:t>29.</w:t>
            </w:r>
            <w:r w:rsidRPr="00A12D87">
              <w:rPr>
                <w:spacing w:val="-3"/>
                <w:sz w:val="28"/>
                <w:szCs w:val="28"/>
              </w:rPr>
              <w:t xml:space="preserve"> </w:t>
            </w:r>
            <w:r w:rsidRPr="00A12D87">
              <w:rPr>
                <w:sz w:val="28"/>
                <w:szCs w:val="28"/>
              </w:rPr>
              <w:t>Зміни</w:t>
            </w:r>
            <w:r w:rsidRPr="00A12D87">
              <w:rPr>
                <w:spacing w:val="-2"/>
                <w:sz w:val="28"/>
                <w:szCs w:val="28"/>
              </w:rPr>
              <w:t xml:space="preserve"> </w:t>
            </w:r>
            <w:r w:rsidRPr="00A12D87">
              <w:rPr>
                <w:sz w:val="28"/>
                <w:szCs w:val="28"/>
              </w:rPr>
              <w:t>у</w:t>
            </w:r>
            <w:r w:rsidRPr="00A12D87">
              <w:rPr>
                <w:spacing w:val="-6"/>
                <w:sz w:val="28"/>
                <w:szCs w:val="28"/>
              </w:rPr>
              <w:t xml:space="preserve"> </w:t>
            </w:r>
            <w:r w:rsidRPr="00A12D87">
              <w:rPr>
                <w:sz w:val="28"/>
                <w:szCs w:val="28"/>
              </w:rPr>
              <w:t>кількості</w:t>
            </w:r>
            <w:r w:rsidRPr="00A12D87">
              <w:rPr>
                <w:spacing w:val="-3"/>
                <w:sz w:val="28"/>
                <w:szCs w:val="28"/>
              </w:rPr>
              <w:t xml:space="preserve"> </w:t>
            </w:r>
            <w:r w:rsidRPr="00A12D87">
              <w:rPr>
                <w:sz w:val="28"/>
                <w:szCs w:val="28"/>
              </w:rPr>
              <w:t>видів</w:t>
            </w:r>
            <w:r w:rsidRPr="00A12D87">
              <w:rPr>
                <w:spacing w:val="-4"/>
                <w:sz w:val="28"/>
                <w:szCs w:val="28"/>
              </w:rPr>
              <w:t xml:space="preserve"> </w:t>
            </w:r>
            <w:r w:rsidRPr="00A12D87">
              <w:rPr>
                <w:sz w:val="28"/>
                <w:szCs w:val="28"/>
              </w:rPr>
              <w:t>рослин</w:t>
            </w:r>
            <w:r w:rsidRPr="00A12D87">
              <w:rPr>
                <w:spacing w:val="-5"/>
                <w:sz w:val="28"/>
                <w:szCs w:val="28"/>
              </w:rPr>
              <w:t xml:space="preserve"> </w:t>
            </w:r>
            <w:r w:rsidRPr="00A12D87">
              <w:rPr>
                <w:sz w:val="28"/>
                <w:szCs w:val="28"/>
              </w:rPr>
              <w:t>або</w:t>
            </w:r>
            <w:r w:rsidRPr="00A12D87">
              <w:rPr>
                <w:spacing w:val="-62"/>
                <w:sz w:val="28"/>
                <w:szCs w:val="28"/>
              </w:rPr>
              <w:t xml:space="preserve"> </w:t>
            </w:r>
            <w:r w:rsidRPr="00A12D87">
              <w:rPr>
                <w:sz w:val="28"/>
                <w:szCs w:val="28"/>
              </w:rPr>
              <w:t>тварин, чисельності</w:t>
            </w:r>
            <w:r w:rsidRPr="00A12D87">
              <w:rPr>
                <w:spacing w:val="-1"/>
                <w:sz w:val="28"/>
                <w:szCs w:val="28"/>
              </w:rPr>
              <w:t xml:space="preserve"> </w:t>
            </w:r>
            <w:r w:rsidRPr="00A12D87">
              <w:rPr>
                <w:sz w:val="28"/>
                <w:szCs w:val="28"/>
              </w:rPr>
              <w:t>або</w:t>
            </w:r>
          </w:p>
          <w:p w:rsidR="0069708A" w:rsidRPr="00A12D87" w:rsidRDefault="0069708A" w:rsidP="0069708A">
            <w:pPr>
              <w:pStyle w:val="TableParagraph"/>
              <w:tabs>
                <w:tab w:val="left" w:pos="4453"/>
              </w:tabs>
              <w:spacing w:line="277" w:lineRule="exact"/>
              <w:ind w:left="109"/>
              <w:rPr>
                <w:sz w:val="28"/>
                <w:szCs w:val="28"/>
              </w:rPr>
            </w:pPr>
            <w:r w:rsidRPr="00A12D87">
              <w:rPr>
                <w:sz w:val="28"/>
                <w:szCs w:val="28"/>
              </w:rPr>
              <w:t>територіальному</w:t>
            </w:r>
            <w:r w:rsidRPr="00A12D87">
              <w:rPr>
                <w:spacing w:val="-8"/>
                <w:sz w:val="28"/>
                <w:szCs w:val="28"/>
              </w:rPr>
              <w:t xml:space="preserve"> </w:t>
            </w:r>
            <w:r w:rsidRPr="00A12D87">
              <w:rPr>
                <w:sz w:val="28"/>
                <w:szCs w:val="28"/>
              </w:rPr>
              <w:t>представництві?</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4"/>
              <w:rPr>
                <w:i/>
                <w:sz w:val="28"/>
                <w:szCs w:val="28"/>
              </w:rPr>
            </w:pPr>
          </w:p>
          <w:p w:rsidR="0069708A" w:rsidRPr="00A12D87" w:rsidRDefault="0069708A" w:rsidP="0069708A">
            <w:pPr>
              <w:pStyle w:val="TableParagraph"/>
              <w:ind w:left="351"/>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tabs>
                <w:tab w:val="left" w:pos="4453"/>
              </w:tabs>
              <w:spacing w:line="295" w:lineRule="exact"/>
              <w:ind w:left="109"/>
              <w:rPr>
                <w:sz w:val="28"/>
                <w:szCs w:val="28"/>
              </w:rPr>
            </w:pPr>
            <w:r w:rsidRPr="00A12D87">
              <w:rPr>
                <w:sz w:val="28"/>
                <w:szCs w:val="28"/>
              </w:rPr>
              <w:t>30.</w:t>
            </w:r>
            <w:r w:rsidRPr="00A12D87">
              <w:rPr>
                <w:spacing w:val="-4"/>
                <w:sz w:val="28"/>
                <w:szCs w:val="28"/>
              </w:rPr>
              <w:t xml:space="preserve"> </w:t>
            </w:r>
            <w:r w:rsidRPr="00A12D87">
              <w:rPr>
                <w:sz w:val="28"/>
                <w:szCs w:val="28"/>
              </w:rPr>
              <w:t>Збільшення</w:t>
            </w:r>
            <w:r w:rsidRPr="00A12D87">
              <w:rPr>
                <w:spacing w:val="-3"/>
                <w:sz w:val="28"/>
                <w:szCs w:val="28"/>
              </w:rPr>
              <w:t xml:space="preserve"> </w:t>
            </w:r>
            <w:r w:rsidRPr="00A12D87">
              <w:rPr>
                <w:sz w:val="28"/>
                <w:szCs w:val="28"/>
              </w:rPr>
              <w:t>площ</w:t>
            </w:r>
            <w:r w:rsidRPr="00A12D87">
              <w:rPr>
                <w:spacing w:val="-4"/>
                <w:sz w:val="28"/>
                <w:szCs w:val="28"/>
              </w:rPr>
              <w:t xml:space="preserve"> </w:t>
            </w:r>
            <w:r w:rsidRPr="00A12D87">
              <w:rPr>
                <w:sz w:val="28"/>
                <w:szCs w:val="28"/>
              </w:rPr>
              <w:t>зернових</w:t>
            </w:r>
            <w:r w:rsidRPr="00A12D87">
              <w:rPr>
                <w:spacing w:val="-4"/>
                <w:sz w:val="28"/>
                <w:szCs w:val="28"/>
              </w:rPr>
              <w:t xml:space="preserve"> </w:t>
            </w:r>
            <w:r w:rsidRPr="00A12D87">
              <w:rPr>
                <w:sz w:val="28"/>
                <w:szCs w:val="28"/>
              </w:rPr>
              <w:t>культур</w:t>
            </w:r>
          </w:p>
          <w:p w:rsidR="0069708A" w:rsidRPr="00A12D87" w:rsidRDefault="0069708A" w:rsidP="0069708A">
            <w:pPr>
              <w:pStyle w:val="TableParagraph"/>
              <w:tabs>
                <w:tab w:val="left" w:pos="4453"/>
              </w:tabs>
              <w:spacing w:line="298" w:lineRule="exact"/>
              <w:ind w:left="109" w:right="712"/>
              <w:rPr>
                <w:sz w:val="28"/>
                <w:szCs w:val="28"/>
              </w:rPr>
            </w:pPr>
            <w:r w:rsidRPr="00A12D87">
              <w:rPr>
                <w:sz w:val="28"/>
                <w:szCs w:val="28"/>
              </w:rPr>
              <w:t>або</w:t>
            </w:r>
            <w:r w:rsidRPr="00A12D87">
              <w:rPr>
                <w:spacing w:val="-7"/>
                <w:sz w:val="28"/>
                <w:szCs w:val="28"/>
              </w:rPr>
              <w:t xml:space="preserve"> </w:t>
            </w:r>
            <w:r w:rsidRPr="00A12D87">
              <w:rPr>
                <w:sz w:val="28"/>
                <w:szCs w:val="28"/>
              </w:rPr>
              <w:t>сільськогосподарських</w:t>
            </w:r>
            <w:r w:rsidRPr="00A12D87">
              <w:rPr>
                <w:spacing w:val="-5"/>
                <w:sz w:val="28"/>
                <w:szCs w:val="28"/>
              </w:rPr>
              <w:t xml:space="preserve"> </w:t>
            </w:r>
            <w:r w:rsidRPr="00A12D87">
              <w:rPr>
                <w:sz w:val="28"/>
                <w:szCs w:val="28"/>
              </w:rPr>
              <w:t>угідь</w:t>
            </w:r>
            <w:r w:rsidRPr="00A12D87">
              <w:rPr>
                <w:spacing w:val="-5"/>
                <w:sz w:val="28"/>
                <w:szCs w:val="28"/>
              </w:rPr>
              <w:t xml:space="preserve"> </w:t>
            </w:r>
            <w:r w:rsidRPr="00A12D87">
              <w:rPr>
                <w:sz w:val="28"/>
                <w:szCs w:val="28"/>
              </w:rPr>
              <w:t>в</w:t>
            </w:r>
            <w:r w:rsidRPr="00A12D87">
              <w:rPr>
                <w:spacing w:val="-62"/>
                <w:sz w:val="28"/>
                <w:szCs w:val="28"/>
              </w:rPr>
              <w:t xml:space="preserve"> </w:t>
            </w:r>
            <w:r w:rsidRPr="00A12D87">
              <w:rPr>
                <w:sz w:val="28"/>
                <w:szCs w:val="28"/>
              </w:rPr>
              <w:t>цілому?</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left="351"/>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ind w:left="109" w:right="40"/>
              <w:rPr>
                <w:sz w:val="28"/>
                <w:szCs w:val="28"/>
              </w:rPr>
            </w:pPr>
            <w:r w:rsidRPr="00A12D87">
              <w:rPr>
                <w:sz w:val="28"/>
                <w:szCs w:val="28"/>
              </w:rPr>
              <w:t>31. Порушення або деградацію</w:t>
            </w:r>
            <w:r w:rsidRPr="00A12D87">
              <w:rPr>
                <w:spacing w:val="1"/>
                <w:sz w:val="28"/>
                <w:szCs w:val="28"/>
              </w:rPr>
              <w:t xml:space="preserve"> </w:t>
            </w:r>
            <w:r w:rsidRPr="00A12D87">
              <w:rPr>
                <w:sz w:val="28"/>
                <w:szCs w:val="28"/>
              </w:rPr>
              <w:t>середовищ</w:t>
            </w:r>
            <w:r w:rsidRPr="00A12D87">
              <w:rPr>
                <w:spacing w:val="-6"/>
                <w:sz w:val="28"/>
                <w:szCs w:val="28"/>
              </w:rPr>
              <w:t xml:space="preserve"> </w:t>
            </w:r>
            <w:r w:rsidRPr="00A12D87">
              <w:rPr>
                <w:sz w:val="28"/>
                <w:szCs w:val="28"/>
              </w:rPr>
              <w:t>існування</w:t>
            </w:r>
            <w:r w:rsidRPr="00A12D87">
              <w:rPr>
                <w:spacing w:val="-7"/>
                <w:sz w:val="28"/>
                <w:szCs w:val="28"/>
              </w:rPr>
              <w:t xml:space="preserve"> </w:t>
            </w:r>
            <w:r w:rsidRPr="00A12D87">
              <w:rPr>
                <w:sz w:val="28"/>
                <w:szCs w:val="28"/>
              </w:rPr>
              <w:t>диких</w:t>
            </w:r>
            <w:r w:rsidRPr="00A12D87">
              <w:rPr>
                <w:spacing w:val="-7"/>
                <w:sz w:val="28"/>
                <w:szCs w:val="28"/>
              </w:rPr>
              <w:t xml:space="preserve"> </w:t>
            </w:r>
            <w:r w:rsidRPr="00A12D87">
              <w:rPr>
                <w:sz w:val="28"/>
                <w:szCs w:val="28"/>
              </w:rPr>
              <w:t>видів</w:t>
            </w:r>
          </w:p>
          <w:p w:rsidR="0069708A" w:rsidRPr="00A12D87" w:rsidRDefault="0069708A" w:rsidP="0069708A">
            <w:pPr>
              <w:pStyle w:val="TableParagraph"/>
              <w:spacing w:line="277" w:lineRule="exact"/>
              <w:ind w:left="109" w:right="40"/>
              <w:rPr>
                <w:sz w:val="28"/>
                <w:szCs w:val="28"/>
              </w:rPr>
            </w:pPr>
            <w:r w:rsidRPr="00A12D87">
              <w:rPr>
                <w:sz w:val="28"/>
                <w:szCs w:val="28"/>
              </w:rPr>
              <w:t>тварин?</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left="351"/>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spacing w:line="295" w:lineRule="exact"/>
              <w:ind w:left="109" w:right="40"/>
              <w:rPr>
                <w:sz w:val="28"/>
                <w:szCs w:val="28"/>
              </w:rPr>
            </w:pPr>
            <w:r w:rsidRPr="00A12D87">
              <w:rPr>
                <w:sz w:val="28"/>
                <w:szCs w:val="28"/>
              </w:rPr>
              <w:lastRenderedPageBreak/>
              <w:t>32.</w:t>
            </w:r>
            <w:r w:rsidRPr="00A12D87">
              <w:rPr>
                <w:spacing w:val="-3"/>
                <w:sz w:val="28"/>
                <w:szCs w:val="28"/>
              </w:rPr>
              <w:t xml:space="preserve"> </w:t>
            </w:r>
            <w:r w:rsidRPr="00A12D87">
              <w:rPr>
                <w:sz w:val="28"/>
                <w:szCs w:val="28"/>
              </w:rPr>
              <w:t>Будь-який</w:t>
            </w:r>
            <w:r w:rsidRPr="00A12D87">
              <w:rPr>
                <w:spacing w:val="-2"/>
                <w:sz w:val="28"/>
                <w:szCs w:val="28"/>
              </w:rPr>
              <w:t xml:space="preserve"> </w:t>
            </w:r>
            <w:r w:rsidRPr="00A12D87">
              <w:rPr>
                <w:sz w:val="28"/>
                <w:szCs w:val="28"/>
              </w:rPr>
              <w:t>вплив</w:t>
            </w:r>
            <w:r w:rsidRPr="00A12D87">
              <w:rPr>
                <w:spacing w:val="-4"/>
                <w:sz w:val="28"/>
                <w:szCs w:val="28"/>
              </w:rPr>
              <w:t xml:space="preserve"> </w:t>
            </w:r>
            <w:r w:rsidRPr="00A12D87">
              <w:rPr>
                <w:sz w:val="28"/>
                <w:szCs w:val="28"/>
              </w:rPr>
              <w:t>на</w:t>
            </w:r>
            <w:r w:rsidRPr="00A12D87">
              <w:rPr>
                <w:spacing w:val="-3"/>
                <w:sz w:val="28"/>
                <w:szCs w:val="28"/>
              </w:rPr>
              <w:t xml:space="preserve"> </w:t>
            </w:r>
            <w:r w:rsidRPr="00A12D87">
              <w:rPr>
                <w:sz w:val="28"/>
                <w:szCs w:val="28"/>
              </w:rPr>
              <w:t>кількість</w:t>
            </w:r>
            <w:r w:rsidRPr="00A12D87">
              <w:rPr>
                <w:spacing w:val="-3"/>
                <w:sz w:val="28"/>
                <w:szCs w:val="28"/>
              </w:rPr>
              <w:t xml:space="preserve"> </w:t>
            </w:r>
            <w:r w:rsidRPr="00A12D87">
              <w:rPr>
                <w:sz w:val="28"/>
                <w:szCs w:val="28"/>
              </w:rPr>
              <w:t>і</w:t>
            </w:r>
          </w:p>
          <w:p w:rsidR="0069708A" w:rsidRPr="00A12D87" w:rsidRDefault="0069708A" w:rsidP="0069708A">
            <w:pPr>
              <w:pStyle w:val="TableParagraph"/>
              <w:spacing w:line="298" w:lineRule="exact"/>
              <w:ind w:left="109" w:right="40"/>
              <w:rPr>
                <w:sz w:val="28"/>
                <w:szCs w:val="28"/>
              </w:rPr>
            </w:pPr>
            <w:r w:rsidRPr="00A12D87">
              <w:rPr>
                <w:sz w:val="28"/>
                <w:szCs w:val="28"/>
              </w:rPr>
              <w:t>якість</w:t>
            </w:r>
            <w:r w:rsidRPr="00A12D87">
              <w:rPr>
                <w:spacing w:val="-7"/>
                <w:sz w:val="28"/>
                <w:szCs w:val="28"/>
              </w:rPr>
              <w:t xml:space="preserve"> </w:t>
            </w:r>
            <w:r w:rsidRPr="00A12D87">
              <w:rPr>
                <w:sz w:val="28"/>
                <w:szCs w:val="28"/>
              </w:rPr>
              <w:t>наявних</w:t>
            </w:r>
            <w:r w:rsidRPr="00A12D87">
              <w:rPr>
                <w:spacing w:val="-8"/>
                <w:sz w:val="28"/>
                <w:szCs w:val="28"/>
              </w:rPr>
              <w:t xml:space="preserve"> </w:t>
            </w:r>
            <w:r w:rsidRPr="00A12D87">
              <w:rPr>
                <w:sz w:val="28"/>
                <w:szCs w:val="28"/>
              </w:rPr>
              <w:t>рекреаційних</w:t>
            </w:r>
            <w:r w:rsidRPr="00A12D87">
              <w:rPr>
                <w:spacing w:val="-62"/>
                <w:sz w:val="28"/>
                <w:szCs w:val="28"/>
              </w:rPr>
              <w:t xml:space="preserve"> </w:t>
            </w:r>
            <w:r w:rsidRPr="00A12D87">
              <w:rPr>
                <w:sz w:val="28"/>
                <w:szCs w:val="28"/>
              </w:rPr>
              <w:t>можливостей?</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right="57"/>
              <w:jc w:val="center"/>
              <w:rPr>
                <w:sz w:val="28"/>
                <w:szCs w:val="28"/>
              </w:rPr>
            </w:pPr>
          </w:p>
        </w:tc>
        <w:tc>
          <w:tcPr>
            <w:tcW w:w="900" w:type="dxa"/>
            <w:tcBorders>
              <w:left w:val="single" w:sz="4" w:space="0" w:color="000000"/>
              <w:right w:val="single" w:sz="4" w:space="0" w:color="000000"/>
            </w:tcBorders>
            <w:shd w:val="clear" w:color="auto" w:fill="auto"/>
            <w:vAlign w:val="center"/>
          </w:tcPr>
          <w:p w:rsidR="0069708A" w:rsidRPr="00A12D87" w:rsidRDefault="0069708A" w:rsidP="0069708A">
            <w:pPr>
              <w:pStyle w:val="TableParagraph"/>
              <w:jc w:val="center"/>
              <w:rPr>
                <w:sz w:val="28"/>
                <w:szCs w:val="28"/>
              </w:rPr>
            </w:pPr>
            <w:r w:rsidRPr="00A12D87">
              <w:rPr>
                <w:sz w:val="28"/>
                <w:szCs w:val="28"/>
                <w:lang w:val="ru-RU"/>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right="21"/>
              <w:jc w:val="center"/>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spacing w:line="298" w:lineRule="exact"/>
              <w:ind w:left="109" w:right="40"/>
              <w:rPr>
                <w:sz w:val="28"/>
                <w:szCs w:val="28"/>
              </w:rPr>
            </w:pPr>
            <w:r w:rsidRPr="00A12D87">
              <w:rPr>
                <w:sz w:val="28"/>
                <w:szCs w:val="28"/>
              </w:rPr>
              <w:t>33.</w:t>
            </w:r>
            <w:r w:rsidRPr="00A12D87">
              <w:rPr>
                <w:spacing w:val="-3"/>
                <w:sz w:val="28"/>
                <w:szCs w:val="28"/>
              </w:rPr>
              <w:t xml:space="preserve"> </w:t>
            </w:r>
            <w:r w:rsidRPr="00A12D87">
              <w:rPr>
                <w:sz w:val="28"/>
                <w:szCs w:val="28"/>
              </w:rPr>
              <w:t>Будь-який</w:t>
            </w:r>
            <w:r w:rsidRPr="00A12D87">
              <w:rPr>
                <w:spacing w:val="-3"/>
                <w:sz w:val="28"/>
                <w:szCs w:val="28"/>
              </w:rPr>
              <w:t xml:space="preserve"> </w:t>
            </w:r>
            <w:r w:rsidRPr="00A12D87">
              <w:rPr>
                <w:sz w:val="28"/>
                <w:szCs w:val="28"/>
              </w:rPr>
              <w:t>вплив</w:t>
            </w:r>
            <w:r w:rsidRPr="00A12D87">
              <w:rPr>
                <w:spacing w:val="-5"/>
                <w:sz w:val="28"/>
                <w:szCs w:val="28"/>
              </w:rPr>
              <w:t xml:space="preserve"> </w:t>
            </w:r>
            <w:r w:rsidRPr="00A12D87">
              <w:rPr>
                <w:sz w:val="28"/>
                <w:szCs w:val="28"/>
              </w:rPr>
              <w:t>на</w:t>
            </w:r>
            <w:r w:rsidRPr="00A12D87">
              <w:rPr>
                <w:spacing w:val="-5"/>
                <w:sz w:val="28"/>
                <w:szCs w:val="28"/>
              </w:rPr>
              <w:t xml:space="preserve"> </w:t>
            </w:r>
            <w:r w:rsidRPr="00A12D87">
              <w:rPr>
                <w:sz w:val="28"/>
                <w:szCs w:val="28"/>
              </w:rPr>
              <w:t>наявні</w:t>
            </w:r>
            <w:r w:rsidRPr="00A12D87">
              <w:rPr>
                <w:spacing w:val="-4"/>
                <w:sz w:val="28"/>
                <w:szCs w:val="28"/>
              </w:rPr>
              <w:t xml:space="preserve"> </w:t>
            </w:r>
            <w:r w:rsidRPr="00A12D87">
              <w:rPr>
                <w:sz w:val="28"/>
                <w:szCs w:val="28"/>
              </w:rPr>
              <w:t>об’єкти</w:t>
            </w:r>
            <w:r w:rsidRPr="00A12D87">
              <w:rPr>
                <w:spacing w:val="-62"/>
                <w:sz w:val="28"/>
                <w:szCs w:val="28"/>
              </w:rPr>
              <w:t xml:space="preserve"> </w:t>
            </w:r>
            <w:r w:rsidRPr="00A12D87">
              <w:rPr>
                <w:sz w:val="28"/>
                <w:szCs w:val="28"/>
              </w:rPr>
              <w:t>історико-культурної</w:t>
            </w:r>
            <w:r w:rsidRPr="00A12D87">
              <w:rPr>
                <w:spacing w:val="-2"/>
                <w:sz w:val="28"/>
                <w:szCs w:val="28"/>
              </w:rPr>
              <w:t xml:space="preserve"> </w:t>
            </w:r>
            <w:r w:rsidRPr="00A12D87">
              <w:rPr>
                <w:sz w:val="28"/>
                <w:szCs w:val="28"/>
              </w:rPr>
              <w:t>спадщини?</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145"/>
              <w:ind w:left="351"/>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ind w:left="109" w:right="40"/>
              <w:rPr>
                <w:sz w:val="28"/>
                <w:szCs w:val="28"/>
              </w:rPr>
            </w:pPr>
            <w:r w:rsidRPr="00A12D87">
              <w:rPr>
                <w:sz w:val="28"/>
                <w:szCs w:val="28"/>
              </w:rPr>
              <w:t>34. Інші негативні впливи на естетичні</w:t>
            </w:r>
            <w:r w:rsidRPr="00A12D87">
              <w:rPr>
                <w:spacing w:val="-62"/>
                <w:sz w:val="28"/>
                <w:szCs w:val="28"/>
              </w:rPr>
              <w:t xml:space="preserve"> </w:t>
            </w:r>
            <w:r w:rsidRPr="00A12D87">
              <w:rPr>
                <w:sz w:val="28"/>
                <w:szCs w:val="28"/>
              </w:rPr>
              <w:t>показники</w:t>
            </w:r>
            <w:r w:rsidRPr="00A12D87">
              <w:rPr>
                <w:spacing w:val="-7"/>
                <w:sz w:val="28"/>
                <w:szCs w:val="28"/>
              </w:rPr>
              <w:t xml:space="preserve"> </w:t>
            </w:r>
            <w:r w:rsidRPr="00A12D87">
              <w:rPr>
                <w:sz w:val="28"/>
                <w:szCs w:val="28"/>
              </w:rPr>
              <w:t>об’єктів</w:t>
            </w:r>
            <w:r w:rsidRPr="00A12D87">
              <w:rPr>
                <w:spacing w:val="-8"/>
                <w:sz w:val="28"/>
                <w:szCs w:val="28"/>
              </w:rPr>
              <w:t xml:space="preserve"> </w:t>
            </w:r>
            <w:r w:rsidRPr="00A12D87">
              <w:rPr>
                <w:sz w:val="28"/>
                <w:szCs w:val="28"/>
              </w:rPr>
              <w:t>довкілля</w:t>
            </w:r>
            <w:r w:rsidRPr="00A12D87">
              <w:rPr>
                <w:spacing w:val="-6"/>
                <w:sz w:val="28"/>
                <w:szCs w:val="28"/>
              </w:rPr>
              <w:t xml:space="preserve"> </w:t>
            </w:r>
            <w:r w:rsidRPr="00A12D87">
              <w:rPr>
                <w:sz w:val="28"/>
                <w:szCs w:val="28"/>
              </w:rPr>
              <w:t>(перепони</w:t>
            </w:r>
            <w:r w:rsidRPr="00A12D87">
              <w:rPr>
                <w:spacing w:val="-62"/>
                <w:sz w:val="28"/>
                <w:szCs w:val="28"/>
              </w:rPr>
              <w:t xml:space="preserve"> </w:t>
            </w:r>
            <w:r w:rsidRPr="00A12D87">
              <w:rPr>
                <w:sz w:val="28"/>
                <w:szCs w:val="28"/>
              </w:rPr>
              <w:t>для публічного огляду мальовничих</w:t>
            </w:r>
            <w:r w:rsidRPr="00A12D87">
              <w:rPr>
                <w:spacing w:val="1"/>
                <w:sz w:val="28"/>
                <w:szCs w:val="28"/>
              </w:rPr>
              <w:t xml:space="preserve"> </w:t>
            </w:r>
            <w:r w:rsidRPr="00A12D87">
              <w:rPr>
                <w:sz w:val="28"/>
                <w:szCs w:val="28"/>
              </w:rPr>
              <w:t>краєвидів, появі естетично</w:t>
            </w:r>
            <w:r w:rsidRPr="00A12D87">
              <w:rPr>
                <w:spacing w:val="1"/>
                <w:sz w:val="28"/>
                <w:szCs w:val="28"/>
              </w:rPr>
              <w:t xml:space="preserve"> </w:t>
            </w:r>
            <w:r w:rsidRPr="00A12D87">
              <w:rPr>
                <w:sz w:val="28"/>
                <w:szCs w:val="28"/>
              </w:rPr>
              <w:t>неприйнятних</w:t>
            </w:r>
            <w:r w:rsidRPr="00A12D87">
              <w:rPr>
                <w:spacing w:val="-2"/>
                <w:sz w:val="28"/>
                <w:szCs w:val="28"/>
              </w:rPr>
              <w:t xml:space="preserve"> </w:t>
            </w:r>
            <w:r w:rsidRPr="00A12D87">
              <w:rPr>
                <w:sz w:val="28"/>
                <w:szCs w:val="28"/>
              </w:rPr>
              <w:t>місць,</w:t>
            </w:r>
            <w:r w:rsidRPr="00A12D87">
              <w:rPr>
                <w:spacing w:val="-1"/>
                <w:sz w:val="28"/>
                <w:szCs w:val="28"/>
              </w:rPr>
              <w:t xml:space="preserve"> </w:t>
            </w:r>
            <w:r w:rsidRPr="00A12D87">
              <w:rPr>
                <w:sz w:val="28"/>
                <w:szCs w:val="28"/>
              </w:rPr>
              <w:t>руйнування</w:t>
            </w:r>
          </w:p>
          <w:p w:rsidR="0069708A" w:rsidRPr="00A12D87" w:rsidRDefault="0069708A" w:rsidP="0069708A">
            <w:pPr>
              <w:pStyle w:val="TableParagraph"/>
              <w:spacing w:line="276" w:lineRule="exact"/>
              <w:ind w:left="109" w:right="40"/>
              <w:rPr>
                <w:sz w:val="28"/>
                <w:szCs w:val="28"/>
              </w:rPr>
            </w:pPr>
            <w:r w:rsidRPr="00A12D87">
              <w:rPr>
                <w:sz w:val="28"/>
                <w:szCs w:val="28"/>
              </w:rPr>
              <w:t>пам’ятників</w:t>
            </w:r>
            <w:r w:rsidRPr="00A12D87">
              <w:rPr>
                <w:spacing w:val="-5"/>
                <w:sz w:val="28"/>
                <w:szCs w:val="28"/>
              </w:rPr>
              <w:t xml:space="preserve"> </w:t>
            </w:r>
            <w:r w:rsidRPr="00A12D87">
              <w:rPr>
                <w:sz w:val="28"/>
                <w:szCs w:val="28"/>
              </w:rPr>
              <w:t>природи</w:t>
            </w:r>
            <w:r w:rsidRPr="00A12D87">
              <w:rPr>
                <w:spacing w:val="-4"/>
                <w:sz w:val="28"/>
                <w:szCs w:val="28"/>
              </w:rPr>
              <w:t xml:space="preserve"> </w:t>
            </w:r>
            <w:r w:rsidRPr="00A12D87">
              <w:rPr>
                <w:sz w:val="28"/>
                <w:szCs w:val="28"/>
              </w:rPr>
              <w:t>тощо)?</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i/>
                <w:sz w:val="28"/>
                <w:szCs w:val="28"/>
              </w:rPr>
            </w:pPr>
          </w:p>
          <w:p w:rsidR="0069708A" w:rsidRPr="00A12D87" w:rsidRDefault="0069708A" w:rsidP="0069708A">
            <w:pPr>
              <w:pStyle w:val="TableParagraph"/>
              <w:spacing w:before="4"/>
              <w:rPr>
                <w:i/>
                <w:sz w:val="28"/>
                <w:szCs w:val="28"/>
              </w:rPr>
            </w:pPr>
          </w:p>
          <w:p w:rsidR="0069708A" w:rsidRPr="00A12D87" w:rsidRDefault="0069708A" w:rsidP="0069708A">
            <w:pPr>
              <w:pStyle w:val="TableParagraph"/>
              <w:spacing w:before="1"/>
              <w:ind w:left="351"/>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358"/>
        </w:trPr>
        <w:tc>
          <w:tcPr>
            <w:tcW w:w="9148" w:type="dxa"/>
            <w:gridSpan w:val="5"/>
            <w:tcBorders>
              <w:left w:val="single" w:sz="4" w:space="0" w:color="000000"/>
              <w:right w:val="single" w:sz="4" w:space="0" w:color="000000"/>
            </w:tcBorders>
            <w:shd w:val="clear" w:color="auto" w:fill="auto"/>
          </w:tcPr>
          <w:p w:rsidR="0069708A" w:rsidRPr="00A12D87" w:rsidRDefault="0069708A" w:rsidP="0069708A">
            <w:pPr>
              <w:pStyle w:val="TableParagraph"/>
              <w:jc w:val="center"/>
              <w:rPr>
                <w:b/>
                <w:sz w:val="28"/>
                <w:szCs w:val="28"/>
              </w:rPr>
            </w:pPr>
            <w:r w:rsidRPr="00A12D87">
              <w:rPr>
                <w:b/>
                <w:sz w:val="28"/>
                <w:szCs w:val="28"/>
              </w:rPr>
              <w:t>Населення</w:t>
            </w:r>
            <w:r w:rsidRPr="00A12D87">
              <w:rPr>
                <w:b/>
                <w:spacing w:val="-4"/>
                <w:sz w:val="28"/>
                <w:szCs w:val="28"/>
              </w:rPr>
              <w:t xml:space="preserve"> </w:t>
            </w:r>
            <w:r w:rsidRPr="00A12D87">
              <w:rPr>
                <w:b/>
                <w:sz w:val="28"/>
                <w:szCs w:val="28"/>
              </w:rPr>
              <w:t>та</w:t>
            </w:r>
            <w:r w:rsidRPr="00A12D87">
              <w:rPr>
                <w:b/>
                <w:spacing w:val="-4"/>
                <w:sz w:val="28"/>
                <w:szCs w:val="28"/>
              </w:rPr>
              <w:t xml:space="preserve"> </w:t>
            </w:r>
            <w:r w:rsidRPr="00A12D87">
              <w:rPr>
                <w:b/>
                <w:sz w:val="28"/>
                <w:szCs w:val="28"/>
              </w:rPr>
              <w:t>інфраструктура</w:t>
            </w: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spacing w:line="295" w:lineRule="exact"/>
              <w:ind w:left="109"/>
              <w:rPr>
                <w:sz w:val="28"/>
                <w:szCs w:val="28"/>
              </w:rPr>
            </w:pPr>
            <w:r w:rsidRPr="00A12D87">
              <w:rPr>
                <w:sz w:val="28"/>
                <w:szCs w:val="28"/>
              </w:rPr>
              <w:t>35.</w:t>
            </w:r>
            <w:r w:rsidRPr="00A12D87">
              <w:rPr>
                <w:spacing w:val="-3"/>
                <w:sz w:val="28"/>
                <w:szCs w:val="28"/>
              </w:rPr>
              <w:t xml:space="preserve"> </w:t>
            </w:r>
            <w:r w:rsidRPr="00A12D87">
              <w:rPr>
                <w:sz w:val="28"/>
                <w:szCs w:val="28"/>
              </w:rPr>
              <w:t>Зміни</w:t>
            </w:r>
            <w:r w:rsidRPr="00A12D87">
              <w:rPr>
                <w:spacing w:val="-3"/>
                <w:sz w:val="28"/>
                <w:szCs w:val="28"/>
              </w:rPr>
              <w:t xml:space="preserve"> </w:t>
            </w:r>
            <w:r w:rsidRPr="00A12D87">
              <w:rPr>
                <w:sz w:val="28"/>
                <w:szCs w:val="28"/>
              </w:rPr>
              <w:t>в</w:t>
            </w:r>
            <w:r w:rsidRPr="00A12D87">
              <w:rPr>
                <w:spacing w:val="-5"/>
                <w:sz w:val="28"/>
                <w:szCs w:val="28"/>
              </w:rPr>
              <w:t xml:space="preserve"> </w:t>
            </w:r>
            <w:r w:rsidRPr="00A12D87">
              <w:rPr>
                <w:sz w:val="28"/>
                <w:szCs w:val="28"/>
              </w:rPr>
              <w:t>локалізації,</w:t>
            </w:r>
            <w:r w:rsidRPr="00A12D87">
              <w:rPr>
                <w:spacing w:val="-4"/>
                <w:sz w:val="28"/>
                <w:szCs w:val="28"/>
              </w:rPr>
              <w:t xml:space="preserve"> </w:t>
            </w:r>
            <w:r w:rsidRPr="00A12D87">
              <w:rPr>
                <w:sz w:val="28"/>
                <w:szCs w:val="28"/>
              </w:rPr>
              <w:t>розміщенні,</w:t>
            </w:r>
          </w:p>
          <w:p w:rsidR="0069708A" w:rsidRPr="00A12D87" w:rsidRDefault="0069708A" w:rsidP="0069708A">
            <w:pPr>
              <w:pStyle w:val="TableParagraph"/>
              <w:spacing w:line="298" w:lineRule="exact"/>
              <w:ind w:left="109"/>
              <w:rPr>
                <w:sz w:val="28"/>
                <w:szCs w:val="28"/>
              </w:rPr>
            </w:pPr>
            <w:r w:rsidRPr="00A12D87">
              <w:rPr>
                <w:sz w:val="28"/>
                <w:szCs w:val="28"/>
              </w:rPr>
              <w:t>щільності</w:t>
            </w:r>
            <w:r w:rsidRPr="00A12D87">
              <w:rPr>
                <w:spacing w:val="-7"/>
                <w:sz w:val="28"/>
                <w:szCs w:val="28"/>
              </w:rPr>
              <w:t xml:space="preserve"> </w:t>
            </w:r>
            <w:r w:rsidRPr="00A12D87">
              <w:rPr>
                <w:sz w:val="28"/>
                <w:szCs w:val="28"/>
              </w:rPr>
              <w:t>та</w:t>
            </w:r>
            <w:r w:rsidRPr="00A12D87">
              <w:rPr>
                <w:spacing w:val="-5"/>
                <w:sz w:val="28"/>
                <w:szCs w:val="28"/>
              </w:rPr>
              <w:t xml:space="preserve"> </w:t>
            </w:r>
            <w:r w:rsidRPr="00A12D87">
              <w:rPr>
                <w:sz w:val="28"/>
                <w:szCs w:val="28"/>
              </w:rPr>
              <w:t>зростанні</w:t>
            </w:r>
            <w:r w:rsidRPr="00A12D87">
              <w:rPr>
                <w:spacing w:val="-6"/>
                <w:sz w:val="28"/>
                <w:szCs w:val="28"/>
              </w:rPr>
              <w:t xml:space="preserve"> </w:t>
            </w:r>
            <w:r w:rsidRPr="00A12D87">
              <w:rPr>
                <w:sz w:val="28"/>
                <w:szCs w:val="28"/>
              </w:rPr>
              <w:t>кількості</w:t>
            </w:r>
            <w:r w:rsidRPr="00A12D87">
              <w:rPr>
                <w:spacing w:val="-62"/>
                <w:sz w:val="28"/>
                <w:szCs w:val="28"/>
              </w:rPr>
              <w:t xml:space="preserve"> </w:t>
            </w:r>
            <w:r w:rsidRPr="00A12D87">
              <w:rPr>
                <w:sz w:val="28"/>
                <w:szCs w:val="28"/>
              </w:rPr>
              <w:t>населення</w:t>
            </w:r>
            <w:r w:rsidRPr="00A12D87">
              <w:rPr>
                <w:spacing w:val="-5"/>
                <w:sz w:val="28"/>
                <w:szCs w:val="28"/>
              </w:rPr>
              <w:t xml:space="preserve"> </w:t>
            </w:r>
            <w:r w:rsidRPr="00A12D87">
              <w:rPr>
                <w:sz w:val="28"/>
                <w:szCs w:val="28"/>
              </w:rPr>
              <w:t>будь-якої</w:t>
            </w:r>
            <w:r w:rsidRPr="00A12D87">
              <w:rPr>
                <w:spacing w:val="-4"/>
                <w:sz w:val="28"/>
                <w:szCs w:val="28"/>
              </w:rPr>
              <w:t xml:space="preserve"> </w:t>
            </w:r>
            <w:r w:rsidRPr="00A12D87">
              <w:rPr>
                <w:sz w:val="28"/>
                <w:szCs w:val="28"/>
              </w:rPr>
              <w:t>території?</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ind w:left="109"/>
              <w:rPr>
                <w:sz w:val="28"/>
                <w:szCs w:val="28"/>
              </w:rPr>
            </w:pPr>
            <w:r w:rsidRPr="00A12D87">
              <w:rPr>
                <w:sz w:val="28"/>
                <w:szCs w:val="28"/>
              </w:rPr>
              <w:t>36. Вплив на нинішній стан</w:t>
            </w:r>
            <w:r w:rsidRPr="00A12D87">
              <w:rPr>
                <w:spacing w:val="1"/>
                <w:sz w:val="28"/>
                <w:szCs w:val="28"/>
              </w:rPr>
              <w:t xml:space="preserve"> </w:t>
            </w:r>
            <w:r w:rsidRPr="00A12D87">
              <w:rPr>
                <w:sz w:val="28"/>
                <w:szCs w:val="28"/>
              </w:rPr>
              <w:t>забезпечення</w:t>
            </w:r>
            <w:r w:rsidRPr="00A12D87">
              <w:rPr>
                <w:spacing w:val="-5"/>
                <w:sz w:val="28"/>
                <w:szCs w:val="28"/>
              </w:rPr>
              <w:t xml:space="preserve"> </w:t>
            </w:r>
            <w:r w:rsidRPr="00A12D87">
              <w:rPr>
                <w:sz w:val="28"/>
                <w:szCs w:val="28"/>
              </w:rPr>
              <w:t>житлом</w:t>
            </w:r>
            <w:r w:rsidRPr="00A12D87">
              <w:rPr>
                <w:spacing w:val="-6"/>
                <w:sz w:val="28"/>
                <w:szCs w:val="28"/>
              </w:rPr>
              <w:t xml:space="preserve"> </w:t>
            </w:r>
            <w:r w:rsidRPr="00A12D87">
              <w:rPr>
                <w:sz w:val="28"/>
                <w:szCs w:val="28"/>
              </w:rPr>
              <w:t>або</w:t>
            </w:r>
            <w:r w:rsidRPr="00A12D87">
              <w:rPr>
                <w:spacing w:val="-6"/>
                <w:sz w:val="28"/>
                <w:szCs w:val="28"/>
              </w:rPr>
              <w:t xml:space="preserve"> </w:t>
            </w:r>
            <w:r w:rsidRPr="00A12D87">
              <w:rPr>
                <w:sz w:val="28"/>
                <w:szCs w:val="28"/>
              </w:rPr>
              <w:t>виникнення</w:t>
            </w:r>
          </w:p>
          <w:p w:rsidR="0069708A" w:rsidRPr="00A12D87" w:rsidRDefault="0069708A" w:rsidP="0069708A">
            <w:pPr>
              <w:pStyle w:val="TableParagraph"/>
              <w:spacing w:line="277" w:lineRule="exact"/>
              <w:ind w:left="109"/>
              <w:rPr>
                <w:sz w:val="28"/>
                <w:szCs w:val="28"/>
              </w:rPr>
            </w:pPr>
            <w:r w:rsidRPr="00A12D87">
              <w:rPr>
                <w:sz w:val="28"/>
                <w:szCs w:val="28"/>
              </w:rPr>
              <w:t>нових</w:t>
            </w:r>
            <w:r w:rsidRPr="00A12D87">
              <w:rPr>
                <w:spacing w:val="-3"/>
                <w:sz w:val="28"/>
                <w:szCs w:val="28"/>
              </w:rPr>
              <w:t xml:space="preserve"> </w:t>
            </w:r>
            <w:r w:rsidRPr="00A12D87">
              <w:rPr>
                <w:sz w:val="28"/>
                <w:szCs w:val="28"/>
              </w:rPr>
              <w:t>потреб</w:t>
            </w:r>
            <w:r w:rsidRPr="00A12D87">
              <w:rPr>
                <w:spacing w:val="-2"/>
                <w:sz w:val="28"/>
                <w:szCs w:val="28"/>
              </w:rPr>
              <w:t xml:space="preserve"> </w:t>
            </w:r>
            <w:r w:rsidRPr="00A12D87">
              <w:rPr>
                <w:sz w:val="28"/>
                <w:szCs w:val="28"/>
              </w:rPr>
              <w:t>у</w:t>
            </w:r>
            <w:r w:rsidRPr="00A12D87">
              <w:rPr>
                <w:spacing w:val="-4"/>
                <w:sz w:val="28"/>
                <w:szCs w:val="28"/>
              </w:rPr>
              <w:t xml:space="preserve"> </w:t>
            </w:r>
            <w:r w:rsidRPr="00A12D87">
              <w:rPr>
                <w:sz w:val="28"/>
                <w:szCs w:val="28"/>
              </w:rPr>
              <w:t>житлі?</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spacing w:line="295" w:lineRule="exact"/>
              <w:ind w:left="109"/>
              <w:rPr>
                <w:sz w:val="28"/>
                <w:szCs w:val="28"/>
              </w:rPr>
            </w:pPr>
            <w:r w:rsidRPr="00A12D87">
              <w:rPr>
                <w:sz w:val="28"/>
                <w:szCs w:val="28"/>
              </w:rPr>
              <w:t>37.</w:t>
            </w:r>
            <w:r w:rsidRPr="00A12D87">
              <w:rPr>
                <w:spacing w:val="-2"/>
                <w:sz w:val="28"/>
                <w:szCs w:val="28"/>
              </w:rPr>
              <w:t xml:space="preserve"> </w:t>
            </w:r>
            <w:r w:rsidRPr="00A12D87">
              <w:rPr>
                <w:sz w:val="28"/>
                <w:szCs w:val="28"/>
              </w:rPr>
              <w:t>Суттєвий</w:t>
            </w:r>
            <w:r w:rsidRPr="00A12D87">
              <w:rPr>
                <w:spacing w:val="-3"/>
                <w:sz w:val="28"/>
                <w:szCs w:val="28"/>
              </w:rPr>
              <w:t xml:space="preserve"> </w:t>
            </w:r>
            <w:r w:rsidRPr="00A12D87">
              <w:rPr>
                <w:sz w:val="28"/>
                <w:szCs w:val="28"/>
              </w:rPr>
              <w:t>вплив</w:t>
            </w:r>
            <w:r w:rsidRPr="00A12D87">
              <w:rPr>
                <w:spacing w:val="-4"/>
                <w:sz w:val="28"/>
                <w:szCs w:val="28"/>
              </w:rPr>
              <w:t xml:space="preserve"> </w:t>
            </w:r>
            <w:r w:rsidRPr="00A12D87">
              <w:rPr>
                <w:sz w:val="28"/>
                <w:szCs w:val="28"/>
              </w:rPr>
              <w:t>на</w:t>
            </w:r>
            <w:r w:rsidRPr="00A12D87">
              <w:rPr>
                <w:spacing w:val="-3"/>
                <w:sz w:val="28"/>
                <w:szCs w:val="28"/>
              </w:rPr>
              <w:t xml:space="preserve"> </w:t>
            </w:r>
            <w:r w:rsidRPr="00A12D87">
              <w:rPr>
                <w:sz w:val="28"/>
                <w:szCs w:val="28"/>
              </w:rPr>
              <w:t>нинішню</w:t>
            </w:r>
          </w:p>
          <w:p w:rsidR="0069708A" w:rsidRPr="00A12D87" w:rsidRDefault="0069708A" w:rsidP="0069708A">
            <w:pPr>
              <w:pStyle w:val="TableParagraph"/>
              <w:spacing w:line="298" w:lineRule="exact"/>
              <w:ind w:left="109"/>
              <w:rPr>
                <w:sz w:val="28"/>
                <w:szCs w:val="28"/>
              </w:rPr>
            </w:pPr>
            <w:r w:rsidRPr="00A12D87">
              <w:rPr>
                <w:sz w:val="28"/>
                <w:szCs w:val="28"/>
              </w:rPr>
              <w:t>транспортну систему? Зміни в</w:t>
            </w:r>
            <w:r w:rsidRPr="00A12D87">
              <w:rPr>
                <w:spacing w:val="1"/>
                <w:sz w:val="28"/>
                <w:szCs w:val="28"/>
              </w:rPr>
              <w:t xml:space="preserve"> </w:t>
            </w:r>
            <w:r w:rsidRPr="00A12D87">
              <w:rPr>
                <w:sz w:val="28"/>
                <w:szCs w:val="28"/>
              </w:rPr>
              <w:t>структурі</w:t>
            </w:r>
            <w:r w:rsidRPr="00A12D87">
              <w:rPr>
                <w:spacing w:val="-10"/>
                <w:sz w:val="28"/>
                <w:szCs w:val="28"/>
              </w:rPr>
              <w:t xml:space="preserve"> </w:t>
            </w:r>
            <w:r w:rsidRPr="00A12D87">
              <w:rPr>
                <w:sz w:val="28"/>
                <w:szCs w:val="28"/>
              </w:rPr>
              <w:t>транспортних</w:t>
            </w:r>
            <w:r w:rsidRPr="00A12D87">
              <w:rPr>
                <w:spacing w:val="-10"/>
                <w:sz w:val="28"/>
                <w:szCs w:val="28"/>
              </w:rPr>
              <w:t xml:space="preserve"> </w:t>
            </w:r>
            <w:r w:rsidRPr="00A12D87">
              <w:rPr>
                <w:sz w:val="28"/>
                <w:szCs w:val="28"/>
              </w:rPr>
              <w:t>потоків?</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left="50"/>
              <w:jc w:val="center"/>
              <w:rPr>
                <w:sz w:val="28"/>
                <w:szCs w:val="28"/>
              </w:rPr>
            </w:pPr>
            <w:r w:rsidRPr="00A12D87">
              <w:rPr>
                <w:sz w:val="28"/>
                <w:szCs w:val="28"/>
              </w:rPr>
              <w:t>*</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left="32"/>
              <w:jc w:val="center"/>
              <w:rPr>
                <w:sz w:val="28"/>
                <w:szCs w:val="28"/>
              </w:rPr>
            </w:pPr>
            <w:r w:rsidRPr="00A12D87">
              <w:rPr>
                <w:sz w:val="28"/>
                <w:szCs w:val="28"/>
              </w:rPr>
              <w:t>+</w:t>
            </w: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ind w:left="109"/>
              <w:rPr>
                <w:sz w:val="28"/>
                <w:szCs w:val="28"/>
              </w:rPr>
            </w:pPr>
            <w:r w:rsidRPr="00A12D87">
              <w:rPr>
                <w:sz w:val="28"/>
                <w:szCs w:val="28"/>
              </w:rPr>
              <w:t>38.</w:t>
            </w:r>
            <w:r w:rsidRPr="00A12D87">
              <w:rPr>
                <w:spacing w:val="-5"/>
                <w:sz w:val="28"/>
                <w:szCs w:val="28"/>
              </w:rPr>
              <w:t xml:space="preserve"> </w:t>
            </w:r>
            <w:r w:rsidRPr="00A12D87">
              <w:rPr>
                <w:sz w:val="28"/>
                <w:szCs w:val="28"/>
              </w:rPr>
              <w:t>Необхідність</w:t>
            </w:r>
            <w:r w:rsidRPr="00A12D87">
              <w:rPr>
                <w:spacing w:val="-5"/>
                <w:sz w:val="28"/>
                <w:szCs w:val="28"/>
              </w:rPr>
              <w:t xml:space="preserve"> </w:t>
            </w:r>
            <w:r w:rsidRPr="00A12D87">
              <w:rPr>
                <w:sz w:val="28"/>
                <w:szCs w:val="28"/>
              </w:rPr>
              <w:t>будівництва</w:t>
            </w:r>
            <w:r w:rsidRPr="00A12D87">
              <w:rPr>
                <w:spacing w:val="-4"/>
                <w:sz w:val="28"/>
                <w:szCs w:val="28"/>
              </w:rPr>
              <w:t xml:space="preserve"> </w:t>
            </w:r>
            <w:r w:rsidRPr="00A12D87">
              <w:rPr>
                <w:sz w:val="28"/>
                <w:szCs w:val="28"/>
              </w:rPr>
              <w:t>нових</w:t>
            </w:r>
            <w:r w:rsidRPr="00A12D87">
              <w:rPr>
                <w:spacing w:val="-62"/>
                <w:sz w:val="28"/>
                <w:szCs w:val="28"/>
              </w:rPr>
              <w:t xml:space="preserve"> </w:t>
            </w:r>
            <w:r w:rsidRPr="00A12D87">
              <w:rPr>
                <w:sz w:val="28"/>
                <w:szCs w:val="28"/>
              </w:rPr>
              <w:t>об’єктів</w:t>
            </w:r>
            <w:r w:rsidRPr="00A12D87">
              <w:rPr>
                <w:spacing w:val="-2"/>
                <w:sz w:val="28"/>
                <w:szCs w:val="28"/>
              </w:rPr>
              <w:t xml:space="preserve"> </w:t>
            </w:r>
            <w:r w:rsidRPr="00A12D87">
              <w:rPr>
                <w:sz w:val="28"/>
                <w:szCs w:val="28"/>
              </w:rPr>
              <w:t>для</w:t>
            </w:r>
            <w:r w:rsidRPr="00A12D87">
              <w:rPr>
                <w:spacing w:val="-2"/>
                <w:sz w:val="28"/>
                <w:szCs w:val="28"/>
              </w:rPr>
              <w:t xml:space="preserve"> </w:t>
            </w:r>
            <w:r w:rsidRPr="00A12D87">
              <w:rPr>
                <w:sz w:val="28"/>
                <w:szCs w:val="28"/>
              </w:rPr>
              <w:t>забезпечення</w:t>
            </w:r>
          </w:p>
          <w:p w:rsidR="0069708A" w:rsidRPr="00A12D87" w:rsidRDefault="0069708A" w:rsidP="0069708A">
            <w:pPr>
              <w:pStyle w:val="TableParagraph"/>
              <w:spacing w:line="277" w:lineRule="exact"/>
              <w:ind w:left="109"/>
              <w:rPr>
                <w:sz w:val="28"/>
                <w:szCs w:val="28"/>
              </w:rPr>
            </w:pPr>
            <w:r w:rsidRPr="00A12D87">
              <w:rPr>
                <w:sz w:val="28"/>
                <w:szCs w:val="28"/>
              </w:rPr>
              <w:t>транспортних</w:t>
            </w:r>
            <w:r w:rsidRPr="00A12D87">
              <w:rPr>
                <w:spacing w:val="-14"/>
                <w:sz w:val="28"/>
                <w:szCs w:val="28"/>
              </w:rPr>
              <w:t xml:space="preserve"> </w:t>
            </w:r>
            <w:r w:rsidRPr="00A12D87">
              <w:rPr>
                <w:sz w:val="28"/>
                <w:szCs w:val="28"/>
              </w:rPr>
              <w:t>сполучень?</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spacing w:line="295" w:lineRule="exact"/>
              <w:ind w:left="109"/>
              <w:rPr>
                <w:sz w:val="28"/>
                <w:szCs w:val="28"/>
              </w:rPr>
            </w:pPr>
            <w:r w:rsidRPr="00A12D87">
              <w:rPr>
                <w:sz w:val="28"/>
                <w:szCs w:val="28"/>
              </w:rPr>
              <w:t>39.</w:t>
            </w:r>
            <w:r w:rsidRPr="00A12D87">
              <w:rPr>
                <w:spacing w:val="-2"/>
                <w:sz w:val="28"/>
                <w:szCs w:val="28"/>
              </w:rPr>
              <w:t xml:space="preserve"> </w:t>
            </w:r>
            <w:r w:rsidRPr="00A12D87">
              <w:rPr>
                <w:sz w:val="28"/>
                <w:szCs w:val="28"/>
              </w:rPr>
              <w:t>Потреби</w:t>
            </w:r>
            <w:r w:rsidRPr="00A12D87">
              <w:rPr>
                <w:spacing w:val="-4"/>
                <w:sz w:val="28"/>
                <w:szCs w:val="28"/>
              </w:rPr>
              <w:t xml:space="preserve"> </w:t>
            </w:r>
            <w:r w:rsidRPr="00A12D87">
              <w:rPr>
                <w:sz w:val="28"/>
                <w:szCs w:val="28"/>
              </w:rPr>
              <w:t>в</w:t>
            </w:r>
            <w:r w:rsidRPr="00A12D87">
              <w:rPr>
                <w:spacing w:val="-3"/>
                <w:sz w:val="28"/>
                <w:szCs w:val="28"/>
              </w:rPr>
              <w:t xml:space="preserve"> </w:t>
            </w:r>
            <w:r w:rsidRPr="00A12D87">
              <w:rPr>
                <w:sz w:val="28"/>
                <w:szCs w:val="28"/>
              </w:rPr>
              <w:t>нових</w:t>
            </w:r>
            <w:r w:rsidRPr="00A12D87">
              <w:rPr>
                <w:spacing w:val="-5"/>
                <w:sz w:val="28"/>
                <w:szCs w:val="28"/>
              </w:rPr>
              <w:t xml:space="preserve"> </w:t>
            </w:r>
            <w:r w:rsidRPr="00A12D87">
              <w:rPr>
                <w:sz w:val="28"/>
                <w:szCs w:val="28"/>
              </w:rPr>
              <w:t>або</w:t>
            </w:r>
            <w:r w:rsidRPr="00A12D87">
              <w:rPr>
                <w:spacing w:val="-2"/>
                <w:sz w:val="28"/>
                <w:szCs w:val="28"/>
              </w:rPr>
              <w:t xml:space="preserve"> </w:t>
            </w:r>
            <w:r w:rsidRPr="00A12D87">
              <w:rPr>
                <w:sz w:val="28"/>
                <w:szCs w:val="28"/>
              </w:rPr>
              <w:t>суттєвий</w:t>
            </w:r>
          </w:p>
          <w:p w:rsidR="0069708A" w:rsidRPr="00A12D87" w:rsidRDefault="0069708A" w:rsidP="0069708A">
            <w:pPr>
              <w:pStyle w:val="TableParagraph"/>
              <w:spacing w:before="1" w:line="277" w:lineRule="exact"/>
              <w:ind w:left="109"/>
              <w:rPr>
                <w:sz w:val="28"/>
                <w:szCs w:val="28"/>
              </w:rPr>
            </w:pPr>
            <w:r w:rsidRPr="00A12D87">
              <w:rPr>
                <w:sz w:val="28"/>
                <w:szCs w:val="28"/>
              </w:rPr>
              <w:t>вплив</w:t>
            </w:r>
            <w:r w:rsidRPr="00A12D87">
              <w:rPr>
                <w:spacing w:val="-5"/>
                <w:sz w:val="28"/>
                <w:szCs w:val="28"/>
              </w:rPr>
              <w:t xml:space="preserve"> </w:t>
            </w:r>
            <w:r w:rsidRPr="00A12D87">
              <w:rPr>
                <w:sz w:val="28"/>
                <w:szCs w:val="28"/>
              </w:rPr>
              <w:t>на</w:t>
            </w:r>
            <w:r w:rsidRPr="00A12D87">
              <w:rPr>
                <w:spacing w:val="-4"/>
                <w:sz w:val="28"/>
                <w:szCs w:val="28"/>
              </w:rPr>
              <w:t xml:space="preserve"> </w:t>
            </w:r>
            <w:r w:rsidRPr="00A12D87">
              <w:rPr>
                <w:sz w:val="28"/>
                <w:szCs w:val="28"/>
              </w:rPr>
              <w:t>наявні</w:t>
            </w:r>
            <w:r w:rsidRPr="00A12D87">
              <w:rPr>
                <w:spacing w:val="-3"/>
                <w:sz w:val="28"/>
                <w:szCs w:val="28"/>
              </w:rPr>
              <w:t xml:space="preserve"> </w:t>
            </w:r>
            <w:r w:rsidRPr="00A12D87">
              <w:rPr>
                <w:sz w:val="28"/>
                <w:szCs w:val="28"/>
              </w:rPr>
              <w:t>комунальні</w:t>
            </w:r>
            <w:r w:rsidRPr="00A12D87">
              <w:rPr>
                <w:spacing w:val="-5"/>
                <w:sz w:val="28"/>
                <w:szCs w:val="28"/>
              </w:rPr>
              <w:t xml:space="preserve"> </w:t>
            </w:r>
            <w:r w:rsidRPr="00A12D87">
              <w:rPr>
                <w:sz w:val="28"/>
                <w:szCs w:val="28"/>
              </w:rPr>
              <w:t>послуги?</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145"/>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spacing w:line="295" w:lineRule="exact"/>
              <w:ind w:left="109"/>
              <w:rPr>
                <w:sz w:val="28"/>
                <w:szCs w:val="28"/>
              </w:rPr>
            </w:pPr>
            <w:r w:rsidRPr="00A12D87">
              <w:rPr>
                <w:sz w:val="28"/>
                <w:szCs w:val="28"/>
              </w:rPr>
              <w:t>40.</w:t>
            </w:r>
            <w:r w:rsidRPr="00A12D87">
              <w:rPr>
                <w:spacing w:val="-3"/>
                <w:sz w:val="28"/>
                <w:szCs w:val="28"/>
              </w:rPr>
              <w:t xml:space="preserve"> </w:t>
            </w:r>
            <w:r w:rsidRPr="00A12D87">
              <w:rPr>
                <w:sz w:val="28"/>
                <w:szCs w:val="28"/>
              </w:rPr>
              <w:t>Появу</w:t>
            </w:r>
            <w:r w:rsidRPr="00A12D87">
              <w:rPr>
                <w:spacing w:val="-3"/>
                <w:sz w:val="28"/>
                <w:szCs w:val="28"/>
              </w:rPr>
              <w:t xml:space="preserve"> </w:t>
            </w:r>
            <w:r w:rsidRPr="00A12D87">
              <w:rPr>
                <w:sz w:val="28"/>
                <w:szCs w:val="28"/>
              </w:rPr>
              <w:t>будь-яких</w:t>
            </w:r>
            <w:r w:rsidRPr="00A12D87">
              <w:rPr>
                <w:spacing w:val="-5"/>
                <w:sz w:val="28"/>
                <w:szCs w:val="28"/>
              </w:rPr>
              <w:t xml:space="preserve"> </w:t>
            </w:r>
            <w:r w:rsidRPr="00A12D87">
              <w:rPr>
                <w:sz w:val="28"/>
                <w:szCs w:val="28"/>
              </w:rPr>
              <w:t>реальних</w:t>
            </w:r>
            <w:r w:rsidRPr="00A12D87">
              <w:rPr>
                <w:spacing w:val="-5"/>
                <w:sz w:val="28"/>
                <w:szCs w:val="28"/>
              </w:rPr>
              <w:t xml:space="preserve"> </w:t>
            </w:r>
            <w:r w:rsidRPr="00A12D87">
              <w:rPr>
                <w:sz w:val="28"/>
                <w:szCs w:val="28"/>
              </w:rPr>
              <w:t>або</w:t>
            </w:r>
          </w:p>
          <w:p w:rsidR="0069708A" w:rsidRPr="00A12D87" w:rsidRDefault="0069708A" w:rsidP="0069708A">
            <w:pPr>
              <w:pStyle w:val="TableParagraph"/>
              <w:spacing w:line="298" w:lineRule="exact"/>
              <w:ind w:left="109"/>
              <w:rPr>
                <w:sz w:val="28"/>
                <w:szCs w:val="28"/>
              </w:rPr>
            </w:pPr>
            <w:r w:rsidRPr="00A12D87">
              <w:rPr>
                <w:sz w:val="28"/>
                <w:szCs w:val="28"/>
              </w:rPr>
              <w:t>потенційних</w:t>
            </w:r>
            <w:r w:rsidRPr="00A12D87">
              <w:rPr>
                <w:spacing w:val="-8"/>
                <w:sz w:val="28"/>
                <w:szCs w:val="28"/>
              </w:rPr>
              <w:t xml:space="preserve"> </w:t>
            </w:r>
            <w:r w:rsidRPr="00A12D87">
              <w:rPr>
                <w:sz w:val="28"/>
                <w:szCs w:val="28"/>
              </w:rPr>
              <w:t>загроз</w:t>
            </w:r>
            <w:r w:rsidRPr="00A12D87">
              <w:rPr>
                <w:spacing w:val="-6"/>
                <w:sz w:val="28"/>
                <w:szCs w:val="28"/>
              </w:rPr>
              <w:t xml:space="preserve"> </w:t>
            </w:r>
            <w:r w:rsidRPr="00A12D87">
              <w:rPr>
                <w:sz w:val="28"/>
                <w:szCs w:val="28"/>
              </w:rPr>
              <w:t>для</w:t>
            </w:r>
            <w:r w:rsidRPr="00A12D87">
              <w:rPr>
                <w:spacing w:val="-5"/>
                <w:sz w:val="28"/>
                <w:szCs w:val="28"/>
              </w:rPr>
              <w:t xml:space="preserve"> </w:t>
            </w:r>
            <w:r w:rsidRPr="00A12D87">
              <w:rPr>
                <w:sz w:val="28"/>
                <w:szCs w:val="28"/>
              </w:rPr>
              <w:t>здоров’я</w:t>
            </w:r>
            <w:r w:rsidRPr="00A12D87">
              <w:rPr>
                <w:spacing w:val="-62"/>
                <w:sz w:val="28"/>
                <w:szCs w:val="28"/>
              </w:rPr>
              <w:t xml:space="preserve"> </w:t>
            </w:r>
            <w:r w:rsidRPr="00A12D87">
              <w:rPr>
                <w:sz w:val="28"/>
                <w:szCs w:val="28"/>
              </w:rPr>
              <w:t>людей?</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left="405"/>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290"/>
        </w:trPr>
        <w:tc>
          <w:tcPr>
            <w:tcW w:w="9148" w:type="dxa"/>
            <w:gridSpan w:val="5"/>
            <w:tcBorders>
              <w:left w:val="single" w:sz="4" w:space="0" w:color="000000"/>
              <w:right w:val="single" w:sz="4" w:space="0" w:color="000000"/>
            </w:tcBorders>
            <w:shd w:val="clear" w:color="auto" w:fill="auto"/>
          </w:tcPr>
          <w:p w:rsidR="0069708A" w:rsidRPr="00A12D87" w:rsidRDefault="0069708A" w:rsidP="0069708A">
            <w:pPr>
              <w:pStyle w:val="TableParagraph"/>
              <w:jc w:val="center"/>
              <w:rPr>
                <w:b/>
                <w:sz w:val="28"/>
                <w:szCs w:val="28"/>
              </w:rPr>
            </w:pPr>
            <w:r w:rsidRPr="00A12D87">
              <w:rPr>
                <w:b/>
                <w:sz w:val="28"/>
                <w:szCs w:val="28"/>
              </w:rPr>
              <w:t>Екологічне</w:t>
            </w:r>
            <w:r w:rsidRPr="00A12D87">
              <w:rPr>
                <w:b/>
                <w:spacing w:val="-4"/>
                <w:sz w:val="28"/>
                <w:szCs w:val="28"/>
              </w:rPr>
              <w:t xml:space="preserve"> </w:t>
            </w:r>
            <w:r w:rsidRPr="00A12D87">
              <w:rPr>
                <w:b/>
                <w:sz w:val="28"/>
                <w:szCs w:val="28"/>
              </w:rPr>
              <w:t>управління</w:t>
            </w:r>
            <w:r w:rsidRPr="00A12D87">
              <w:rPr>
                <w:b/>
                <w:spacing w:val="-6"/>
                <w:sz w:val="28"/>
                <w:szCs w:val="28"/>
              </w:rPr>
              <w:t xml:space="preserve"> </w:t>
            </w:r>
            <w:r w:rsidRPr="00A12D87">
              <w:rPr>
                <w:b/>
                <w:sz w:val="28"/>
                <w:szCs w:val="28"/>
              </w:rPr>
              <w:t>та</w:t>
            </w:r>
            <w:r w:rsidRPr="00A12D87">
              <w:rPr>
                <w:b/>
                <w:spacing w:val="-5"/>
                <w:sz w:val="28"/>
                <w:szCs w:val="28"/>
              </w:rPr>
              <w:t xml:space="preserve"> </w:t>
            </w:r>
            <w:r w:rsidRPr="00A12D87">
              <w:rPr>
                <w:b/>
                <w:sz w:val="28"/>
                <w:szCs w:val="28"/>
              </w:rPr>
              <w:t>моніторинг</w:t>
            </w: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spacing w:line="295" w:lineRule="exact"/>
              <w:ind w:left="109"/>
              <w:rPr>
                <w:sz w:val="28"/>
                <w:szCs w:val="28"/>
              </w:rPr>
            </w:pPr>
            <w:r w:rsidRPr="00A12D87">
              <w:rPr>
                <w:sz w:val="28"/>
                <w:szCs w:val="28"/>
              </w:rPr>
              <w:t>41.</w:t>
            </w:r>
            <w:r w:rsidRPr="00A12D87">
              <w:rPr>
                <w:spacing w:val="-5"/>
                <w:sz w:val="28"/>
                <w:szCs w:val="28"/>
              </w:rPr>
              <w:t xml:space="preserve"> </w:t>
            </w:r>
            <w:r w:rsidRPr="00A12D87">
              <w:rPr>
                <w:sz w:val="28"/>
                <w:szCs w:val="28"/>
              </w:rPr>
              <w:t>Послаблення</w:t>
            </w:r>
            <w:r w:rsidRPr="00A12D87">
              <w:rPr>
                <w:spacing w:val="-6"/>
                <w:sz w:val="28"/>
                <w:szCs w:val="28"/>
              </w:rPr>
              <w:t xml:space="preserve"> </w:t>
            </w:r>
            <w:r w:rsidRPr="00A12D87">
              <w:rPr>
                <w:sz w:val="28"/>
                <w:szCs w:val="28"/>
              </w:rPr>
              <w:t>правових</w:t>
            </w:r>
            <w:r w:rsidRPr="00A12D87">
              <w:rPr>
                <w:spacing w:val="-5"/>
                <w:sz w:val="28"/>
                <w:szCs w:val="28"/>
              </w:rPr>
              <w:t xml:space="preserve"> </w:t>
            </w:r>
            <w:r w:rsidRPr="00A12D87">
              <w:rPr>
                <w:sz w:val="28"/>
                <w:szCs w:val="28"/>
              </w:rPr>
              <w:t>і</w:t>
            </w:r>
          </w:p>
          <w:p w:rsidR="0069708A" w:rsidRPr="00A12D87" w:rsidRDefault="0069708A" w:rsidP="0069708A">
            <w:pPr>
              <w:pStyle w:val="TableParagraph"/>
              <w:spacing w:line="298" w:lineRule="exact"/>
              <w:ind w:left="109"/>
              <w:rPr>
                <w:sz w:val="28"/>
                <w:szCs w:val="28"/>
              </w:rPr>
            </w:pPr>
            <w:r w:rsidRPr="00A12D87">
              <w:rPr>
                <w:sz w:val="28"/>
                <w:szCs w:val="28"/>
              </w:rPr>
              <w:t>економічних</w:t>
            </w:r>
            <w:r w:rsidRPr="00A12D87">
              <w:rPr>
                <w:spacing w:val="-6"/>
                <w:sz w:val="28"/>
                <w:szCs w:val="28"/>
              </w:rPr>
              <w:t xml:space="preserve"> </w:t>
            </w:r>
            <w:r w:rsidRPr="00A12D87">
              <w:rPr>
                <w:sz w:val="28"/>
                <w:szCs w:val="28"/>
              </w:rPr>
              <w:t>механізмів</w:t>
            </w:r>
            <w:r w:rsidRPr="00A12D87">
              <w:rPr>
                <w:spacing w:val="-6"/>
                <w:sz w:val="28"/>
                <w:szCs w:val="28"/>
              </w:rPr>
              <w:t xml:space="preserve"> </w:t>
            </w:r>
            <w:r w:rsidRPr="00A12D87">
              <w:rPr>
                <w:sz w:val="28"/>
                <w:szCs w:val="28"/>
              </w:rPr>
              <w:t>контролю</w:t>
            </w:r>
            <w:r w:rsidRPr="00A12D87">
              <w:rPr>
                <w:spacing w:val="-7"/>
                <w:sz w:val="28"/>
                <w:szCs w:val="28"/>
              </w:rPr>
              <w:t xml:space="preserve"> </w:t>
            </w:r>
            <w:r w:rsidRPr="00A12D87">
              <w:rPr>
                <w:sz w:val="28"/>
                <w:szCs w:val="28"/>
              </w:rPr>
              <w:t>в</w:t>
            </w:r>
            <w:r w:rsidRPr="00A12D87">
              <w:rPr>
                <w:spacing w:val="-62"/>
                <w:sz w:val="28"/>
                <w:szCs w:val="28"/>
              </w:rPr>
              <w:t xml:space="preserve"> </w:t>
            </w:r>
            <w:r w:rsidRPr="00A12D87">
              <w:rPr>
                <w:sz w:val="28"/>
                <w:szCs w:val="28"/>
              </w:rPr>
              <w:t>галузі</w:t>
            </w:r>
            <w:r w:rsidRPr="00A12D87">
              <w:rPr>
                <w:spacing w:val="-1"/>
                <w:sz w:val="28"/>
                <w:szCs w:val="28"/>
              </w:rPr>
              <w:t xml:space="preserve"> </w:t>
            </w:r>
            <w:r w:rsidRPr="00A12D87">
              <w:rPr>
                <w:sz w:val="28"/>
                <w:szCs w:val="28"/>
              </w:rPr>
              <w:t>екологічної</w:t>
            </w:r>
            <w:r w:rsidRPr="00A12D87">
              <w:rPr>
                <w:spacing w:val="-1"/>
                <w:sz w:val="28"/>
                <w:szCs w:val="28"/>
              </w:rPr>
              <w:t xml:space="preserve"> </w:t>
            </w:r>
            <w:r w:rsidRPr="00A12D87">
              <w:rPr>
                <w:sz w:val="28"/>
                <w:szCs w:val="28"/>
              </w:rPr>
              <w:t>безпеки?</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8"/>
              <w:rPr>
                <w:i/>
                <w:sz w:val="28"/>
                <w:szCs w:val="28"/>
              </w:rPr>
            </w:pPr>
          </w:p>
          <w:p w:rsidR="0069708A" w:rsidRPr="00A12D87" w:rsidRDefault="0069708A" w:rsidP="0069708A">
            <w:pPr>
              <w:pStyle w:val="TableParagraph"/>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spacing w:line="298" w:lineRule="exact"/>
              <w:ind w:left="109"/>
              <w:rPr>
                <w:sz w:val="28"/>
                <w:szCs w:val="28"/>
              </w:rPr>
            </w:pPr>
            <w:r w:rsidRPr="00A12D87">
              <w:rPr>
                <w:sz w:val="28"/>
                <w:szCs w:val="28"/>
              </w:rPr>
              <w:t>42.</w:t>
            </w:r>
            <w:r w:rsidRPr="00A12D87">
              <w:rPr>
                <w:spacing w:val="-8"/>
                <w:sz w:val="28"/>
                <w:szCs w:val="28"/>
              </w:rPr>
              <w:t xml:space="preserve"> </w:t>
            </w:r>
            <w:r w:rsidRPr="00A12D87">
              <w:rPr>
                <w:sz w:val="28"/>
                <w:szCs w:val="28"/>
              </w:rPr>
              <w:t>Погіршення</w:t>
            </w:r>
            <w:r w:rsidRPr="00A12D87">
              <w:rPr>
                <w:spacing w:val="-9"/>
                <w:sz w:val="28"/>
                <w:szCs w:val="28"/>
              </w:rPr>
              <w:t xml:space="preserve"> </w:t>
            </w:r>
            <w:r w:rsidRPr="00A12D87">
              <w:rPr>
                <w:sz w:val="28"/>
                <w:szCs w:val="28"/>
              </w:rPr>
              <w:t>екологічного</w:t>
            </w:r>
            <w:r w:rsidRPr="00A12D87">
              <w:rPr>
                <w:spacing w:val="-62"/>
                <w:sz w:val="28"/>
                <w:szCs w:val="28"/>
              </w:rPr>
              <w:t xml:space="preserve"> </w:t>
            </w:r>
            <w:r w:rsidRPr="00A12D87">
              <w:rPr>
                <w:sz w:val="28"/>
                <w:szCs w:val="28"/>
              </w:rPr>
              <w:t>моніторингу?</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145"/>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ind w:left="109"/>
              <w:rPr>
                <w:sz w:val="28"/>
                <w:szCs w:val="28"/>
              </w:rPr>
            </w:pPr>
            <w:r w:rsidRPr="00A12D87">
              <w:rPr>
                <w:sz w:val="28"/>
                <w:szCs w:val="28"/>
              </w:rPr>
              <w:t>43.</w:t>
            </w:r>
            <w:r w:rsidRPr="00A12D87">
              <w:rPr>
                <w:spacing w:val="-5"/>
                <w:sz w:val="28"/>
                <w:szCs w:val="28"/>
              </w:rPr>
              <w:t xml:space="preserve"> </w:t>
            </w:r>
            <w:r w:rsidRPr="00A12D87">
              <w:rPr>
                <w:sz w:val="28"/>
                <w:szCs w:val="28"/>
              </w:rPr>
              <w:t>Усунення</w:t>
            </w:r>
            <w:r w:rsidRPr="00A12D87">
              <w:rPr>
                <w:spacing w:val="-6"/>
                <w:sz w:val="28"/>
                <w:szCs w:val="28"/>
              </w:rPr>
              <w:t xml:space="preserve"> </w:t>
            </w:r>
            <w:r w:rsidRPr="00A12D87">
              <w:rPr>
                <w:sz w:val="28"/>
                <w:szCs w:val="28"/>
              </w:rPr>
              <w:t>наявних</w:t>
            </w:r>
            <w:r w:rsidRPr="00A12D87">
              <w:rPr>
                <w:spacing w:val="-7"/>
                <w:sz w:val="28"/>
                <w:szCs w:val="28"/>
              </w:rPr>
              <w:t xml:space="preserve"> </w:t>
            </w:r>
            <w:r w:rsidRPr="00A12D87">
              <w:rPr>
                <w:sz w:val="28"/>
                <w:szCs w:val="28"/>
              </w:rPr>
              <w:t>механізмів</w:t>
            </w:r>
            <w:r w:rsidRPr="00A12D87">
              <w:rPr>
                <w:spacing w:val="-62"/>
                <w:sz w:val="28"/>
                <w:szCs w:val="28"/>
              </w:rPr>
              <w:t xml:space="preserve">                   </w:t>
            </w:r>
            <w:r w:rsidRPr="00A12D87">
              <w:rPr>
                <w:sz w:val="28"/>
                <w:szCs w:val="28"/>
              </w:rPr>
              <w:t>впливу органів місцевого</w:t>
            </w:r>
            <w:r w:rsidRPr="00A12D87">
              <w:rPr>
                <w:spacing w:val="1"/>
                <w:sz w:val="28"/>
                <w:szCs w:val="28"/>
              </w:rPr>
              <w:t xml:space="preserve"> </w:t>
            </w:r>
            <w:r w:rsidRPr="00A12D87">
              <w:rPr>
                <w:sz w:val="28"/>
                <w:szCs w:val="28"/>
              </w:rPr>
              <w:t>самоврядування</w:t>
            </w:r>
            <w:r w:rsidRPr="00A12D87">
              <w:rPr>
                <w:spacing w:val="-3"/>
                <w:sz w:val="28"/>
                <w:szCs w:val="28"/>
              </w:rPr>
              <w:t xml:space="preserve"> </w:t>
            </w:r>
            <w:r w:rsidRPr="00A12D87">
              <w:rPr>
                <w:sz w:val="28"/>
                <w:szCs w:val="28"/>
              </w:rPr>
              <w:t>на</w:t>
            </w:r>
            <w:r w:rsidRPr="00A12D87">
              <w:rPr>
                <w:spacing w:val="-2"/>
                <w:sz w:val="28"/>
                <w:szCs w:val="28"/>
              </w:rPr>
              <w:t xml:space="preserve"> </w:t>
            </w:r>
            <w:r w:rsidRPr="00A12D87">
              <w:rPr>
                <w:sz w:val="28"/>
                <w:szCs w:val="28"/>
              </w:rPr>
              <w:t>процеси техногенного</w:t>
            </w:r>
            <w:r w:rsidRPr="00A12D87">
              <w:rPr>
                <w:spacing w:val="-7"/>
                <w:sz w:val="28"/>
                <w:szCs w:val="28"/>
              </w:rPr>
              <w:t xml:space="preserve"> </w:t>
            </w:r>
            <w:r w:rsidRPr="00A12D87">
              <w:rPr>
                <w:sz w:val="28"/>
                <w:szCs w:val="28"/>
              </w:rPr>
              <w:t>навантаження?</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5"/>
              <w:rPr>
                <w:i/>
                <w:sz w:val="28"/>
                <w:szCs w:val="28"/>
              </w:rPr>
            </w:pPr>
          </w:p>
          <w:p w:rsidR="0069708A" w:rsidRPr="00A12D87" w:rsidRDefault="0069708A" w:rsidP="0069708A">
            <w:pPr>
              <w:pStyle w:val="TableParagraph"/>
              <w:spacing w:before="1"/>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69708A" w:rsidRPr="00A12D87" w:rsidTr="00DF525F">
        <w:trPr>
          <w:trHeight w:val="593"/>
        </w:trPr>
        <w:tc>
          <w:tcPr>
            <w:tcW w:w="4644" w:type="dxa"/>
            <w:tcBorders>
              <w:left w:val="single" w:sz="4" w:space="0" w:color="000000"/>
              <w:right w:val="single" w:sz="4" w:space="0" w:color="000000"/>
            </w:tcBorders>
            <w:shd w:val="clear" w:color="auto" w:fill="auto"/>
          </w:tcPr>
          <w:p w:rsidR="0069708A" w:rsidRPr="00A12D87" w:rsidRDefault="0069708A" w:rsidP="0069708A">
            <w:pPr>
              <w:pStyle w:val="TableParagraph"/>
              <w:spacing w:line="298" w:lineRule="exact"/>
              <w:ind w:left="109"/>
              <w:rPr>
                <w:sz w:val="28"/>
                <w:szCs w:val="28"/>
              </w:rPr>
            </w:pPr>
            <w:r w:rsidRPr="00A12D87">
              <w:rPr>
                <w:sz w:val="28"/>
                <w:szCs w:val="28"/>
              </w:rPr>
              <w:t>44.</w:t>
            </w:r>
            <w:r w:rsidRPr="00A12D87">
              <w:rPr>
                <w:spacing w:val="-7"/>
                <w:sz w:val="28"/>
                <w:szCs w:val="28"/>
              </w:rPr>
              <w:t xml:space="preserve"> </w:t>
            </w:r>
            <w:r w:rsidRPr="00A12D87">
              <w:rPr>
                <w:sz w:val="28"/>
                <w:szCs w:val="28"/>
              </w:rPr>
              <w:t>Стимулювання</w:t>
            </w:r>
            <w:r w:rsidRPr="00A12D87">
              <w:rPr>
                <w:spacing w:val="-7"/>
                <w:sz w:val="28"/>
                <w:szCs w:val="28"/>
              </w:rPr>
              <w:t xml:space="preserve"> </w:t>
            </w:r>
            <w:r w:rsidRPr="00A12D87">
              <w:rPr>
                <w:sz w:val="28"/>
                <w:szCs w:val="28"/>
              </w:rPr>
              <w:t>розвитку</w:t>
            </w:r>
            <w:r w:rsidRPr="00A12D87">
              <w:rPr>
                <w:spacing w:val="-6"/>
                <w:sz w:val="28"/>
                <w:szCs w:val="28"/>
              </w:rPr>
              <w:t xml:space="preserve"> </w:t>
            </w:r>
            <w:r w:rsidRPr="00A12D87">
              <w:rPr>
                <w:sz w:val="28"/>
                <w:szCs w:val="28"/>
              </w:rPr>
              <w:t>екологічно</w:t>
            </w:r>
            <w:r w:rsidRPr="00A12D87">
              <w:rPr>
                <w:spacing w:val="-62"/>
                <w:sz w:val="28"/>
                <w:szCs w:val="28"/>
              </w:rPr>
              <w:t xml:space="preserve"> </w:t>
            </w:r>
            <w:r w:rsidRPr="00A12D87">
              <w:rPr>
                <w:sz w:val="28"/>
                <w:szCs w:val="28"/>
              </w:rPr>
              <w:t>небезпечних</w:t>
            </w:r>
            <w:r w:rsidRPr="00A12D87">
              <w:rPr>
                <w:spacing w:val="-2"/>
                <w:sz w:val="28"/>
                <w:szCs w:val="28"/>
              </w:rPr>
              <w:t xml:space="preserve"> </w:t>
            </w:r>
            <w:r w:rsidRPr="00A12D87">
              <w:rPr>
                <w:sz w:val="28"/>
                <w:szCs w:val="28"/>
              </w:rPr>
              <w:t>галузей</w:t>
            </w:r>
            <w:r w:rsidRPr="00A12D87">
              <w:rPr>
                <w:spacing w:val="-3"/>
                <w:sz w:val="28"/>
                <w:szCs w:val="28"/>
              </w:rPr>
              <w:t xml:space="preserve"> </w:t>
            </w:r>
            <w:r w:rsidRPr="00A12D87">
              <w:rPr>
                <w:sz w:val="28"/>
                <w:szCs w:val="28"/>
              </w:rPr>
              <w:t>виробництва?</w:t>
            </w: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1440"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c>
          <w:tcPr>
            <w:tcW w:w="900" w:type="dxa"/>
            <w:tcBorders>
              <w:left w:val="single" w:sz="4" w:space="0" w:color="000000"/>
              <w:right w:val="single" w:sz="4" w:space="0" w:color="000000"/>
            </w:tcBorders>
            <w:shd w:val="clear" w:color="auto" w:fill="auto"/>
          </w:tcPr>
          <w:p w:rsidR="0069708A" w:rsidRPr="00A12D87" w:rsidRDefault="0069708A" w:rsidP="0069708A">
            <w:pPr>
              <w:pStyle w:val="TableParagraph"/>
              <w:spacing w:before="145"/>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69708A" w:rsidRPr="00A12D87" w:rsidRDefault="0069708A" w:rsidP="0069708A">
            <w:pPr>
              <w:pStyle w:val="TableParagraph"/>
              <w:rPr>
                <w:sz w:val="28"/>
                <w:szCs w:val="28"/>
              </w:rPr>
            </w:pPr>
          </w:p>
        </w:tc>
      </w:tr>
      <w:tr w:rsidR="005D0DC6" w:rsidRPr="00A12D87" w:rsidTr="00DF525F">
        <w:trPr>
          <w:trHeight w:val="356"/>
        </w:trPr>
        <w:tc>
          <w:tcPr>
            <w:tcW w:w="9148" w:type="dxa"/>
            <w:gridSpan w:val="5"/>
            <w:tcBorders>
              <w:left w:val="single" w:sz="4" w:space="0" w:color="000000"/>
              <w:right w:val="single" w:sz="4" w:space="0" w:color="000000"/>
            </w:tcBorders>
            <w:shd w:val="clear" w:color="auto" w:fill="auto"/>
          </w:tcPr>
          <w:p w:rsidR="005D0DC6" w:rsidRPr="00A12D87" w:rsidRDefault="005D0DC6" w:rsidP="005D0DC6">
            <w:pPr>
              <w:pStyle w:val="TableParagraph"/>
              <w:jc w:val="center"/>
              <w:rPr>
                <w:b/>
                <w:sz w:val="28"/>
                <w:szCs w:val="28"/>
              </w:rPr>
            </w:pPr>
          </w:p>
          <w:p w:rsidR="005D0DC6" w:rsidRPr="00A12D87" w:rsidRDefault="005D0DC6" w:rsidP="005D0DC6">
            <w:pPr>
              <w:pStyle w:val="TableParagraph"/>
              <w:jc w:val="center"/>
              <w:rPr>
                <w:b/>
                <w:sz w:val="28"/>
                <w:szCs w:val="28"/>
              </w:rPr>
            </w:pPr>
            <w:r w:rsidRPr="00A12D87">
              <w:rPr>
                <w:b/>
                <w:sz w:val="28"/>
                <w:szCs w:val="28"/>
              </w:rPr>
              <w:t>Інше</w:t>
            </w:r>
          </w:p>
        </w:tc>
      </w:tr>
      <w:tr w:rsidR="005D0DC6" w:rsidRPr="00A12D87" w:rsidTr="00DF525F">
        <w:trPr>
          <w:trHeight w:val="593"/>
        </w:trPr>
        <w:tc>
          <w:tcPr>
            <w:tcW w:w="4644" w:type="dxa"/>
            <w:tcBorders>
              <w:left w:val="single" w:sz="4" w:space="0" w:color="000000"/>
              <w:right w:val="single" w:sz="4" w:space="0" w:color="000000"/>
            </w:tcBorders>
            <w:shd w:val="clear" w:color="auto" w:fill="auto"/>
          </w:tcPr>
          <w:p w:rsidR="005D0DC6" w:rsidRPr="00A12D87" w:rsidRDefault="005D0DC6" w:rsidP="005D0DC6">
            <w:pPr>
              <w:pStyle w:val="TableParagraph"/>
              <w:spacing w:line="295" w:lineRule="exact"/>
              <w:ind w:left="109"/>
              <w:rPr>
                <w:sz w:val="28"/>
                <w:szCs w:val="28"/>
              </w:rPr>
            </w:pPr>
            <w:r w:rsidRPr="00A12D87">
              <w:rPr>
                <w:sz w:val="28"/>
                <w:szCs w:val="28"/>
              </w:rPr>
              <w:lastRenderedPageBreak/>
              <w:t>45.</w:t>
            </w:r>
            <w:r w:rsidRPr="00A12D87">
              <w:rPr>
                <w:spacing w:val="-4"/>
                <w:sz w:val="28"/>
                <w:szCs w:val="28"/>
              </w:rPr>
              <w:t xml:space="preserve"> </w:t>
            </w:r>
            <w:r w:rsidRPr="00A12D87">
              <w:rPr>
                <w:sz w:val="28"/>
                <w:szCs w:val="28"/>
              </w:rPr>
              <w:t>Підвищення</w:t>
            </w:r>
            <w:r w:rsidRPr="00A12D87">
              <w:rPr>
                <w:spacing w:val="-5"/>
                <w:sz w:val="28"/>
                <w:szCs w:val="28"/>
              </w:rPr>
              <w:t xml:space="preserve"> </w:t>
            </w:r>
            <w:r w:rsidRPr="00A12D87">
              <w:rPr>
                <w:sz w:val="28"/>
                <w:szCs w:val="28"/>
              </w:rPr>
              <w:t>рівня</w:t>
            </w:r>
            <w:r w:rsidRPr="00A12D87">
              <w:rPr>
                <w:spacing w:val="-4"/>
                <w:sz w:val="28"/>
                <w:szCs w:val="28"/>
              </w:rPr>
              <w:t xml:space="preserve"> </w:t>
            </w:r>
            <w:r w:rsidRPr="00A12D87">
              <w:rPr>
                <w:sz w:val="28"/>
                <w:szCs w:val="28"/>
              </w:rPr>
              <w:t>використання</w:t>
            </w:r>
          </w:p>
          <w:p w:rsidR="005D0DC6" w:rsidRPr="00A12D87" w:rsidRDefault="005D0DC6" w:rsidP="005D0DC6">
            <w:pPr>
              <w:pStyle w:val="TableParagraph"/>
              <w:spacing w:before="1" w:line="277" w:lineRule="exact"/>
              <w:ind w:left="109"/>
              <w:rPr>
                <w:sz w:val="28"/>
                <w:szCs w:val="28"/>
              </w:rPr>
            </w:pPr>
            <w:r w:rsidRPr="00A12D87">
              <w:rPr>
                <w:sz w:val="28"/>
                <w:szCs w:val="28"/>
              </w:rPr>
              <w:t>будь-якого</w:t>
            </w:r>
            <w:r w:rsidRPr="00A12D87">
              <w:rPr>
                <w:spacing w:val="-6"/>
                <w:sz w:val="28"/>
                <w:szCs w:val="28"/>
              </w:rPr>
              <w:t xml:space="preserve"> </w:t>
            </w:r>
            <w:r w:rsidRPr="00A12D87">
              <w:rPr>
                <w:sz w:val="28"/>
                <w:szCs w:val="28"/>
              </w:rPr>
              <w:t>виду</w:t>
            </w:r>
            <w:r w:rsidRPr="00A12D87">
              <w:rPr>
                <w:spacing w:val="-3"/>
                <w:sz w:val="28"/>
                <w:szCs w:val="28"/>
              </w:rPr>
              <w:t xml:space="preserve"> </w:t>
            </w:r>
            <w:r w:rsidRPr="00A12D87">
              <w:rPr>
                <w:sz w:val="28"/>
                <w:szCs w:val="28"/>
              </w:rPr>
              <w:t>природних</w:t>
            </w:r>
            <w:r w:rsidRPr="00A12D87">
              <w:rPr>
                <w:spacing w:val="-6"/>
                <w:sz w:val="28"/>
                <w:szCs w:val="28"/>
              </w:rPr>
              <w:t xml:space="preserve"> </w:t>
            </w:r>
            <w:r w:rsidRPr="00A12D87">
              <w:rPr>
                <w:sz w:val="28"/>
                <w:szCs w:val="28"/>
              </w:rPr>
              <w:t>ресурсів?</w:t>
            </w: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144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spacing w:before="145"/>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r>
      <w:tr w:rsidR="005D0DC6" w:rsidRPr="00A12D87" w:rsidTr="00DF525F">
        <w:trPr>
          <w:trHeight w:val="593"/>
        </w:trPr>
        <w:tc>
          <w:tcPr>
            <w:tcW w:w="4644" w:type="dxa"/>
            <w:tcBorders>
              <w:left w:val="single" w:sz="4" w:space="0" w:color="000000"/>
              <w:right w:val="single" w:sz="4" w:space="0" w:color="000000"/>
            </w:tcBorders>
            <w:shd w:val="clear" w:color="auto" w:fill="auto"/>
          </w:tcPr>
          <w:p w:rsidR="005D0DC6" w:rsidRPr="00A12D87" w:rsidRDefault="005D0DC6" w:rsidP="005D0DC6">
            <w:pPr>
              <w:pStyle w:val="TableParagraph"/>
              <w:spacing w:line="295" w:lineRule="exact"/>
              <w:ind w:left="109"/>
              <w:rPr>
                <w:sz w:val="28"/>
                <w:szCs w:val="28"/>
              </w:rPr>
            </w:pPr>
            <w:r w:rsidRPr="00A12D87">
              <w:rPr>
                <w:sz w:val="28"/>
                <w:szCs w:val="28"/>
              </w:rPr>
              <w:t>46.</w:t>
            </w:r>
            <w:r w:rsidRPr="00A12D87">
              <w:rPr>
                <w:spacing w:val="-4"/>
                <w:sz w:val="28"/>
                <w:szCs w:val="28"/>
              </w:rPr>
              <w:t xml:space="preserve"> </w:t>
            </w:r>
            <w:r w:rsidRPr="00A12D87">
              <w:rPr>
                <w:sz w:val="28"/>
                <w:szCs w:val="28"/>
              </w:rPr>
              <w:t>Суттєве</w:t>
            </w:r>
            <w:r w:rsidRPr="00A12D87">
              <w:rPr>
                <w:spacing w:val="-3"/>
                <w:sz w:val="28"/>
                <w:szCs w:val="28"/>
              </w:rPr>
              <w:t xml:space="preserve"> </w:t>
            </w:r>
            <w:r w:rsidRPr="00A12D87">
              <w:rPr>
                <w:sz w:val="28"/>
                <w:szCs w:val="28"/>
              </w:rPr>
              <w:t>вилучення</w:t>
            </w:r>
            <w:r w:rsidRPr="00A12D87">
              <w:rPr>
                <w:spacing w:val="-5"/>
                <w:sz w:val="28"/>
                <w:szCs w:val="28"/>
              </w:rPr>
              <w:t xml:space="preserve"> </w:t>
            </w:r>
            <w:r w:rsidRPr="00A12D87">
              <w:rPr>
                <w:sz w:val="28"/>
                <w:szCs w:val="28"/>
              </w:rPr>
              <w:t>будь-якого</w:t>
            </w:r>
          </w:p>
          <w:p w:rsidR="005D0DC6" w:rsidRPr="00A12D87" w:rsidRDefault="005D0DC6" w:rsidP="005D0DC6">
            <w:pPr>
              <w:pStyle w:val="TableParagraph"/>
              <w:spacing w:before="1" w:line="277" w:lineRule="exact"/>
              <w:ind w:left="109"/>
              <w:rPr>
                <w:sz w:val="28"/>
                <w:szCs w:val="28"/>
              </w:rPr>
            </w:pPr>
            <w:r w:rsidRPr="00A12D87">
              <w:rPr>
                <w:sz w:val="28"/>
                <w:szCs w:val="28"/>
              </w:rPr>
              <w:t>невідновного</w:t>
            </w:r>
            <w:r w:rsidRPr="00A12D87">
              <w:rPr>
                <w:spacing w:val="-4"/>
                <w:sz w:val="28"/>
                <w:szCs w:val="28"/>
              </w:rPr>
              <w:t xml:space="preserve"> </w:t>
            </w:r>
            <w:r w:rsidRPr="00A12D87">
              <w:rPr>
                <w:sz w:val="28"/>
                <w:szCs w:val="28"/>
              </w:rPr>
              <w:t>ресурсу?</w:t>
            </w: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144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spacing w:before="145"/>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r>
      <w:tr w:rsidR="005D0DC6" w:rsidRPr="00A12D87" w:rsidTr="00DF525F">
        <w:trPr>
          <w:trHeight w:val="593"/>
        </w:trPr>
        <w:tc>
          <w:tcPr>
            <w:tcW w:w="4644" w:type="dxa"/>
            <w:tcBorders>
              <w:left w:val="single" w:sz="4" w:space="0" w:color="000000"/>
              <w:right w:val="single" w:sz="4" w:space="0" w:color="000000"/>
            </w:tcBorders>
            <w:shd w:val="clear" w:color="auto" w:fill="auto"/>
          </w:tcPr>
          <w:p w:rsidR="005D0DC6" w:rsidRPr="00A12D87" w:rsidRDefault="005D0DC6" w:rsidP="005D0DC6">
            <w:pPr>
              <w:pStyle w:val="TableParagraph"/>
              <w:spacing w:line="295" w:lineRule="exact"/>
              <w:ind w:left="109"/>
              <w:rPr>
                <w:sz w:val="28"/>
                <w:szCs w:val="28"/>
              </w:rPr>
            </w:pPr>
            <w:r w:rsidRPr="00A12D87">
              <w:rPr>
                <w:sz w:val="28"/>
                <w:szCs w:val="28"/>
              </w:rPr>
              <w:t>47.Збільшення</w:t>
            </w:r>
            <w:r w:rsidRPr="00A12D87">
              <w:rPr>
                <w:spacing w:val="-7"/>
                <w:sz w:val="28"/>
                <w:szCs w:val="28"/>
              </w:rPr>
              <w:t xml:space="preserve"> </w:t>
            </w:r>
            <w:r w:rsidRPr="00A12D87">
              <w:rPr>
                <w:sz w:val="28"/>
                <w:szCs w:val="28"/>
              </w:rPr>
              <w:t>споживання</w:t>
            </w:r>
            <w:r w:rsidRPr="00A12D87">
              <w:rPr>
                <w:spacing w:val="-6"/>
                <w:sz w:val="28"/>
                <w:szCs w:val="28"/>
              </w:rPr>
              <w:t xml:space="preserve"> </w:t>
            </w:r>
            <w:r w:rsidRPr="00A12D87">
              <w:rPr>
                <w:sz w:val="28"/>
                <w:szCs w:val="28"/>
              </w:rPr>
              <w:t>значних</w:t>
            </w:r>
          </w:p>
          <w:p w:rsidR="005D0DC6" w:rsidRPr="00A12D87" w:rsidRDefault="005D0DC6" w:rsidP="005D0DC6">
            <w:pPr>
              <w:pStyle w:val="TableParagraph"/>
              <w:spacing w:before="1" w:line="277" w:lineRule="exact"/>
              <w:ind w:left="109"/>
              <w:rPr>
                <w:sz w:val="28"/>
                <w:szCs w:val="28"/>
              </w:rPr>
            </w:pPr>
            <w:r w:rsidRPr="00A12D87">
              <w:rPr>
                <w:sz w:val="28"/>
                <w:szCs w:val="28"/>
              </w:rPr>
              <w:t>обсягів</w:t>
            </w:r>
            <w:r w:rsidRPr="00A12D87">
              <w:rPr>
                <w:spacing w:val="-3"/>
                <w:sz w:val="28"/>
                <w:szCs w:val="28"/>
              </w:rPr>
              <w:t xml:space="preserve"> </w:t>
            </w:r>
            <w:r w:rsidRPr="00A12D87">
              <w:rPr>
                <w:sz w:val="28"/>
                <w:szCs w:val="28"/>
              </w:rPr>
              <w:t>палива</w:t>
            </w:r>
            <w:r w:rsidRPr="00A12D87">
              <w:rPr>
                <w:spacing w:val="-3"/>
                <w:sz w:val="28"/>
                <w:szCs w:val="28"/>
              </w:rPr>
              <w:t xml:space="preserve"> </w:t>
            </w:r>
            <w:r w:rsidRPr="00A12D87">
              <w:rPr>
                <w:sz w:val="28"/>
                <w:szCs w:val="28"/>
              </w:rPr>
              <w:t>або</w:t>
            </w:r>
            <w:r w:rsidRPr="00A12D87">
              <w:rPr>
                <w:spacing w:val="-6"/>
                <w:sz w:val="28"/>
                <w:szCs w:val="28"/>
              </w:rPr>
              <w:t xml:space="preserve"> </w:t>
            </w:r>
            <w:r w:rsidRPr="00A12D87">
              <w:rPr>
                <w:sz w:val="28"/>
                <w:szCs w:val="28"/>
              </w:rPr>
              <w:t>енергії?</w:t>
            </w: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144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spacing w:before="145"/>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r>
      <w:tr w:rsidR="005D0DC6" w:rsidRPr="00A12D87" w:rsidTr="00DF525F">
        <w:trPr>
          <w:trHeight w:val="593"/>
        </w:trPr>
        <w:tc>
          <w:tcPr>
            <w:tcW w:w="4644" w:type="dxa"/>
            <w:tcBorders>
              <w:left w:val="single" w:sz="4" w:space="0" w:color="000000"/>
              <w:right w:val="single" w:sz="4" w:space="0" w:color="000000"/>
            </w:tcBorders>
            <w:shd w:val="clear" w:color="auto" w:fill="auto"/>
          </w:tcPr>
          <w:p w:rsidR="005D0DC6" w:rsidRPr="00A12D87" w:rsidRDefault="005D0DC6" w:rsidP="005D0DC6">
            <w:pPr>
              <w:pStyle w:val="TableParagraph"/>
              <w:spacing w:line="295" w:lineRule="exact"/>
              <w:ind w:left="109"/>
              <w:rPr>
                <w:sz w:val="28"/>
                <w:szCs w:val="28"/>
              </w:rPr>
            </w:pPr>
            <w:r w:rsidRPr="00A12D87">
              <w:rPr>
                <w:sz w:val="28"/>
                <w:szCs w:val="28"/>
              </w:rPr>
              <w:t>48.</w:t>
            </w:r>
            <w:r w:rsidRPr="00A12D87">
              <w:rPr>
                <w:spacing w:val="-3"/>
                <w:sz w:val="28"/>
                <w:szCs w:val="28"/>
              </w:rPr>
              <w:t xml:space="preserve"> </w:t>
            </w:r>
            <w:r w:rsidRPr="00A12D87">
              <w:rPr>
                <w:sz w:val="28"/>
                <w:szCs w:val="28"/>
              </w:rPr>
              <w:t>Суттєве</w:t>
            </w:r>
            <w:r w:rsidRPr="00A12D87">
              <w:rPr>
                <w:spacing w:val="-2"/>
                <w:sz w:val="28"/>
                <w:szCs w:val="28"/>
              </w:rPr>
              <w:t xml:space="preserve"> </w:t>
            </w:r>
            <w:r w:rsidRPr="00A12D87">
              <w:rPr>
                <w:sz w:val="28"/>
                <w:szCs w:val="28"/>
              </w:rPr>
              <w:t>порушення</w:t>
            </w:r>
            <w:r w:rsidRPr="00A12D87">
              <w:rPr>
                <w:spacing w:val="-4"/>
                <w:sz w:val="28"/>
                <w:szCs w:val="28"/>
              </w:rPr>
              <w:t xml:space="preserve"> </w:t>
            </w:r>
            <w:r w:rsidRPr="00A12D87">
              <w:rPr>
                <w:sz w:val="28"/>
                <w:szCs w:val="28"/>
              </w:rPr>
              <w:t>якості</w:t>
            </w:r>
          </w:p>
          <w:p w:rsidR="005D0DC6" w:rsidRPr="00A12D87" w:rsidRDefault="005D0DC6" w:rsidP="005D0DC6">
            <w:pPr>
              <w:pStyle w:val="TableParagraph"/>
              <w:spacing w:before="1" w:line="277" w:lineRule="exact"/>
              <w:ind w:left="109"/>
              <w:rPr>
                <w:sz w:val="28"/>
                <w:szCs w:val="28"/>
              </w:rPr>
            </w:pPr>
            <w:r w:rsidRPr="00A12D87">
              <w:rPr>
                <w:sz w:val="28"/>
                <w:szCs w:val="28"/>
              </w:rPr>
              <w:t>природного</w:t>
            </w:r>
            <w:r w:rsidRPr="00A12D87">
              <w:rPr>
                <w:spacing w:val="-5"/>
                <w:sz w:val="28"/>
                <w:szCs w:val="28"/>
              </w:rPr>
              <w:t xml:space="preserve"> </w:t>
            </w:r>
            <w:r w:rsidRPr="00A12D87">
              <w:rPr>
                <w:sz w:val="28"/>
                <w:szCs w:val="28"/>
              </w:rPr>
              <w:t>середовища?</w:t>
            </w: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144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spacing w:before="145"/>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r>
      <w:tr w:rsidR="005D0DC6" w:rsidRPr="00A12D87" w:rsidTr="00DF525F">
        <w:trPr>
          <w:trHeight w:val="593"/>
        </w:trPr>
        <w:tc>
          <w:tcPr>
            <w:tcW w:w="4644" w:type="dxa"/>
            <w:tcBorders>
              <w:left w:val="single" w:sz="4" w:space="0" w:color="000000"/>
              <w:right w:val="single" w:sz="4" w:space="0" w:color="000000"/>
            </w:tcBorders>
            <w:shd w:val="clear" w:color="auto" w:fill="auto"/>
          </w:tcPr>
          <w:p w:rsidR="005D0DC6" w:rsidRPr="00A12D87" w:rsidRDefault="005D0DC6" w:rsidP="005D0DC6">
            <w:pPr>
              <w:pStyle w:val="TableParagraph"/>
              <w:ind w:left="109"/>
              <w:rPr>
                <w:sz w:val="28"/>
                <w:szCs w:val="28"/>
              </w:rPr>
            </w:pPr>
            <w:r w:rsidRPr="00A12D87">
              <w:rPr>
                <w:sz w:val="28"/>
                <w:szCs w:val="28"/>
              </w:rPr>
              <w:t>49.</w:t>
            </w:r>
            <w:r w:rsidRPr="00A12D87">
              <w:rPr>
                <w:spacing w:val="-5"/>
                <w:sz w:val="28"/>
                <w:szCs w:val="28"/>
              </w:rPr>
              <w:t xml:space="preserve"> </w:t>
            </w:r>
            <w:r w:rsidRPr="00A12D87">
              <w:rPr>
                <w:sz w:val="28"/>
                <w:szCs w:val="28"/>
              </w:rPr>
              <w:t>Появу</w:t>
            </w:r>
            <w:r w:rsidRPr="00A12D87">
              <w:rPr>
                <w:spacing w:val="-6"/>
                <w:sz w:val="28"/>
                <w:szCs w:val="28"/>
              </w:rPr>
              <w:t xml:space="preserve"> </w:t>
            </w:r>
            <w:r w:rsidRPr="00A12D87">
              <w:rPr>
                <w:sz w:val="28"/>
                <w:szCs w:val="28"/>
              </w:rPr>
              <w:t>можливостей</w:t>
            </w:r>
            <w:r w:rsidRPr="00A12D87">
              <w:rPr>
                <w:spacing w:val="-5"/>
                <w:sz w:val="28"/>
                <w:szCs w:val="28"/>
              </w:rPr>
              <w:t xml:space="preserve"> </w:t>
            </w:r>
            <w:r w:rsidRPr="00A12D87">
              <w:rPr>
                <w:sz w:val="28"/>
                <w:szCs w:val="28"/>
              </w:rPr>
              <w:t>досягнення</w:t>
            </w:r>
            <w:r w:rsidRPr="00A12D87">
              <w:rPr>
                <w:spacing w:val="-62"/>
                <w:sz w:val="28"/>
                <w:szCs w:val="28"/>
              </w:rPr>
              <w:t xml:space="preserve"> </w:t>
            </w:r>
            <w:r w:rsidRPr="00A12D87">
              <w:rPr>
                <w:sz w:val="28"/>
                <w:szCs w:val="28"/>
              </w:rPr>
              <w:t>короткотермінових цілей, які</w:t>
            </w:r>
            <w:r w:rsidRPr="00A12D87">
              <w:rPr>
                <w:spacing w:val="1"/>
                <w:sz w:val="28"/>
                <w:szCs w:val="28"/>
              </w:rPr>
              <w:t xml:space="preserve"> </w:t>
            </w:r>
            <w:r w:rsidRPr="00A12D87">
              <w:rPr>
                <w:sz w:val="28"/>
                <w:szCs w:val="28"/>
              </w:rPr>
              <w:t>ускладнюватимуть</w:t>
            </w:r>
            <w:r w:rsidRPr="00A12D87">
              <w:rPr>
                <w:spacing w:val="-4"/>
                <w:sz w:val="28"/>
                <w:szCs w:val="28"/>
              </w:rPr>
              <w:t xml:space="preserve"> </w:t>
            </w:r>
            <w:r w:rsidRPr="00A12D87">
              <w:rPr>
                <w:sz w:val="28"/>
                <w:szCs w:val="28"/>
              </w:rPr>
              <w:t>досягнення</w:t>
            </w:r>
          </w:p>
          <w:p w:rsidR="005D0DC6" w:rsidRPr="00A12D87" w:rsidRDefault="005D0DC6" w:rsidP="005D0DC6">
            <w:pPr>
              <w:pStyle w:val="TableParagraph"/>
              <w:spacing w:line="277" w:lineRule="exact"/>
              <w:ind w:left="109"/>
              <w:rPr>
                <w:sz w:val="28"/>
                <w:szCs w:val="28"/>
              </w:rPr>
            </w:pPr>
            <w:r w:rsidRPr="00A12D87">
              <w:rPr>
                <w:sz w:val="28"/>
                <w:szCs w:val="28"/>
              </w:rPr>
              <w:t>довготривалих</w:t>
            </w:r>
            <w:r w:rsidRPr="00A12D87">
              <w:rPr>
                <w:spacing w:val="-7"/>
                <w:sz w:val="28"/>
                <w:szCs w:val="28"/>
              </w:rPr>
              <w:t xml:space="preserve"> </w:t>
            </w:r>
            <w:r w:rsidRPr="00A12D87">
              <w:rPr>
                <w:sz w:val="28"/>
                <w:szCs w:val="28"/>
              </w:rPr>
              <w:t>цілей</w:t>
            </w:r>
            <w:r w:rsidRPr="00A12D87">
              <w:rPr>
                <w:spacing w:val="-5"/>
                <w:sz w:val="28"/>
                <w:szCs w:val="28"/>
              </w:rPr>
              <w:t xml:space="preserve"> </w:t>
            </w:r>
            <w:r w:rsidRPr="00A12D87">
              <w:rPr>
                <w:sz w:val="28"/>
                <w:szCs w:val="28"/>
              </w:rPr>
              <w:t>у</w:t>
            </w:r>
            <w:r w:rsidRPr="00A12D87">
              <w:rPr>
                <w:spacing w:val="-4"/>
                <w:sz w:val="28"/>
                <w:szCs w:val="28"/>
              </w:rPr>
              <w:t xml:space="preserve"> </w:t>
            </w:r>
            <w:r w:rsidRPr="00A12D87">
              <w:rPr>
                <w:sz w:val="28"/>
                <w:szCs w:val="28"/>
              </w:rPr>
              <w:t>майбутньому?</w:t>
            </w: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144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spacing w:before="6"/>
              <w:rPr>
                <w:i/>
                <w:sz w:val="28"/>
                <w:szCs w:val="28"/>
              </w:rPr>
            </w:pPr>
          </w:p>
          <w:p w:rsidR="005D0DC6" w:rsidRPr="00A12D87" w:rsidRDefault="005D0DC6" w:rsidP="005D0DC6">
            <w:pPr>
              <w:pStyle w:val="TableParagraph"/>
              <w:spacing w:before="1"/>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r>
      <w:tr w:rsidR="005D0DC6" w:rsidRPr="00A12D87" w:rsidTr="00DF525F">
        <w:trPr>
          <w:trHeight w:val="593"/>
        </w:trPr>
        <w:tc>
          <w:tcPr>
            <w:tcW w:w="4644" w:type="dxa"/>
            <w:tcBorders>
              <w:left w:val="single" w:sz="4" w:space="0" w:color="000000"/>
              <w:right w:val="single" w:sz="4" w:space="0" w:color="000000"/>
            </w:tcBorders>
            <w:shd w:val="clear" w:color="auto" w:fill="auto"/>
          </w:tcPr>
          <w:p w:rsidR="005D0DC6" w:rsidRPr="00A12D87" w:rsidRDefault="005D0DC6" w:rsidP="005D0DC6">
            <w:pPr>
              <w:pStyle w:val="TableParagraph"/>
              <w:ind w:left="109"/>
              <w:rPr>
                <w:sz w:val="28"/>
                <w:szCs w:val="28"/>
              </w:rPr>
            </w:pPr>
            <w:r w:rsidRPr="00A12D87">
              <w:rPr>
                <w:sz w:val="28"/>
                <w:szCs w:val="28"/>
              </w:rPr>
              <w:t>50. Такі впливи на довкілля або</w:t>
            </w:r>
            <w:r w:rsidRPr="00A12D87">
              <w:rPr>
                <w:spacing w:val="1"/>
                <w:sz w:val="28"/>
                <w:szCs w:val="28"/>
              </w:rPr>
              <w:t xml:space="preserve"> </w:t>
            </w:r>
            <w:r w:rsidRPr="00A12D87">
              <w:rPr>
                <w:sz w:val="28"/>
                <w:szCs w:val="28"/>
              </w:rPr>
              <w:t>здоров’я</w:t>
            </w:r>
            <w:r w:rsidRPr="00A12D87">
              <w:rPr>
                <w:spacing w:val="-3"/>
                <w:sz w:val="28"/>
                <w:szCs w:val="28"/>
              </w:rPr>
              <w:t xml:space="preserve"> </w:t>
            </w:r>
            <w:r w:rsidRPr="00A12D87">
              <w:rPr>
                <w:sz w:val="28"/>
                <w:szCs w:val="28"/>
              </w:rPr>
              <w:t>людей,</w:t>
            </w:r>
            <w:r w:rsidRPr="00A12D87">
              <w:rPr>
                <w:spacing w:val="-2"/>
                <w:sz w:val="28"/>
                <w:szCs w:val="28"/>
              </w:rPr>
              <w:t xml:space="preserve"> </w:t>
            </w:r>
            <w:r w:rsidRPr="00A12D87">
              <w:rPr>
                <w:sz w:val="28"/>
                <w:szCs w:val="28"/>
              </w:rPr>
              <w:t>які</w:t>
            </w:r>
            <w:r w:rsidRPr="00A12D87">
              <w:rPr>
                <w:spacing w:val="-5"/>
                <w:sz w:val="28"/>
                <w:szCs w:val="28"/>
              </w:rPr>
              <w:t xml:space="preserve"> </w:t>
            </w:r>
            <w:r w:rsidRPr="00A12D87">
              <w:rPr>
                <w:sz w:val="28"/>
                <w:szCs w:val="28"/>
              </w:rPr>
              <w:t>самі</w:t>
            </w:r>
            <w:r w:rsidRPr="00A12D87">
              <w:rPr>
                <w:spacing w:val="-5"/>
                <w:sz w:val="28"/>
                <w:szCs w:val="28"/>
              </w:rPr>
              <w:t xml:space="preserve"> </w:t>
            </w:r>
            <w:r w:rsidRPr="00A12D87">
              <w:rPr>
                <w:sz w:val="28"/>
                <w:szCs w:val="28"/>
              </w:rPr>
              <w:t>по</w:t>
            </w:r>
            <w:r w:rsidRPr="00A12D87">
              <w:rPr>
                <w:spacing w:val="-5"/>
                <w:sz w:val="28"/>
                <w:szCs w:val="28"/>
              </w:rPr>
              <w:t xml:space="preserve"> </w:t>
            </w:r>
            <w:r w:rsidRPr="00A12D87">
              <w:rPr>
                <w:sz w:val="28"/>
                <w:szCs w:val="28"/>
              </w:rPr>
              <w:t>собі</w:t>
            </w:r>
            <w:r w:rsidRPr="00A12D87">
              <w:rPr>
                <w:spacing w:val="-3"/>
                <w:sz w:val="28"/>
                <w:szCs w:val="28"/>
              </w:rPr>
              <w:t xml:space="preserve"> </w:t>
            </w:r>
            <w:r w:rsidRPr="00A12D87">
              <w:rPr>
                <w:sz w:val="28"/>
                <w:szCs w:val="28"/>
              </w:rPr>
              <w:t>будуть</w:t>
            </w:r>
            <w:r w:rsidRPr="00A12D87">
              <w:rPr>
                <w:spacing w:val="-62"/>
                <w:sz w:val="28"/>
                <w:szCs w:val="28"/>
              </w:rPr>
              <w:t xml:space="preserve"> </w:t>
            </w:r>
            <w:r w:rsidRPr="00A12D87">
              <w:rPr>
                <w:sz w:val="28"/>
                <w:szCs w:val="28"/>
              </w:rPr>
              <w:t>незначними, але у сукупності</w:t>
            </w:r>
            <w:r w:rsidRPr="00A12D87">
              <w:rPr>
                <w:spacing w:val="1"/>
                <w:sz w:val="28"/>
                <w:szCs w:val="28"/>
              </w:rPr>
              <w:t xml:space="preserve"> </w:t>
            </w:r>
            <w:r w:rsidRPr="00A12D87">
              <w:rPr>
                <w:sz w:val="28"/>
                <w:szCs w:val="28"/>
              </w:rPr>
              <w:t>викличуть значний негативний</w:t>
            </w:r>
            <w:r w:rsidRPr="00A12D87">
              <w:rPr>
                <w:spacing w:val="1"/>
                <w:sz w:val="28"/>
                <w:szCs w:val="28"/>
              </w:rPr>
              <w:t xml:space="preserve"> </w:t>
            </w:r>
            <w:r w:rsidRPr="00A12D87">
              <w:rPr>
                <w:sz w:val="28"/>
                <w:szCs w:val="28"/>
              </w:rPr>
              <w:t>екологічний ефект, що матиме значний</w:t>
            </w:r>
            <w:r w:rsidRPr="00A12D87">
              <w:rPr>
                <w:spacing w:val="-62"/>
                <w:sz w:val="28"/>
                <w:szCs w:val="28"/>
              </w:rPr>
              <w:t xml:space="preserve"> </w:t>
            </w:r>
            <w:r w:rsidRPr="00A12D87">
              <w:rPr>
                <w:sz w:val="28"/>
                <w:szCs w:val="28"/>
              </w:rPr>
              <w:t>негативний</w:t>
            </w:r>
            <w:r w:rsidRPr="00A12D87">
              <w:rPr>
                <w:spacing w:val="-2"/>
                <w:sz w:val="28"/>
                <w:szCs w:val="28"/>
              </w:rPr>
              <w:t xml:space="preserve"> </w:t>
            </w:r>
            <w:r w:rsidRPr="00A12D87">
              <w:rPr>
                <w:sz w:val="28"/>
                <w:szCs w:val="28"/>
              </w:rPr>
              <w:t>прямий</w:t>
            </w:r>
            <w:r w:rsidRPr="00A12D87">
              <w:rPr>
                <w:spacing w:val="2"/>
                <w:sz w:val="28"/>
                <w:szCs w:val="28"/>
              </w:rPr>
              <w:t xml:space="preserve"> </w:t>
            </w:r>
            <w:r w:rsidRPr="00A12D87">
              <w:rPr>
                <w:sz w:val="28"/>
                <w:szCs w:val="28"/>
              </w:rPr>
              <w:t>або</w:t>
            </w:r>
            <w:r w:rsidRPr="00A12D87">
              <w:rPr>
                <w:spacing w:val="1"/>
                <w:sz w:val="28"/>
                <w:szCs w:val="28"/>
              </w:rPr>
              <w:t xml:space="preserve"> </w:t>
            </w:r>
            <w:r w:rsidRPr="00A12D87">
              <w:rPr>
                <w:sz w:val="28"/>
                <w:szCs w:val="28"/>
              </w:rPr>
              <w:t>опосередкований</w:t>
            </w:r>
            <w:r w:rsidRPr="00A12D87">
              <w:rPr>
                <w:spacing w:val="-4"/>
                <w:sz w:val="28"/>
                <w:szCs w:val="28"/>
              </w:rPr>
              <w:t xml:space="preserve"> </w:t>
            </w:r>
            <w:r w:rsidRPr="00A12D87">
              <w:rPr>
                <w:sz w:val="28"/>
                <w:szCs w:val="28"/>
              </w:rPr>
              <w:t>вплив</w:t>
            </w:r>
            <w:r w:rsidRPr="00A12D87">
              <w:rPr>
                <w:spacing w:val="-3"/>
                <w:sz w:val="28"/>
                <w:szCs w:val="28"/>
              </w:rPr>
              <w:t xml:space="preserve"> </w:t>
            </w:r>
            <w:r w:rsidRPr="00A12D87">
              <w:rPr>
                <w:sz w:val="28"/>
                <w:szCs w:val="28"/>
              </w:rPr>
              <w:t>на</w:t>
            </w:r>
            <w:r w:rsidRPr="00A12D87">
              <w:rPr>
                <w:spacing w:val="-4"/>
                <w:sz w:val="28"/>
                <w:szCs w:val="28"/>
              </w:rPr>
              <w:t xml:space="preserve"> </w:t>
            </w:r>
            <w:r w:rsidRPr="00A12D87">
              <w:rPr>
                <w:sz w:val="28"/>
                <w:szCs w:val="28"/>
              </w:rPr>
              <w:t>добробут</w:t>
            </w:r>
          </w:p>
          <w:p w:rsidR="005D0DC6" w:rsidRPr="00A12D87" w:rsidRDefault="005D0DC6" w:rsidP="005D0DC6">
            <w:pPr>
              <w:pStyle w:val="TableParagraph"/>
              <w:spacing w:line="277" w:lineRule="exact"/>
              <w:ind w:left="109"/>
              <w:rPr>
                <w:sz w:val="28"/>
                <w:szCs w:val="28"/>
              </w:rPr>
            </w:pPr>
            <w:r w:rsidRPr="00A12D87">
              <w:rPr>
                <w:sz w:val="28"/>
                <w:szCs w:val="28"/>
              </w:rPr>
              <w:t>людей?</w:t>
            </w: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1440"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c>
          <w:tcPr>
            <w:tcW w:w="900" w:type="dxa"/>
            <w:tcBorders>
              <w:left w:val="single" w:sz="4" w:space="0" w:color="000000"/>
              <w:right w:val="single" w:sz="4" w:space="0" w:color="000000"/>
            </w:tcBorders>
            <w:shd w:val="clear" w:color="auto" w:fill="auto"/>
          </w:tcPr>
          <w:p w:rsidR="005D0DC6" w:rsidRPr="00A12D87" w:rsidRDefault="005D0DC6" w:rsidP="005D0DC6">
            <w:pPr>
              <w:pStyle w:val="TableParagraph"/>
              <w:rPr>
                <w:i/>
                <w:sz w:val="28"/>
                <w:szCs w:val="28"/>
              </w:rPr>
            </w:pPr>
          </w:p>
          <w:p w:rsidR="005D0DC6" w:rsidRPr="00A12D87" w:rsidRDefault="005D0DC6" w:rsidP="005D0DC6">
            <w:pPr>
              <w:pStyle w:val="TableParagraph"/>
              <w:rPr>
                <w:i/>
                <w:sz w:val="28"/>
                <w:szCs w:val="28"/>
              </w:rPr>
            </w:pPr>
          </w:p>
          <w:p w:rsidR="005D0DC6" w:rsidRPr="00A12D87" w:rsidRDefault="005D0DC6" w:rsidP="005D0DC6">
            <w:pPr>
              <w:pStyle w:val="TableParagraph"/>
              <w:spacing w:before="6"/>
              <w:rPr>
                <w:i/>
                <w:sz w:val="28"/>
                <w:szCs w:val="28"/>
              </w:rPr>
            </w:pPr>
          </w:p>
          <w:p w:rsidR="005D0DC6" w:rsidRPr="00A12D87" w:rsidRDefault="005D0DC6" w:rsidP="005D0DC6">
            <w:pPr>
              <w:pStyle w:val="TableParagraph"/>
              <w:spacing w:before="1"/>
              <w:ind w:left="14"/>
              <w:jc w:val="center"/>
              <w:rPr>
                <w:sz w:val="28"/>
                <w:szCs w:val="28"/>
              </w:rPr>
            </w:pPr>
            <w:r w:rsidRPr="00A12D87">
              <w:rPr>
                <w:sz w:val="28"/>
                <w:szCs w:val="28"/>
              </w:rPr>
              <w:t>*</w:t>
            </w:r>
          </w:p>
        </w:tc>
        <w:tc>
          <w:tcPr>
            <w:tcW w:w="1264" w:type="dxa"/>
            <w:tcBorders>
              <w:left w:val="single" w:sz="4" w:space="0" w:color="000000"/>
              <w:right w:val="single" w:sz="4" w:space="0" w:color="000000"/>
            </w:tcBorders>
            <w:shd w:val="clear" w:color="auto" w:fill="auto"/>
          </w:tcPr>
          <w:p w:rsidR="005D0DC6" w:rsidRPr="00A12D87" w:rsidRDefault="005D0DC6" w:rsidP="005D0DC6">
            <w:pPr>
              <w:pStyle w:val="TableParagraph"/>
              <w:rPr>
                <w:sz w:val="28"/>
                <w:szCs w:val="28"/>
              </w:rPr>
            </w:pPr>
          </w:p>
        </w:tc>
      </w:tr>
    </w:tbl>
    <w:p w:rsidR="00C5587B" w:rsidRPr="00A12D87" w:rsidRDefault="00C5587B" w:rsidP="00C5587B">
      <w:pPr>
        <w:spacing w:before="0" w:after="0"/>
        <w:rPr>
          <w:rFonts w:ascii="Times New Roman" w:hAnsi="Times New Roman"/>
          <w:vanish/>
          <w:sz w:val="28"/>
          <w:szCs w:val="28"/>
        </w:rPr>
      </w:pPr>
    </w:p>
    <w:p w:rsidR="00877B56" w:rsidRPr="00A12D87" w:rsidRDefault="00877B56" w:rsidP="001E375C">
      <w:pPr>
        <w:pStyle w:val="af6"/>
        <w:spacing w:before="1"/>
        <w:ind w:right="501"/>
      </w:pPr>
    </w:p>
    <w:p w:rsidR="006D654E" w:rsidRPr="00A12D87" w:rsidRDefault="006D654E" w:rsidP="005D0DC6">
      <w:pPr>
        <w:pStyle w:val="af6"/>
        <w:tabs>
          <w:tab w:val="left" w:pos="9923"/>
        </w:tabs>
        <w:ind w:left="851" w:right="-1" w:firstLine="567"/>
      </w:pPr>
      <w:r w:rsidRPr="00A12D87">
        <w:t>На основі оцінок, представлених у таблиці, можна зробити наступні висновки щодо ймовірних наслідків для довкілля від реалізації Програми:</w:t>
      </w:r>
    </w:p>
    <w:p w:rsidR="00705C66" w:rsidRPr="00A12D87" w:rsidRDefault="006D654E" w:rsidP="00AE77E1">
      <w:pPr>
        <w:pStyle w:val="af6"/>
        <w:numPr>
          <w:ilvl w:val="2"/>
          <w:numId w:val="20"/>
        </w:numPr>
        <w:ind w:left="851" w:right="-1" w:firstLine="567"/>
        <w:rPr>
          <w:bCs/>
        </w:rPr>
      </w:pPr>
      <w:r w:rsidRPr="00A12D87">
        <w:rPr>
          <w:b/>
        </w:rPr>
        <w:t>Атмосферне повітря.</w:t>
      </w:r>
      <w:r w:rsidRPr="00A12D87">
        <w:t xml:space="preserve"> Однією з основних екологічних проблем є забруднення атмосферного повітря викидами забруднюючих речовин від підприємств, установ, організацій та автотранспорту. Розділ Програми </w:t>
      </w:r>
      <w:r w:rsidR="00705C66" w:rsidRPr="00A12D87">
        <w:t>«</w:t>
      </w:r>
      <w:r w:rsidRPr="00A12D87">
        <w:t>Розвиток промислового комплексу</w:t>
      </w:r>
      <w:r w:rsidR="00705C66" w:rsidRPr="00A12D87">
        <w:t>»</w:t>
      </w:r>
      <w:r w:rsidRPr="00A12D87">
        <w:t xml:space="preserve"> не передбачає створення нових підприємств із значними обсягами викидів, водночас, існуючими підприємствам</w:t>
      </w:r>
      <w:r w:rsidR="0058593C" w:rsidRPr="00A12D87">
        <w:t>и</w:t>
      </w:r>
      <w:r w:rsidRPr="00A12D87">
        <w:t xml:space="preserve"> територіальної громади плануються заходи, спрямовані на проведення модернізації виробництва, технологічного оновлення виробництва, впровадження ресурсозберігаючих технологій. Зменшенню викидів забруднюючих речовин від пересувних джерел може сприяти поліпшення транспортно-експлуатаційного стану доріг місцевого значення та мостів і поліпшення логістично - транспортної інфраструктури, що передбачено у розділі Програми </w:t>
      </w:r>
      <w:r w:rsidR="00C54467" w:rsidRPr="00A12D87">
        <w:t>«</w:t>
      </w:r>
      <w:r w:rsidRPr="00A12D87">
        <w:t>Транспортна інфраструктура</w:t>
      </w:r>
      <w:r w:rsidR="00C54467" w:rsidRPr="00A12D87">
        <w:t>»</w:t>
      </w:r>
      <w:r w:rsidRPr="00A12D87">
        <w:t>.</w:t>
      </w:r>
      <w:r w:rsidR="00705C66" w:rsidRPr="00A12D87">
        <w:t xml:space="preserve"> У розділі «</w:t>
      </w:r>
      <w:r w:rsidR="00705C66" w:rsidRPr="00A12D87">
        <w:rPr>
          <w:bCs/>
        </w:rPr>
        <w:t>Безпечне довкілля та екологічна політика»  передбачено: зменшення забруднення навколишнього природного середовища викидами від автотранспорту; виведення з міста Нова Одеса потоку транзитного транспорту - будівництво об'їзної дороги біля міста.</w:t>
      </w:r>
    </w:p>
    <w:p w:rsidR="006D654E" w:rsidRPr="00A12D87" w:rsidRDefault="006D654E" w:rsidP="005D0DC6">
      <w:pPr>
        <w:pStyle w:val="af6"/>
        <w:tabs>
          <w:tab w:val="left" w:pos="9923"/>
        </w:tabs>
        <w:ind w:left="851" w:right="-1" w:firstLine="567"/>
      </w:pPr>
      <w:r w:rsidRPr="00A12D87">
        <w:rPr>
          <w:b/>
        </w:rPr>
        <w:t>Водні ресурси</w:t>
      </w:r>
      <w:r w:rsidRPr="00A12D87">
        <w:t xml:space="preserve">. Програма не передбачає створення підприємств, діяльність яких призведе до збільшення обсягів скидів забруднених вод у поверхневі води. </w:t>
      </w:r>
      <w:r w:rsidR="008C630A" w:rsidRPr="00A12D87">
        <w:t xml:space="preserve">Відсутність діяльності  компанії ТОВ «ТЕРРАФУД» </w:t>
      </w:r>
      <w:r w:rsidR="00E36C67" w:rsidRPr="00A12D87">
        <w:t>у місті Нова Одеса,</w:t>
      </w:r>
      <w:r w:rsidR="008C630A" w:rsidRPr="00A12D87">
        <w:t xml:space="preserve"> </w:t>
      </w:r>
      <w:r w:rsidR="00691AB2" w:rsidRPr="00A12D87">
        <w:rPr>
          <w:lang w:val="ru-RU"/>
        </w:rPr>
        <w:t>підприємство не працює</w:t>
      </w:r>
      <w:r w:rsidR="008C630A" w:rsidRPr="00A12D87">
        <w:rPr>
          <w:lang w:val="ru-RU"/>
        </w:rPr>
        <w:t xml:space="preserve">, а, </w:t>
      </w:r>
      <w:r w:rsidR="00691AB2" w:rsidRPr="00A12D87">
        <w:rPr>
          <w:lang w:val="ru-RU"/>
        </w:rPr>
        <w:t>отже</w:t>
      </w:r>
      <w:r w:rsidR="008C630A" w:rsidRPr="00A12D87">
        <w:rPr>
          <w:lang w:val="ru-RU"/>
        </w:rPr>
        <w:t xml:space="preserve">, суттєво </w:t>
      </w:r>
      <w:r w:rsidR="00691AB2" w:rsidRPr="00A12D87">
        <w:rPr>
          <w:lang w:val="ru-RU"/>
        </w:rPr>
        <w:t xml:space="preserve"> зменш</w:t>
      </w:r>
      <w:r w:rsidR="008C630A" w:rsidRPr="00A12D87">
        <w:rPr>
          <w:lang w:val="ru-RU"/>
        </w:rPr>
        <w:t xml:space="preserve">ено </w:t>
      </w:r>
      <w:r w:rsidR="00691AB2" w:rsidRPr="00A12D87">
        <w:rPr>
          <w:lang w:val="ru-RU"/>
        </w:rPr>
        <w:t xml:space="preserve">навантаження на </w:t>
      </w:r>
      <w:r w:rsidR="00705C66" w:rsidRPr="00A12D87">
        <w:rPr>
          <w:lang w:val="ru-RU"/>
        </w:rPr>
        <w:t>каналізаційну мережу</w:t>
      </w:r>
      <w:r w:rsidR="00E36C67" w:rsidRPr="00A12D87">
        <w:rPr>
          <w:lang w:val="ru-RU"/>
        </w:rPr>
        <w:t xml:space="preserve"> міста</w:t>
      </w:r>
      <w:r w:rsidR="00691AB2" w:rsidRPr="00A12D87">
        <w:rPr>
          <w:lang w:val="ru-RU"/>
        </w:rPr>
        <w:t xml:space="preserve">. </w:t>
      </w:r>
      <w:r w:rsidRPr="00A12D87">
        <w:t>Але каналізаційн</w:t>
      </w:r>
      <w:r w:rsidR="00691AB2" w:rsidRPr="00A12D87">
        <w:t>а</w:t>
      </w:r>
      <w:r w:rsidRPr="00A12D87">
        <w:t xml:space="preserve"> систем</w:t>
      </w:r>
      <w:r w:rsidR="00691AB2" w:rsidRPr="00A12D87">
        <w:t xml:space="preserve">а та очисні споруди міста Нова Одеса на даний час потребують покращення </w:t>
      </w:r>
      <w:r w:rsidRPr="00A12D87">
        <w:lastRenderedPageBreak/>
        <w:t xml:space="preserve">якості очистки стічних вод. Розділами Програми </w:t>
      </w:r>
      <w:r w:rsidR="00C54467" w:rsidRPr="00A12D87">
        <w:t>«</w:t>
      </w:r>
      <w:r w:rsidRPr="00A12D87">
        <w:t>Житлово-комунальне господарство</w:t>
      </w:r>
      <w:r w:rsidR="00C54467" w:rsidRPr="00A12D87">
        <w:t>»</w:t>
      </w:r>
      <w:r w:rsidRPr="00A12D87">
        <w:t xml:space="preserve">, </w:t>
      </w:r>
      <w:r w:rsidR="00705C66" w:rsidRPr="00A12D87">
        <w:t>«</w:t>
      </w:r>
      <w:r w:rsidR="00705C66" w:rsidRPr="00A12D87">
        <w:rPr>
          <w:bCs/>
        </w:rPr>
        <w:t>Безпечне довкілля та екологічна політика»</w:t>
      </w:r>
      <w:r w:rsidRPr="00A12D87">
        <w:t xml:space="preserve"> передбачається</w:t>
      </w:r>
      <w:r w:rsidR="0058593C" w:rsidRPr="00A12D87">
        <w:t>:</w:t>
      </w:r>
      <w:r w:rsidRPr="00A12D87">
        <w:t xml:space="preserve"> реалізація заходів, спрямованих на зменшення обсягів скидів у поверхневі води</w:t>
      </w:r>
      <w:r w:rsidR="0058593C" w:rsidRPr="00A12D87">
        <w:t xml:space="preserve"> -</w:t>
      </w:r>
      <w:r w:rsidRPr="00A12D87">
        <w:t xml:space="preserve"> </w:t>
      </w:r>
      <w:r w:rsidR="009A6031" w:rsidRPr="00A12D87">
        <w:t>будівництво, реконструкція, капітальний ремонт централізованих інженерних систем водопостачання, водовідведення, споруд очистки питної води і стоків</w:t>
      </w:r>
      <w:r w:rsidRPr="00A12D87">
        <w:t xml:space="preserve">; </w:t>
      </w:r>
      <w:r w:rsidR="009A6031" w:rsidRPr="00A12D87">
        <w:t xml:space="preserve">зменшення енергоємності виробництва послуг водопостачання та водовідведення господарства; </w:t>
      </w:r>
      <w:r w:rsidRPr="00A12D87">
        <w:t xml:space="preserve">придбання приладів для здійснення контролю за якістю поверхневих, підземних та стічних вод і скидів шкідливих речовин у водні ресурси; забезпечення безперебійного відведення стічних вод до очисних споруд; попередження надходження неочищених стічних вод до </w:t>
      </w:r>
      <w:r w:rsidR="009A6031" w:rsidRPr="00A12D87">
        <w:t>річки Південний Буг</w:t>
      </w:r>
      <w:r w:rsidRPr="00A12D87">
        <w:t>, а саме</w:t>
      </w:r>
      <w:r w:rsidR="00895454" w:rsidRPr="00A12D87">
        <w:t xml:space="preserve"> -</w:t>
      </w:r>
      <w:r w:rsidRPr="00A12D87">
        <w:t xml:space="preserve"> </w:t>
      </w:r>
      <w:r w:rsidR="009A6031" w:rsidRPr="00A12D87">
        <w:t>будівництво споруд механічної і фізико-хімічної очистки стічних вод та реконструкцію споруд біологічної очистки стічних вод</w:t>
      </w:r>
      <w:r w:rsidR="00A857B4" w:rsidRPr="00A12D87">
        <w:t>;</w:t>
      </w:r>
      <w:r w:rsidRPr="00A12D87">
        <w:t xml:space="preserve"> проведення капітального ремонту самопливного водогону</w:t>
      </w:r>
      <w:r w:rsidR="00A857B4" w:rsidRPr="00A12D87">
        <w:t>;</w:t>
      </w:r>
      <w:r w:rsidRPr="00A12D87">
        <w:t xml:space="preserve"> </w:t>
      </w:r>
      <w:r w:rsidR="009A6031" w:rsidRPr="00A12D87">
        <w:t>будівництво самопливних мереж каналізації</w:t>
      </w:r>
      <w:r w:rsidR="00A857B4" w:rsidRPr="00A12D87">
        <w:t>; будівництво каналізаційних очисних  споруд  та свердловини для водопостачання для Комунального некомерційного підприємства «Новоодеська багатопрофільна лікарня» Новоодеської міської ради;</w:t>
      </w:r>
      <w:r w:rsidR="009A6031" w:rsidRPr="00A12D87">
        <w:t xml:space="preserve"> </w:t>
      </w:r>
      <w:r w:rsidRPr="00A12D87">
        <w:t>придбання основних засобів, їх модернізація, модифікація (добудова, дообладнання, реконструкція)</w:t>
      </w:r>
      <w:r w:rsidR="00705C66" w:rsidRPr="00A12D87">
        <w:t>; сприяння будівництву локальних очисних споруд на підприємстві ТОВ «Миколаїврибпром» для здійснення очистки виробничих стоків перед їх скидом до комунальних очисних споруд каналізації.</w:t>
      </w:r>
      <w:r w:rsidRPr="00A12D87">
        <w:t xml:space="preserve"> Проведення робіт не матиме негативний вплив на об’єкти природно-заповідного фонду, екомережі та об’єкти культурної спадщини та інше.</w:t>
      </w:r>
    </w:p>
    <w:p w:rsidR="007953F0" w:rsidRPr="00A12D87" w:rsidRDefault="007953F0" w:rsidP="005D0DC6">
      <w:pPr>
        <w:pStyle w:val="af6"/>
        <w:tabs>
          <w:tab w:val="left" w:pos="9923"/>
        </w:tabs>
        <w:ind w:left="851" w:right="-1" w:firstLine="567"/>
      </w:pPr>
      <w:r w:rsidRPr="00A12D87">
        <w:t xml:space="preserve">Поява загроз для людей і матеріальних об’єктів, пов’язаних з водою (зокрема таких, як паводки або </w:t>
      </w:r>
      <w:r w:rsidRPr="00A12D87">
        <w:rPr>
          <w:lang w:val="ru-RU"/>
        </w:rPr>
        <w:t>підтоплення) в територіальній громаді може відбуватися в таких населених пунктах: весняні паводки – села Новосафронівка, Підлісне, Криворіжжя, у м. Нова Одеса вулиця Мельнична. А також катастрофічне затоплення в селі Михайлівка (зона Ташлтцької ГАЕС). У розділі «Безпечне довкілля та екологічна політика»</w:t>
      </w:r>
      <w:r w:rsidR="0064128E" w:rsidRPr="00A12D87">
        <w:rPr>
          <w:lang w:val="ru-RU"/>
        </w:rPr>
        <w:t xml:space="preserve"> (</w:t>
      </w:r>
      <w:r w:rsidR="00A5686A" w:rsidRPr="00A12D87">
        <w:rPr>
          <w:lang w:val="ru-RU"/>
        </w:rPr>
        <w:t>цивільний захист, техногенна та пожежна безпека</w:t>
      </w:r>
      <w:r w:rsidR="0064128E" w:rsidRPr="00A12D87">
        <w:rPr>
          <w:lang w:val="ru-RU"/>
        </w:rPr>
        <w:t>)</w:t>
      </w:r>
      <w:r w:rsidR="00A5686A" w:rsidRPr="00A12D87">
        <w:rPr>
          <w:lang w:val="ru-RU"/>
        </w:rPr>
        <w:t xml:space="preserve"> передбачається</w:t>
      </w:r>
      <w:r w:rsidR="0058593C" w:rsidRPr="00A12D87">
        <w:rPr>
          <w:lang w:val="ru-RU"/>
        </w:rPr>
        <w:t>:</w:t>
      </w:r>
      <w:r w:rsidR="00A5686A" w:rsidRPr="00A12D87">
        <w:rPr>
          <w:lang w:val="ru-RU"/>
        </w:rPr>
        <w:t xml:space="preserve"> </w:t>
      </w:r>
      <w:r w:rsidR="00A5686A" w:rsidRPr="00A12D87">
        <w:t>забезпечення оповіщення та інформування населення про загрозу і виникнення надзвичайних ситуацій</w:t>
      </w:r>
      <w:r w:rsidR="0058593C" w:rsidRPr="00A12D87">
        <w:t>;</w:t>
      </w:r>
      <w:r w:rsidR="00EF4833" w:rsidRPr="00A12D87">
        <w:t xml:space="preserve"> проведення реконструкції та технічної модернізації систем централізованого оповіщення </w:t>
      </w:r>
      <w:r w:rsidR="00EF4833" w:rsidRPr="00A12D87">
        <w:rPr>
          <w:lang w:val="ru-RU"/>
        </w:rPr>
        <w:t>про загрозу виникнення або виникнення надзвичайних ситуацій</w:t>
      </w:r>
      <w:r w:rsidR="00A5686A" w:rsidRPr="00A12D87">
        <w:t>; організація та здійснення евакуації населення, майна у безпечні райони, їх розміщення та життєзабезпечення.</w:t>
      </w:r>
    </w:p>
    <w:p w:rsidR="00C17FDC" w:rsidRPr="00A12D87" w:rsidRDefault="00DF10E4" w:rsidP="005D0DC6">
      <w:pPr>
        <w:pStyle w:val="af6"/>
        <w:tabs>
          <w:tab w:val="left" w:pos="9923"/>
        </w:tabs>
        <w:ind w:left="851" w:right="-1" w:firstLine="567"/>
        <w:rPr>
          <w:bCs/>
        </w:rPr>
      </w:pPr>
      <w:r w:rsidRPr="00A12D87">
        <w:rPr>
          <w:b/>
        </w:rPr>
        <w:t>Відходи</w:t>
      </w:r>
      <w:r w:rsidRPr="00A12D87">
        <w:t xml:space="preserve">. Кількість утворених відходів, перероблених та накопичених, збільшується з кожним роком. Тому, виникає ймовірність зростання кількості відходів й надалі. Розділом Програми  </w:t>
      </w:r>
      <w:r w:rsidR="00C54467" w:rsidRPr="00A12D87">
        <w:t>«</w:t>
      </w:r>
      <w:r w:rsidRPr="00A12D87">
        <w:t>Житлово-комунальне господарство</w:t>
      </w:r>
      <w:r w:rsidR="00C54467" w:rsidRPr="00A12D87">
        <w:t>»</w:t>
      </w:r>
      <w:r w:rsidRPr="00A12D87">
        <w:t>, «</w:t>
      </w:r>
      <w:r w:rsidRPr="00A12D87">
        <w:rPr>
          <w:bCs/>
        </w:rPr>
        <w:t>Безпечне довкілля та екологічна політика» передбачається: будівництво нового полігону ТПВ в місті Нова Одеса</w:t>
      </w:r>
      <w:r w:rsidR="00C17FDC" w:rsidRPr="00A12D87">
        <w:rPr>
          <w:bCs/>
        </w:rPr>
        <w:t xml:space="preserve">; налагодження КП «Правопорядок», в повному об'ємі, вивозу твердих </w:t>
      </w:r>
      <w:r w:rsidR="00C17FDC" w:rsidRPr="00A12D87">
        <w:rPr>
          <w:bCs/>
        </w:rPr>
        <w:lastRenderedPageBreak/>
        <w:t>побутових відходів по місту Нова Одеса та населеним пунктам громади; будівництв</w:t>
      </w:r>
      <w:r w:rsidR="000444C5" w:rsidRPr="00A12D87">
        <w:rPr>
          <w:bCs/>
        </w:rPr>
        <w:t>о</w:t>
      </w:r>
      <w:r w:rsidR="00C17FDC" w:rsidRPr="00A12D87">
        <w:rPr>
          <w:bCs/>
        </w:rPr>
        <w:t xml:space="preserve"> контейнерних майданчиків для збору ТПВ; </w:t>
      </w:r>
      <w:r w:rsidR="000444C5" w:rsidRPr="00A12D87">
        <w:rPr>
          <w:bCs/>
        </w:rPr>
        <w:t xml:space="preserve">придбання контейнерів, спецтехніки для збору та вивезення ТПВ; </w:t>
      </w:r>
      <w:r w:rsidR="00C17FDC" w:rsidRPr="00A12D87">
        <w:rPr>
          <w:bCs/>
        </w:rPr>
        <w:t>будівництво сміттєсортувального та сміттєпереробного підприємства з переробки твердих побутових відходів та роздільного збирання відходів на території громади;</w:t>
      </w:r>
      <w:r w:rsidR="00C17FDC" w:rsidRPr="00A12D87">
        <w:t xml:space="preserve"> </w:t>
      </w:r>
      <w:r w:rsidR="00C17FDC" w:rsidRPr="00A12D87">
        <w:rPr>
          <w:bCs/>
        </w:rPr>
        <w:t>використання відходів, як вторинної сировини.</w:t>
      </w:r>
    </w:p>
    <w:p w:rsidR="000444C5" w:rsidRPr="00A12D87" w:rsidRDefault="000444C5" w:rsidP="005D0DC6">
      <w:pPr>
        <w:pStyle w:val="af6"/>
        <w:tabs>
          <w:tab w:val="left" w:pos="9923"/>
        </w:tabs>
        <w:ind w:left="851" w:right="-1" w:firstLine="567"/>
        <w:rPr>
          <w:bCs/>
        </w:rPr>
      </w:pPr>
      <w:r w:rsidRPr="00A12D87">
        <w:rPr>
          <w:b/>
          <w:bCs/>
        </w:rPr>
        <w:t xml:space="preserve">Земельні ресурси. </w:t>
      </w:r>
      <w:r w:rsidRPr="00A12D87">
        <w:rPr>
          <w:bCs/>
        </w:rPr>
        <w:t>Внаслідок реалізації Програми не передбачається будь-якого посилення вітрової або водної ерозії ґрунтів, змін у топографії або в характеристиках рельєфу, поява таких загроз, як землетруси, зсуви, селеві потоки, провали землі та інші подібні загрози.</w:t>
      </w:r>
      <w:r w:rsidR="009B19CF" w:rsidRPr="00A12D87">
        <w:rPr>
          <w:bCs/>
        </w:rPr>
        <w:t xml:space="preserve"> У </w:t>
      </w:r>
      <w:r w:rsidR="0064128E" w:rsidRPr="00A12D87">
        <w:rPr>
          <w:bCs/>
        </w:rPr>
        <w:t xml:space="preserve">рамках реалізації розділу Програми </w:t>
      </w:r>
      <w:r w:rsidR="009B19CF" w:rsidRPr="00A12D87">
        <w:rPr>
          <w:bCs/>
        </w:rPr>
        <w:t xml:space="preserve">«Безпечне довкілля та екологічна політика» </w:t>
      </w:r>
      <w:r w:rsidR="0064128E" w:rsidRPr="00A12D87">
        <w:rPr>
          <w:bCs/>
        </w:rPr>
        <w:t>(</w:t>
      </w:r>
      <w:r w:rsidR="009B19CF" w:rsidRPr="00A12D87">
        <w:rPr>
          <w:bCs/>
        </w:rPr>
        <w:t>охорона земель</w:t>
      </w:r>
      <w:r w:rsidR="0064128E" w:rsidRPr="00A12D87">
        <w:rPr>
          <w:bCs/>
        </w:rPr>
        <w:t xml:space="preserve">) </w:t>
      </w:r>
      <w:r w:rsidR="009B19CF" w:rsidRPr="00A12D87">
        <w:rPr>
          <w:bCs/>
        </w:rPr>
        <w:t>передбачається проведення землевпорядних робіт з інвентаризації земель та їх ґрунтового обстеження в територіальній громаді.</w:t>
      </w:r>
    </w:p>
    <w:p w:rsidR="008E548D" w:rsidRPr="00A12D87" w:rsidRDefault="008E548D" w:rsidP="008E548D">
      <w:pPr>
        <w:pStyle w:val="af6"/>
        <w:tabs>
          <w:tab w:val="left" w:pos="9923"/>
        </w:tabs>
        <w:ind w:left="851" w:right="-1" w:firstLine="567"/>
        <w:rPr>
          <w:bCs/>
        </w:rPr>
      </w:pPr>
      <w:r w:rsidRPr="00A12D87">
        <w:rPr>
          <w:bCs/>
        </w:rPr>
        <w:t>Вилучення (викуп) і надання земельних ділянок для містобудівних потреб треба здійснювати з урахуванням необхідності максимального збереження сільськогосподарських і лісових угідь та ґрунтового покриву в установленому законом порядку.</w:t>
      </w:r>
    </w:p>
    <w:p w:rsidR="00E94390" w:rsidRPr="00A12D87" w:rsidRDefault="00EF4833" w:rsidP="005D0DC6">
      <w:pPr>
        <w:pStyle w:val="af6"/>
        <w:tabs>
          <w:tab w:val="left" w:pos="9923"/>
        </w:tabs>
        <w:ind w:left="851" w:right="-1" w:firstLine="567"/>
        <w:rPr>
          <w:bCs/>
        </w:rPr>
      </w:pPr>
      <w:r w:rsidRPr="00A12D87">
        <w:rPr>
          <w:b/>
          <w:bCs/>
        </w:rPr>
        <w:t xml:space="preserve">Біорізноманіття та рекреаційні зони. </w:t>
      </w:r>
      <w:r w:rsidRPr="00A12D87">
        <w:rPr>
          <w:bCs/>
        </w:rPr>
        <w:t>У Програмі не передбачається реалізація завдань, які можуть призвести до негативного впливу на існуючі об’єкти природно-заповідного фонду та наявні об’єкти історико-культурної спадщини. У рамках реалізації розділ</w:t>
      </w:r>
      <w:r w:rsidR="0064128E" w:rsidRPr="00A12D87">
        <w:rPr>
          <w:bCs/>
        </w:rPr>
        <w:t>у</w:t>
      </w:r>
      <w:r w:rsidRPr="00A12D87">
        <w:rPr>
          <w:bCs/>
        </w:rPr>
        <w:t xml:space="preserve"> </w:t>
      </w:r>
      <w:r w:rsidR="0064128E" w:rsidRPr="00A12D87">
        <w:rPr>
          <w:bCs/>
        </w:rPr>
        <w:t>Програми «Безпечне довкілля та екологічна політика» (</w:t>
      </w:r>
      <w:r w:rsidR="00495D47" w:rsidRPr="00A12D87">
        <w:rPr>
          <w:bCs/>
        </w:rPr>
        <w:t>п</w:t>
      </w:r>
      <w:r w:rsidR="0064128E" w:rsidRPr="00A12D87">
        <w:rPr>
          <w:bCs/>
        </w:rPr>
        <w:t>риродно-заповідний фонд територіальної громади (ПЗФ))</w:t>
      </w:r>
      <w:r w:rsidR="00E94390" w:rsidRPr="00A12D87">
        <w:rPr>
          <w:bCs/>
        </w:rPr>
        <w:t xml:space="preserve"> </w:t>
      </w:r>
      <w:r w:rsidR="00495D47" w:rsidRPr="00A12D87">
        <w:rPr>
          <w:bCs/>
        </w:rPr>
        <w:t>планується здійснити ряд заходів по</w:t>
      </w:r>
      <w:r w:rsidRPr="00A12D87">
        <w:rPr>
          <w:bCs/>
        </w:rPr>
        <w:t xml:space="preserve"> запобіганню знищенню чи пошкодженню об’єктів природно-заповідного фонду на території </w:t>
      </w:r>
      <w:r w:rsidR="00495D47" w:rsidRPr="00A12D87">
        <w:rPr>
          <w:bCs/>
        </w:rPr>
        <w:t xml:space="preserve">територіальної громади </w:t>
      </w:r>
      <w:r w:rsidRPr="00A12D87">
        <w:rPr>
          <w:bCs/>
        </w:rPr>
        <w:t>шляхом оновлення інформаційного блоку на межових знаках та аншлагах встановлених стендів на їх території; проведення озеленення території громади</w:t>
      </w:r>
      <w:r w:rsidR="00210B29" w:rsidRPr="00A12D87">
        <w:rPr>
          <w:bCs/>
        </w:rPr>
        <w:t>; розвиток об'єктів ПЗФ. У розділі «Туризм» заплановано</w:t>
      </w:r>
      <w:r w:rsidRPr="00A12D87">
        <w:rPr>
          <w:bCs/>
        </w:rPr>
        <w:t xml:space="preserve"> </w:t>
      </w:r>
      <w:r w:rsidR="00E94390" w:rsidRPr="00A12D87">
        <w:rPr>
          <w:bCs/>
        </w:rPr>
        <w:t>здійснити комплекс досліджень з медико-біологічної оцінки природної лікувальної  та природної лікувально-столової мінеральних вод на території м. Нова Одеса, сел Озерне, Новопавліка, Димівське, з визначення направленості її оздоровчого ефекту.</w:t>
      </w:r>
    </w:p>
    <w:p w:rsidR="00EF4833" w:rsidRPr="00A12D87" w:rsidRDefault="00EF4833" w:rsidP="005D0DC6">
      <w:pPr>
        <w:pStyle w:val="af6"/>
        <w:tabs>
          <w:tab w:val="left" w:pos="9923"/>
        </w:tabs>
        <w:ind w:left="851" w:right="-1" w:firstLine="567"/>
        <w:rPr>
          <w:bCs/>
        </w:rPr>
      </w:pPr>
      <w:r w:rsidRPr="00A12D87">
        <w:rPr>
          <w:bCs/>
        </w:rPr>
        <w:t xml:space="preserve">Це надасть </w:t>
      </w:r>
      <w:r w:rsidR="00B77536" w:rsidRPr="00A12D87">
        <w:rPr>
          <w:bCs/>
        </w:rPr>
        <w:t>можливість</w:t>
      </w:r>
      <w:r w:rsidRPr="00A12D87">
        <w:rPr>
          <w:bCs/>
        </w:rPr>
        <w:t xml:space="preserve"> зберегти об’єкти природно-заповідного фонду, покращити здоров’я мешканців</w:t>
      </w:r>
      <w:r w:rsidR="00210B29" w:rsidRPr="00A12D87">
        <w:rPr>
          <w:bCs/>
        </w:rPr>
        <w:t>, створити умови для розвитку</w:t>
      </w:r>
      <w:r w:rsidRPr="00A12D87">
        <w:rPr>
          <w:bCs/>
        </w:rPr>
        <w:t xml:space="preserve"> </w:t>
      </w:r>
      <w:r w:rsidR="00210B29" w:rsidRPr="00A12D87">
        <w:rPr>
          <w:bCs/>
        </w:rPr>
        <w:t xml:space="preserve">туристично-рекреаційної та курортної інфраструктури для відпочиваючих. </w:t>
      </w:r>
    </w:p>
    <w:p w:rsidR="00210B29" w:rsidRPr="00A12D87" w:rsidRDefault="00210B29" w:rsidP="005D0DC6">
      <w:pPr>
        <w:pStyle w:val="af6"/>
        <w:tabs>
          <w:tab w:val="left" w:pos="9923"/>
        </w:tabs>
        <w:ind w:left="851" w:right="-1" w:firstLine="567"/>
        <w:rPr>
          <w:bCs/>
        </w:rPr>
      </w:pPr>
      <w:r w:rsidRPr="00A12D87">
        <w:rPr>
          <w:b/>
          <w:bCs/>
        </w:rPr>
        <w:t>Населення та інфраструктура</w:t>
      </w:r>
      <w:r w:rsidRPr="00A12D87">
        <w:rPr>
          <w:bCs/>
        </w:rPr>
        <w:t xml:space="preserve">. Реалізація Програми матиме вплив на транспортну систему та міську мобільність. Завданнями розділів Програми </w:t>
      </w:r>
      <w:r w:rsidR="0094410C" w:rsidRPr="00A12D87">
        <w:rPr>
          <w:bCs/>
        </w:rPr>
        <w:t>«</w:t>
      </w:r>
      <w:r w:rsidR="00C54467" w:rsidRPr="00A12D87">
        <w:rPr>
          <w:bCs/>
        </w:rPr>
        <w:t>Транспортна інфраструктура</w:t>
      </w:r>
      <w:r w:rsidR="0094410C" w:rsidRPr="00A12D87">
        <w:rPr>
          <w:bCs/>
        </w:rPr>
        <w:t>»</w:t>
      </w:r>
      <w:r w:rsidRPr="00A12D87">
        <w:rPr>
          <w:bCs/>
        </w:rPr>
        <w:t xml:space="preserve"> та </w:t>
      </w:r>
      <w:r w:rsidR="0094410C" w:rsidRPr="00A12D87">
        <w:rPr>
          <w:bCs/>
        </w:rPr>
        <w:t>«</w:t>
      </w:r>
      <w:r w:rsidR="00C54467" w:rsidRPr="00A12D87">
        <w:rPr>
          <w:bCs/>
        </w:rPr>
        <w:t>Соціальна сфера</w:t>
      </w:r>
      <w:r w:rsidR="0094410C" w:rsidRPr="00A12D87">
        <w:rPr>
          <w:bCs/>
        </w:rPr>
        <w:t>»</w:t>
      </w:r>
      <w:r w:rsidR="00C54467" w:rsidRPr="00A12D87">
        <w:rPr>
          <w:bCs/>
        </w:rPr>
        <w:t xml:space="preserve"> (фізична культура і спорт)</w:t>
      </w:r>
      <w:r w:rsidRPr="00A12D87">
        <w:rPr>
          <w:bCs/>
        </w:rPr>
        <w:t xml:space="preserve"> передбачено реалізацію низки заходів щодо поліпшення транспортно-експлуатаційного стану автомобільних доріг та тротуарів</w:t>
      </w:r>
      <w:r w:rsidR="00895454" w:rsidRPr="00A12D87">
        <w:rPr>
          <w:bCs/>
        </w:rPr>
        <w:t>;</w:t>
      </w:r>
      <w:r w:rsidRPr="00A12D87">
        <w:rPr>
          <w:bCs/>
        </w:rPr>
        <w:t xml:space="preserve"> розвитку міського громадського транспорту та популяризації велосипедного руху</w:t>
      </w:r>
      <w:r w:rsidR="00895454" w:rsidRPr="00A12D87">
        <w:rPr>
          <w:bCs/>
        </w:rPr>
        <w:t>;</w:t>
      </w:r>
      <w:r w:rsidR="005E76AD" w:rsidRPr="00A12D87">
        <w:t xml:space="preserve"> облаштування велосипедних доріжок, парк</w:t>
      </w:r>
      <w:r w:rsidR="00C54467" w:rsidRPr="00A12D87">
        <w:t>ів</w:t>
      </w:r>
      <w:r w:rsidR="005E76AD" w:rsidRPr="00A12D87">
        <w:t xml:space="preserve"> відпочинку, спортивні бази для активного відпочинку населення</w:t>
      </w:r>
      <w:r w:rsidR="00C54467" w:rsidRPr="00A12D87">
        <w:t>,</w:t>
      </w:r>
      <w:r w:rsidRPr="00A12D87">
        <w:rPr>
          <w:bCs/>
        </w:rPr>
        <w:t xml:space="preserve"> що </w:t>
      </w:r>
      <w:r w:rsidRPr="00A12D87">
        <w:rPr>
          <w:bCs/>
        </w:rPr>
        <w:lastRenderedPageBreak/>
        <w:t xml:space="preserve">сприятиме покращенню якості </w:t>
      </w:r>
      <w:r w:rsidR="00C54467" w:rsidRPr="00A12D87">
        <w:rPr>
          <w:bCs/>
        </w:rPr>
        <w:t>життя населення громади</w:t>
      </w:r>
      <w:r w:rsidRPr="00A12D87">
        <w:rPr>
          <w:bCs/>
        </w:rPr>
        <w:t>. Виконання завдань та заходів розділ</w:t>
      </w:r>
      <w:r w:rsidR="0094410C" w:rsidRPr="00A12D87">
        <w:rPr>
          <w:bCs/>
        </w:rPr>
        <w:t>у</w:t>
      </w:r>
      <w:r w:rsidRPr="00A12D87">
        <w:rPr>
          <w:bCs/>
        </w:rPr>
        <w:t xml:space="preserve"> Програми </w:t>
      </w:r>
      <w:r w:rsidR="00C54467" w:rsidRPr="00A12D87">
        <w:rPr>
          <w:bCs/>
        </w:rPr>
        <w:t>«</w:t>
      </w:r>
      <w:r w:rsidRPr="00A12D87">
        <w:rPr>
          <w:bCs/>
        </w:rPr>
        <w:t>Соціальн</w:t>
      </w:r>
      <w:r w:rsidR="00C54467" w:rsidRPr="00A12D87">
        <w:rPr>
          <w:bCs/>
        </w:rPr>
        <w:t>а</w:t>
      </w:r>
      <w:r w:rsidRPr="00A12D87">
        <w:rPr>
          <w:bCs/>
        </w:rPr>
        <w:t xml:space="preserve"> </w:t>
      </w:r>
      <w:r w:rsidR="00C54467" w:rsidRPr="00A12D87">
        <w:rPr>
          <w:bCs/>
        </w:rPr>
        <w:t>сфера»</w:t>
      </w:r>
      <w:r w:rsidRPr="00A12D87">
        <w:rPr>
          <w:bCs/>
        </w:rPr>
        <w:t xml:space="preserve"> не передбачає нових ризиків для здоров’я населення, а ймовірно призведе до покращення життя та стану здоров’я населення.</w:t>
      </w:r>
    </w:p>
    <w:p w:rsidR="0094410C" w:rsidRPr="00A12D87" w:rsidRDefault="0094410C" w:rsidP="005D0DC6">
      <w:pPr>
        <w:pStyle w:val="af6"/>
        <w:tabs>
          <w:tab w:val="left" w:pos="9923"/>
        </w:tabs>
        <w:ind w:left="851" w:right="-1" w:firstLine="567"/>
        <w:rPr>
          <w:bCs/>
        </w:rPr>
      </w:pPr>
      <w:r w:rsidRPr="00A12D87">
        <w:rPr>
          <w:b/>
          <w:bCs/>
        </w:rPr>
        <w:t xml:space="preserve">Екологічне управління, моніторинг та інше. </w:t>
      </w:r>
      <w:r w:rsidRPr="00A12D87">
        <w:rPr>
          <w:bCs/>
        </w:rPr>
        <w:t>Заходи Програми спрямовані на збереження природних ресурсів і не передбачають послаблення правових і економічних механізмів контролю в галузі екологічної безпеки, а спрямовані на підвищення управління енергетичними ресурсами. Однією з умов сталого економічного та соціального розвитку міської територіальної громади є охорона навколишнього природного середовища, раціональне використання природних ресурсів, збереження екологічної безпеки життєдіяльності населення, дбайливе ставлення до використання енергоресурсів та зменшення частки використання традиційних видів палива.</w:t>
      </w:r>
    </w:p>
    <w:p w:rsidR="0094410C" w:rsidRPr="00A12D87" w:rsidRDefault="0094410C" w:rsidP="005D0DC6">
      <w:pPr>
        <w:pStyle w:val="af6"/>
        <w:tabs>
          <w:tab w:val="left" w:pos="9923"/>
        </w:tabs>
        <w:ind w:left="851" w:right="-1" w:firstLine="567"/>
        <w:rPr>
          <w:bCs/>
        </w:rPr>
      </w:pPr>
      <w:r w:rsidRPr="00A12D87">
        <w:rPr>
          <w:bCs/>
        </w:rPr>
        <w:t xml:space="preserve">Заходи розділу </w:t>
      </w:r>
      <w:r w:rsidR="009D22D7" w:rsidRPr="00A12D87">
        <w:rPr>
          <w:bCs/>
        </w:rPr>
        <w:t>«Забезпечення прав і свобод людини і громадянина, сприяння розвитку громадянського суспільства»</w:t>
      </w:r>
      <w:r w:rsidRPr="00A12D87">
        <w:rPr>
          <w:bCs/>
        </w:rPr>
        <w:t xml:space="preserve"> передбачають продовження практики ефективної співпраці місцевої влади з громадськістю.</w:t>
      </w:r>
    </w:p>
    <w:p w:rsidR="0094410C" w:rsidRPr="00A12D87" w:rsidRDefault="0094410C" w:rsidP="005D0DC6">
      <w:pPr>
        <w:pStyle w:val="af6"/>
        <w:tabs>
          <w:tab w:val="left" w:pos="9923"/>
        </w:tabs>
        <w:ind w:left="851" w:right="-1" w:firstLine="567"/>
        <w:rPr>
          <w:bCs/>
        </w:rPr>
      </w:pPr>
      <w:r w:rsidRPr="00A12D87">
        <w:rPr>
          <w:bCs/>
        </w:rPr>
        <w:t>Ймовірність того, що реалізація заходів Програми призведе до таких можливих впливів на стан довкілля або здоров’я людей, які самі по собі будуть незначними, але у сукупності матимуть значний сумарний (кумулятивний) вплив на довкілля, є незначною.</w:t>
      </w:r>
    </w:p>
    <w:p w:rsidR="00311C27" w:rsidRPr="00A12D87" w:rsidRDefault="00311C27" w:rsidP="005D0DC6">
      <w:pPr>
        <w:pStyle w:val="af6"/>
        <w:tabs>
          <w:tab w:val="left" w:pos="9923"/>
        </w:tabs>
        <w:ind w:left="851" w:right="-1" w:firstLine="567"/>
      </w:pPr>
      <w:r w:rsidRPr="00A12D87">
        <w:t xml:space="preserve">Синергічні наслідки - сумарний ефект, який полягає у тому, що при взаємодії 2-х або більше факторів їх дія суттєво переважає дію кожного окремо компоненту. При здійснені стратегічної екологічної оцінки була проаналізована Програма </w:t>
      </w:r>
      <w:r w:rsidR="0044682E" w:rsidRPr="00A12D87">
        <w:t>в розділах про навколишнє природне середовище.</w:t>
      </w:r>
    </w:p>
    <w:p w:rsidR="00311C27" w:rsidRPr="00A12D87" w:rsidRDefault="00311C27" w:rsidP="005D0DC6">
      <w:pPr>
        <w:pStyle w:val="af6"/>
        <w:tabs>
          <w:tab w:val="left" w:pos="9923"/>
        </w:tabs>
        <w:ind w:left="851" w:right="-1" w:firstLine="567"/>
      </w:pPr>
      <w:r w:rsidRPr="00A12D87">
        <w:t>Території на яких можуть виникнути синергічні наслідки за попереднім аналізом не визначено.</w:t>
      </w:r>
    </w:p>
    <w:p w:rsidR="00311C27" w:rsidRPr="00A12D87" w:rsidRDefault="00311C27" w:rsidP="005D0DC6">
      <w:pPr>
        <w:pStyle w:val="af6"/>
        <w:tabs>
          <w:tab w:val="left" w:pos="9923"/>
        </w:tabs>
        <w:ind w:left="851" w:right="-1" w:firstLine="567"/>
      </w:pPr>
      <w:r w:rsidRPr="00A12D87">
        <w:t xml:space="preserve">Таким чином, реалізація </w:t>
      </w:r>
      <w:r w:rsidR="0044682E" w:rsidRPr="00A12D87">
        <w:t>Програми</w:t>
      </w:r>
      <w:r w:rsidRPr="00A12D87">
        <w:t xml:space="preserve"> </w:t>
      </w:r>
      <w:r w:rsidR="0044682E" w:rsidRPr="00A12D87">
        <w:t>територіальної громади</w:t>
      </w:r>
      <w:r w:rsidRPr="00A12D87">
        <w:t xml:space="preserve"> не має супроводжуватися появою нових значних негативних наслідків для довкілля.</w:t>
      </w:r>
    </w:p>
    <w:p w:rsidR="00311C27" w:rsidRPr="00A12D87" w:rsidRDefault="00311C27" w:rsidP="005D0DC6">
      <w:pPr>
        <w:pStyle w:val="af6"/>
        <w:tabs>
          <w:tab w:val="left" w:pos="9923"/>
        </w:tabs>
        <w:ind w:left="851" w:right="-1" w:firstLine="567"/>
      </w:pPr>
      <w:r w:rsidRPr="00A12D87">
        <w:t xml:space="preserve">Разом з тим, реалізація </w:t>
      </w:r>
      <w:r w:rsidR="0044682E" w:rsidRPr="00A12D87">
        <w:t>Програми територіальної громади</w:t>
      </w:r>
      <w:r w:rsidRPr="00A12D87">
        <w:t xml:space="preserve"> відіграватиме значну роль у розвитку </w:t>
      </w:r>
      <w:r w:rsidR="0044682E" w:rsidRPr="00A12D87">
        <w:t>громади</w:t>
      </w:r>
      <w:r w:rsidRPr="00A12D87">
        <w:t xml:space="preserve"> та є важливим чинником економічного зростання, створення нових робочих місць, структурної перебудови та зміцнення економіки.</w:t>
      </w:r>
    </w:p>
    <w:p w:rsidR="00311C27" w:rsidRPr="00A12D87" w:rsidRDefault="00311C27" w:rsidP="005D0DC6">
      <w:pPr>
        <w:pStyle w:val="af6"/>
        <w:tabs>
          <w:tab w:val="left" w:pos="9923"/>
        </w:tabs>
        <w:ind w:left="851" w:right="-1" w:firstLine="567"/>
      </w:pPr>
      <w:r w:rsidRPr="00A12D87">
        <w:t xml:space="preserve">В результаті реалізації документу державного планування стан довкілля та умов життєдіяльності населення, його стан здоров’я на територіях, які ймовірно зазнають впливу зміниться мінімально, тому що вибрано найбільш екологічно безпечне бачення реалізації </w:t>
      </w:r>
      <w:r w:rsidR="0044682E" w:rsidRPr="00A12D87">
        <w:t>Програми</w:t>
      </w:r>
      <w:r w:rsidRPr="00A12D87">
        <w:t xml:space="preserve"> з урахуванням соціально</w:t>
      </w:r>
      <w:r w:rsidR="0044682E" w:rsidRPr="00A12D87">
        <w:t>го</w:t>
      </w:r>
      <w:r w:rsidRPr="00A12D87">
        <w:t xml:space="preserve">, екологічного та економічного впливу підприємництва на території </w:t>
      </w:r>
      <w:r w:rsidR="0044682E" w:rsidRPr="00A12D87">
        <w:t>громади</w:t>
      </w:r>
      <w:r w:rsidRPr="00A12D87">
        <w:t>.</w:t>
      </w:r>
    </w:p>
    <w:p w:rsidR="00311C27" w:rsidRPr="00A12D87" w:rsidRDefault="00311C27" w:rsidP="005D0DC6">
      <w:pPr>
        <w:pStyle w:val="1"/>
        <w:tabs>
          <w:tab w:val="left" w:pos="9923"/>
        </w:tabs>
        <w:spacing w:before="89" w:line="242" w:lineRule="auto"/>
        <w:ind w:left="851" w:right="-1" w:firstLine="567"/>
        <w:jc w:val="center"/>
        <w:rPr>
          <w:rFonts w:ascii="Times New Roman" w:hAnsi="Times New Roman"/>
          <w:sz w:val="28"/>
          <w:szCs w:val="28"/>
          <w:lang w:val="uk-UA"/>
        </w:rPr>
      </w:pPr>
    </w:p>
    <w:p w:rsidR="00311C27" w:rsidRPr="00A12D87" w:rsidRDefault="00311C27" w:rsidP="005D0DC6">
      <w:pPr>
        <w:pStyle w:val="1"/>
        <w:tabs>
          <w:tab w:val="left" w:pos="9923"/>
        </w:tabs>
        <w:spacing w:before="89" w:line="242" w:lineRule="auto"/>
        <w:ind w:left="851" w:right="-1" w:firstLine="567"/>
        <w:jc w:val="center"/>
        <w:rPr>
          <w:rFonts w:ascii="Times New Roman" w:hAnsi="Times New Roman"/>
          <w:sz w:val="28"/>
          <w:szCs w:val="28"/>
          <w:lang w:val="uk-UA"/>
        </w:rPr>
      </w:pPr>
    </w:p>
    <w:p w:rsidR="00311C27" w:rsidRPr="00A12D87" w:rsidRDefault="00311C27" w:rsidP="005D0DC6">
      <w:pPr>
        <w:pStyle w:val="1"/>
        <w:tabs>
          <w:tab w:val="left" w:pos="9923"/>
        </w:tabs>
        <w:spacing w:before="89" w:line="242" w:lineRule="auto"/>
        <w:ind w:left="851" w:right="-1" w:firstLine="567"/>
        <w:jc w:val="center"/>
        <w:rPr>
          <w:rFonts w:ascii="Times New Roman" w:hAnsi="Times New Roman"/>
          <w:sz w:val="28"/>
          <w:szCs w:val="28"/>
          <w:lang w:val="uk-UA"/>
        </w:rPr>
      </w:pPr>
    </w:p>
    <w:p w:rsidR="0044682E" w:rsidRPr="00A12D87" w:rsidRDefault="0044682E" w:rsidP="005D0DC6">
      <w:pPr>
        <w:pStyle w:val="1"/>
        <w:spacing w:before="89" w:line="242" w:lineRule="auto"/>
        <w:ind w:left="851" w:right="-1"/>
        <w:jc w:val="center"/>
        <w:rPr>
          <w:rFonts w:ascii="Times New Roman" w:hAnsi="Times New Roman"/>
          <w:b/>
          <w:color w:val="auto"/>
          <w:sz w:val="28"/>
          <w:szCs w:val="28"/>
        </w:rPr>
      </w:pPr>
      <w:r w:rsidRPr="00A12D87">
        <w:rPr>
          <w:rFonts w:ascii="Times New Roman" w:hAnsi="Times New Roman"/>
          <w:b/>
          <w:color w:val="auto"/>
          <w:sz w:val="28"/>
          <w:szCs w:val="28"/>
        </w:rPr>
        <w:t>VII.</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Заходи,</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що</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передбачається</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вжити</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для</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запобігання,</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зменшення</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та</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пом’якшення</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негативних</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наслідків</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виконання</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документа</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державного</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планування</w:t>
      </w:r>
    </w:p>
    <w:p w:rsidR="0044682E" w:rsidRPr="00A12D87" w:rsidRDefault="00B17C81" w:rsidP="005D0DC6">
      <w:pPr>
        <w:pStyle w:val="af6"/>
        <w:ind w:left="851" w:right="-1" w:firstLine="425"/>
        <w:rPr>
          <w:spacing w:val="-67"/>
        </w:rPr>
      </w:pPr>
      <w:r w:rsidRPr="00A12D87">
        <w:t>Основними принципами охорони навколишнього природного середовища є:</w:t>
      </w:r>
      <w:r w:rsidRPr="00A12D87">
        <w:rPr>
          <w:spacing w:val="-67"/>
        </w:rPr>
        <w:t xml:space="preserve"> </w:t>
      </w:r>
      <w:r w:rsidR="0044682E" w:rsidRPr="00A12D87">
        <w:rPr>
          <w:spacing w:val="-67"/>
        </w:rPr>
        <w:t xml:space="preserve">              </w:t>
      </w:r>
    </w:p>
    <w:p w:rsidR="00B17C81" w:rsidRPr="00A12D87" w:rsidRDefault="00B17C81" w:rsidP="005D0DC6">
      <w:pPr>
        <w:pStyle w:val="af6"/>
        <w:ind w:left="851" w:right="-1" w:firstLine="567"/>
      </w:pPr>
      <w:r w:rsidRPr="00A12D87">
        <w:t>пріоритетність</w:t>
      </w:r>
      <w:r w:rsidRPr="00A12D87">
        <w:rPr>
          <w:spacing w:val="66"/>
        </w:rPr>
        <w:t xml:space="preserve"> </w:t>
      </w:r>
      <w:r w:rsidRPr="00A12D87">
        <w:t>вимог</w:t>
      </w:r>
      <w:r w:rsidRPr="00A12D87">
        <w:rPr>
          <w:spacing w:val="67"/>
        </w:rPr>
        <w:t xml:space="preserve"> </w:t>
      </w:r>
      <w:r w:rsidRPr="00A12D87">
        <w:t>екологічної</w:t>
      </w:r>
      <w:r w:rsidRPr="00A12D87">
        <w:rPr>
          <w:spacing w:val="66"/>
        </w:rPr>
        <w:t xml:space="preserve"> </w:t>
      </w:r>
      <w:r w:rsidRPr="00A12D87">
        <w:t>безпеки,</w:t>
      </w:r>
      <w:r w:rsidRPr="00A12D87">
        <w:rPr>
          <w:spacing w:val="66"/>
        </w:rPr>
        <w:t xml:space="preserve"> </w:t>
      </w:r>
      <w:r w:rsidRPr="00A12D87">
        <w:t>обов'язковість</w:t>
      </w:r>
      <w:r w:rsidRPr="00A12D87">
        <w:rPr>
          <w:spacing w:val="66"/>
        </w:rPr>
        <w:t xml:space="preserve"> </w:t>
      </w:r>
      <w:r w:rsidRPr="00A12D87">
        <w:t>додержання</w:t>
      </w:r>
      <w:r w:rsidR="0044682E" w:rsidRPr="00A12D87">
        <w:t xml:space="preserve"> </w:t>
      </w:r>
      <w:r w:rsidRPr="00A12D87">
        <w:t>екологічних стандартів, нормативів та лімітів використання природних ресурсів</w:t>
      </w:r>
      <w:r w:rsidRPr="00A12D87">
        <w:rPr>
          <w:spacing w:val="1"/>
        </w:rPr>
        <w:t xml:space="preserve"> </w:t>
      </w:r>
      <w:r w:rsidRPr="00A12D87">
        <w:t>при</w:t>
      </w:r>
      <w:r w:rsidRPr="00A12D87">
        <w:rPr>
          <w:spacing w:val="-1"/>
        </w:rPr>
        <w:t xml:space="preserve"> </w:t>
      </w:r>
      <w:r w:rsidRPr="00A12D87">
        <w:t>здійсненні господарської,</w:t>
      </w:r>
      <w:r w:rsidRPr="00A12D87">
        <w:rPr>
          <w:spacing w:val="-2"/>
        </w:rPr>
        <w:t xml:space="preserve"> </w:t>
      </w:r>
      <w:r w:rsidRPr="00A12D87">
        <w:t>управлінської та</w:t>
      </w:r>
      <w:r w:rsidRPr="00A12D87">
        <w:rPr>
          <w:spacing w:val="3"/>
        </w:rPr>
        <w:t xml:space="preserve"> </w:t>
      </w:r>
      <w:r w:rsidRPr="00A12D87">
        <w:t>іншої</w:t>
      </w:r>
      <w:r w:rsidRPr="00A12D87">
        <w:rPr>
          <w:spacing w:val="1"/>
        </w:rPr>
        <w:t xml:space="preserve"> </w:t>
      </w:r>
      <w:r w:rsidRPr="00A12D87">
        <w:t>діяльності;</w:t>
      </w:r>
    </w:p>
    <w:p w:rsidR="00B17C81" w:rsidRPr="00A12D87" w:rsidRDefault="00B17C81" w:rsidP="005D0DC6">
      <w:pPr>
        <w:pStyle w:val="af6"/>
        <w:spacing w:line="242" w:lineRule="auto"/>
        <w:ind w:left="851" w:right="-1" w:firstLine="567"/>
      </w:pPr>
      <w:r w:rsidRPr="00A12D87">
        <w:t>гарантування</w:t>
      </w:r>
      <w:r w:rsidRPr="00A12D87">
        <w:rPr>
          <w:spacing w:val="1"/>
        </w:rPr>
        <w:t xml:space="preserve"> </w:t>
      </w:r>
      <w:r w:rsidRPr="00A12D87">
        <w:t>екологічно</w:t>
      </w:r>
      <w:r w:rsidRPr="00A12D87">
        <w:rPr>
          <w:spacing w:val="1"/>
        </w:rPr>
        <w:t xml:space="preserve"> </w:t>
      </w:r>
      <w:r w:rsidRPr="00A12D87">
        <w:t>безпечного</w:t>
      </w:r>
      <w:r w:rsidRPr="00A12D87">
        <w:rPr>
          <w:spacing w:val="1"/>
        </w:rPr>
        <w:t xml:space="preserve"> </w:t>
      </w:r>
      <w:r w:rsidRPr="00A12D87">
        <w:t>середовища</w:t>
      </w:r>
      <w:r w:rsidRPr="00A12D87">
        <w:rPr>
          <w:spacing w:val="1"/>
        </w:rPr>
        <w:t xml:space="preserve"> </w:t>
      </w:r>
      <w:r w:rsidRPr="00A12D87">
        <w:t>для</w:t>
      </w:r>
      <w:r w:rsidRPr="00A12D87">
        <w:rPr>
          <w:spacing w:val="1"/>
        </w:rPr>
        <w:t xml:space="preserve"> </w:t>
      </w:r>
      <w:r w:rsidRPr="00A12D87">
        <w:t>життя</w:t>
      </w:r>
      <w:r w:rsidRPr="00A12D87">
        <w:rPr>
          <w:spacing w:val="1"/>
        </w:rPr>
        <w:t xml:space="preserve"> </w:t>
      </w:r>
      <w:r w:rsidRPr="00A12D87">
        <w:t>і</w:t>
      </w:r>
      <w:r w:rsidRPr="00A12D87">
        <w:rPr>
          <w:spacing w:val="1"/>
        </w:rPr>
        <w:t xml:space="preserve"> </w:t>
      </w:r>
      <w:r w:rsidRPr="00A12D87">
        <w:t>здоров'я</w:t>
      </w:r>
      <w:r w:rsidRPr="00A12D87">
        <w:rPr>
          <w:spacing w:val="1"/>
        </w:rPr>
        <w:t xml:space="preserve"> </w:t>
      </w:r>
      <w:r w:rsidRPr="00A12D87">
        <w:t>людей;</w:t>
      </w:r>
    </w:p>
    <w:p w:rsidR="00B17C81" w:rsidRPr="00A12D87" w:rsidRDefault="00B17C81" w:rsidP="005D0DC6">
      <w:pPr>
        <w:pStyle w:val="af6"/>
        <w:ind w:left="851" w:right="-1" w:firstLine="567"/>
      </w:pPr>
      <w:r w:rsidRPr="00A12D87">
        <w:t>запобіжний</w:t>
      </w:r>
      <w:r w:rsidRPr="00A12D87">
        <w:rPr>
          <w:spacing w:val="1"/>
        </w:rPr>
        <w:t xml:space="preserve"> </w:t>
      </w:r>
      <w:r w:rsidRPr="00A12D87">
        <w:t>характер</w:t>
      </w:r>
      <w:r w:rsidRPr="00A12D87">
        <w:rPr>
          <w:spacing w:val="1"/>
        </w:rPr>
        <w:t xml:space="preserve"> </w:t>
      </w:r>
      <w:r w:rsidRPr="00A12D87">
        <w:t>заходів</w:t>
      </w:r>
      <w:r w:rsidRPr="00A12D87">
        <w:rPr>
          <w:spacing w:val="1"/>
        </w:rPr>
        <w:t xml:space="preserve"> </w:t>
      </w:r>
      <w:r w:rsidRPr="00A12D87">
        <w:t>щодо</w:t>
      </w:r>
      <w:r w:rsidRPr="00A12D87">
        <w:rPr>
          <w:spacing w:val="1"/>
        </w:rPr>
        <w:t xml:space="preserve"> </w:t>
      </w:r>
      <w:r w:rsidRPr="00A12D87">
        <w:t>охорони</w:t>
      </w:r>
      <w:r w:rsidRPr="00A12D87">
        <w:rPr>
          <w:spacing w:val="1"/>
        </w:rPr>
        <w:t xml:space="preserve"> </w:t>
      </w:r>
      <w:r w:rsidRPr="00A12D87">
        <w:t>навколишнього</w:t>
      </w:r>
      <w:r w:rsidRPr="00A12D87">
        <w:rPr>
          <w:spacing w:val="1"/>
        </w:rPr>
        <w:t xml:space="preserve"> </w:t>
      </w:r>
      <w:r w:rsidRPr="00A12D87">
        <w:t>природного</w:t>
      </w:r>
      <w:r w:rsidRPr="00A12D87">
        <w:rPr>
          <w:spacing w:val="-67"/>
        </w:rPr>
        <w:t xml:space="preserve"> </w:t>
      </w:r>
      <w:r w:rsidRPr="00A12D87">
        <w:t>середовища;</w:t>
      </w:r>
    </w:p>
    <w:p w:rsidR="00B17C81" w:rsidRPr="00A12D87" w:rsidRDefault="00B17C81" w:rsidP="005D0DC6">
      <w:pPr>
        <w:pStyle w:val="af6"/>
        <w:ind w:left="851" w:right="-1" w:firstLine="567"/>
      </w:pPr>
      <w:r w:rsidRPr="00A12D87">
        <w:t>екологізація матеріального виробництва на основі комплексності рішень у</w:t>
      </w:r>
      <w:r w:rsidRPr="00A12D87">
        <w:rPr>
          <w:spacing w:val="1"/>
        </w:rPr>
        <w:t xml:space="preserve"> </w:t>
      </w:r>
      <w:r w:rsidRPr="00A12D87">
        <w:t>питаннях</w:t>
      </w:r>
      <w:r w:rsidRPr="00A12D87">
        <w:rPr>
          <w:spacing w:val="1"/>
        </w:rPr>
        <w:t xml:space="preserve"> </w:t>
      </w:r>
      <w:r w:rsidRPr="00A12D87">
        <w:t>охорони</w:t>
      </w:r>
      <w:r w:rsidRPr="00A12D87">
        <w:rPr>
          <w:spacing w:val="1"/>
        </w:rPr>
        <w:t xml:space="preserve"> </w:t>
      </w:r>
      <w:r w:rsidRPr="00A12D87">
        <w:t>навколишнього</w:t>
      </w:r>
      <w:r w:rsidRPr="00A12D87">
        <w:rPr>
          <w:spacing w:val="1"/>
        </w:rPr>
        <w:t xml:space="preserve"> </w:t>
      </w:r>
      <w:r w:rsidRPr="00A12D87">
        <w:t>природного</w:t>
      </w:r>
      <w:r w:rsidRPr="00A12D87">
        <w:rPr>
          <w:spacing w:val="1"/>
        </w:rPr>
        <w:t xml:space="preserve"> </w:t>
      </w:r>
      <w:r w:rsidRPr="00A12D87">
        <w:t>середовища,</w:t>
      </w:r>
      <w:r w:rsidRPr="00A12D87">
        <w:rPr>
          <w:spacing w:val="1"/>
        </w:rPr>
        <w:t xml:space="preserve"> </w:t>
      </w:r>
      <w:r w:rsidRPr="00A12D87">
        <w:t>використання</w:t>
      </w:r>
      <w:r w:rsidRPr="00A12D87">
        <w:rPr>
          <w:spacing w:val="1"/>
        </w:rPr>
        <w:t xml:space="preserve"> </w:t>
      </w:r>
      <w:r w:rsidRPr="00A12D87">
        <w:t>та</w:t>
      </w:r>
      <w:r w:rsidRPr="00A12D87">
        <w:rPr>
          <w:spacing w:val="1"/>
        </w:rPr>
        <w:t xml:space="preserve"> </w:t>
      </w:r>
      <w:r w:rsidRPr="00A12D87">
        <w:t>відтворення</w:t>
      </w:r>
      <w:r w:rsidRPr="00A12D87">
        <w:rPr>
          <w:spacing w:val="1"/>
        </w:rPr>
        <w:t xml:space="preserve"> </w:t>
      </w:r>
      <w:r w:rsidRPr="00A12D87">
        <w:t>відновлюваних</w:t>
      </w:r>
      <w:r w:rsidRPr="00A12D87">
        <w:rPr>
          <w:spacing w:val="1"/>
        </w:rPr>
        <w:t xml:space="preserve"> </w:t>
      </w:r>
      <w:r w:rsidRPr="00A12D87">
        <w:t>природних</w:t>
      </w:r>
      <w:r w:rsidRPr="00A12D87">
        <w:rPr>
          <w:spacing w:val="1"/>
        </w:rPr>
        <w:t xml:space="preserve"> </w:t>
      </w:r>
      <w:r w:rsidRPr="00A12D87">
        <w:t>ресурсів,</w:t>
      </w:r>
      <w:r w:rsidRPr="00A12D87">
        <w:rPr>
          <w:spacing w:val="1"/>
        </w:rPr>
        <w:t xml:space="preserve"> </w:t>
      </w:r>
      <w:r w:rsidRPr="00A12D87">
        <w:t>широкого</w:t>
      </w:r>
      <w:r w:rsidRPr="00A12D87">
        <w:rPr>
          <w:spacing w:val="1"/>
        </w:rPr>
        <w:t xml:space="preserve"> </w:t>
      </w:r>
      <w:r w:rsidRPr="00A12D87">
        <w:t>впровадження</w:t>
      </w:r>
      <w:r w:rsidRPr="00A12D87">
        <w:rPr>
          <w:spacing w:val="1"/>
        </w:rPr>
        <w:t xml:space="preserve"> </w:t>
      </w:r>
      <w:r w:rsidRPr="00A12D87">
        <w:t>новітніх технологій;</w:t>
      </w:r>
    </w:p>
    <w:p w:rsidR="00B17C81" w:rsidRPr="00A12D87" w:rsidRDefault="00B17C81" w:rsidP="005D0DC6">
      <w:pPr>
        <w:pStyle w:val="af6"/>
        <w:ind w:left="851" w:right="-1" w:firstLine="567"/>
      </w:pPr>
      <w:r w:rsidRPr="00A12D87">
        <w:t>збереження просторової та видової різноманітності і цілісності природних</w:t>
      </w:r>
      <w:r w:rsidRPr="00A12D87">
        <w:rPr>
          <w:spacing w:val="1"/>
        </w:rPr>
        <w:t xml:space="preserve"> </w:t>
      </w:r>
      <w:r w:rsidRPr="00A12D87">
        <w:t>об'єктів</w:t>
      </w:r>
      <w:r w:rsidRPr="00A12D87">
        <w:rPr>
          <w:spacing w:val="-3"/>
        </w:rPr>
        <w:t xml:space="preserve"> </w:t>
      </w:r>
      <w:r w:rsidRPr="00A12D87">
        <w:t>і</w:t>
      </w:r>
      <w:r w:rsidRPr="00A12D87">
        <w:rPr>
          <w:spacing w:val="-2"/>
        </w:rPr>
        <w:t xml:space="preserve"> </w:t>
      </w:r>
      <w:r w:rsidRPr="00A12D87">
        <w:t>комплексів;</w:t>
      </w:r>
    </w:p>
    <w:p w:rsidR="00B17C81" w:rsidRPr="00A12D87" w:rsidRDefault="00B17C81" w:rsidP="005D0DC6">
      <w:pPr>
        <w:pStyle w:val="af6"/>
        <w:ind w:left="851" w:right="-1" w:firstLine="567"/>
      </w:pPr>
      <w:r w:rsidRPr="00A12D87">
        <w:t>науково обґрунтоване узгодження екологічних, економічних та соціальних</w:t>
      </w:r>
      <w:r w:rsidRPr="00A12D87">
        <w:rPr>
          <w:spacing w:val="1"/>
        </w:rPr>
        <w:t xml:space="preserve"> </w:t>
      </w:r>
      <w:r w:rsidRPr="00A12D87">
        <w:t>інтересів</w:t>
      </w:r>
      <w:r w:rsidRPr="00A12D87">
        <w:rPr>
          <w:spacing w:val="1"/>
        </w:rPr>
        <w:t xml:space="preserve"> </w:t>
      </w:r>
      <w:r w:rsidRPr="00A12D87">
        <w:t>суспільства</w:t>
      </w:r>
      <w:r w:rsidRPr="00A12D87">
        <w:rPr>
          <w:spacing w:val="1"/>
        </w:rPr>
        <w:t xml:space="preserve"> </w:t>
      </w:r>
      <w:r w:rsidRPr="00A12D87">
        <w:t>на</w:t>
      </w:r>
      <w:r w:rsidRPr="00A12D87">
        <w:rPr>
          <w:spacing w:val="1"/>
        </w:rPr>
        <w:t xml:space="preserve"> </w:t>
      </w:r>
      <w:r w:rsidRPr="00A12D87">
        <w:t>основі</w:t>
      </w:r>
      <w:r w:rsidRPr="00A12D87">
        <w:rPr>
          <w:spacing w:val="1"/>
        </w:rPr>
        <w:t xml:space="preserve"> </w:t>
      </w:r>
      <w:r w:rsidRPr="00A12D87">
        <w:t>поєднання</w:t>
      </w:r>
      <w:r w:rsidRPr="00A12D87">
        <w:rPr>
          <w:spacing w:val="1"/>
        </w:rPr>
        <w:t xml:space="preserve"> </w:t>
      </w:r>
      <w:r w:rsidRPr="00A12D87">
        <w:t>міждисциплінарних</w:t>
      </w:r>
      <w:r w:rsidRPr="00A12D87">
        <w:rPr>
          <w:spacing w:val="71"/>
        </w:rPr>
        <w:t xml:space="preserve"> </w:t>
      </w:r>
      <w:r w:rsidRPr="00A12D87">
        <w:t>знань</w:t>
      </w:r>
      <w:r w:rsidRPr="00A12D87">
        <w:rPr>
          <w:spacing w:val="1"/>
        </w:rPr>
        <w:t xml:space="preserve"> </w:t>
      </w:r>
      <w:r w:rsidRPr="00A12D87">
        <w:t>екологічних, соціальних, природничих і технічних наук та прогнозування стану</w:t>
      </w:r>
      <w:r w:rsidRPr="00A12D87">
        <w:rPr>
          <w:spacing w:val="1"/>
        </w:rPr>
        <w:t xml:space="preserve"> </w:t>
      </w:r>
      <w:r w:rsidRPr="00A12D87">
        <w:t>навколишнього природного</w:t>
      </w:r>
      <w:r w:rsidRPr="00A12D87">
        <w:rPr>
          <w:spacing w:val="1"/>
        </w:rPr>
        <w:t xml:space="preserve"> </w:t>
      </w:r>
      <w:r w:rsidRPr="00A12D87">
        <w:t>середовища;</w:t>
      </w:r>
    </w:p>
    <w:p w:rsidR="00B17C81" w:rsidRPr="00A12D87" w:rsidRDefault="00B17C81" w:rsidP="005D0DC6">
      <w:pPr>
        <w:pStyle w:val="af6"/>
        <w:spacing w:line="322" w:lineRule="exact"/>
        <w:ind w:left="851" w:right="-1" w:firstLine="567"/>
      </w:pPr>
      <w:r w:rsidRPr="00A12D87">
        <w:t>обов’язковість</w:t>
      </w:r>
      <w:r w:rsidRPr="00A12D87">
        <w:rPr>
          <w:spacing w:val="-4"/>
        </w:rPr>
        <w:t xml:space="preserve"> </w:t>
      </w:r>
      <w:r w:rsidRPr="00A12D87">
        <w:t>оцінки</w:t>
      </w:r>
      <w:r w:rsidRPr="00A12D87">
        <w:rPr>
          <w:spacing w:val="-2"/>
        </w:rPr>
        <w:t xml:space="preserve"> </w:t>
      </w:r>
      <w:r w:rsidRPr="00A12D87">
        <w:t>впливу</w:t>
      </w:r>
      <w:r w:rsidRPr="00A12D87">
        <w:rPr>
          <w:spacing w:val="-7"/>
        </w:rPr>
        <w:t xml:space="preserve"> </w:t>
      </w:r>
      <w:r w:rsidRPr="00A12D87">
        <w:t>на</w:t>
      </w:r>
      <w:r w:rsidRPr="00A12D87">
        <w:rPr>
          <w:spacing w:val="-3"/>
        </w:rPr>
        <w:t xml:space="preserve"> </w:t>
      </w:r>
      <w:r w:rsidRPr="00A12D87">
        <w:t>довкілля;</w:t>
      </w:r>
    </w:p>
    <w:p w:rsidR="00B17C81" w:rsidRPr="00A12D87" w:rsidRDefault="00B17C81" w:rsidP="005D0DC6">
      <w:pPr>
        <w:pStyle w:val="af6"/>
        <w:ind w:left="851" w:right="-1" w:firstLine="567"/>
      </w:pPr>
      <w:r w:rsidRPr="00A12D87">
        <w:t>гласність і демократизм при прийнятті рішень, реалізація яких впливає на</w:t>
      </w:r>
      <w:r w:rsidRPr="00A12D87">
        <w:rPr>
          <w:spacing w:val="1"/>
        </w:rPr>
        <w:t xml:space="preserve"> </w:t>
      </w:r>
      <w:r w:rsidRPr="00A12D87">
        <w:t>стан</w:t>
      </w:r>
      <w:r w:rsidRPr="00A12D87">
        <w:rPr>
          <w:spacing w:val="1"/>
        </w:rPr>
        <w:t xml:space="preserve"> </w:t>
      </w:r>
      <w:r w:rsidRPr="00A12D87">
        <w:t>навколишнього</w:t>
      </w:r>
      <w:r w:rsidRPr="00A12D87">
        <w:rPr>
          <w:spacing w:val="1"/>
        </w:rPr>
        <w:t xml:space="preserve"> </w:t>
      </w:r>
      <w:r w:rsidRPr="00A12D87">
        <w:t>природного</w:t>
      </w:r>
      <w:r w:rsidRPr="00A12D87">
        <w:rPr>
          <w:spacing w:val="1"/>
        </w:rPr>
        <w:t xml:space="preserve"> </w:t>
      </w:r>
      <w:r w:rsidRPr="00A12D87">
        <w:t>середовища,</w:t>
      </w:r>
      <w:r w:rsidRPr="00A12D87">
        <w:rPr>
          <w:spacing w:val="1"/>
        </w:rPr>
        <w:t xml:space="preserve"> </w:t>
      </w:r>
      <w:r w:rsidRPr="00A12D87">
        <w:t>формування</w:t>
      </w:r>
      <w:r w:rsidRPr="00A12D87">
        <w:rPr>
          <w:spacing w:val="1"/>
        </w:rPr>
        <w:t xml:space="preserve"> </w:t>
      </w:r>
      <w:r w:rsidRPr="00A12D87">
        <w:t>у</w:t>
      </w:r>
      <w:r w:rsidRPr="00A12D87">
        <w:rPr>
          <w:spacing w:val="1"/>
        </w:rPr>
        <w:t xml:space="preserve"> </w:t>
      </w:r>
      <w:r w:rsidRPr="00A12D87">
        <w:t>населення</w:t>
      </w:r>
      <w:r w:rsidRPr="00A12D87">
        <w:rPr>
          <w:spacing w:val="-67"/>
        </w:rPr>
        <w:t xml:space="preserve"> </w:t>
      </w:r>
      <w:r w:rsidRPr="00A12D87">
        <w:t>екологічного світогляду;</w:t>
      </w:r>
    </w:p>
    <w:p w:rsidR="00B17C81" w:rsidRPr="00A12D87" w:rsidRDefault="00B17C81" w:rsidP="005D0DC6">
      <w:pPr>
        <w:pStyle w:val="af6"/>
        <w:ind w:left="851" w:right="-1" w:firstLine="567"/>
      </w:pPr>
      <w:r w:rsidRPr="00A12D87">
        <w:t>науково</w:t>
      </w:r>
      <w:r w:rsidRPr="00A12D87">
        <w:rPr>
          <w:spacing w:val="1"/>
        </w:rPr>
        <w:t xml:space="preserve"> </w:t>
      </w:r>
      <w:r w:rsidRPr="00A12D87">
        <w:t>обґрунтоване</w:t>
      </w:r>
      <w:r w:rsidRPr="00A12D87">
        <w:rPr>
          <w:spacing w:val="1"/>
        </w:rPr>
        <w:t xml:space="preserve"> </w:t>
      </w:r>
      <w:r w:rsidRPr="00A12D87">
        <w:t>нормування</w:t>
      </w:r>
      <w:r w:rsidRPr="00A12D87">
        <w:rPr>
          <w:spacing w:val="1"/>
        </w:rPr>
        <w:t xml:space="preserve"> </w:t>
      </w:r>
      <w:r w:rsidRPr="00A12D87">
        <w:t>впливу</w:t>
      </w:r>
      <w:r w:rsidRPr="00A12D87">
        <w:rPr>
          <w:spacing w:val="1"/>
        </w:rPr>
        <w:t xml:space="preserve"> </w:t>
      </w:r>
      <w:r w:rsidRPr="00A12D87">
        <w:t>господарської</w:t>
      </w:r>
      <w:r w:rsidRPr="00A12D87">
        <w:rPr>
          <w:spacing w:val="1"/>
        </w:rPr>
        <w:t xml:space="preserve"> </w:t>
      </w:r>
      <w:r w:rsidRPr="00A12D87">
        <w:t>та</w:t>
      </w:r>
      <w:r w:rsidRPr="00A12D87">
        <w:rPr>
          <w:spacing w:val="71"/>
        </w:rPr>
        <w:t xml:space="preserve"> </w:t>
      </w:r>
      <w:r w:rsidRPr="00A12D87">
        <w:t>іншої</w:t>
      </w:r>
      <w:r w:rsidRPr="00A12D87">
        <w:rPr>
          <w:spacing w:val="1"/>
        </w:rPr>
        <w:t xml:space="preserve"> </w:t>
      </w:r>
      <w:r w:rsidRPr="00A12D87">
        <w:t>діяльності</w:t>
      </w:r>
      <w:r w:rsidRPr="00A12D87">
        <w:rPr>
          <w:spacing w:val="-4"/>
        </w:rPr>
        <w:t xml:space="preserve"> </w:t>
      </w:r>
      <w:r w:rsidRPr="00A12D87">
        <w:t>на навколишнє природне</w:t>
      </w:r>
      <w:r w:rsidRPr="00A12D87">
        <w:rPr>
          <w:spacing w:val="-1"/>
        </w:rPr>
        <w:t xml:space="preserve"> </w:t>
      </w:r>
      <w:r w:rsidRPr="00A12D87">
        <w:t>середовище;</w:t>
      </w:r>
    </w:p>
    <w:p w:rsidR="00B17C81" w:rsidRPr="00A12D87" w:rsidRDefault="00B17C81" w:rsidP="005D0DC6">
      <w:pPr>
        <w:pStyle w:val="af6"/>
        <w:spacing w:line="242" w:lineRule="auto"/>
        <w:ind w:left="851" w:right="-1" w:firstLine="567"/>
      </w:pPr>
      <w:r w:rsidRPr="00A12D87">
        <w:t>безоплатність</w:t>
      </w:r>
      <w:r w:rsidRPr="00A12D87">
        <w:rPr>
          <w:spacing w:val="1"/>
        </w:rPr>
        <w:t xml:space="preserve"> </w:t>
      </w:r>
      <w:r w:rsidRPr="00A12D87">
        <w:t>загального</w:t>
      </w:r>
      <w:r w:rsidRPr="00A12D87">
        <w:rPr>
          <w:spacing w:val="1"/>
        </w:rPr>
        <w:t xml:space="preserve"> </w:t>
      </w:r>
      <w:r w:rsidRPr="00A12D87">
        <w:t>та</w:t>
      </w:r>
      <w:r w:rsidRPr="00A12D87">
        <w:rPr>
          <w:spacing w:val="1"/>
        </w:rPr>
        <w:t xml:space="preserve"> </w:t>
      </w:r>
      <w:r w:rsidRPr="00A12D87">
        <w:t>платність</w:t>
      </w:r>
      <w:r w:rsidRPr="00A12D87">
        <w:rPr>
          <w:spacing w:val="1"/>
        </w:rPr>
        <w:t xml:space="preserve"> </w:t>
      </w:r>
      <w:r w:rsidRPr="00A12D87">
        <w:t>спеціального</w:t>
      </w:r>
      <w:r w:rsidRPr="00A12D87">
        <w:rPr>
          <w:spacing w:val="1"/>
        </w:rPr>
        <w:t xml:space="preserve"> </w:t>
      </w:r>
      <w:r w:rsidRPr="00A12D87">
        <w:t>використання</w:t>
      </w:r>
      <w:r w:rsidRPr="00A12D87">
        <w:rPr>
          <w:spacing w:val="1"/>
        </w:rPr>
        <w:t xml:space="preserve"> </w:t>
      </w:r>
      <w:r w:rsidRPr="00A12D87">
        <w:t>природних ресурсів</w:t>
      </w:r>
      <w:r w:rsidRPr="00A12D87">
        <w:rPr>
          <w:spacing w:val="-2"/>
        </w:rPr>
        <w:t xml:space="preserve"> </w:t>
      </w:r>
      <w:r w:rsidRPr="00A12D87">
        <w:t>для</w:t>
      </w:r>
      <w:r w:rsidRPr="00A12D87">
        <w:rPr>
          <w:spacing w:val="-1"/>
        </w:rPr>
        <w:t xml:space="preserve"> </w:t>
      </w:r>
      <w:r w:rsidRPr="00A12D87">
        <w:t>господарської</w:t>
      </w:r>
      <w:r w:rsidRPr="00A12D87">
        <w:rPr>
          <w:spacing w:val="1"/>
        </w:rPr>
        <w:t xml:space="preserve"> </w:t>
      </w:r>
      <w:r w:rsidRPr="00A12D87">
        <w:t>діяльності;</w:t>
      </w:r>
    </w:p>
    <w:p w:rsidR="00B17C81" w:rsidRPr="00A12D87" w:rsidRDefault="00B17C81" w:rsidP="005D0DC6">
      <w:pPr>
        <w:pStyle w:val="af6"/>
        <w:ind w:left="851" w:right="-1" w:firstLine="567"/>
      </w:pPr>
      <w:r w:rsidRPr="00A12D87">
        <w:t>компенсація</w:t>
      </w:r>
      <w:r w:rsidRPr="00A12D87">
        <w:rPr>
          <w:spacing w:val="1"/>
        </w:rPr>
        <w:t xml:space="preserve"> </w:t>
      </w:r>
      <w:r w:rsidRPr="00A12D87">
        <w:t>шкоди,</w:t>
      </w:r>
      <w:r w:rsidRPr="00A12D87">
        <w:rPr>
          <w:spacing w:val="1"/>
        </w:rPr>
        <w:t xml:space="preserve"> </w:t>
      </w:r>
      <w:r w:rsidRPr="00A12D87">
        <w:t>заподіяної</w:t>
      </w:r>
      <w:r w:rsidRPr="00A12D87">
        <w:rPr>
          <w:spacing w:val="1"/>
        </w:rPr>
        <w:t xml:space="preserve"> </w:t>
      </w:r>
      <w:r w:rsidRPr="00A12D87">
        <w:t>порушенням</w:t>
      </w:r>
      <w:r w:rsidRPr="00A12D87">
        <w:rPr>
          <w:spacing w:val="1"/>
        </w:rPr>
        <w:t xml:space="preserve"> </w:t>
      </w:r>
      <w:r w:rsidRPr="00A12D87">
        <w:t>законодавства</w:t>
      </w:r>
      <w:r w:rsidRPr="00A12D87">
        <w:rPr>
          <w:spacing w:val="1"/>
        </w:rPr>
        <w:t xml:space="preserve"> </w:t>
      </w:r>
      <w:r w:rsidRPr="00A12D87">
        <w:t>про</w:t>
      </w:r>
      <w:r w:rsidRPr="00A12D87">
        <w:rPr>
          <w:spacing w:val="1"/>
        </w:rPr>
        <w:t xml:space="preserve"> </w:t>
      </w:r>
      <w:r w:rsidRPr="00A12D87">
        <w:t>охорону</w:t>
      </w:r>
      <w:r w:rsidRPr="00A12D87">
        <w:rPr>
          <w:spacing w:val="-67"/>
        </w:rPr>
        <w:t xml:space="preserve"> </w:t>
      </w:r>
      <w:r w:rsidRPr="00A12D87">
        <w:t>навколишнього природного</w:t>
      </w:r>
      <w:r w:rsidRPr="00A12D87">
        <w:rPr>
          <w:spacing w:val="1"/>
        </w:rPr>
        <w:t xml:space="preserve"> </w:t>
      </w:r>
      <w:r w:rsidRPr="00A12D87">
        <w:t>середовища;</w:t>
      </w:r>
    </w:p>
    <w:p w:rsidR="00B17C81" w:rsidRPr="00A12D87" w:rsidRDefault="00B17C81" w:rsidP="005D0DC6">
      <w:pPr>
        <w:pStyle w:val="af6"/>
        <w:ind w:left="851" w:right="-1" w:firstLine="567"/>
      </w:pPr>
      <w:r w:rsidRPr="00A12D87">
        <w:t>вирішення</w:t>
      </w:r>
      <w:r w:rsidRPr="00A12D87">
        <w:rPr>
          <w:spacing w:val="1"/>
        </w:rPr>
        <w:t xml:space="preserve"> </w:t>
      </w:r>
      <w:r w:rsidRPr="00A12D87">
        <w:t>питань</w:t>
      </w:r>
      <w:r w:rsidRPr="00A12D87">
        <w:rPr>
          <w:spacing w:val="1"/>
        </w:rPr>
        <w:t xml:space="preserve"> </w:t>
      </w:r>
      <w:r w:rsidRPr="00A12D87">
        <w:t>охорони</w:t>
      </w:r>
      <w:r w:rsidRPr="00A12D87">
        <w:rPr>
          <w:spacing w:val="1"/>
        </w:rPr>
        <w:t xml:space="preserve"> </w:t>
      </w:r>
      <w:r w:rsidRPr="00A12D87">
        <w:t>навколишнього</w:t>
      </w:r>
      <w:r w:rsidRPr="00A12D87">
        <w:rPr>
          <w:spacing w:val="1"/>
        </w:rPr>
        <w:t xml:space="preserve"> </w:t>
      </w:r>
      <w:r w:rsidRPr="00A12D87">
        <w:t>природного</w:t>
      </w:r>
      <w:r w:rsidRPr="00A12D87">
        <w:rPr>
          <w:spacing w:val="1"/>
        </w:rPr>
        <w:t xml:space="preserve"> </w:t>
      </w:r>
      <w:r w:rsidRPr="00A12D87">
        <w:t>середовища</w:t>
      </w:r>
      <w:r w:rsidRPr="00A12D87">
        <w:rPr>
          <w:spacing w:val="1"/>
        </w:rPr>
        <w:t xml:space="preserve"> </w:t>
      </w:r>
      <w:r w:rsidRPr="00A12D87">
        <w:t>та</w:t>
      </w:r>
      <w:r w:rsidRPr="00A12D87">
        <w:rPr>
          <w:spacing w:val="1"/>
        </w:rPr>
        <w:t xml:space="preserve"> </w:t>
      </w:r>
      <w:r w:rsidRPr="00A12D87">
        <w:t>використання</w:t>
      </w:r>
      <w:r w:rsidRPr="00A12D87">
        <w:rPr>
          <w:spacing w:val="1"/>
        </w:rPr>
        <w:t xml:space="preserve"> </w:t>
      </w:r>
      <w:r w:rsidRPr="00A12D87">
        <w:t>природних</w:t>
      </w:r>
      <w:r w:rsidRPr="00A12D87">
        <w:rPr>
          <w:spacing w:val="1"/>
        </w:rPr>
        <w:t xml:space="preserve"> </w:t>
      </w:r>
      <w:r w:rsidRPr="00A12D87">
        <w:t>ресурсів</w:t>
      </w:r>
      <w:r w:rsidRPr="00A12D87">
        <w:rPr>
          <w:spacing w:val="1"/>
        </w:rPr>
        <w:t xml:space="preserve"> </w:t>
      </w:r>
      <w:r w:rsidRPr="00A12D87">
        <w:t>з</w:t>
      </w:r>
      <w:r w:rsidRPr="00A12D87">
        <w:rPr>
          <w:spacing w:val="1"/>
        </w:rPr>
        <w:t xml:space="preserve"> </w:t>
      </w:r>
      <w:r w:rsidRPr="00A12D87">
        <w:t>урахуванням</w:t>
      </w:r>
      <w:r w:rsidRPr="00A12D87">
        <w:rPr>
          <w:spacing w:val="1"/>
        </w:rPr>
        <w:t xml:space="preserve"> </w:t>
      </w:r>
      <w:r w:rsidRPr="00A12D87">
        <w:t>ступеня</w:t>
      </w:r>
      <w:r w:rsidRPr="00A12D87">
        <w:rPr>
          <w:spacing w:val="1"/>
        </w:rPr>
        <w:t xml:space="preserve"> </w:t>
      </w:r>
      <w:r w:rsidRPr="00A12D87">
        <w:t>антропогенної</w:t>
      </w:r>
      <w:r w:rsidRPr="00A12D87">
        <w:rPr>
          <w:spacing w:val="1"/>
        </w:rPr>
        <w:t xml:space="preserve"> </w:t>
      </w:r>
      <w:r w:rsidRPr="00A12D87">
        <w:t>змінності</w:t>
      </w:r>
      <w:r w:rsidRPr="00A12D87">
        <w:rPr>
          <w:spacing w:val="1"/>
        </w:rPr>
        <w:t xml:space="preserve"> </w:t>
      </w:r>
      <w:r w:rsidRPr="00A12D87">
        <w:t>територій,</w:t>
      </w:r>
      <w:r w:rsidRPr="00A12D87">
        <w:rPr>
          <w:spacing w:val="1"/>
        </w:rPr>
        <w:t xml:space="preserve"> </w:t>
      </w:r>
      <w:r w:rsidRPr="00A12D87">
        <w:t>сукупної</w:t>
      </w:r>
      <w:r w:rsidRPr="00A12D87">
        <w:rPr>
          <w:spacing w:val="1"/>
        </w:rPr>
        <w:t xml:space="preserve"> </w:t>
      </w:r>
      <w:r w:rsidRPr="00A12D87">
        <w:t>дії</w:t>
      </w:r>
      <w:r w:rsidRPr="00A12D87">
        <w:rPr>
          <w:spacing w:val="1"/>
        </w:rPr>
        <w:t xml:space="preserve"> </w:t>
      </w:r>
      <w:r w:rsidRPr="00A12D87">
        <w:t>факторів,</w:t>
      </w:r>
      <w:r w:rsidRPr="00A12D87">
        <w:rPr>
          <w:spacing w:val="1"/>
        </w:rPr>
        <w:t xml:space="preserve"> </w:t>
      </w:r>
      <w:r w:rsidRPr="00A12D87">
        <w:t>що</w:t>
      </w:r>
      <w:r w:rsidRPr="00A12D87">
        <w:rPr>
          <w:spacing w:val="1"/>
        </w:rPr>
        <w:t xml:space="preserve"> </w:t>
      </w:r>
      <w:r w:rsidRPr="00A12D87">
        <w:t>негативно</w:t>
      </w:r>
      <w:r w:rsidRPr="00A12D87">
        <w:rPr>
          <w:spacing w:val="1"/>
        </w:rPr>
        <w:t xml:space="preserve"> </w:t>
      </w:r>
      <w:r w:rsidRPr="00A12D87">
        <w:t>впливають</w:t>
      </w:r>
      <w:r w:rsidRPr="00A12D87">
        <w:rPr>
          <w:spacing w:val="1"/>
        </w:rPr>
        <w:t xml:space="preserve"> </w:t>
      </w:r>
      <w:r w:rsidRPr="00A12D87">
        <w:t>на</w:t>
      </w:r>
      <w:r w:rsidRPr="00A12D87">
        <w:rPr>
          <w:spacing w:val="1"/>
        </w:rPr>
        <w:t xml:space="preserve"> </w:t>
      </w:r>
      <w:r w:rsidRPr="00A12D87">
        <w:t>екологічну</w:t>
      </w:r>
      <w:r w:rsidRPr="00A12D87">
        <w:rPr>
          <w:spacing w:val="-5"/>
        </w:rPr>
        <w:t xml:space="preserve"> </w:t>
      </w:r>
      <w:r w:rsidRPr="00A12D87">
        <w:t>обстановку;</w:t>
      </w:r>
    </w:p>
    <w:p w:rsidR="00B17C81" w:rsidRPr="00A12D87" w:rsidRDefault="00B17C81" w:rsidP="005D0DC6">
      <w:pPr>
        <w:pStyle w:val="af6"/>
        <w:ind w:left="851" w:right="-1" w:firstLine="567"/>
      </w:pPr>
      <w:r w:rsidRPr="00A12D87">
        <w:t>поєднання</w:t>
      </w:r>
      <w:r w:rsidRPr="00A12D87">
        <w:rPr>
          <w:spacing w:val="1"/>
        </w:rPr>
        <w:t xml:space="preserve"> </w:t>
      </w:r>
      <w:r w:rsidRPr="00A12D87">
        <w:t>заходів</w:t>
      </w:r>
      <w:r w:rsidRPr="00A12D87">
        <w:rPr>
          <w:spacing w:val="1"/>
        </w:rPr>
        <w:t xml:space="preserve"> </w:t>
      </w:r>
      <w:r w:rsidRPr="00A12D87">
        <w:t>стимулювання</w:t>
      </w:r>
      <w:r w:rsidRPr="00A12D87">
        <w:rPr>
          <w:spacing w:val="1"/>
        </w:rPr>
        <w:t xml:space="preserve"> </w:t>
      </w:r>
      <w:r w:rsidRPr="00A12D87">
        <w:t>і</w:t>
      </w:r>
      <w:r w:rsidRPr="00A12D87">
        <w:rPr>
          <w:spacing w:val="1"/>
        </w:rPr>
        <w:t xml:space="preserve"> </w:t>
      </w:r>
      <w:r w:rsidRPr="00A12D87">
        <w:t>відповідальності</w:t>
      </w:r>
      <w:r w:rsidRPr="00A12D87">
        <w:rPr>
          <w:spacing w:val="1"/>
        </w:rPr>
        <w:t xml:space="preserve"> </w:t>
      </w:r>
      <w:r w:rsidRPr="00A12D87">
        <w:t>у</w:t>
      </w:r>
      <w:r w:rsidRPr="00A12D87">
        <w:rPr>
          <w:spacing w:val="1"/>
        </w:rPr>
        <w:t xml:space="preserve"> </w:t>
      </w:r>
      <w:r w:rsidRPr="00A12D87">
        <w:t>справі</w:t>
      </w:r>
      <w:r w:rsidRPr="00A12D87">
        <w:rPr>
          <w:spacing w:val="1"/>
        </w:rPr>
        <w:t xml:space="preserve"> </w:t>
      </w:r>
      <w:r w:rsidRPr="00A12D87">
        <w:t>охорони</w:t>
      </w:r>
      <w:r w:rsidRPr="00A12D87">
        <w:rPr>
          <w:spacing w:val="1"/>
        </w:rPr>
        <w:t xml:space="preserve"> </w:t>
      </w:r>
      <w:r w:rsidRPr="00A12D87">
        <w:t>навколишнього природного</w:t>
      </w:r>
      <w:r w:rsidRPr="00A12D87">
        <w:rPr>
          <w:spacing w:val="1"/>
        </w:rPr>
        <w:t xml:space="preserve"> </w:t>
      </w:r>
      <w:r w:rsidRPr="00A12D87">
        <w:t>середовища;</w:t>
      </w:r>
    </w:p>
    <w:p w:rsidR="00B17C81" w:rsidRPr="00A12D87" w:rsidRDefault="00B17C81" w:rsidP="005D0DC6">
      <w:pPr>
        <w:pStyle w:val="af6"/>
        <w:spacing w:line="242" w:lineRule="auto"/>
        <w:ind w:left="851" w:right="-1" w:firstLine="567"/>
      </w:pPr>
      <w:r w:rsidRPr="00A12D87">
        <w:t>вирішення проблем охорони навколишнього природного середовища на</w:t>
      </w:r>
      <w:r w:rsidRPr="00A12D87">
        <w:rPr>
          <w:spacing w:val="1"/>
        </w:rPr>
        <w:t xml:space="preserve"> </w:t>
      </w:r>
      <w:r w:rsidRPr="00A12D87">
        <w:t>основі широкого</w:t>
      </w:r>
      <w:r w:rsidRPr="00A12D87">
        <w:rPr>
          <w:spacing w:val="1"/>
        </w:rPr>
        <w:t xml:space="preserve"> </w:t>
      </w:r>
      <w:r w:rsidRPr="00A12D87">
        <w:t>міждержавного співробітництва;</w:t>
      </w:r>
    </w:p>
    <w:p w:rsidR="00B17C81" w:rsidRPr="00A12D87" w:rsidRDefault="00B17C81" w:rsidP="005D0DC6">
      <w:pPr>
        <w:pStyle w:val="af6"/>
        <w:ind w:left="851" w:right="-1" w:firstLine="567"/>
      </w:pPr>
      <w:r w:rsidRPr="00A12D87">
        <w:lastRenderedPageBreak/>
        <w:t xml:space="preserve">встановлення  </w:t>
      </w:r>
      <w:r w:rsidRPr="00A12D87">
        <w:rPr>
          <w:spacing w:val="11"/>
        </w:rPr>
        <w:t xml:space="preserve"> </w:t>
      </w:r>
      <w:r w:rsidRPr="00A12D87">
        <w:t xml:space="preserve">екологічного   </w:t>
      </w:r>
      <w:r w:rsidRPr="00A12D87">
        <w:rPr>
          <w:spacing w:val="7"/>
        </w:rPr>
        <w:t xml:space="preserve"> </w:t>
      </w:r>
      <w:r w:rsidRPr="00A12D87">
        <w:t xml:space="preserve">податку,   </w:t>
      </w:r>
      <w:r w:rsidRPr="00A12D87">
        <w:rPr>
          <w:spacing w:val="9"/>
        </w:rPr>
        <w:t xml:space="preserve"> </w:t>
      </w:r>
      <w:r w:rsidRPr="00A12D87">
        <w:t xml:space="preserve">рентної   </w:t>
      </w:r>
      <w:r w:rsidRPr="00A12D87">
        <w:rPr>
          <w:spacing w:val="10"/>
        </w:rPr>
        <w:t xml:space="preserve"> </w:t>
      </w:r>
      <w:r w:rsidRPr="00A12D87">
        <w:t xml:space="preserve">плати   </w:t>
      </w:r>
      <w:r w:rsidRPr="00A12D87">
        <w:rPr>
          <w:spacing w:val="15"/>
        </w:rPr>
        <w:t xml:space="preserve"> </w:t>
      </w:r>
      <w:r w:rsidRPr="00A12D87">
        <w:t xml:space="preserve">за   </w:t>
      </w:r>
      <w:r w:rsidRPr="00A12D87">
        <w:rPr>
          <w:spacing w:val="9"/>
        </w:rPr>
        <w:t xml:space="preserve"> </w:t>
      </w:r>
      <w:r w:rsidRPr="00A12D87">
        <w:t>спеціальне</w:t>
      </w:r>
      <w:r w:rsidR="0044682E" w:rsidRPr="00A12D87">
        <w:t xml:space="preserve"> </w:t>
      </w:r>
      <w:r w:rsidRPr="00A12D87">
        <w:t>використання води, рентної плати за спеціальне використання лісових ресурсів,</w:t>
      </w:r>
      <w:r w:rsidRPr="00A12D87">
        <w:rPr>
          <w:spacing w:val="1"/>
        </w:rPr>
        <w:t xml:space="preserve"> </w:t>
      </w:r>
      <w:r w:rsidRPr="00A12D87">
        <w:t>рентної</w:t>
      </w:r>
      <w:r w:rsidRPr="00A12D87">
        <w:rPr>
          <w:spacing w:val="1"/>
        </w:rPr>
        <w:t xml:space="preserve"> </w:t>
      </w:r>
      <w:r w:rsidRPr="00A12D87">
        <w:t>плати</w:t>
      </w:r>
      <w:r w:rsidRPr="00A12D87">
        <w:rPr>
          <w:spacing w:val="1"/>
        </w:rPr>
        <w:t xml:space="preserve"> </w:t>
      </w:r>
      <w:r w:rsidRPr="00A12D87">
        <w:t>за</w:t>
      </w:r>
      <w:r w:rsidRPr="00A12D87">
        <w:rPr>
          <w:spacing w:val="1"/>
        </w:rPr>
        <w:t xml:space="preserve"> </w:t>
      </w:r>
      <w:r w:rsidRPr="00A12D87">
        <w:t>користування</w:t>
      </w:r>
      <w:r w:rsidRPr="00A12D87">
        <w:rPr>
          <w:spacing w:val="1"/>
        </w:rPr>
        <w:t xml:space="preserve"> </w:t>
      </w:r>
      <w:r w:rsidRPr="00A12D87">
        <w:t>надрами</w:t>
      </w:r>
      <w:r w:rsidRPr="00A12D87">
        <w:rPr>
          <w:spacing w:val="1"/>
        </w:rPr>
        <w:t xml:space="preserve"> </w:t>
      </w:r>
      <w:r w:rsidRPr="00A12D87">
        <w:t>відповідно</w:t>
      </w:r>
      <w:r w:rsidRPr="00A12D87">
        <w:rPr>
          <w:spacing w:val="1"/>
        </w:rPr>
        <w:t xml:space="preserve"> </w:t>
      </w:r>
      <w:r w:rsidRPr="00A12D87">
        <w:t>до</w:t>
      </w:r>
      <w:r w:rsidRPr="00A12D87">
        <w:rPr>
          <w:spacing w:val="1"/>
        </w:rPr>
        <w:t xml:space="preserve"> </w:t>
      </w:r>
      <w:r w:rsidRPr="00A12D87">
        <w:t>Податкового</w:t>
      </w:r>
      <w:r w:rsidRPr="00A12D87">
        <w:rPr>
          <w:spacing w:val="1"/>
        </w:rPr>
        <w:t xml:space="preserve"> </w:t>
      </w:r>
      <w:r w:rsidRPr="00A12D87">
        <w:t>кодексу</w:t>
      </w:r>
      <w:r w:rsidRPr="00A12D87">
        <w:rPr>
          <w:spacing w:val="1"/>
        </w:rPr>
        <w:t xml:space="preserve"> </w:t>
      </w:r>
      <w:r w:rsidRPr="00A12D87">
        <w:t>України.</w:t>
      </w:r>
    </w:p>
    <w:p w:rsidR="00B17C81" w:rsidRPr="00A12D87" w:rsidRDefault="00B17C81" w:rsidP="005D0DC6">
      <w:pPr>
        <w:pStyle w:val="af6"/>
        <w:spacing w:before="4"/>
        <w:ind w:left="851" w:right="-1" w:firstLine="283"/>
      </w:pPr>
      <w:r w:rsidRPr="00A12D87">
        <w:t>Заходи для запобігання, зменшення та пом’якшення негативних впливів від</w:t>
      </w:r>
      <w:r w:rsidRPr="00A12D87">
        <w:rPr>
          <w:spacing w:val="-67"/>
        </w:rPr>
        <w:t xml:space="preserve"> </w:t>
      </w:r>
      <w:r w:rsidRPr="00A12D87">
        <w:t>впровадження</w:t>
      </w:r>
      <w:r w:rsidRPr="00A12D87">
        <w:rPr>
          <w:spacing w:val="1"/>
        </w:rPr>
        <w:t xml:space="preserve"> </w:t>
      </w:r>
      <w:r w:rsidRPr="00A12D87">
        <w:t>Програми</w:t>
      </w:r>
      <w:r w:rsidRPr="00A12D87">
        <w:rPr>
          <w:spacing w:val="1"/>
        </w:rPr>
        <w:t xml:space="preserve"> </w:t>
      </w:r>
      <w:r w:rsidRPr="00A12D87">
        <w:t>ґрунтуються</w:t>
      </w:r>
      <w:r w:rsidRPr="00A12D87">
        <w:rPr>
          <w:spacing w:val="1"/>
        </w:rPr>
        <w:t xml:space="preserve"> </w:t>
      </w:r>
      <w:r w:rsidRPr="00A12D87">
        <w:t>на</w:t>
      </w:r>
      <w:r w:rsidRPr="00A12D87">
        <w:rPr>
          <w:spacing w:val="1"/>
        </w:rPr>
        <w:t xml:space="preserve"> </w:t>
      </w:r>
      <w:r w:rsidRPr="00A12D87">
        <w:t>впливах,</w:t>
      </w:r>
      <w:r w:rsidRPr="00A12D87">
        <w:rPr>
          <w:spacing w:val="1"/>
        </w:rPr>
        <w:t xml:space="preserve"> </w:t>
      </w:r>
      <w:r w:rsidRPr="00A12D87">
        <w:t>оцінених</w:t>
      </w:r>
      <w:r w:rsidRPr="00A12D87">
        <w:rPr>
          <w:spacing w:val="1"/>
        </w:rPr>
        <w:t xml:space="preserve"> </w:t>
      </w:r>
      <w:r w:rsidRPr="00A12D87">
        <w:t>у</w:t>
      </w:r>
      <w:r w:rsidRPr="00A12D87">
        <w:rPr>
          <w:spacing w:val="71"/>
        </w:rPr>
        <w:t xml:space="preserve"> </w:t>
      </w:r>
      <w:r w:rsidRPr="00A12D87">
        <w:t>попередніх</w:t>
      </w:r>
      <w:r w:rsidRPr="00A12D87">
        <w:rPr>
          <w:spacing w:val="1"/>
        </w:rPr>
        <w:t xml:space="preserve"> </w:t>
      </w:r>
      <w:r w:rsidRPr="00A12D87">
        <w:t>розділах звіту, загальному всеукраїнському досвіду діяльності в подібних умовах</w:t>
      </w:r>
      <w:r w:rsidRPr="00A12D87">
        <w:rPr>
          <w:spacing w:val="-67"/>
        </w:rPr>
        <w:t xml:space="preserve"> </w:t>
      </w:r>
      <w:r w:rsidRPr="00A12D87">
        <w:t>та вимогах чинного законодавства. Однак, такі заходи – це загальні рекомендації</w:t>
      </w:r>
      <w:r w:rsidRPr="00A12D87">
        <w:rPr>
          <w:spacing w:val="1"/>
        </w:rPr>
        <w:t xml:space="preserve"> </w:t>
      </w:r>
      <w:r w:rsidRPr="00A12D87">
        <w:t>щодо</w:t>
      </w:r>
      <w:r w:rsidRPr="00A12D87">
        <w:rPr>
          <w:spacing w:val="1"/>
        </w:rPr>
        <w:t xml:space="preserve"> </w:t>
      </w:r>
      <w:r w:rsidRPr="00A12D87">
        <w:t>усунення</w:t>
      </w:r>
      <w:r w:rsidRPr="00A12D87">
        <w:rPr>
          <w:spacing w:val="1"/>
        </w:rPr>
        <w:t xml:space="preserve"> </w:t>
      </w:r>
      <w:r w:rsidRPr="00A12D87">
        <w:t>негативних</w:t>
      </w:r>
      <w:r w:rsidRPr="00A12D87">
        <w:rPr>
          <w:spacing w:val="1"/>
        </w:rPr>
        <w:t xml:space="preserve"> </w:t>
      </w:r>
      <w:r w:rsidRPr="00A12D87">
        <w:t>наслідків,</w:t>
      </w:r>
      <w:r w:rsidRPr="00A12D87">
        <w:rPr>
          <w:spacing w:val="1"/>
        </w:rPr>
        <w:t xml:space="preserve"> </w:t>
      </w:r>
      <w:r w:rsidRPr="00A12D87">
        <w:t>тоді</w:t>
      </w:r>
      <w:r w:rsidRPr="00A12D87">
        <w:rPr>
          <w:spacing w:val="1"/>
        </w:rPr>
        <w:t xml:space="preserve"> </w:t>
      </w:r>
      <w:r w:rsidRPr="00A12D87">
        <w:t>як</w:t>
      </w:r>
      <w:r w:rsidRPr="00A12D87">
        <w:rPr>
          <w:spacing w:val="1"/>
        </w:rPr>
        <w:t xml:space="preserve"> </w:t>
      </w:r>
      <w:r w:rsidRPr="00A12D87">
        <w:t>детальні</w:t>
      </w:r>
      <w:r w:rsidRPr="00A12D87">
        <w:rPr>
          <w:spacing w:val="1"/>
        </w:rPr>
        <w:t xml:space="preserve"> </w:t>
      </w:r>
      <w:r w:rsidRPr="00A12D87">
        <w:t>заходи</w:t>
      </w:r>
      <w:r w:rsidRPr="00A12D87">
        <w:rPr>
          <w:spacing w:val="1"/>
        </w:rPr>
        <w:t xml:space="preserve"> </w:t>
      </w:r>
      <w:r w:rsidRPr="00A12D87">
        <w:t>повинні</w:t>
      </w:r>
      <w:r w:rsidRPr="00A12D87">
        <w:rPr>
          <w:spacing w:val="1"/>
        </w:rPr>
        <w:t xml:space="preserve"> </w:t>
      </w:r>
      <w:r w:rsidRPr="00A12D87">
        <w:t>розглядатися</w:t>
      </w:r>
      <w:r w:rsidRPr="00A12D87">
        <w:rPr>
          <w:spacing w:val="1"/>
        </w:rPr>
        <w:t xml:space="preserve"> </w:t>
      </w:r>
      <w:r w:rsidRPr="00A12D87">
        <w:t>в</w:t>
      </w:r>
      <w:r w:rsidRPr="00A12D87">
        <w:rPr>
          <w:spacing w:val="1"/>
        </w:rPr>
        <w:t xml:space="preserve"> </w:t>
      </w:r>
      <w:r w:rsidRPr="00A12D87">
        <w:t>кожному</w:t>
      </w:r>
      <w:r w:rsidRPr="00A12D87">
        <w:rPr>
          <w:spacing w:val="1"/>
        </w:rPr>
        <w:t xml:space="preserve"> </w:t>
      </w:r>
      <w:r w:rsidRPr="00A12D87">
        <w:t>конкретному</w:t>
      </w:r>
      <w:r w:rsidRPr="00A12D87">
        <w:rPr>
          <w:spacing w:val="1"/>
        </w:rPr>
        <w:t xml:space="preserve"> </w:t>
      </w:r>
      <w:r w:rsidRPr="00A12D87">
        <w:t>випадку</w:t>
      </w:r>
      <w:r w:rsidRPr="00A12D87">
        <w:rPr>
          <w:spacing w:val="1"/>
        </w:rPr>
        <w:t xml:space="preserve"> </w:t>
      </w:r>
      <w:r w:rsidRPr="00A12D87">
        <w:t>під</w:t>
      </w:r>
      <w:r w:rsidRPr="00A12D87">
        <w:rPr>
          <w:spacing w:val="1"/>
        </w:rPr>
        <w:t xml:space="preserve"> </w:t>
      </w:r>
      <w:r w:rsidRPr="00A12D87">
        <w:t>час</w:t>
      </w:r>
      <w:r w:rsidRPr="00A12D87">
        <w:rPr>
          <w:spacing w:val="1"/>
        </w:rPr>
        <w:t xml:space="preserve"> </w:t>
      </w:r>
      <w:r w:rsidRPr="00A12D87">
        <w:t>реалізації</w:t>
      </w:r>
      <w:r w:rsidRPr="00A12D87">
        <w:rPr>
          <w:spacing w:val="1"/>
        </w:rPr>
        <w:t xml:space="preserve"> </w:t>
      </w:r>
      <w:r w:rsidRPr="00A12D87">
        <w:t>конкретних</w:t>
      </w:r>
      <w:r w:rsidRPr="00A12D87">
        <w:rPr>
          <w:spacing w:val="1"/>
        </w:rPr>
        <w:t xml:space="preserve"> </w:t>
      </w:r>
      <w:r w:rsidRPr="00A12D87">
        <w:t>заходів і про</w:t>
      </w:r>
      <w:r w:rsidR="0044682E" w:rsidRPr="00A12D87">
        <w:t>є</w:t>
      </w:r>
      <w:r w:rsidRPr="00A12D87">
        <w:t>ктів, а також в процесі надання екологічних дозволів, проведення</w:t>
      </w:r>
      <w:r w:rsidRPr="00A12D87">
        <w:rPr>
          <w:spacing w:val="1"/>
        </w:rPr>
        <w:t xml:space="preserve"> </w:t>
      </w:r>
      <w:r w:rsidRPr="00A12D87">
        <w:t>стратегічної</w:t>
      </w:r>
      <w:r w:rsidRPr="00A12D87">
        <w:rPr>
          <w:spacing w:val="1"/>
        </w:rPr>
        <w:t xml:space="preserve"> </w:t>
      </w:r>
      <w:r w:rsidRPr="00A12D87">
        <w:t>екологічної</w:t>
      </w:r>
      <w:r w:rsidRPr="00A12D87">
        <w:rPr>
          <w:spacing w:val="1"/>
        </w:rPr>
        <w:t xml:space="preserve"> </w:t>
      </w:r>
      <w:r w:rsidRPr="00A12D87">
        <w:t>оцінки</w:t>
      </w:r>
      <w:r w:rsidRPr="00A12D87">
        <w:rPr>
          <w:spacing w:val="1"/>
        </w:rPr>
        <w:t xml:space="preserve"> </w:t>
      </w:r>
      <w:r w:rsidRPr="00A12D87">
        <w:t>та</w:t>
      </w:r>
      <w:r w:rsidRPr="00A12D87">
        <w:rPr>
          <w:spacing w:val="1"/>
        </w:rPr>
        <w:t xml:space="preserve"> </w:t>
      </w:r>
      <w:r w:rsidRPr="00A12D87">
        <w:t>оцінки</w:t>
      </w:r>
      <w:r w:rsidRPr="00A12D87">
        <w:rPr>
          <w:spacing w:val="1"/>
        </w:rPr>
        <w:t xml:space="preserve"> </w:t>
      </w:r>
      <w:r w:rsidRPr="00A12D87">
        <w:t>впливу</w:t>
      </w:r>
      <w:r w:rsidRPr="00A12D87">
        <w:rPr>
          <w:spacing w:val="1"/>
        </w:rPr>
        <w:t xml:space="preserve"> </w:t>
      </w:r>
      <w:r w:rsidRPr="00A12D87">
        <w:t>на</w:t>
      </w:r>
      <w:r w:rsidRPr="00A12D87">
        <w:rPr>
          <w:spacing w:val="1"/>
        </w:rPr>
        <w:t xml:space="preserve"> </w:t>
      </w:r>
      <w:r w:rsidRPr="00A12D87">
        <w:t>довкілля</w:t>
      </w:r>
      <w:r w:rsidRPr="00A12D87">
        <w:rPr>
          <w:spacing w:val="1"/>
        </w:rPr>
        <w:t xml:space="preserve"> </w:t>
      </w:r>
      <w:r w:rsidRPr="00A12D87">
        <w:t>планованої</w:t>
      </w:r>
      <w:r w:rsidRPr="00A12D87">
        <w:rPr>
          <w:spacing w:val="1"/>
        </w:rPr>
        <w:t xml:space="preserve"> </w:t>
      </w:r>
      <w:r w:rsidRPr="00A12D87">
        <w:t>діяльності.</w:t>
      </w:r>
    </w:p>
    <w:p w:rsidR="00B17C81" w:rsidRPr="00A12D87" w:rsidRDefault="00B17C81" w:rsidP="00B17C81">
      <w:pPr>
        <w:pStyle w:val="af6"/>
        <w:ind w:left="0" w:firstLine="0"/>
        <w:jc w:val="left"/>
      </w:pPr>
    </w:p>
    <w:p w:rsidR="00B17C81" w:rsidRPr="00A12D87" w:rsidRDefault="00B17C81" w:rsidP="00B17C81">
      <w:pPr>
        <w:pStyle w:val="af6"/>
        <w:spacing w:before="2"/>
        <w:ind w:left="0" w:firstLine="0"/>
        <w:jc w:val="left"/>
      </w:pPr>
    </w:p>
    <w:tbl>
      <w:tblPr>
        <w:tblW w:w="907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82"/>
        <w:gridCol w:w="6790"/>
      </w:tblGrid>
      <w:tr w:rsidR="00B17C81" w:rsidRPr="00A12D87" w:rsidTr="00AE53D3">
        <w:trPr>
          <w:trHeight w:val="321"/>
        </w:trPr>
        <w:tc>
          <w:tcPr>
            <w:tcW w:w="2282" w:type="dxa"/>
            <w:shd w:val="clear" w:color="auto" w:fill="auto"/>
          </w:tcPr>
          <w:p w:rsidR="00B17C81" w:rsidRPr="00A12D87" w:rsidRDefault="00B17C81" w:rsidP="00A03699">
            <w:pPr>
              <w:pStyle w:val="TableParagraph"/>
              <w:spacing w:line="300" w:lineRule="exact"/>
              <w:ind w:left="67"/>
              <w:jc w:val="center"/>
              <w:rPr>
                <w:b/>
                <w:sz w:val="28"/>
                <w:szCs w:val="28"/>
              </w:rPr>
            </w:pPr>
            <w:r w:rsidRPr="00A12D87">
              <w:rPr>
                <w:b/>
                <w:sz w:val="28"/>
                <w:szCs w:val="28"/>
              </w:rPr>
              <w:t>Складова</w:t>
            </w:r>
            <w:r w:rsidRPr="00A12D87">
              <w:rPr>
                <w:b/>
                <w:spacing w:val="-3"/>
                <w:sz w:val="28"/>
                <w:szCs w:val="28"/>
              </w:rPr>
              <w:t xml:space="preserve"> </w:t>
            </w:r>
            <w:r w:rsidRPr="00A12D87">
              <w:rPr>
                <w:b/>
                <w:sz w:val="28"/>
                <w:szCs w:val="28"/>
              </w:rPr>
              <w:t>довкілля</w:t>
            </w:r>
          </w:p>
        </w:tc>
        <w:tc>
          <w:tcPr>
            <w:tcW w:w="6790" w:type="dxa"/>
            <w:shd w:val="clear" w:color="auto" w:fill="auto"/>
          </w:tcPr>
          <w:p w:rsidR="00B17C81" w:rsidRPr="00A12D87" w:rsidRDefault="00B17C81" w:rsidP="000B27ED">
            <w:pPr>
              <w:pStyle w:val="TableParagraph"/>
              <w:spacing w:line="300" w:lineRule="exact"/>
              <w:ind w:left="2"/>
              <w:jc w:val="center"/>
              <w:rPr>
                <w:b/>
                <w:sz w:val="28"/>
                <w:szCs w:val="28"/>
              </w:rPr>
            </w:pPr>
            <w:r w:rsidRPr="00A12D87">
              <w:rPr>
                <w:b/>
                <w:sz w:val="28"/>
                <w:szCs w:val="28"/>
              </w:rPr>
              <w:t>Заходи</w:t>
            </w:r>
            <w:r w:rsidRPr="00A12D87">
              <w:rPr>
                <w:b/>
                <w:spacing w:val="-3"/>
                <w:sz w:val="28"/>
                <w:szCs w:val="28"/>
              </w:rPr>
              <w:t xml:space="preserve"> </w:t>
            </w:r>
            <w:r w:rsidRPr="00A12D87">
              <w:rPr>
                <w:b/>
                <w:sz w:val="28"/>
                <w:szCs w:val="28"/>
              </w:rPr>
              <w:t>для</w:t>
            </w:r>
            <w:r w:rsidRPr="00A12D87">
              <w:rPr>
                <w:b/>
                <w:spacing w:val="-3"/>
                <w:sz w:val="28"/>
                <w:szCs w:val="28"/>
              </w:rPr>
              <w:t xml:space="preserve"> </w:t>
            </w:r>
            <w:r w:rsidRPr="00A12D87">
              <w:rPr>
                <w:b/>
                <w:sz w:val="28"/>
                <w:szCs w:val="28"/>
              </w:rPr>
              <w:t>зменшення</w:t>
            </w:r>
            <w:r w:rsidRPr="00A12D87">
              <w:rPr>
                <w:b/>
                <w:spacing w:val="-3"/>
                <w:sz w:val="28"/>
                <w:szCs w:val="28"/>
              </w:rPr>
              <w:t xml:space="preserve"> </w:t>
            </w:r>
            <w:r w:rsidRPr="00A12D87">
              <w:rPr>
                <w:b/>
                <w:sz w:val="28"/>
                <w:szCs w:val="28"/>
              </w:rPr>
              <w:t>негативних</w:t>
            </w:r>
            <w:r w:rsidRPr="00A12D87">
              <w:rPr>
                <w:b/>
                <w:spacing w:val="-1"/>
                <w:sz w:val="28"/>
                <w:szCs w:val="28"/>
              </w:rPr>
              <w:t xml:space="preserve"> </w:t>
            </w:r>
            <w:r w:rsidR="000B27ED" w:rsidRPr="00A12D87">
              <w:rPr>
                <w:b/>
                <w:sz w:val="28"/>
                <w:szCs w:val="28"/>
              </w:rPr>
              <w:t>впливів</w:t>
            </w:r>
          </w:p>
        </w:tc>
      </w:tr>
      <w:tr w:rsidR="00B17C81" w:rsidRPr="00A12D87" w:rsidTr="00AE53D3">
        <w:trPr>
          <w:trHeight w:val="321"/>
        </w:trPr>
        <w:tc>
          <w:tcPr>
            <w:tcW w:w="2282" w:type="dxa"/>
            <w:shd w:val="clear" w:color="auto" w:fill="auto"/>
          </w:tcPr>
          <w:p w:rsidR="00B17C81" w:rsidRPr="00A12D87" w:rsidRDefault="00B17C81" w:rsidP="00EE439C">
            <w:pPr>
              <w:pStyle w:val="TableParagraph"/>
              <w:spacing w:line="300" w:lineRule="exact"/>
              <w:ind w:left="4"/>
              <w:jc w:val="center"/>
              <w:rPr>
                <w:b/>
                <w:sz w:val="28"/>
                <w:szCs w:val="28"/>
              </w:rPr>
            </w:pPr>
            <w:r w:rsidRPr="00A12D87">
              <w:rPr>
                <w:b/>
                <w:w w:val="98"/>
                <w:sz w:val="28"/>
                <w:szCs w:val="28"/>
              </w:rPr>
              <w:t>1</w:t>
            </w:r>
          </w:p>
        </w:tc>
        <w:tc>
          <w:tcPr>
            <w:tcW w:w="6790" w:type="dxa"/>
            <w:shd w:val="clear" w:color="auto" w:fill="auto"/>
          </w:tcPr>
          <w:p w:rsidR="00B17C81" w:rsidRPr="00A12D87" w:rsidRDefault="00B17C81" w:rsidP="00EE439C">
            <w:pPr>
              <w:pStyle w:val="TableParagraph"/>
              <w:spacing w:line="300" w:lineRule="exact"/>
              <w:ind w:left="2"/>
              <w:jc w:val="center"/>
              <w:rPr>
                <w:b/>
                <w:sz w:val="28"/>
                <w:szCs w:val="28"/>
              </w:rPr>
            </w:pPr>
            <w:r w:rsidRPr="00A12D87">
              <w:rPr>
                <w:b/>
                <w:w w:val="98"/>
                <w:sz w:val="28"/>
                <w:szCs w:val="28"/>
              </w:rPr>
              <w:t>2</w:t>
            </w:r>
          </w:p>
        </w:tc>
      </w:tr>
      <w:tr w:rsidR="00BC0DB4" w:rsidRPr="00A12D87" w:rsidTr="00AE53D3">
        <w:trPr>
          <w:trHeight w:val="321"/>
        </w:trPr>
        <w:tc>
          <w:tcPr>
            <w:tcW w:w="2282" w:type="dxa"/>
            <w:shd w:val="clear" w:color="auto" w:fill="auto"/>
          </w:tcPr>
          <w:p w:rsidR="00BC0DB4" w:rsidRPr="00A12D87" w:rsidRDefault="00BC0DB4" w:rsidP="00BC0DB4">
            <w:pPr>
              <w:pStyle w:val="TableParagraph"/>
              <w:spacing w:line="300" w:lineRule="exact"/>
              <w:ind w:left="4"/>
              <w:jc w:val="center"/>
              <w:rPr>
                <w:b/>
                <w:w w:val="98"/>
                <w:sz w:val="28"/>
                <w:szCs w:val="28"/>
              </w:rPr>
            </w:pPr>
            <w:r w:rsidRPr="00A12D87">
              <w:rPr>
                <w:b/>
                <w:w w:val="95"/>
                <w:sz w:val="28"/>
                <w:szCs w:val="28"/>
              </w:rPr>
              <w:t>Атмосферне</w:t>
            </w:r>
            <w:r w:rsidRPr="00A12D87">
              <w:rPr>
                <w:b/>
                <w:spacing w:val="16"/>
                <w:w w:val="95"/>
                <w:sz w:val="28"/>
                <w:szCs w:val="28"/>
              </w:rPr>
              <w:t xml:space="preserve"> </w:t>
            </w:r>
            <w:r w:rsidRPr="00A12D87">
              <w:rPr>
                <w:b/>
                <w:w w:val="95"/>
                <w:sz w:val="28"/>
                <w:szCs w:val="28"/>
              </w:rPr>
              <w:t>повітря</w:t>
            </w:r>
          </w:p>
        </w:tc>
        <w:tc>
          <w:tcPr>
            <w:tcW w:w="6790" w:type="dxa"/>
            <w:shd w:val="clear" w:color="auto" w:fill="auto"/>
          </w:tcPr>
          <w:p w:rsidR="00BC0DB4" w:rsidRPr="00A12D87" w:rsidRDefault="00BC0DB4" w:rsidP="00AE77E1">
            <w:pPr>
              <w:pStyle w:val="TableParagraph"/>
              <w:numPr>
                <w:ilvl w:val="0"/>
                <w:numId w:val="6"/>
              </w:numPr>
              <w:tabs>
                <w:tab w:val="left" w:pos="675"/>
                <w:tab w:val="left" w:pos="876"/>
              </w:tabs>
              <w:ind w:right="93" w:firstLine="297"/>
              <w:jc w:val="both"/>
              <w:rPr>
                <w:sz w:val="28"/>
                <w:szCs w:val="28"/>
              </w:rPr>
            </w:pPr>
            <w:r w:rsidRPr="00A12D87">
              <w:rPr>
                <w:sz w:val="28"/>
                <w:szCs w:val="28"/>
              </w:rPr>
              <w:t xml:space="preserve">ТОВ «Миколаїврибпром» - </w:t>
            </w:r>
            <w:r w:rsidRPr="00A12D87">
              <w:rPr>
                <w:sz w:val="28"/>
                <w:szCs w:val="28"/>
                <w:lang w:val="ru-RU"/>
              </w:rPr>
              <w:t>проведення робіт з впровадження виробництва нових видів продукції;</w:t>
            </w:r>
          </w:p>
          <w:p w:rsidR="00BC0DB4" w:rsidRPr="00A12D87" w:rsidRDefault="00BC0DB4" w:rsidP="00AE77E1">
            <w:pPr>
              <w:pStyle w:val="TableParagraph"/>
              <w:numPr>
                <w:ilvl w:val="0"/>
                <w:numId w:val="6"/>
              </w:numPr>
              <w:tabs>
                <w:tab w:val="left" w:pos="675"/>
                <w:tab w:val="left" w:pos="876"/>
              </w:tabs>
              <w:ind w:right="93" w:firstLine="297"/>
              <w:jc w:val="both"/>
              <w:rPr>
                <w:sz w:val="28"/>
                <w:szCs w:val="28"/>
              </w:rPr>
            </w:pPr>
            <w:r w:rsidRPr="00033B75">
              <w:rPr>
                <w:sz w:val="28"/>
                <w:szCs w:val="28"/>
              </w:rPr>
              <w:t xml:space="preserve">ТОВ САН ФЛАУЕР - </w:t>
            </w:r>
            <w:r w:rsidRPr="00033B75">
              <w:rPr>
                <w:sz w:val="28"/>
                <w:szCs w:val="28"/>
                <w:lang w:val="ru-RU"/>
              </w:rPr>
              <w:t>модернізація обладнання, пошук нових ринків збуту,</w:t>
            </w:r>
            <w:r w:rsidRPr="00A12D87">
              <w:rPr>
                <w:sz w:val="28"/>
                <w:szCs w:val="28"/>
                <w:lang w:val="ru-RU"/>
              </w:rPr>
              <w:t xml:space="preserve"> освоєння нових видів продукції;</w:t>
            </w:r>
          </w:p>
          <w:p w:rsidR="00BC0DB4" w:rsidRPr="00A12D87" w:rsidRDefault="00BC0DB4" w:rsidP="00AE77E1">
            <w:pPr>
              <w:pStyle w:val="TableParagraph"/>
              <w:numPr>
                <w:ilvl w:val="0"/>
                <w:numId w:val="6"/>
              </w:numPr>
              <w:tabs>
                <w:tab w:val="left" w:pos="675"/>
                <w:tab w:val="left" w:pos="876"/>
              </w:tabs>
              <w:ind w:right="93" w:firstLine="297"/>
              <w:jc w:val="both"/>
              <w:rPr>
                <w:sz w:val="28"/>
                <w:szCs w:val="28"/>
              </w:rPr>
            </w:pPr>
            <w:r w:rsidRPr="00A12D87">
              <w:rPr>
                <w:sz w:val="28"/>
                <w:szCs w:val="28"/>
              </w:rPr>
              <w:t>реалізація</w:t>
            </w:r>
            <w:r w:rsidRPr="00A12D87">
              <w:rPr>
                <w:sz w:val="28"/>
                <w:szCs w:val="28"/>
              </w:rPr>
              <w:tab/>
              <w:t>низки</w:t>
            </w:r>
            <w:r w:rsidRPr="00A12D87">
              <w:rPr>
                <w:sz w:val="28"/>
                <w:szCs w:val="28"/>
              </w:rPr>
              <w:tab/>
              <w:t xml:space="preserve"> заходів, спрямованих на </w:t>
            </w:r>
            <w:r w:rsidRPr="00A12D87">
              <w:rPr>
                <w:spacing w:val="-1"/>
                <w:sz w:val="28"/>
                <w:szCs w:val="28"/>
              </w:rPr>
              <w:t>підвищення</w:t>
            </w:r>
            <w:r w:rsidRPr="00A12D87">
              <w:rPr>
                <w:spacing w:val="-62"/>
                <w:sz w:val="28"/>
                <w:szCs w:val="28"/>
              </w:rPr>
              <w:t xml:space="preserve"> </w:t>
            </w:r>
            <w:r w:rsidRPr="00A12D87">
              <w:rPr>
                <w:sz w:val="28"/>
                <w:szCs w:val="28"/>
              </w:rPr>
              <w:t>енергоефективності,</w:t>
            </w:r>
            <w:r w:rsidRPr="00A12D87">
              <w:rPr>
                <w:spacing w:val="3"/>
                <w:sz w:val="28"/>
                <w:szCs w:val="28"/>
              </w:rPr>
              <w:t xml:space="preserve"> </w:t>
            </w:r>
            <w:r w:rsidRPr="00A12D87">
              <w:rPr>
                <w:sz w:val="28"/>
                <w:szCs w:val="28"/>
              </w:rPr>
              <w:t>дбайливого</w:t>
            </w:r>
            <w:r w:rsidRPr="00A12D87">
              <w:rPr>
                <w:spacing w:val="5"/>
                <w:sz w:val="28"/>
                <w:szCs w:val="28"/>
              </w:rPr>
              <w:t xml:space="preserve"> </w:t>
            </w:r>
            <w:r w:rsidRPr="00A12D87">
              <w:rPr>
                <w:sz w:val="28"/>
                <w:szCs w:val="28"/>
              </w:rPr>
              <w:t>ставлення</w:t>
            </w:r>
            <w:r w:rsidRPr="00A12D87">
              <w:rPr>
                <w:spacing w:val="3"/>
                <w:sz w:val="28"/>
                <w:szCs w:val="28"/>
              </w:rPr>
              <w:t xml:space="preserve"> </w:t>
            </w:r>
            <w:r w:rsidRPr="00A12D87">
              <w:rPr>
                <w:sz w:val="28"/>
                <w:szCs w:val="28"/>
              </w:rPr>
              <w:t>до</w:t>
            </w:r>
            <w:r w:rsidRPr="00A12D87">
              <w:rPr>
                <w:spacing w:val="3"/>
                <w:sz w:val="28"/>
                <w:szCs w:val="28"/>
              </w:rPr>
              <w:t xml:space="preserve"> </w:t>
            </w:r>
            <w:r w:rsidRPr="00A12D87">
              <w:rPr>
                <w:sz w:val="28"/>
                <w:szCs w:val="28"/>
              </w:rPr>
              <w:t>використання</w:t>
            </w:r>
            <w:r w:rsidRPr="00A12D87">
              <w:rPr>
                <w:spacing w:val="-62"/>
                <w:sz w:val="28"/>
                <w:szCs w:val="28"/>
              </w:rPr>
              <w:t xml:space="preserve">              </w:t>
            </w:r>
            <w:r w:rsidRPr="00A12D87">
              <w:rPr>
                <w:sz w:val="28"/>
                <w:szCs w:val="28"/>
              </w:rPr>
              <w:t>енергоресурсів та зменшення</w:t>
            </w:r>
            <w:r w:rsidRPr="00A12D87">
              <w:rPr>
                <w:sz w:val="28"/>
                <w:szCs w:val="28"/>
              </w:rPr>
              <w:tab/>
              <w:t xml:space="preserve">  частки </w:t>
            </w:r>
            <w:r w:rsidRPr="00A12D87">
              <w:rPr>
                <w:spacing w:val="-1"/>
                <w:sz w:val="28"/>
                <w:szCs w:val="28"/>
              </w:rPr>
              <w:t>використання</w:t>
            </w:r>
            <w:r w:rsidRPr="00A12D87">
              <w:rPr>
                <w:spacing w:val="-62"/>
                <w:sz w:val="28"/>
                <w:szCs w:val="28"/>
              </w:rPr>
              <w:t xml:space="preserve">         </w:t>
            </w:r>
            <w:r w:rsidRPr="00A12D87">
              <w:rPr>
                <w:sz w:val="28"/>
                <w:szCs w:val="28"/>
              </w:rPr>
              <w:t>традиційних</w:t>
            </w:r>
            <w:r w:rsidRPr="00A12D87">
              <w:rPr>
                <w:spacing w:val="-1"/>
                <w:sz w:val="28"/>
                <w:szCs w:val="28"/>
              </w:rPr>
              <w:t xml:space="preserve"> </w:t>
            </w:r>
            <w:r w:rsidRPr="00A12D87">
              <w:rPr>
                <w:sz w:val="28"/>
                <w:szCs w:val="28"/>
              </w:rPr>
              <w:t>видів</w:t>
            </w:r>
            <w:r w:rsidRPr="00A12D87">
              <w:rPr>
                <w:spacing w:val="-1"/>
                <w:sz w:val="28"/>
                <w:szCs w:val="28"/>
              </w:rPr>
              <w:t xml:space="preserve"> </w:t>
            </w:r>
            <w:r w:rsidRPr="00A12D87">
              <w:rPr>
                <w:sz w:val="28"/>
                <w:szCs w:val="28"/>
              </w:rPr>
              <w:t>палива;</w:t>
            </w:r>
          </w:p>
          <w:p w:rsidR="00BC0DB4" w:rsidRPr="00A12D87" w:rsidRDefault="00BC0DB4" w:rsidP="00AE77E1">
            <w:pPr>
              <w:pStyle w:val="TableParagraph"/>
              <w:numPr>
                <w:ilvl w:val="0"/>
                <w:numId w:val="6"/>
              </w:numPr>
              <w:tabs>
                <w:tab w:val="left" w:pos="675"/>
                <w:tab w:val="left" w:pos="701"/>
              </w:tabs>
              <w:ind w:right="93" w:firstLine="297"/>
              <w:jc w:val="both"/>
              <w:rPr>
                <w:sz w:val="28"/>
                <w:szCs w:val="28"/>
              </w:rPr>
            </w:pPr>
            <w:r w:rsidRPr="00A12D87">
              <w:rPr>
                <w:sz w:val="28"/>
                <w:szCs w:val="28"/>
              </w:rPr>
              <w:t>проведення капітального ремонту тротуарів, доріг, зупинок громадського транспорту;</w:t>
            </w:r>
          </w:p>
          <w:p w:rsidR="00BC0DB4" w:rsidRPr="00A12D87" w:rsidRDefault="00BC0DB4" w:rsidP="00AE77E1">
            <w:pPr>
              <w:pStyle w:val="TableParagraph"/>
              <w:numPr>
                <w:ilvl w:val="0"/>
                <w:numId w:val="6"/>
              </w:numPr>
              <w:tabs>
                <w:tab w:val="left" w:pos="675"/>
                <w:tab w:val="left" w:pos="701"/>
              </w:tabs>
              <w:ind w:right="93" w:firstLine="297"/>
              <w:jc w:val="both"/>
              <w:rPr>
                <w:sz w:val="28"/>
                <w:szCs w:val="28"/>
              </w:rPr>
            </w:pPr>
            <w:r w:rsidRPr="00A12D87">
              <w:rPr>
                <w:sz w:val="28"/>
                <w:szCs w:val="28"/>
                <w:lang w:val="ru-RU"/>
              </w:rPr>
              <w:t>озеленення міста Нова Одеса, населених пунктів громади;</w:t>
            </w:r>
          </w:p>
          <w:p w:rsidR="00BC0DB4" w:rsidRPr="00A12D87" w:rsidRDefault="00BC0DB4" w:rsidP="00AE77E1">
            <w:pPr>
              <w:pStyle w:val="TableParagraph"/>
              <w:numPr>
                <w:ilvl w:val="0"/>
                <w:numId w:val="6"/>
              </w:numPr>
              <w:tabs>
                <w:tab w:val="left" w:pos="675"/>
                <w:tab w:val="left" w:pos="876"/>
              </w:tabs>
              <w:ind w:right="93" w:firstLine="297"/>
              <w:jc w:val="both"/>
              <w:rPr>
                <w:sz w:val="28"/>
                <w:szCs w:val="28"/>
              </w:rPr>
            </w:pPr>
            <w:r w:rsidRPr="00A12D87">
              <w:rPr>
                <w:sz w:val="28"/>
                <w:szCs w:val="28"/>
              </w:rPr>
              <w:t>здійснювати</w:t>
            </w:r>
            <w:r w:rsidRPr="00A12D87">
              <w:rPr>
                <w:spacing w:val="1"/>
                <w:sz w:val="28"/>
                <w:szCs w:val="28"/>
              </w:rPr>
              <w:t xml:space="preserve"> </w:t>
            </w:r>
            <w:r w:rsidRPr="00A12D87">
              <w:rPr>
                <w:sz w:val="28"/>
                <w:szCs w:val="28"/>
              </w:rPr>
              <w:t>організаційно-господарські,</w:t>
            </w:r>
            <w:r w:rsidRPr="00A12D87">
              <w:rPr>
                <w:spacing w:val="1"/>
                <w:sz w:val="28"/>
                <w:szCs w:val="28"/>
              </w:rPr>
              <w:t xml:space="preserve"> </w:t>
            </w:r>
            <w:r w:rsidRPr="00A12D87">
              <w:rPr>
                <w:sz w:val="28"/>
                <w:szCs w:val="28"/>
              </w:rPr>
              <w:t>технічні</w:t>
            </w:r>
            <w:r w:rsidRPr="00A12D87">
              <w:rPr>
                <w:spacing w:val="-67"/>
                <w:sz w:val="28"/>
                <w:szCs w:val="28"/>
              </w:rPr>
              <w:t xml:space="preserve"> </w:t>
            </w:r>
            <w:r w:rsidRPr="00A12D87">
              <w:rPr>
                <w:sz w:val="28"/>
                <w:szCs w:val="28"/>
              </w:rPr>
              <w:t>та</w:t>
            </w:r>
            <w:r w:rsidRPr="00A12D87">
              <w:rPr>
                <w:spacing w:val="1"/>
                <w:sz w:val="28"/>
                <w:szCs w:val="28"/>
              </w:rPr>
              <w:t xml:space="preserve"> </w:t>
            </w:r>
            <w:r w:rsidRPr="00A12D87">
              <w:rPr>
                <w:sz w:val="28"/>
                <w:szCs w:val="28"/>
              </w:rPr>
              <w:t>інші</w:t>
            </w:r>
            <w:r w:rsidRPr="00A12D87">
              <w:rPr>
                <w:spacing w:val="1"/>
                <w:sz w:val="28"/>
                <w:szCs w:val="28"/>
              </w:rPr>
              <w:t xml:space="preserve"> </w:t>
            </w:r>
            <w:r w:rsidRPr="00A12D87">
              <w:rPr>
                <w:sz w:val="28"/>
                <w:szCs w:val="28"/>
              </w:rPr>
              <w:t>заходи</w:t>
            </w:r>
            <w:r w:rsidRPr="00A12D87">
              <w:rPr>
                <w:spacing w:val="1"/>
                <w:sz w:val="28"/>
                <w:szCs w:val="28"/>
              </w:rPr>
              <w:t xml:space="preserve"> </w:t>
            </w:r>
            <w:r w:rsidRPr="00A12D87">
              <w:rPr>
                <w:sz w:val="28"/>
                <w:szCs w:val="28"/>
              </w:rPr>
              <w:t>щодо</w:t>
            </w:r>
            <w:r w:rsidRPr="00A12D87">
              <w:rPr>
                <w:spacing w:val="1"/>
                <w:sz w:val="28"/>
                <w:szCs w:val="28"/>
              </w:rPr>
              <w:t xml:space="preserve"> </w:t>
            </w:r>
            <w:r w:rsidRPr="00A12D87">
              <w:rPr>
                <w:sz w:val="28"/>
                <w:szCs w:val="28"/>
              </w:rPr>
              <w:t>забезпечення</w:t>
            </w:r>
            <w:r w:rsidRPr="00A12D87">
              <w:rPr>
                <w:spacing w:val="1"/>
                <w:sz w:val="28"/>
                <w:szCs w:val="28"/>
              </w:rPr>
              <w:t xml:space="preserve"> </w:t>
            </w:r>
            <w:r w:rsidRPr="00A12D87">
              <w:rPr>
                <w:sz w:val="28"/>
                <w:szCs w:val="28"/>
              </w:rPr>
              <w:t>виконання</w:t>
            </w:r>
            <w:r w:rsidRPr="00A12D87">
              <w:rPr>
                <w:spacing w:val="1"/>
                <w:sz w:val="28"/>
                <w:szCs w:val="28"/>
              </w:rPr>
              <w:t xml:space="preserve"> </w:t>
            </w:r>
            <w:r w:rsidRPr="00A12D87">
              <w:rPr>
                <w:sz w:val="28"/>
                <w:szCs w:val="28"/>
              </w:rPr>
              <w:t>вимог,</w:t>
            </w:r>
            <w:r w:rsidRPr="00A12D87">
              <w:rPr>
                <w:spacing w:val="1"/>
                <w:sz w:val="28"/>
                <w:szCs w:val="28"/>
              </w:rPr>
              <w:t xml:space="preserve"> </w:t>
            </w:r>
            <w:r w:rsidRPr="00A12D87">
              <w:rPr>
                <w:sz w:val="28"/>
                <w:szCs w:val="28"/>
              </w:rPr>
              <w:t>передбачених</w:t>
            </w:r>
            <w:r w:rsidRPr="00A12D87">
              <w:rPr>
                <w:spacing w:val="1"/>
                <w:sz w:val="28"/>
                <w:szCs w:val="28"/>
              </w:rPr>
              <w:t xml:space="preserve"> </w:t>
            </w:r>
            <w:r w:rsidRPr="00A12D87">
              <w:rPr>
                <w:sz w:val="28"/>
                <w:szCs w:val="28"/>
              </w:rPr>
              <w:t>стандартами</w:t>
            </w:r>
            <w:r w:rsidRPr="00A12D87">
              <w:rPr>
                <w:spacing w:val="1"/>
                <w:sz w:val="28"/>
                <w:szCs w:val="28"/>
              </w:rPr>
              <w:t xml:space="preserve"> </w:t>
            </w:r>
            <w:r w:rsidRPr="00A12D87">
              <w:rPr>
                <w:sz w:val="28"/>
                <w:szCs w:val="28"/>
              </w:rPr>
              <w:t>та нормативами</w:t>
            </w:r>
            <w:r w:rsidRPr="00A12D87">
              <w:rPr>
                <w:spacing w:val="1"/>
                <w:sz w:val="28"/>
                <w:szCs w:val="28"/>
              </w:rPr>
              <w:t xml:space="preserve"> </w:t>
            </w:r>
            <w:r w:rsidRPr="00A12D87">
              <w:rPr>
                <w:sz w:val="28"/>
                <w:szCs w:val="28"/>
              </w:rPr>
              <w:t>екологічної</w:t>
            </w:r>
            <w:r w:rsidRPr="00A12D87">
              <w:rPr>
                <w:spacing w:val="1"/>
                <w:sz w:val="28"/>
                <w:szCs w:val="28"/>
              </w:rPr>
              <w:t xml:space="preserve"> </w:t>
            </w:r>
            <w:r w:rsidRPr="00A12D87">
              <w:rPr>
                <w:sz w:val="28"/>
                <w:szCs w:val="28"/>
              </w:rPr>
              <w:t>безпеки</w:t>
            </w:r>
            <w:r w:rsidRPr="00A12D87">
              <w:rPr>
                <w:spacing w:val="1"/>
                <w:sz w:val="28"/>
                <w:szCs w:val="28"/>
              </w:rPr>
              <w:t xml:space="preserve"> </w:t>
            </w:r>
            <w:r w:rsidRPr="00A12D87">
              <w:rPr>
                <w:sz w:val="28"/>
                <w:szCs w:val="28"/>
              </w:rPr>
              <w:t>у</w:t>
            </w:r>
            <w:r w:rsidRPr="00A12D87">
              <w:rPr>
                <w:spacing w:val="1"/>
                <w:sz w:val="28"/>
                <w:szCs w:val="28"/>
              </w:rPr>
              <w:t xml:space="preserve"> </w:t>
            </w:r>
            <w:r w:rsidRPr="00A12D87">
              <w:rPr>
                <w:sz w:val="28"/>
                <w:szCs w:val="28"/>
              </w:rPr>
              <w:t>галузі</w:t>
            </w:r>
            <w:r w:rsidRPr="00A12D87">
              <w:rPr>
                <w:spacing w:val="1"/>
                <w:sz w:val="28"/>
                <w:szCs w:val="28"/>
              </w:rPr>
              <w:t xml:space="preserve"> </w:t>
            </w:r>
            <w:r w:rsidRPr="00A12D87">
              <w:rPr>
                <w:sz w:val="28"/>
                <w:szCs w:val="28"/>
              </w:rPr>
              <w:t>охорони</w:t>
            </w:r>
            <w:r w:rsidRPr="00A12D87">
              <w:rPr>
                <w:spacing w:val="1"/>
                <w:sz w:val="28"/>
                <w:szCs w:val="28"/>
              </w:rPr>
              <w:t xml:space="preserve"> </w:t>
            </w:r>
            <w:r w:rsidRPr="00A12D87">
              <w:rPr>
                <w:sz w:val="28"/>
                <w:szCs w:val="28"/>
              </w:rPr>
              <w:t>атмосферного</w:t>
            </w:r>
            <w:r w:rsidRPr="00A12D87">
              <w:rPr>
                <w:spacing w:val="1"/>
                <w:sz w:val="28"/>
                <w:szCs w:val="28"/>
              </w:rPr>
              <w:t xml:space="preserve"> </w:t>
            </w:r>
            <w:r w:rsidRPr="00A12D87">
              <w:rPr>
                <w:sz w:val="28"/>
                <w:szCs w:val="28"/>
              </w:rPr>
              <w:t>повітря,</w:t>
            </w:r>
            <w:r w:rsidRPr="00A12D87">
              <w:rPr>
                <w:spacing w:val="1"/>
                <w:sz w:val="28"/>
                <w:szCs w:val="28"/>
              </w:rPr>
              <w:t xml:space="preserve"> </w:t>
            </w:r>
            <w:r w:rsidRPr="00A12D87">
              <w:rPr>
                <w:sz w:val="28"/>
                <w:szCs w:val="28"/>
              </w:rPr>
              <w:t>дозволами</w:t>
            </w:r>
            <w:r w:rsidRPr="00A12D87">
              <w:rPr>
                <w:spacing w:val="-5"/>
                <w:sz w:val="28"/>
                <w:szCs w:val="28"/>
              </w:rPr>
              <w:t xml:space="preserve"> </w:t>
            </w:r>
            <w:r w:rsidRPr="00A12D87">
              <w:rPr>
                <w:sz w:val="28"/>
                <w:szCs w:val="28"/>
              </w:rPr>
              <w:t>на</w:t>
            </w:r>
            <w:r w:rsidRPr="00A12D87">
              <w:rPr>
                <w:spacing w:val="-1"/>
                <w:sz w:val="28"/>
                <w:szCs w:val="28"/>
              </w:rPr>
              <w:t xml:space="preserve"> </w:t>
            </w:r>
            <w:r w:rsidRPr="00A12D87">
              <w:rPr>
                <w:sz w:val="28"/>
                <w:szCs w:val="28"/>
              </w:rPr>
              <w:t>викиди</w:t>
            </w:r>
            <w:r w:rsidRPr="00A12D87">
              <w:rPr>
                <w:spacing w:val="-1"/>
                <w:sz w:val="28"/>
                <w:szCs w:val="28"/>
              </w:rPr>
              <w:t xml:space="preserve"> </w:t>
            </w:r>
            <w:r w:rsidRPr="00A12D87">
              <w:rPr>
                <w:sz w:val="28"/>
                <w:szCs w:val="28"/>
              </w:rPr>
              <w:t>забруднюючих</w:t>
            </w:r>
            <w:r w:rsidRPr="00A12D87">
              <w:rPr>
                <w:spacing w:val="-1"/>
                <w:sz w:val="28"/>
                <w:szCs w:val="28"/>
              </w:rPr>
              <w:t xml:space="preserve"> </w:t>
            </w:r>
            <w:r w:rsidRPr="00A12D87">
              <w:rPr>
                <w:sz w:val="28"/>
                <w:szCs w:val="28"/>
              </w:rPr>
              <w:t>речовин</w:t>
            </w:r>
            <w:r w:rsidRPr="00A12D87">
              <w:rPr>
                <w:spacing w:val="1"/>
                <w:sz w:val="28"/>
                <w:szCs w:val="28"/>
              </w:rPr>
              <w:t xml:space="preserve"> </w:t>
            </w:r>
            <w:r w:rsidRPr="00A12D87">
              <w:rPr>
                <w:sz w:val="28"/>
                <w:szCs w:val="28"/>
              </w:rPr>
              <w:t>тощо;</w:t>
            </w:r>
          </w:p>
          <w:p w:rsidR="001F0445" w:rsidRPr="00A12D87" w:rsidRDefault="001F0445" w:rsidP="00AE77E1">
            <w:pPr>
              <w:pStyle w:val="TableParagraph"/>
              <w:numPr>
                <w:ilvl w:val="0"/>
                <w:numId w:val="6"/>
              </w:numPr>
              <w:tabs>
                <w:tab w:val="left" w:pos="675"/>
                <w:tab w:val="left" w:pos="876"/>
              </w:tabs>
              <w:ind w:right="93" w:firstLine="297"/>
              <w:jc w:val="both"/>
              <w:rPr>
                <w:sz w:val="28"/>
                <w:szCs w:val="28"/>
              </w:rPr>
            </w:pPr>
            <w:r w:rsidRPr="00A12D87">
              <w:rPr>
                <w:sz w:val="28"/>
                <w:szCs w:val="28"/>
              </w:rPr>
              <w:t>озеленення санітарно-захисних зон підприємств та об’єктів транспортної інфраструктури, удосконалення виробничих технологій, стимулювання розвитку водного транспорту, будівництво об’їзної дороги біля міста Нова Одеса;</w:t>
            </w:r>
          </w:p>
          <w:p w:rsidR="00BC0DB4" w:rsidRPr="00A12D87" w:rsidRDefault="00BC0DB4" w:rsidP="00AE77E1">
            <w:pPr>
              <w:pStyle w:val="TableParagraph"/>
              <w:numPr>
                <w:ilvl w:val="0"/>
                <w:numId w:val="6"/>
              </w:numPr>
              <w:tabs>
                <w:tab w:val="left" w:pos="675"/>
                <w:tab w:val="left" w:pos="915"/>
              </w:tabs>
              <w:ind w:right="100" w:firstLine="297"/>
              <w:jc w:val="both"/>
              <w:rPr>
                <w:sz w:val="28"/>
                <w:szCs w:val="28"/>
              </w:rPr>
            </w:pPr>
            <w:r w:rsidRPr="00A12D87">
              <w:rPr>
                <w:sz w:val="28"/>
                <w:szCs w:val="28"/>
              </w:rPr>
              <w:t>вживати заходів щодо зменшення обсягів викидів</w:t>
            </w:r>
            <w:r w:rsidRPr="00A12D87">
              <w:rPr>
                <w:spacing w:val="1"/>
                <w:sz w:val="28"/>
                <w:szCs w:val="28"/>
              </w:rPr>
              <w:t xml:space="preserve"> </w:t>
            </w:r>
            <w:r w:rsidRPr="00A12D87">
              <w:rPr>
                <w:sz w:val="28"/>
                <w:szCs w:val="28"/>
              </w:rPr>
              <w:lastRenderedPageBreak/>
              <w:t>забруднюючих</w:t>
            </w:r>
            <w:r w:rsidRPr="00A12D87">
              <w:rPr>
                <w:spacing w:val="-4"/>
                <w:sz w:val="28"/>
                <w:szCs w:val="28"/>
              </w:rPr>
              <w:t xml:space="preserve"> </w:t>
            </w:r>
            <w:r w:rsidRPr="00A12D87">
              <w:rPr>
                <w:sz w:val="28"/>
                <w:szCs w:val="28"/>
              </w:rPr>
              <w:t>речовин і</w:t>
            </w:r>
            <w:r w:rsidRPr="00A12D87">
              <w:rPr>
                <w:spacing w:val="-1"/>
                <w:sz w:val="28"/>
                <w:szCs w:val="28"/>
              </w:rPr>
              <w:t xml:space="preserve"> </w:t>
            </w:r>
            <w:r w:rsidRPr="00A12D87">
              <w:rPr>
                <w:sz w:val="28"/>
                <w:szCs w:val="28"/>
              </w:rPr>
              <w:t>впливу</w:t>
            </w:r>
            <w:r w:rsidRPr="00A12D87">
              <w:rPr>
                <w:spacing w:val="-6"/>
                <w:sz w:val="28"/>
                <w:szCs w:val="28"/>
              </w:rPr>
              <w:t xml:space="preserve"> </w:t>
            </w:r>
            <w:r w:rsidRPr="00A12D87">
              <w:rPr>
                <w:sz w:val="28"/>
                <w:szCs w:val="28"/>
              </w:rPr>
              <w:t>фізичних</w:t>
            </w:r>
            <w:r w:rsidRPr="00A12D87">
              <w:rPr>
                <w:spacing w:val="-10"/>
                <w:sz w:val="28"/>
                <w:szCs w:val="28"/>
              </w:rPr>
              <w:t xml:space="preserve"> </w:t>
            </w:r>
            <w:r w:rsidRPr="00A12D87">
              <w:rPr>
                <w:sz w:val="28"/>
                <w:szCs w:val="28"/>
              </w:rPr>
              <w:t>факторів;</w:t>
            </w:r>
          </w:p>
          <w:p w:rsidR="00BC0DB4" w:rsidRPr="00A12D87" w:rsidRDefault="00BC0DB4" w:rsidP="00AE77E1">
            <w:pPr>
              <w:pStyle w:val="TableParagraph"/>
              <w:numPr>
                <w:ilvl w:val="0"/>
                <w:numId w:val="6"/>
              </w:numPr>
              <w:tabs>
                <w:tab w:val="left" w:pos="675"/>
                <w:tab w:val="left" w:pos="874"/>
              </w:tabs>
              <w:ind w:right="102" w:firstLine="297"/>
              <w:jc w:val="both"/>
              <w:rPr>
                <w:sz w:val="28"/>
                <w:szCs w:val="28"/>
              </w:rPr>
            </w:pPr>
            <w:r w:rsidRPr="00A12D87">
              <w:rPr>
                <w:sz w:val="28"/>
                <w:szCs w:val="28"/>
              </w:rPr>
              <w:t>у</w:t>
            </w:r>
            <w:r w:rsidRPr="00A12D87">
              <w:rPr>
                <w:spacing w:val="1"/>
                <w:sz w:val="28"/>
                <w:szCs w:val="28"/>
              </w:rPr>
              <w:t xml:space="preserve"> </w:t>
            </w:r>
            <w:r w:rsidRPr="00A12D87">
              <w:rPr>
                <w:sz w:val="28"/>
                <w:szCs w:val="28"/>
              </w:rPr>
              <w:t>разі</w:t>
            </w:r>
            <w:r w:rsidRPr="00A12D87">
              <w:rPr>
                <w:spacing w:val="1"/>
                <w:sz w:val="28"/>
                <w:szCs w:val="28"/>
              </w:rPr>
              <w:t xml:space="preserve"> </w:t>
            </w:r>
            <w:r w:rsidRPr="00A12D87">
              <w:rPr>
                <w:sz w:val="28"/>
                <w:szCs w:val="28"/>
              </w:rPr>
              <w:t>перевищення</w:t>
            </w:r>
            <w:r w:rsidRPr="00A12D87">
              <w:rPr>
                <w:spacing w:val="1"/>
                <w:sz w:val="28"/>
                <w:szCs w:val="28"/>
              </w:rPr>
              <w:t xml:space="preserve"> </w:t>
            </w:r>
            <w:r w:rsidRPr="00A12D87">
              <w:rPr>
                <w:sz w:val="28"/>
                <w:szCs w:val="28"/>
              </w:rPr>
              <w:t>нормативів</w:t>
            </w:r>
            <w:r w:rsidRPr="00A12D87">
              <w:rPr>
                <w:spacing w:val="1"/>
                <w:sz w:val="28"/>
                <w:szCs w:val="28"/>
              </w:rPr>
              <w:t xml:space="preserve"> </w:t>
            </w:r>
            <w:r w:rsidRPr="00A12D87">
              <w:rPr>
                <w:sz w:val="28"/>
                <w:szCs w:val="28"/>
              </w:rPr>
              <w:t>екологічної</w:t>
            </w:r>
            <w:r w:rsidRPr="00A12D87">
              <w:rPr>
                <w:spacing w:val="1"/>
                <w:sz w:val="28"/>
                <w:szCs w:val="28"/>
              </w:rPr>
              <w:t xml:space="preserve"> </w:t>
            </w:r>
            <w:r w:rsidRPr="00A12D87">
              <w:rPr>
                <w:sz w:val="28"/>
                <w:szCs w:val="28"/>
              </w:rPr>
              <w:t>безпеки,</w:t>
            </w:r>
            <w:r w:rsidRPr="00A12D87">
              <w:rPr>
                <w:spacing w:val="1"/>
                <w:sz w:val="28"/>
                <w:szCs w:val="28"/>
              </w:rPr>
              <w:t xml:space="preserve"> </w:t>
            </w:r>
            <w:r w:rsidRPr="00A12D87">
              <w:rPr>
                <w:sz w:val="28"/>
                <w:szCs w:val="28"/>
              </w:rPr>
              <w:t>на</w:t>
            </w:r>
            <w:r w:rsidRPr="00A12D87">
              <w:rPr>
                <w:spacing w:val="1"/>
                <w:sz w:val="28"/>
                <w:szCs w:val="28"/>
              </w:rPr>
              <w:t xml:space="preserve"> </w:t>
            </w:r>
            <w:r w:rsidRPr="00A12D87">
              <w:rPr>
                <w:sz w:val="28"/>
                <w:szCs w:val="28"/>
              </w:rPr>
              <w:t>відповідній</w:t>
            </w:r>
            <w:r w:rsidRPr="00A12D87">
              <w:rPr>
                <w:spacing w:val="1"/>
                <w:sz w:val="28"/>
                <w:szCs w:val="28"/>
              </w:rPr>
              <w:t xml:space="preserve"> </w:t>
            </w:r>
            <w:r w:rsidRPr="00A12D87">
              <w:rPr>
                <w:sz w:val="28"/>
                <w:szCs w:val="28"/>
              </w:rPr>
              <w:t>території</w:t>
            </w:r>
            <w:r w:rsidRPr="00A12D87">
              <w:rPr>
                <w:spacing w:val="1"/>
                <w:sz w:val="28"/>
                <w:szCs w:val="28"/>
              </w:rPr>
              <w:t xml:space="preserve"> </w:t>
            </w:r>
            <w:r w:rsidRPr="00A12D87">
              <w:rPr>
                <w:sz w:val="28"/>
                <w:szCs w:val="28"/>
              </w:rPr>
              <w:t>затвердження</w:t>
            </w:r>
            <w:r w:rsidRPr="00A12D87">
              <w:rPr>
                <w:spacing w:val="1"/>
                <w:sz w:val="28"/>
                <w:szCs w:val="28"/>
              </w:rPr>
              <w:t xml:space="preserve"> </w:t>
            </w:r>
            <w:r w:rsidRPr="00A12D87">
              <w:rPr>
                <w:sz w:val="28"/>
                <w:szCs w:val="28"/>
              </w:rPr>
              <w:t>відповідно</w:t>
            </w:r>
            <w:r w:rsidRPr="00A12D87">
              <w:rPr>
                <w:spacing w:val="1"/>
                <w:sz w:val="28"/>
                <w:szCs w:val="28"/>
              </w:rPr>
              <w:t xml:space="preserve"> </w:t>
            </w:r>
            <w:r w:rsidRPr="00A12D87">
              <w:rPr>
                <w:sz w:val="28"/>
                <w:szCs w:val="28"/>
              </w:rPr>
              <w:t>до</w:t>
            </w:r>
            <w:r w:rsidRPr="00A12D87">
              <w:rPr>
                <w:spacing w:val="1"/>
                <w:sz w:val="28"/>
                <w:szCs w:val="28"/>
              </w:rPr>
              <w:t xml:space="preserve"> </w:t>
            </w:r>
            <w:r w:rsidRPr="00A12D87">
              <w:rPr>
                <w:sz w:val="28"/>
                <w:szCs w:val="28"/>
              </w:rPr>
              <w:t>закону</w:t>
            </w:r>
            <w:r w:rsidRPr="00A12D87">
              <w:rPr>
                <w:spacing w:val="1"/>
                <w:sz w:val="28"/>
                <w:szCs w:val="28"/>
              </w:rPr>
              <w:t xml:space="preserve"> </w:t>
            </w:r>
            <w:r w:rsidRPr="00A12D87">
              <w:rPr>
                <w:sz w:val="28"/>
                <w:szCs w:val="28"/>
              </w:rPr>
              <w:t>програми</w:t>
            </w:r>
            <w:r w:rsidRPr="00A12D87">
              <w:rPr>
                <w:spacing w:val="1"/>
                <w:sz w:val="28"/>
                <w:szCs w:val="28"/>
              </w:rPr>
              <w:t xml:space="preserve"> </w:t>
            </w:r>
            <w:r w:rsidRPr="00A12D87">
              <w:rPr>
                <w:sz w:val="28"/>
                <w:szCs w:val="28"/>
              </w:rPr>
              <w:t>оздоровлення</w:t>
            </w:r>
            <w:r w:rsidRPr="00A12D87">
              <w:rPr>
                <w:spacing w:val="1"/>
                <w:sz w:val="28"/>
                <w:szCs w:val="28"/>
              </w:rPr>
              <w:t xml:space="preserve"> </w:t>
            </w:r>
            <w:r w:rsidRPr="00A12D87">
              <w:rPr>
                <w:sz w:val="28"/>
                <w:szCs w:val="28"/>
              </w:rPr>
              <w:t>атмосферного</w:t>
            </w:r>
            <w:r w:rsidRPr="00A12D87">
              <w:rPr>
                <w:spacing w:val="-9"/>
                <w:sz w:val="28"/>
                <w:szCs w:val="28"/>
              </w:rPr>
              <w:t xml:space="preserve"> </w:t>
            </w:r>
            <w:r w:rsidRPr="00A12D87">
              <w:rPr>
                <w:sz w:val="28"/>
                <w:szCs w:val="28"/>
              </w:rPr>
              <w:t>повітря;</w:t>
            </w:r>
          </w:p>
          <w:p w:rsidR="00BC0DB4" w:rsidRPr="00A12D87" w:rsidRDefault="00BC0DB4" w:rsidP="00AE77E1">
            <w:pPr>
              <w:pStyle w:val="TableParagraph"/>
              <w:numPr>
                <w:ilvl w:val="0"/>
                <w:numId w:val="6"/>
              </w:numPr>
              <w:tabs>
                <w:tab w:val="left" w:pos="675"/>
                <w:tab w:val="left" w:pos="948"/>
                <w:tab w:val="left" w:pos="6127"/>
              </w:tabs>
              <w:ind w:right="91" w:firstLine="297"/>
              <w:jc w:val="both"/>
              <w:rPr>
                <w:sz w:val="28"/>
                <w:szCs w:val="28"/>
              </w:rPr>
            </w:pPr>
            <w:r w:rsidRPr="00A12D87">
              <w:rPr>
                <w:sz w:val="28"/>
                <w:szCs w:val="28"/>
              </w:rPr>
              <w:t>забезпечення дотримання допустимих нормативів</w:t>
            </w:r>
            <w:r w:rsidRPr="00A12D87">
              <w:rPr>
                <w:spacing w:val="1"/>
                <w:sz w:val="28"/>
                <w:szCs w:val="28"/>
              </w:rPr>
              <w:t xml:space="preserve"> </w:t>
            </w:r>
            <w:r w:rsidRPr="00A12D87">
              <w:rPr>
                <w:sz w:val="28"/>
                <w:szCs w:val="28"/>
              </w:rPr>
              <w:t xml:space="preserve">гранично допустимих концентрацій </w:t>
            </w:r>
            <w:r w:rsidRPr="00A12D87">
              <w:rPr>
                <w:spacing w:val="-1"/>
                <w:sz w:val="28"/>
                <w:szCs w:val="28"/>
              </w:rPr>
              <w:t>викидів</w:t>
            </w:r>
            <w:r w:rsidRPr="00A12D87">
              <w:rPr>
                <w:spacing w:val="-67"/>
                <w:sz w:val="28"/>
                <w:szCs w:val="28"/>
              </w:rPr>
              <w:t xml:space="preserve"> </w:t>
            </w:r>
            <w:r w:rsidRPr="00A12D87">
              <w:rPr>
                <w:sz w:val="28"/>
                <w:szCs w:val="28"/>
              </w:rPr>
              <w:t>забруднюючих речовин у повітрі робочої зони житлової</w:t>
            </w:r>
            <w:r w:rsidRPr="00A12D87">
              <w:rPr>
                <w:spacing w:val="1"/>
                <w:sz w:val="28"/>
                <w:szCs w:val="28"/>
              </w:rPr>
              <w:t xml:space="preserve"> </w:t>
            </w:r>
            <w:r w:rsidRPr="00A12D87">
              <w:rPr>
                <w:sz w:val="28"/>
                <w:szCs w:val="28"/>
              </w:rPr>
              <w:t xml:space="preserve">забудови відповідно вимог Закону України «Про охорону </w:t>
            </w:r>
            <w:r w:rsidRPr="00A12D87">
              <w:rPr>
                <w:spacing w:val="-67"/>
                <w:sz w:val="28"/>
                <w:szCs w:val="28"/>
              </w:rPr>
              <w:t xml:space="preserve"> </w:t>
            </w:r>
            <w:r w:rsidRPr="00A12D87">
              <w:rPr>
                <w:sz w:val="28"/>
                <w:szCs w:val="28"/>
              </w:rPr>
              <w:t>атмосферного повітря»;</w:t>
            </w:r>
          </w:p>
          <w:p w:rsidR="00BC0DB4" w:rsidRPr="00A12D87" w:rsidRDefault="00BC0DB4" w:rsidP="00AE77E1">
            <w:pPr>
              <w:pStyle w:val="TableParagraph"/>
              <w:numPr>
                <w:ilvl w:val="0"/>
                <w:numId w:val="6"/>
              </w:numPr>
              <w:tabs>
                <w:tab w:val="left" w:pos="675"/>
                <w:tab w:val="left" w:pos="982"/>
              </w:tabs>
              <w:ind w:right="92" w:firstLine="297"/>
              <w:jc w:val="both"/>
              <w:rPr>
                <w:sz w:val="28"/>
                <w:szCs w:val="28"/>
              </w:rPr>
            </w:pPr>
            <w:r w:rsidRPr="00A12D87">
              <w:rPr>
                <w:sz w:val="28"/>
                <w:szCs w:val="28"/>
              </w:rPr>
              <w:t>забезпечувати</w:t>
            </w:r>
            <w:r w:rsidRPr="00A12D87">
              <w:rPr>
                <w:spacing w:val="1"/>
                <w:sz w:val="28"/>
                <w:szCs w:val="28"/>
              </w:rPr>
              <w:t xml:space="preserve"> </w:t>
            </w:r>
            <w:r w:rsidRPr="00A12D87">
              <w:rPr>
                <w:sz w:val="28"/>
                <w:szCs w:val="28"/>
              </w:rPr>
              <w:t>безперебійну</w:t>
            </w:r>
            <w:r w:rsidRPr="00A12D87">
              <w:rPr>
                <w:spacing w:val="1"/>
                <w:sz w:val="28"/>
                <w:szCs w:val="28"/>
              </w:rPr>
              <w:t xml:space="preserve"> </w:t>
            </w:r>
            <w:r w:rsidRPr="00A12D87">
              <w:rPr>
                <w:sz w:val="28"/>
                <w:szCs w:val="28"/>
              </w:rPr>
              <w:t>ефективну</w:t>
            </w:r>
            <w:r w:rsidRPr="00A12D87">
              <w:rPr>
                <w:spacing w:val="1"/>
                <w:sz w:val="28"/>
                <w:szCs w:val="28"/>
              </w:rPr>
              <w:t xml:space="preserve"> </w:t>
            </w:r>
            <w:r w:rsidRPr="00A12D87">
              <w:rPr>
                <w:sz w:val="28"/>
                <w:szCs w:val="28"/>
              </w:rPr>
              <w:t>роботу</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підтримання у справному стані споруди, устаткування та</w:t>
            </w:r>
            <w:r w:rsidRPr="00A12D87">
              <w:rPr>
                <w:spacing w:val="1"/>
                <w:sz w:val="28"/>
                <w:szCs w:val="28"/>
              </w:rPr>
              <w:t xml:space="preserve"> </w:t>
            </w:r>
            <w:r w:rsidRPr="00A12D87">
              <w:rPr>
                <w:sz w:val="28"/>
                <w:szCs w:val="28"/>
              </w:rPr>
              <w:t>апаратури</w:t>
            </w:r>
            <w:r w:rsidRPr="00A12D87">
              <w:rPr>
                <w:spacing w:val="1"/>
                <w:sz w:val="28"/>
                <w:szCs w:val="28"/>
              </w:rPr>
              <w:t xml:space="preserve"> </w:t>
            </w:r>
            <w:r w:rsidRPr="00A12D87">
              <w:rPr>
                <w:sz w:val="28"/>
                <w:szCs w:val="28"/>
              </w:rPr>
              <w:t>для</w:t>
            </w:r>
            <w:r w:rsidRPr="00A12D87">
              <w:rPr>
                <w:spacing w:val="1"/>
                <w:sz w:val="28"/>
                <w:szCs w:val="28"/>
              </w:rPr>
              <w:t xml:space="preserve"> </w:t>
            </w:r>
            <w:r w:rsidRPr="00A12D87">
              <w:rPr>
                <w:sz w:val="28"/>
                <w:szCs w:val="28"/>
              </w:rPr>
              <w:t>зменшення</w:t>
            </w:r>
            <w:r w:rsidRPr="00A12D87">
              <w:rPr>
                <w:spacing w:val="1"/>
                <w:sz w:val="28"/>
                <w:szCs w:val="28"/>
              </w:rPr>
              <w:t xml:space="preserve"> </w:t>
            </w:r>
            <w:r w:rsidRPr="00A12D87">
              <w:rPr>
                <w:sz w:val="28"/>
                <w:szCs w:val="28"/>
              </w:rPr>
              <w:t>рівнів</w:t>
            </w:r>
            <w:r w:rsidRPr="00A12D87">
              <w:rPr>
                <w:spacing w:val="1"/>
                <w:sz w:val="28"/>
                <w:szCs w:val="28"/>
              </w:rPr>
              <w:t xml:space="preserve"> </w:t>
            </w:r>
            <w:r w:rsidRPr="00A12D87">
              <w:rPr>
                <w:sz w:val="28"/>
                <w:szCs w:val="28"/>
              </w:rPr>
              <w:t>впливу</w:t>
            </w:r>
            <w:r w:rsidRPr="00A12D87">
              <w:rPr>
                <w:spacing w:val="1"/>
                <w:sz w:val="28"/>
                <w:szCs w:val="28"/>
              </w:rPr>
              <w:t xml:space="preserve"> </w:t>
            </w:r>
            <w:r w:rsidRPr="00A12D87">
              <w:rPr>
                <w:sz w:val="28"/>
                <w:szCs w:val="28"/>
              </w:rPr>
              <w:t>фізичних</w:t>
            </w:r>
            <w:r w:rsidRPr="00A12D87">
              <w:rPr>
                <w:spacing w:val="1"/>
                <w:sz w:val="28"/>
                <w:szCs w:val="28"/>
              </w:rPr>
              <w:t xml:space="preserve"> </w:t>
            </w:r>
            <w:r w:rsidRPr="00A12D87">
              <w:rPr>
                <w:sz w:val="28"/>
                <w:szCs w:val="28"/>
              </w:rPr>
              <w:t>факторів;</w:t>
            </w:r>
          </w:p>
          <w:p w:rsidR="00BC0DB4" w:rsidRPr="00A12D87" w:rsidRDefault="00BC0DB4" w:rsidP="00AE77E1">
            <w:pPr>
              <w:pStyle w:val="TableParagraph"/>
              <w:numPr>
                <w:ilvl w:val="0"/>
                <w:numId w:val="6"/>
              </w:numPr>
              <w:tabs>
                <w:tab w:val="left" w:pos="675"/>
                <w:tab w:val="left" w:pos="1044"/>
              </w:tabs>
              <w:ind w:right="100" w:firstLine="297"/>
              <w:jc w:val="both"/>
              <w:rPr>
                <w:sz w:val="28"/>
                <w:szCs w:val="28"/>
              </w:rPr>
            </w:pPr>
            <w:r w:rsidRPr="00A12D87">
              <w:rPr>
                <w:sz w:val="28"/>
                <w:szCs w:val="28"/>
              </w:rPr>
              <w:t>здійснювати</w:t>
            </w:r>
            <w:r w:rsidRPr="00A12D87">
              <w:rPr>
                <w:spacing w:val="1"/>
                <w:sz w:val="28"/>
                <w:szCs w:val="28"/>
              </w:rPr>
              <w:t xml:space="preserve"> </w:t>
            </w:r>
            <w:r w:rsidRPr="00A12D87">
              <w:rPr>
                <w:sz w:val="28"/>
                <w:szCs w:val="28"/>
              </w:rPr>
              <w:t>контроль</w:t>
            </w:r>
            <w:r w:rsidRPr="00A12D87">
              <w:rPr>
                <w:spacing w:val="1"/>
                <w:sz w:val="28"/>
                <w:szCs w:val="28"/>
              </w:rPr>
              <w:t xml:space="preserve"> </w:t>
            </w:r>
            <w:r w:rsidRPr="00A12D87">
              <w:rPr>
                <w:sz w:val="28"/>
                <w:szCs w:val="28"/>
              </w:rPr>
              <w:t>за</w:t>
            </w:r>
            <w:r w:rsidRPr="00A12D87">
              <w:rPr>
                <w:spacing w:val="1"/>
                <w:sz w:val="28"/>
                <w:szCs w:val="28"/>
              </w:rPr>
              <w:t xml:space="preserve"> </w:t>
            </w:r>
            <w:r w:rsidRPr="00A12D87">
              <w:rPr>
                <w:sz w:val="28"/>
                <w:szCs w:val="28"/>
              </w:rPr>
              <w:t>обсягом</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складом</w:t>
            </w:r>
            <w:r w:rsidRPr="00A12D87">
              <w:rPr>
                <w:spacing w:val="1"/>
                <w:sz w:val="28"/>
                <w:szCs w:val="28"/>
              </w:rPr>
              <w:t xml:space="preserve"> </w:t>
            </w:r>
            <w:r w:rsidRPr="00A12D87">
              <w:rPr>
                <w:sz w:val="28"/>
                <w:szCs w:val="28"/>
              </w:rPr>
              <w:t>забруднюючих речовин, що викидаються в атмосферне</w:t>
            </w:r>
            <w:r w:rsidRPr="00A12D87">
              <w:rPr>
                <w:spacing w:val="1"/>
                <w:sz w:val="28"/>
                <w:szCs w:val="28"/>
              </w:rPr>
              <w:t xml:space="preserve"> </w:t>
            </w:r>
            <w:r w:rsidRPr="00A12D87">
              <w:rPr>
                <w:sz w:val="28"/>
                <w:szCs w:val="28"/>
              </w:rPr>
              <w:t>повітря,</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рівнями</w:t>
            </w:r>
            <w:r w:rsidRPr="00A12D87">
              <w:rPr>
                <w:spacing w:val="1"/>
                <w:sz w:val="28"/>
                <w:szCs w:val="28"/>
              </w:rPr>
              <w:t xml:space="preserve"> </w:t>
            </w:r>
            <w:r w:rsidRPr="00A12D87">
              <w:rPr>
                <w:sz w:val="28"/>
                <w:szCs w:val="28"/>
              </w:rPr>
              <w:t>фізичного</w:t>
            </w:r>
            <w:r w:rsidRPr="00A12D87">
              <w:rPr>
                <w:spacing w:val="1"/>
                <w:sz w:val="28"/>
                <w:szCs w:val="28"/>
              </w:rPr>
              <w:t xml:space="preserve"> </w:t>
            </w:r>
            <w:r w:rsidRPr="00A12D87">
              <w:rPr>
                <w:sz w:val="28"/>
                <w:szCs w:val="28"/>
              </w:rPr>
              <w:t>впливу</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вести</w:t>
            </w:r>
            <w:r w:rsidRPr="00A12D87">
              <w:rPr>
                <w:spacing w:val="71"/>
                <w:sz w:val="28"/>
                <w:szCs w:val="28"/>
              </w:rPr>
              <w:t xml:space="preserve"> </w:t>
            </w:r>
            <w:r w:rsidRPr="00A12D87">
              <w:rPr>
                <w:sz w:val="28"/>
                <w:szCs w:val="28"/>
              </w:rPr>
              <w:t>їх</w:t>
            </w:r>
            <w:r w:rsidRPr="00A12D87">
              <w:rPr>
                <w:spacing w:val="1"/>
                <w:sz w:val="28"/>
                <w:szCs w:val="28"/>
              </w:rPr>
              <w:t xml:space="preserve"> </w:t>
            </w:r>
            <w:r w:rsidRPr="00A12D87">
              <w:rPr>
                <w:sz w:val="28"/>
                <w:szCs w:val="28"/>
              </w:rPr>
              <w:t>постійний</w:t>
            </w:r>
            <w:r w:rsidRPr="00A12D87">
              <w:rPr>
                <w:spacing w:val="-4"/>
                <w:sz w:val="28"/>
                <w:szCs w:val="28"/>
              </w:rPr>
              <w:t xml:space="preserve"> </w:t>
            </w:r>
            <w:r w:rsidRPr="00A12D87">
              <w:rPr>
                <w:sz w:val="28"/>
                <w:szCs w:val="28"/>
              </w:rPr>
              <w:t>облік;</w:t>
            </w:r>
          </w:p>
          <w:p w:rsidR="00BC0DB4" w:rsidRPr="00A12D87" w:rsidRDefault="00BC0DB4" w:rsidP="00AE77E1">
            <w:pPr>
              <w:pStyle w:val="TableParagraph"/>
              <w:numPr>
                <w:ilvl w:val="0"/>
                <w:numId w:val="6"/>
              </w:numPr>
              <w:tabs>
                <w:tab w:val="left" w:pos="675"/>
              </w:tabs>
              <w:ind w:right="80" w:firstLine="297"/>
              <w:jc w:val="both"/>
              <w:rPr>
                <w:sz w:val="28"/>
                <w:szCs w:val="28"/>
              </w:rPr>
            </w:pPr>
            <w:r w:rsidRPr="00A12D87">
              <w:rPr>
                <w:sz w:val="28"/>
                <w:szCs w:val="28"/>
              </w:rPr>
              <w:t>підприємства,</w:t>
            </w:r>
            <w:r w:rsidRPr="00A12D87">
              <w:rPr>
                <w:spacing w:val="1"/>
                <w:sz w:val="28"/>
                <w:szCs w:val="28"/>
              </w:rPr>
              <w:t xml:space="preserve"> </w:t>
            </w:r>
            <w:r w:rsidRPr="00A12D87">
              <w:rPr>
                <w:sz w:val="28"/>
                <w:szCs w:val="28"/>
              </w:rPr>
              <w:t>установи,</w:t>
            </w:r>
            <w:r w:rsidRPr="00A12D87">
              <w:rPr>
                <w:spacing w:val="1"/>
                <w:sz w:val="28"/>
                <w:szCs w:val="28"/>
              </w:rPr>
              <w:t xml:space="preserve"> </w:t>
            </w:r>
            <w:r w:rsidRPr="00A12D87">
              <w:rPr>
                <w:sz w:val="28"/>
                <w:szCs w:val="28"/>
              </w:rPr>
              <w:t>організації</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громадяни - суб’єкти</w:t>
            </w:r>
            <w:r w:rsidRPr="00A12D87">
              <w:rPr>
                <w:spacing w:val="1"/>
                <w:sz w:val="28"/>
                <w:szCs w:val="28"/>
              </w:rPr>
              <w:t xml:space="preserve"> </w:t>
            </w:r>
            <w:r w:rsidRPr="00A12D87">
              <w:rPr>
                <w:sz w:val="28"/>
                <w:szCs w:val="28"/>
              </w:rPr>
              <w:t>підприємницької</w:t>
            </w:r>
            <w:r w:rsidRPr="00A12D87">
              <w:rPr>
                <w:spacing w:val="1"/>
                <w:sz w:val="28"/>
                <w:szCs w:val="28"/>
              </w:rPr>
              <w:t xml:space="preserve"> </w:t>
            </w:r>
            <w:r w:rsidRPr="00A12D87">
              <w:rPr>
                <w:sz w:val="28"/>
                <w:szCs w:val="28"/>
              </w:rPr>
              <w:t>діяльності</w:t>
            </w:r>
            <w:r w:rsidRPr="00A12D87">
              <w:rPr>
                <w:spacing w:val="1"/>
                <w:sz w:val="28"/>
                <w:szCs w:val="28"/>
              </w:rPr>
              <w:t xml:space="preserve"> </w:t>
            </w:r>
            <w:r w:rsidRPr="00A12D87">
              <w:rPr>
                <w:sz w:val="28"/>
                <w:szCs w:val="28"/>
              </w:rPr>
              <w:t>зобов’язані</w:t>
            </w:r>
            <w:r w:rsidRPr="00A12D87">
              <w:rPr>
                <w:spacing w:val="1"/>
                <w:sz w:val="28"/>
                <w:szCs w:val="28"/>
              </w:rPr>
              <w:t xml:space="preserve"> </w:t>
            </w:r>
            <w:r w:rsidRPr="00A12D87">
              <w:rPr>
                <w:sz w:val="28"/>
                <w:szCs w:val="28"/>
              </w:rPr>
              <w:t>відповідно</w:t>
            </w:r>
            <w:r w:rsidRPr="00A12D87">
              <w:rPr>
                <w:spacing w:val="1"/>
                <w:sz w:val="28"/>
                <w:szCs w:val="28"/>
              </w:rPr>
              <w:t xml:space="preserve"> </w:t>
            </w:r>
            <w:r w:rsidRPr="00A12D87">
              <w:rPr>
                <w:sz w:val="28"/>
                <w:szCs w:val="28"/>
              </w:rPr>
              <w:t>до</w:t>
            </w:r>
            <w:r w:rsidRPr="00A12D87">
              <w:rPr>
                <w:spacing w:val="1"/>
                <w:sz w:val="28"/>
                <w:szCs w:val="28"/>
              </w:rPr>
              <w:t xml:space="preserve"> </w:t>
            </w:r>
            <w:r w:rsidRPr="00A12D87">
              <w:rPr>
                <w:sz w:val="28"/>
                <w:szCs w:val="28"/>
              </w:rPr>
              <w:t>міжнародних</w:t>
            </w:r>
            <w:r w:rsidRPr="00A12D87">
              <w:rPr>
                <w:spacing w:val="1"/>
                <w:sz w:val="28"/>
                <w:szCs w:val="28"/>
              </w:rPr>
              <w:t xml:space="preserve"> </w:t>
            </w:r>
            <w:r w:rsidRPr="00A12D87">
              <w:rPr>
                <w:sz w:val="28"/>
                <w:szCs w:val="28"/>
              </w:rPr>
              <w:t>договорів,</w:t>
            </w:r>
            <w:r w:rsidRPr="00A12D87">
              <w:rPr>
                <w:spacing w:val="1"/>
                <w:sz w:val="28"/>
                <w:szCs w:val="28"/>
              </w:rPr>
              <w:t xml:space="preserve"> </w:t>
            </w:r>
            <w:r w:rsidRPr="00A12D87">
              <w:rPr>
                <w:sz w:val="28"/>
                <w:szCs w:val="28"/>
              </w:rPr>
              <w:t>згода</w:t>
            </w:r>
            <w:r w:rsidRPr="00A12D87">
              <w:rPr>
                <w:spacing w:val="1"/>
                <w:sz w:val="28"/>
                <w:szCs w:val="28"/>
              </w:rPr>
              <w:t xml:space="preserve"> </w:t>
            </w:r>
            <w:r w:rsidRPr="00A12D87">
              <w:rPr>
                <w:sz w:val="28"/>
                <w:szCs w:val="28"/>
              </w:rPr>
              <w:t>на</w:t>
            </w:r>
            <w:r w:rsidRPr="00A12D87">
              <w:rPr>
                <w:spacing w:val="-67"/>
                <w:sz w:val="28"/>
                <w:szCs w:val="28"/>
              </w:rPr>
              <w:t xml:space="preserve"> </w:t>
            </w:r>
            <w:r w:rsidRPr="00A12D87">
              <w:rPr>
                <w:sz w:val="28"/>
                <w:szCs w:val="28"/>
              </w:rPr>
              <w:t>обов’язковість</w:t>
            </w:r>
            <w:r w:rsidRPr="00A12D87">
              <w:rPr>
                <w:spacing w:val="1"/>
                <w:sz w:val="28"/>
                <w:szCs w:val="28"/>
              </w:rPr>
              <w:t xml:space="preserve"> </w:t>
            </w:r>
            <w:r w:rsidRPr="00A12D87">
              <w:rPr>
                <w:sz w:val="28"/>
                <w:szCs w:val="28"/>
              </w:rPr>
              <w:t>яких</w:t>
            </w:r>
            <w:r w:rsidRPr="00A12D87">
              <w:rPr>
                <w:spacing w:val="1"/>
                <w:sz w:val="28"/>
                <w:szCs w:val="28"/>
              </w:rPr>
              <w:t xml:space="preserve"> </w:t>
            </w:r>
            <w:r w:rsidRPr="00A12D87">
              <w:rPr>
                <w:sz w:val="28"/>
                <w:szCs w:val="28"/>
              </w:rPr>
              <w:t>надана</w:t>
            </w:r>
            <w:r w:rsidRPr="00A12D87">
              <w:rPr>
                <w:spacing w:val="1"/>
                <w:sz w:val="28"/>
                <w:szCs w:val="28"/>
              </w:rPr>
              <w:t xml:space="preserve"> </w:t>
            </w:r>
            <w:r w:rsidRPr="00A12D87">
              <w:rPr>
                <w:sz w:val="28"/>
                <w:szCs w:val="28"/>
              </w:rPr>
              <w:t>Верховною</w:t>
            </w:r>
            <w:r w:rsidRPr="00A12D87">
              <w:rPr>
                <w:spacing w:val="1"/>
                <w:sz w:val="28"/>
                <w:szCs w:val="28"/>
              </w:rPr>
              <w:t xml:space="preserve"> </w:t>
            </w:r>
            <w:r w:rsidRPr="00A12D87">
              <w:rPr>
                <w:sz w:val="28"/>
                <w:szCs w:val="28"/>
              </w:rPr>
              <w:t>Радою</w:t>
            </w:r>
            <w:r w:rsidRPr="00A12D87">
              <w:rPr>
                <w:spacing w:val="1"/>
                <w:sz w:val="28"/>
                <w:szCs w:val="28"/>
              </w:rPr>
              <w:t xml:space="preserve"> </w:t>
            </w:r>
            <w:r w:rsidRPr="00A12D87">
              <w:rPr>
                <w:sz w:val="28"/>
                <w:szCs w:val="28"/>
              </w:rPr>
              <w:t>України,</w:t>
            </w:r>
            <w:r w:rsidRPr="00A12D87">
              <w:rPr>
                <w:spacing w:val="-67"/>
                <w:sz w:val="28"/>
                <w:szCs w:val="28"/>
              </w:rPr>
              <w:t xml:space="preserve"> </w:t>
            </w:r>
            <w:r w:rsidRPr="00A12D87">
              <w:rPr>
                <w:sz w:val="28"/>
                <w:szCs w:val="28"/>
              </w:rPr>
              <w:t>скорочувати і в подальшому повністю припинити виробництво та використання хімічних речовин, що шкідливо впливають на озоновий шар, а також проводити</w:t>
            </w:r>
            <w:r w:rsidRPr="00A12D87">
              <w:rPr>
                <w:spacing w:val="1"/>
                <w:sz w:val="28"/>
                <w:szCs w:val="28"/>
              </w:rPr>
              <w:t xml:space="preserve"> </w:t>
            </w:r>
            <w:r w:rsidRPr="00A12D87">
              <w:rPr>
                <w:sz w:val="28"/>
                <w:szCs w:val="28"/>
              </w:rPr>
              <w:t>роботу</w:t>
            </w:r>
            <w:r w:rsidRPr="00A12D87">
              <w:rPr>
                <w:spacing w:val="1"/>
                <w:sz w:val="28"/>
                <w:szCs w:val="28"/>
              </w:rPr>
              <w:t xml:space="preserve"> </w:t>
            </w:r>
            <w:r w:rsidRPr="00A12D87">
              <w:rPr>
                <w:sz w:val="28"/>
                <w:szCs w:val="28"/>
              </w:rPr>
              <w:t>щодо</w:t>
            </w:r>
            <w:r w:rsidRPr="00A12D87">
              <w:rPr>
                <w:spacing w:val="1"/>
                <w:sz w:val="28"/>
                <w:szCs w:val="28"/>
              </w:rPr>
              <w:t xml:space="preserve"> </w:t>
            </w:r>
            <w:r w:rsidRPr="00A12D87">
              <w:rPr>
                <w:sz w:val="28"/>
                <w:szCs w:val="28"/>
              </w:rPr>
              <w:t>зменшення</w:t>
            </w:r>
            <w:r w:rsidRPr="00A12D87">
              <w:rPr>
                <w:spacing w:val="1"/>
                <w:sz w:val="28"/>
                <w:szCs w:val="28"/>
              </w:rPr>
              <w:t xml:space="preserve"> </w:t>
            </w:r>
            <w:r w:rsidRPr="00A12D87">
              <w:rPr>
                <w:sz w:val="28"/>
                <w:szCs w:val="28"/>
              </w:rPr>
              <w:t>викидів</w:t>
            </w:r>
            <w:r w:rsidRPr="00A12D87">
              <w:rPr>
                <w:spacing w:val="1"/>
                <w:sz w:val="28"/>
                <w:szCs w:val="28"/>
              </w:rPr>
              <w:t xml:space="preserve"> </w:t>
            </w:r>
            <w:r w:rsidRPr="00A12D87">
              <w:rPr>
                <w:sz w:val="28"/>
                <w:szCs w:val="28"/>
              </w:rPr>
              <w:t>речовин,</w:t>
            </w:r>
            <w:r w:rsidRPr="00A12D87">
              <w:rPr>
                <w:spacing w:val="1"/>
                <w:sz w:val="28"/>
                <w:szCs w:val="28"/>
              </w:rPr>
              <w:t xml:space="preserve"> </w:t>
            </w:r>
            <w:r w:rsidRPr="00A12D87">
              <w:rPr>
                <w:sz w:val="28"/>
                <w:szCs w:val="28"/>
              </w:rPr>
              <w:t>накопичення</w:t>
            </w:r>
            <w:r w:rsidRPr="00A12D87">
              <w:rPr>
                <w:spacing w:val="-67"/>
                <w:sz w:val="28"/>
                <w:szCs w:val="28"/>
              </w:rPr>
              <w:t xml:space="preserve"> </w:t>
            </w:r>
            <w:r w:rsidRPr="00A12D87">
              <w:rPr>
                <w:sz w:val="28"/>
                <w:szCs w:val="28"/>
              </w:rPr>
              <w:t>яких</w:t>
            </w:r>
            <w:r w:rsidRPr="00A12D87">
              <w:rPr>
                <w:spacing w:val="1"/>
                <w:sz w:val="28"/>
                <w:szCs w:val="28"/>
              </w:rPr>
              <w:t xml:space="preserve"> </w:t>
            </w:r>
            <w:r w:rsidRPr="00A12D87">
              <w:rPr>
                <w:sz w:val="28"/>
                <w:szCs w:val="28"/>
              </w:rPr>
              <w:t>в</w:t>
            </w:r>
            <w:r w:rsidRPr="00A12D87">
              <w:rPr>
                <w:spacing w:val="1"/>
                <w:sz w:val="28"/>
                <w:szCs w:val="28"/>
              </w:rPr>
              <w:t xml:space="preserve"> </w:t>
            </w:r>
            <w:r w:rsidRPr="00A12D87">
              <w:rPr>
                <w:sz w:val="28"/>
                <w:szCs w:val="28"/>
              </w:rPr>
              <w:t>атмосферному</w:t>
            </w:r>
            <w:r w:rsidRPr="00A12D87">
              <w:rPr>
                <w:spacing w:val="1"/>
                <w:sz w:val="28"/>
                <w:szCs w:val="28"/>
              </w:rPr>
              <w:t xml:space="preserve"> </w:t>
            </w:r>
            <w:r w:rsidRPr="00A12D87">
              <w:rPr>
                <w:sz w:val="28"/>
                <w:szCs w:val="28"/>
              </w:rPr>
              <w:t>повітрі</w:t>
            </w:r>
            <w:r w:rsidRPr="00A12D87">
              <w:rPr>
                <w:spacing w:val="1"/>
                <w:sz w:val="28"/>
                <w:szCs w:val="28"/>
              </w:rPr>
              <w:t xml:space="preserve"> </w:t>
            </w:r>
            <w:r w:rsidRPr="00A12D87">
              <w:rPr>
                <w:sz w:val="28"/>
                <w:szCs w:val="28"/>
              </w:rPr>
              <w:t>може</w:t>
            </w:r>
            <w:r w:rsidRPr="00A12D87">
              <w:rPr>
                <w:spacing w:val="1"/>
                <w:sz w:val="28"/>
                <w:szCs w:val="28"/>
              </w:rPr>
              <w:t xml:space="preserve"> </w:t>
            </w:r>
            <w:r w:rsidRPr="00A12D87">
              <w:rPr>
                <w:sz w:val="28"/>
                <w:szCs w:val="28"/>
              </w:rPr>
              <w:t>призвести</w:t>
            </w:r>
            <w:r w:rsidRPr="00A12D87">
              <w:rPr>
                <w:spacing w:val="1"/>
                <w:sz w:val="28"/>
                <w:szCs w:val="28"/>
              </w:rPr>
              <w:t xml:space="preserve"> </w:t>
            </w:r>
            <w:r w:rsidRPr="00A12D87">
              <w:rPr>
                <w:sz w:val="28"/>
                <w:szCs w:val="28"/>
              </w:rPr>
              <w:t>до</w:t>
            </w:r>
            <w:r w:rsidRPr="00A12D87">
              <w:rPr>
                <w:spacing w:val="1"/>
                <w:sz w:val="28"/>
                <w:szCs w:val="28"/>
              </w:rPr>
              <w:t xml:space="preserve"> </w:t>
            </w:r>
            <w:r w:rsidRPr="00A12D87">
              <w:rPr>
                <w:sz w:val="28"/>
                <w:szCs w:val="28"/>
              </w:rPr>
              <w:t>негативних змін</w:t>
            </w:r>
            <w:r w:rsidRPr="00A12D87">
              <w:rPr>
                <w:spacing w:val="-2"/>
                <w:sz w:val="28"/>
                <w:szCs w:val="28"/>
              </w:rPr>
              <w:t xml:space="preserve"> </w:t>
            </w:r>
            <w:r w:rsidRPr="00A12D87">
              <w:rPr>
                <w:sz w:val="28"/>
                <w:szCs w:val="28"/>
              </w:rPr>
              <w:t>клімату.</w:t>
            </w:r>
          </w:p>
          <w:p w:rsidR="00BC0DB4" w:rsidRPr="00A12D87" w:rsidRDefault="00BC0DB4" w:rsidP="005D0DC6">
            <w:pPr>
              <w:pStyle w:val="TableParagraph"/>
              <w:tabs>
                <w:tab w:val="left" w:pos="675"/>
              </w:tabs>
              <w:ind w:left="2" w:right="92" w:firstLine="297"/>
              <w:jc w:val="both"/>
              <w:rPr>
                <w:sz w:val="28"/>
                <w:szCs w:val="28"/>
                <w:u w:val="single"/>
              </w:rPr>
            </w:pPr>
            <w:r w:rsidRPr="00A12D87">
              <w:rPr>
                <w:sz w:val="28"/>
                <w:szCs w:val="28"/>
                <w:u w:val="single"/>
              </w:rPr>
              <w:t>З</w:t>
            </w:r>
            <w:r w:rsidRPr="00A12D87">
              <w:rPr>
                <w:spacing w:val="1"/>
                <w:sz w:val="28"/>
                <w:szCs w:val="28"/>
                <w:u w:val="single"/>
              </w:rPr>
              <w:t xml:space="preserve"> </w:t>
            </w:r>
            <w:r w:rsidRPr="00A12D87">
              <w:rPr>
                <w:sz w:val="28"/>
                <w:szCs w:val="28"/>
                <w:u w:val="single"/>
              </w:rPr>
              <w:t>метою</w:t>
            </w:r>
            <w:r w:rsidRPr="00A12D87">
              <w:rPr>
                <w:spacing w:val="1"/>
                <w:sz w:val="28"/>
                <w:szCs w:val="28"/>
                <w:u w:val="single"/>
              </w:rPr>
              <w:t xml:space="preserve"> </w:t>
            </w:r>
            <w:r w:rsidRPr="00A12D87">
              <w:rPr>
                <w:sz w:val="28"/>
                <w:szCs w:val="28"/>
                <w:u w:val="single"/>
              </w:rPr>
              <w:t>зменшення</w:t>
            </w:r>
            <w:r w:rsidRPr="00A12D87">
              <w:rPr>
                <w:spacing w:val="1"/>
                <w:sz w:val="28"/>
                <w:szCs w:val="28"/>
                <w:u w:val="single"/>
              </w:rPr>
              <w:t xml:space="preserve"> </w:t>
            </w:r>
            <w:r w:rsidRPr="00A12D87">
              <w:rPr>
                <w:sz w:val="28"/>
                <w:szCs w:val="28"/>
                <w:u w:val="single"/>
              </w:rPr>
              <w:t>забруднення</w:t>
            </w:r>
            <w:r w:rsidRPr="00A12D87">
              <w:rPr>
                <w:spacing w:val="1"/>
                <w:sz w:val="28"/>
                <w:szCs w:val="28"/>
                <w:u w:val="single"/>
              </w:rPr>
              <w:t xml:space="preserve"> </w:t>
            </w:r>
            <w:r w:rsidRPr="00A12D87">
              <w:rPr>
                <w:sz w:val="28"/>
                <w:szCs w:val="28"/>
                <w:u w:val="single"/>
              </w:rPr>
              <w:t>атмосферного</w:t>
            </w:r>
            <w:r w:rsidRPr="00A12D87">
              <w:rPr>
                <w:spacing w:val="1"/>
                <w:sz w:val="28"/>
                <w:szCs w:val="28"/>
                <w:u w:val="single"/>
              </w:rPr>
              <w:t xml:space="preserve"> </w:t>
            </w:r>
            <w:r w:rsidRPr="00A12D87">
              <w:rPr>
                <w:sz w:val="28"/>
                <w:szCs w:val="28"/>
                <w:u w:val="single"/>
              </w:rPr>
              <w:t>повітря</w:t>
            </w:r>
            <w:r w:rsidRPr="00A12D87">
              <w:rPr>
                <w:spacing w:val="-67"/>
                <w:sz w:val="28"/>
                <w:szCs w:val="28"/>
                <w:u w:val="single"/>
              </w:rPr>
              <w:t xml:space="preserve"> </w:t>
            </w:r>
            <w:r w:rsidRPr="00A12D87">
              <w:rPr>
                <w:sz w:val="28"/>
                <w:szCs w:val="28"/>
                <w:u w:val="single"/>
              </w:rPr>
              <w:t>транспортними</w:t>
            </w:r>
            <w:r w:rsidRPr="00A12D87">
              <w:rPr>
                <w:spacing w:val="1"/>
                <w:sz w:val="28"/>
                <w:szCs w:val="28"/>
                <w:u w:val="single"/>
              </w:rPr>
              <w:t xml:space="preserve"> </w:t>
            </w:r>
            <w:r w:rsidRPr="00A12D87">
              <w:rPr>
                <w:sz w:val="28"/>
                <w:szCs w:val="28"/>
                <w:u w:val="single"/>
              </w:rPr>
              <w:t>та</w:t>
            </w:r>
            <w:r w:rsidRPr="00A12D87">
              <w:rPr>
                <w:spacing w:val="1"/>
                <w:sz w:val="28"/>
                <w:szCs w:val="28"/>
                <w:u w:val="single"/>
              </w:rPr>
              <w:t xml:space="preserve"> </w:t>
            </w:r>
            <w:r w:rsidRPr="00A12D87">
              <w:rPr>
                <w:sz w:val="28"/>
                <w:szCs w:val="28"/>
                <w:u w:val="single"/>
              </w:rPr>
              <w:t>іншими</w:t>
            </w:r>
            <w:r w:rsidRPr="00A12D87">
              <w:rPr>
                <w:spacing w:val="1"/>
                <w:sz w:val="28"/>
                <w:szCs w:val="28"/>
                <w:u w:val="single"/>
              </w:rPr>
              <w:t xml:space="preserve"> </w:t>
            </w:r>
            <w:r w:rsidRPr="00A12D87">
              <w:rPr>
                <w:sz w:val="28"/>
                <w:szCs w:val="28"/>
                <w:u w:val="single"/>
              </w:rPr>
              <w:t>пересувними</w:t>
            </w:r>
            <w:r w:rsidRPr="00A12D87">
              <w:rPr>
                <w:spacing w:val="1"/>
                <w:sz w:val="28"/>
                <w:szCs w:val="28"/>
                <w:u w:val="single"/>
              </w:rPr>
              <w:t xml:space="preserve"> </w:t>
            </w:r>
            <w:r w:rsidRPr="00A12D87">
              <w:rPr>
                <w:sz w:val="28"/>
                <w:szCs w:val="28"/>
                <w:u w:val="single"/>
              </w:rPr>
              <w:t>засобами</w:t>
            </w:r>
            <w:r w:rsidRPr="00A12D87">
              <w:rPr>
                <w:spacing w:val="1"/>
                <w:sz w:val="28"/>
                <w:szCs w:val="28"/>
                <w:u w:val="single"/>
              </w:rPr>
              <w:t xml:space="preserve"> </w:t>
            </w:r>
            <w:r w:rsidRPr="00A12D87">
              <w:rPr>
                <w:sz w:val="28"/>
                <w:szCs w:val="28"/>
                <w:u w:val="single"/>
              </w:rPr>
              <w:t>і</w:t>
            </w:r>
            <w:r w:rsidRPr="00A12D87">
              <w:rPr>
                <w:spacing w:val="1"/>
                <w:sz w:val="28"/>
                <w:szCs w:val="28"/>
                <w:u w:val="single"/>
              </w:rPr>
              <w:t xml:space="preserve"> </w:t>
            </w:r>
            <w:r w:rsidRPr="00A12D87">
              <w:rPr>
                <w:sz w:val="28"/>
                <w:szCs w:val="28"/>
                <w:u w:val="single"/>
              </w:rPr>
              <w:t>установками</w:t>
            </w:r>
            <w:r w:rsidRPr="00A12D87">
              <w:rPr>
                <w:spacing w:val="1"/>
                <w:sz w:val="28"/>
                <w:szCs w:val="28"/>
                <w:u w:val="single"/>
              </w:rPr>
              <w:t xml:space="preserve"> </w:t>
            </w:r>
            <w:r w:rsidRPr="00A12D87">
              <w:rPr>
                <w:sz w:val="28"/>
                <w:szCs w:val="28"/>
                <w:u w:val="single"/>
              </w:rPr>
              <w:t>та</w:t>
            </w:r>
            <w:r w:rsidRPr="00A12D87">
              <w:rPr>
                <w:spacing w:val="1"/>
                <w:sz w:val="28"/>
                <w:szCs w:val="28"/>
                <w:u w:val="single"/>
              </w:rPr>
              <w:t xml:space="preserve"> </w:t>
            </w:r>
            <w:r w:rsidRPr="00A12D87">
              <w:rPr>
                <w:sz w:val="28"/>
                <w:szCs w:val="28"/>
                <w:u w:val="single"/>
              </w:rPr>
              <w:t>впливу</w:t>
            </w:r>
            <w:r w:rsidRPr="00A12D87">
              <w:rPr>
                <w:spacing w:val="1"/>
                <w:sz w:val="28"/>
                <w:szCs w:val="28"/>
                <w:u w:val="single"/>
              </w:rPr>
              <w:t xml:space="preserve"> </w:t>
            </w:r>
            <w:r w:rsidRPr="00A12D87">
              <w:rPr>
                <w:sz w:val="28"/>
                <w:szCs w:val="28"/>
                <w:u w:val="single"/>
              </w:rPr>
              <w:t>пов’язаних</w:t>
            </w:r>
            <w:r w:rsidRPr="00A12D87">
              <w:rPr>
                <w:spacing w:val="1"/>
                <w:sz w:val="28"/>
                <w:szCs w:val="28"/>
                <w:u w:val="single"/>
              </w:rPr>
              <w:t xml:space="preserve"> </w:t>
            </w:r>
            <w:r w:rsidRPr="00A12D87">
              <w:rPr>
                <w:sz w:val="28"/>
                <w:szCs w:val="28"/>
                <w:u w:val="single"/>
              </w:rPr>
              <w:t>з</w:t>
            </w:r>
            <w:r w:rsidRPr="00A12D87">
              <w:rPr>
                <w:spacing w:val="1"/>
                <w:sz w:val="28"/>
                <w:szCs w:val="28"/>
                <w:u w:val="single"/>
              </w:rPr>
              <w:t xml:space="preserve"> </w:t>
            </w:r>
            <w:r w:rsidRPr="00A12D87">
              <w:rPr>
                <w:sz w:val="28"/>
                <w:szCs w:val="28"/>
                <w:u w:val="single"/>
              </w:rPr>
              <w:t>ними</w:t>
            </w:r>
            <w:r w:rsidRPr="00A12D87">
              <w:rPr>
                <w:spacing w:val="1"/>
                <w:sz w:val="28"/>
                <w:szCs w:val="28"/>
                <w:u w:val="single"/>
              </w:rPr>
              <w:t xml:space="preserve"> </w:t>
            </w:r>
            <w:r w:rsidRPr="00A12D87">
              <w:rPr>
                <w:sz w:val="28"/>
                <w:szCs w:val="28"/>
                <w:u w:val="single"/>
              </w:rPr>
              <w:t>фізичних</w:t>
            </w:r>
            <w:r w:rsidRPr="00A12D87">
              <w:rPr>
                <w:spacing w:val="-67"/>
                <w:sz w:val="28"/>
                <w:szCs w:val="28"/>
                <w:u w:val="single"/>
              </w:rPr>
              <w:t xml:space="preserve"> </w:t>
            </w:r>
            <w:r w:rsidRPr="00A12D87">
              <w:rPr>
                <w:sz w:val="28"/>
                <w:szCs w:val="28"/>
                <w:u w:val="single"/>
              </w:rPr>
              <w:t>факторів</w:t>
            </w:r>
            <w:r w:rsidRPr="00A12D87">
              <w:rPr>
                <w:spacing w:val="-3"/>
                <w:sz w:val="28"/>
                <w:szCs w:val="28"/>
                <w:u w:val="single"/>
              </w:rPr>
              <w:t xml:space="preserve"> </w:t>
            </w:r>
            <w:r w:rsidRPr="00A12D87">
              <w:rPr>
                <w:sz w:val="28"/>
                <w:szCs w:val="28"/>
                <w:u w:val="single"/>
              </w:rPr>
              <w:t>передбачається:</w:t>
            </w:r>
          </w:p>
          <w:p w:rsidR="00BC0DB4" w:rsidRPr="00A12D87" w:rsidRDefault="00BC0DB4" w:rsidP="00AE77E1">
            <w:pPr>
              <w:pStyle w:val="TableParagraph"/>
              <w:numPr>
                <w:ilvl w:val="0"/>
                <w:numId w:val="7"/>
              </w:numPr>
              <w:tabs>
                <w:tab w:val="left" w:pos="675"/>
                <w:tab w:val="left" w:pos="891"/>
              </w:tabs>
              <w:ind w:right="92" w:firstLine="297"/>
              <w:jc w:val="both"/>
              <w:rPr>
                <w:sz w:val="28"/>
                <w:szCs w:val="28"/>
              </w:rPr>
            </w:pPr>
            <w:r w:rsidRPr="00A12D87">
              <w:rPr>
                <w:sz w:val="28"/>
                <w:szCs w:val="28"/>
              </w:rPr>
              <w:t>розроблення та виконання комплексу заходів щодо</w:t>
            </w:r>
            <w:r w:rsidRPr="00A12D87">
              <w:rPr>
                <w:spacing w:val="-67"/>
                <w:sz w:val="28"/>
                <w:szCs w:val="28"/>
              </w:rPr>
              <w:t xml:space="preserve"> </w:t>
            </w:r>
            <w:r w:rsidRPr="00A12D87">
              <w:rPr>
                <w:sz w:val="28"/>
                <w:szCs w:val="28"/>
              </w:rPr>
              <w:t>зниження викидів, знешкодження шкідливих речовин і</w:t>
            </w:r>
            <w:r w:rsidRPr="00A12D87">
              <w:rPr>
                <w:spacing w:val="1"/>
                <w:sz w:val="28"/>
                <w:szCs w:val="28"/>
              </w:rPr>
              <w:t xml:space="preserve"> </w:t>
            </w:r>
            <w:r w:rsidRPr="00A12D87">
              <w:rPr>
                <w:sz w:val="28"/>
                <w:szCs w:val="28"/>
              </w:rPr>
              <w:t>зменшення</w:t>
            </w:r>
            <w:r w:rsidRPr="00A12D87">
              <w:rPr>
                <w:spacing w:val="1"/>
                <w:sz w:val="28"/>
                <w:szCs w:val="28"/>
              </w:rPr>
              <w:t xml:space="preserve"> </w:t>
            </w:r>
            <w:r w:rsidRPr="00A12D87">
              <w:rPr>
                <w:sz w:val="28"/>
                <w:szCs w:val="28"/>
              </w:rPr>
              <w:t>фізичного</w:t>
            </w:r>
            <w:r w:rsidRPr="00A12D87">
              <w:rPr>
                <w:spacing w:val="1"/>
                <w:sz w:val="28"/>
                <w:szCs w:val="28"/>
              </w:rPr>
              <w:t xml:space="preserve"> </w:t>
            </w:r>
            <w:r w:rsidRPr="00A12D87">
              <w:rPr>
                <w:sz w:val="28"/>
                <w:szCs w:val="28"/>
              </w:rPr>
              <w:t>впливу</w:t>
            </w:r>
            <w:r w:rsidRPr="00A12D87">
              <w:rPr>
                <w:spacing w:val="1"/>
                <w:sz w:val="28"/>
                <w:szCs w:val="28"/>
              </w:rPr>
              <w:t xml:space="preserve"> </w:t>
            </w:r>
            <w:r w:rsidRPr="00A12D87">
              <w:rPr>
                <w:sz w:val="28"/>
                <w:szCs w:val="28"/>
              </w:rPr>
              <w:t>під</w:t>
            </w:r>
            <w:r w:rsidRPr="00A12D87">
              <w:rPr>
                <w:spacing w:val="1"/>
                <w:sz w:val="28"/>
                <w:szCs w:val="28"/>
              </w:rPr>
              <w:t xml:space="preserve"> </w:t>
            </w:r>
            <w:r w:rsidRPr="00A12D87">
              <w:rPr>
                <w:sz w:val="28"/>
                <w:szCs w:val="28"/>
              </w:rPr>
              <w:t>час</w:t>
            </w:r>
            <w:r w:rsidRPr="00A12D87">
              <w:rPr>
                <w:spacing w:val="1"/>
                <w:sz w:val="28"/>
                <w:szCs w:val="28"/>
              </w:rPr>
              <w:t xml:space="preserve"> </w:t>
            </w:r>
            <w:r w:rsidRPr="00A12D87">
              <w:rPr>
                <w:sz w:val="28"/>
                <w:szCs w:val="28"/>
              </w:rPr>
              <w:t>проєктування,</w:t>
            </w:r>
            <w:r w:rsidRPr="00A12D87">
              <w:rPr>
                <w:spacing w:val="-67"/>
                <w:sz w:val="28"/>
                <w:szCs w:val="28"/>
              </w:rPr>
              <w:t xml:space="preserve"> </w:t>
            </w:r>
            <w:r w:rsidRPr="00A12D87">
              <w:rPr>
                <w:sz w:val="28"/>
                <w:szCs w:val="28"/>
              </w:rPr>
              <w:t>виробництва, експлуатації</w:t>
            </w:r>
            <w:r w:rsidRPr="00A12D87">
              <w:rPr>
                <w:spacing w:val="1"/>
                <w:sz w:val="28"/>
                <w:szCs w:val="28"/>
              </w:rPr>
              <w:t xml:space="preserve"> </w:t>
            </w:r>
            <w:r w:rsidRPr="00A12D87">
              <w:rPr>
                <w:sz w:val="28"/>
                <w:szCs w:val="28"/>
              </w:rPr>
              <w:t>та ремонту транспортних</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інших пересувних</w:t>
            </w:r>
            <w:r w:rsidRPr="00A12D87">
              <w:rPr>
                <w:spacing w:val="1"/>
                <w:sz w:val="28"/>
                <w:szCs w:val="28"/>
              </w:rPr>
              <w:t xml:space="preserve"> </w:t>
            </w:r>
            <w:r w:rsidRPr="00A12D87">
              <w:rPr>
                <w:sz w:val="28"/>
                <w:szCs w:val="28"/>
              </w:rPr>
              <w:t>засобів</w:t>
            </w:r>
            <w:r w:rsidRPr="00A12D87">
              <w:rPr>
                <w:spacing w:val="-5"/>
                <w:sz w:val="28"/>
                <w:szCs w:val="28"/>
              </w:rPr>
              <w:t xml:space="preserve"> </w:t>
            </w:r>
            <w:r w:rsidRPr="00A12D87">
              <w:rPr>
                <w:sz w:val="28"/>
                <w:szCs w:val="28"/>
              </w:rPr>
              <w:t>і</w:t>
            </w:r>
            <w:r w:rsidRPr="00A12D87">
              <w:rPr>
                <w:spacing w:val="-5"/>
                <w:sz w:val="28"/>
                <w:szCs w:val="28"/>
              </w:rPr>
              <w:t xml:space="preserve"> </w:t>
            </w:r>
            <w:r w:rsidRPr="00A12D87">
              <w:rPr>
                <w:sz w:val="28"/>
                <w:szCs w:val="28"/>
              </w:rPr>
              <w:t>установок;</w:t>
            </w:r>
          </w:p>
          <w:p w:rsidR="00BC0DB4" w:rsidRPr="00A12D87" w:rsidRDefault="00BC0DB4" w:rsidP="00AE77E1">
            <w:pPr>
              <w:pStyle w:val="TableParagraph"/>
              <w:numPr>
                <w:ilvl w:val="0"/>
                <w:numId w:val="7"/>
              </w:numPr>
              <w:tabs>
                <w:tab w:val="left" w:pos="675"/>
                <w:tab w:val="left" w:pos="972"/>
              </w:tabs>
              <w:spacing w:line="242" w:lineRule="auto"/>
              <w:ind w:right="98" w:firstLine="297"/>
              <w:jc w:val="both"/>
              <w:rPr>
                <w:sz w:val="28"/>
                <w:szCs w:val="28"/>
              </w:rPr>
            </w:pPr>
            <w:r w:rsidRPr="00A12D87">
              <w:rPr>
                <w:sz w:val="28"/>
                <w:szCs w:val="28"/>
              </w:rPr>
              <w:t>переведення</w:t>
            </w:r>
            <w:r w:rsidRPr="00A12D87">
              <w:rPr>
                <w:spacing w:val="1"/>
                <w:sz w:val="28"/>
                <w:szCs w:val="28"/>
              </w:rPr>
              <w:t xml:space="preserve"> </w:t>
            </w:r>
            <w:r w:rsidRPr="00A12D87">
              <w:rPr>
                <w:sz w:val="28"/>
                <w:szCs w:val="28"/>
              </w:rPr>
              <w:t>транспортних</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інших</w:t>
            </w:r>
            <w:r w:rsidRPr="00A12D87">
              <w:rPr>
                <w:spacing w:val="1"/>
                <w:sz w:val="28"/>
                <w:szCs w:val="28"/>
              </w:rPr>
              <w:t xml:space="preserve"> </w:t>
            </w:r>
            <w:r w:rsidRPr="00A12D87">
              <w:rPr>
                <w:sz w:val="28"/>
                <w:szCs w:val="28"/>
              </w:rPr>
              <w:t>пересувних</w:t>
            </w:r>
            <w:r w:rsidRPr="00A12D87">
              <w:rPr>
                <w:spacing w:val="-67"/>
                <w:sz w:val="28"/>
                <w:szCs w:val="28"/>
              </w:rPr>
              <w:t xml:space="preserve"> </w:t>
            </w:r>
            <w:r w:rsidRPr="00A12D87">
              <w:rPr>
                <w:sz w:val="28"/>
                <w:szCs w:val="28"/>
              </w:rPr>
              <w:t>засобів</w:t>
            </w:r>
            <w:r w:rsidRPr="00A12D87">
              <w:rPr>
                <w:spacing w:val="-5"/>
                <w:sz w:val="28"/>
                <w:szCs w:val="28"/>
              </w:rPr>
              <w:t xml:space="preserve"> </w:t>
            </w:r>
            <w:r w:rsidRPr="00A12D87">
              <w:rPr>
                <w:sz w:val="28"/>
                <w:szCs w:val="28"/>
              </w:rPr>
              <w:t>і установок на</w:t>
            </w:r>
            <w:r w:rsidRPr="00A12D87">
              <w:rPr>
                <w:spacing w:val="-1"/>
                <w:sz w:val="28"/>
                <w:szCs w:val="28"/>
              </w:rPr>
              <w:t xml:space="preserve"> </w:t>
            </w:r>
            <w:r w:rsidRPr="00A12D87">
              <w:rPr>
                <w:sz w:val="28"/>
                <w:szCs w:val="28"/>
              </w:rPr>
              <w:t>менш</w:t>
            </w:r>
            <w:r w:rsidRPr="00A12D87">
              <w:rPr>
                <w:spacing w:val="-1"/>
                <w:sz w:val="28"/>
                <w:szCs w:val="28"/>
              </w:rPr>
              <w:t xml:space="preserve"> </w:t>
            </w:r>
            <w:r w:rsidRPr="00A12D87">
              <w:rPr>
                <w:sz w:val="28"/>
                <w:szCs w:val="28"/>
              </w:rPr>
              <w:t>токсичні</w:t>
            </w:r>
            <w:r w:rsidRPr="00A12D87">
              <w:rPr>
                <w:spacing w:val="1"/>
                <w:sz w:val="28"/>
                <w:szCs w:val="28"/>
              </w:rPr>
              <w:t xml:space="preserve"> </w:t>
            </w:r>
            <w:r w:rsidRPr="00A12D87">
              <w:rPr>
                <w:sz w:val="28"/>
                <w:szCs w:val="28"/>
              </w:rPr>
              <w:t>види</w:t>
            </w:r>
            <w:r w:rsidRPr="00A12D87">
              <w:rPr>
                <w:spacing w:val="-2"/>
                <w:sz w:val="28"/>
                <w:szCs w:val="28"/>
              </w:rPr>
              <w:t xml:space="preserve"> </w:t>
            </w:r>
            <w:r w:rsidRPr="00A12D87">
              <w:rPr>
                <w:sz w:val="28"/>
                <w:szCs w:val="28"/>
              </w:rPr>
              <w:t>палива;</w:t>
            </w:r>
          </w:p>
          <w:p w:rsidR="00BC0DB4" w:rsidRPr="00A12D87" w:rsidRDefault="00BC0DB4" w:rsidP="00AE77E1">
            <w:pPr>
              <w:pStyle w:val="TableParagraph"/>
              <w:numPr>
                <w:ilvl w:val="0"/>
                <w:numId w:val="7"/>
              </w:numPr>
              <w:tabs>
                <w:tab w:val="left" w:pos="675"/>
                <w:tab w:val="left" w:pos="1030"/>
              </w:tabs>
              <w:ind w:right="90" w:firstLine="297"/>
              <w:jc w:val="both"/>
              <w:rPr>
                <w:sz w:val="28"/>
                <w:szCs w:val="28"/>
              </w:rPr>
            </w:pPr>
            <w:r w:rsidRPr="00A12D87">
              <w:rPr>
                <w:sz w:val="28"/>
                <w:szCs w:val="28"/>
              </w:rPr>
              <w:t>жорстокий</w:t>
            </w:r>
            <w:r w:rsidRPr="00A12D87">
              <w:rPr>
                <w:spacing w:val="1"/>
                <w:sz w:val="28"/>
                <w:szCs w:val="28"/>
              </w:rPr>
              <w:t xml:space="preserve"> </w:t>
            </w:r>
            <w:r w:rsidRPr="00A12D87">
              <w:rPr>
                <w:sz w:val="28"/>
                <w:szCs w:val="28"/>
              </w:rPr>
              <w:t>контроль</w:t>
            </w:r>
            <w:r w:rsidRPr="00A12D87">
              <w:rPr>
                <w:spacing w:val="1"/>
                <w:sz w:val="28"/>
                <w:szCs w:val="28"/>
              </w:rPr>
              <w:t xml:space="preserve"> </w:t>
            </w:r>
            <w:r w:rsidRPr="00A12D87">
              <w:rPr>
                <w:sz w:val="28"/>
                <w:szCs w:val="28"/>
              </w:rPr>
              <w:t>за</w:t>
            </w:r>
            <w:r w:rsidRPr="00A12D87">
              <w:rPr>
                <w:spacing w:val="1"/>
                <w:sz w:val="28"/>
                <w:szCs w:val="28"/>
              </w:rPr>
              <w:t xml:space="preserve"> </w:t>
            </w:r>
            <w:r w:rsidRPr="00A12D87">
              <w:rPr>
                <w:sz w:val="28"/>
                <w:szCs w:val="28"/>
              </w:rPr>
              <w:t>якістю</w:t>
            </w:r>
            <w:r w:rsidRPr="00A12D87">
              <w:rPr>
                <w:spacing w:val="1"/>
                <w:sz w:val="28"/>
                <w:szCs w:val="28"/>
              </w:rPr>
              <w:t xml:space="preserve"> </w:t>
            </w:r>
            <w:r w:rsidRPr="00A12D87">
              <w:rPr>
                <w:sz w:val="28"/>
                <w:szCs w:val="28"/>
              </w:rPr>
              <w:t>пального,</w:t>
            </w:r>
            <w:r w:rsidRPr="00A12D87">
              <w:rPr>
                <w:spacing w:val="1"/>
                <w:sz w:val="28"/>
                <w:szCs w:val="28"/>
              </w:rPr>
              <w:t xml:space="preserve"> </w:t>
            </w:r>
            <w:r w:rsidRPr="00A12D87">
              <w:rPr>
                <w:sz w:val="28"/>
                <w:szCs w:val="28"/>
              </w:rPr>
              <w:t>що</w:t>
            </w:r>
            <w:r w:rsidRPr="00A12D87">
              <w:rPr>
                <w:spacing w:val="-67"/>
                <w:sz w:val="28"/>
                <w:szCs w:val="28"/>
              </w:rPr>
              <w:t xml:space="preserve"> </w:t>
            </w:r>
            <w:r w:rsidRPr="00A12D87">
              <w:rPr>
                <w:sz w:val="28"/>
                <w:szCs w:val="28"/>
              </w:rPr>
              <w:t>постачається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реалізовується</w:t>
            </w:r>
            <w:r w:rsidRPr="00A12D87">
              <w:rPr>
                <w:spacing w:val="1"/>
                <w:sz w:val="28"/>
                <w:szCs w:val="28"/>
              </w:rPr>
              <w:t xml:space="preserve"> </w:t>
            </w:r>
            <w:r w:rsidRPr="00A12D87">
              <w:rPr>
                <w:sz w:val="28"/>
                <w:szCs w:val="28"/>
              </w:rPr>
              <w:t>в</w:t>
            </w:r>
            <w:r w:rsidRPr="00A12D87">
              <w:rPr>
                <w:spacing w:val="1"/>
                <w:sz w:val="28"/>
                <w:szCs w:val="28"/>
              </w:rPr>
              <w:t xml:space="preserve"> </w:t>
            </w:r>
            <w:r w:rsidRPr="00A12D87">
              <w:rPr>
                <w:sz w:val="28"/>
                <w:szCs w:val="28"/>
              </w:rPr>
              <w:t xml:space="preserve">територіальній громаді </w:t>
            </w:r>
            <w:r w:rsidRPr="00A12D87">
              <w:rPr>
                <w:spacing w:val="1"/>
                <w:sz w:val="28"/>
                <w:szCs w:val="28"/>
              </w:rPr>
              <w:t xml:space="preserve"> </w:t>
            </w:r>
            <w:r w:rsidRPr="00A12D87">
              <w:rPr>
                <w:sz w:val="28"/>
                <w:szCs w:val="28"/>
              </w:rPr>
              <w:t>автозаправними</w:t>
            </w:r>
            <w:r w:rsidRPr="00A12D87">
              <w:rPr>
                <w:spacing w:val="-67"/>
                <w:sz w:val="28"/>
                <w:szCs w:val="28"/>
              </w:rPr>
              <w:t xml:space="preserve"> </w:t>
            </w:r>
            <w:r w:rsidRPr="00A12D87">
              <w:rPr>
                <w:sz w:val="28"/>
                <w:szCs w:val="28"/>
              </w:rPr>
              <w:t>станціями,</w:t>
            </w:r>
            <w:r w:rsidRPr="00A12D87">
              <w:rPr>
                <w:spacing w:val="-2"/>
                <w:sz w:val="28"/>
                <w:szCs w:val="28"/>
              </w:rPr>
              <w:t xml:space="preserve"> </w:t>
            </w:r>
            <w:r w:rsidRPr="00A12D87">
              <w:rPr>
                <w:sz w:val="28"/>
                <w:szCs w:val="28"/>
              </w:rPr>
              <w:t>його</w:t>
            </w:r>
            <w:r w:rsidRPr="00A12D87">
              <w:rPr>
                <w:spacing w:val="-2"/>
                <w:sz w:val="28"/>
                <w:szCs w:val="28"/>
              </w:rPr>
              <w:t xml:space="preserve"> </w:t>
            </w:r>
            <w:r w:rsidRPr="00A12D87">
              <w:rPr>
                <w:sz w:val="28"/>
                <w:szCs w:val="28"/>
              </w:rPr>
              <w:t>відповідністю</w:t>
            </w:r>
            <w:r w:rsidRPr="00A12D87">
              <w:rPr>
                <w:spacing w:val="-1"/>
                <w:sz w:val="28"/>
                <w:szCs w:val="28"/>
              </w:rPr>
              <w:t xml:space="preserve"> </w:t>
            </w:r>
            <w:r w:rsidRPr="00A12D87">
              <w:rPr>
                <w:sz w:val="28"/>
                <w:szCs w:val="28"/>
              </w:rPr>
              <w:t>державним</w:t>
            </w:r>
            <w:r w:rsidRPr="00A12D87">
              <w:rPr>
                <w:spacing w:val="-8"/>
                <w:sz w:val="28"/>
                <w:szCs w:val="28"/>
              </w:rPr>
              <w:t xml:space="preserve"> </w:t>
            </w:r>
            <w:r w:rsidRPr="00A12D87">
              <w:rPr>
                <w:sz w:val="28"/>
                <w:szCs w:val="28"/>
              </w:rPr>
              <w:t>стандартам;</w:t>
            </w:r>
          </w:p>
          <w:p w:rsidR="00BC0DB4" w:rsidRPr="00A12D87" w:rsidRDefault="00BC0DB4" w:rsidP="00AE77E1">
            <w:pPr>
              <w:pStyle w:val="TableParagraph"/>
              <w:numPr>
                <w:ilvl w:val="0"/>
                <w:numId w:val="7"/>
              </w:numPr>
              <w:tabs>
                <w:tab w:val="left" w:pos="675"/>
                <w:tab w:val="left" w:pos="996"/>
              </w:tabs>
              <w:ind w:right="98" w:firstLine="297"/>
              <w:jc w:val="both"/>
              <w:rPr>
                <w:sz w:val="28"/>
                <w:szCs w:val="28"/>
              </w:rPr>
            </w:pPr>
            <w:r w:rsidRPr="00A12D87">
              <w:rPr>
                <w:sz w:val="28"/>
                <w:szCs w:val="28"/>
              </w:rPr>
              <w:lastRenderedPageBreak/>
              <w:t>раціональне</w:t>
            </w:r>
            <w:r w:rsidRPr="00A12D87">
              <w:rPr>
                <w:spacing w:val="1"/>
                <w:sz w:val="28"/>
                <w:szCs w:val="28"/>
              </w:rPr>
              <w:t xml:space="preserve"> </w:t>
            </w:r>
            <w:r w:rsidRPr="00A12D87">
              <w:rPr>
                <w:sz w:val="28"/>
                <w:szCs w:val="28"/>
              </w:rPr>
              <w:t>планування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забудова</w:t>
            </w:r>
            <w:r w:rsidRPr="00A12D87">
              <w:rPr>
                <w:spacing w:val="1"/>
                <w:sz w:val="28"/>
                <w:szCs w:val="28"/>
              </w:rPr>
              <w:t xml:space="preserve"> </w:t>
            </w:r>
            <w:r w:rsidRPr="00A12D87">
              <w:rPr>
                <w:sz w:val="28"/>
                <w:szCs w:val="28"/>
              </w:rPr>
              <w:t>населених</w:t>
            </w:r>
            <w:r w:rsidRPr="00A12D87">
              <w:rPr>
                <w:spacing w:val="1"/>
                <w:sz w:val="28"/>
                <w:szCs w:val="28"/>
              </w:rPr>
              <w:t xml:space="preserve"> </w:t>
            </w:r>
            <w:r w:rsidRPr="00A12D87">
              <w:rPr>
                <w:sz w:val="28"/>
                <w:szCs w:val="28"/>
              </w:rPr>
              <w:t>пунктів</w:t>
            </w:r>
            <w:r w:rsidRPr="00A12D87">
              <w:rPr>
                <w:spacing w:val="51"/>
                <w:sz w:val="28"/>
                <w:szCs w:val="28"/>
              </w:rPr>
              <w:t xml:space="preserve"> </w:t>
            </w:r>
            <w:r w:rsidRPr="00A12D87">
              <w:rPr>
                <w:sz w:val="28"/>
                <w:szCs w:val="28"/>
              </w:rPr>
              <w:t>з</w:t>
            </w:r>
            <w:r w:rsidRPr="00A12D87">
              <w:rPr>
                <w:spacing w:val="52"/>
                <w:sz w:val="28"/>
                <w:szCs w:val="28"/>
              </w:rPr>
              <w:t xml:space="preserve"> </w:t>
            </w:r>
            <w:r w:rsidRPr="00A12D87">
              <w:rPr>
                <w:sz w:val="28"/>
                <w:szCs w:val="28"/>
              </w:rPr>
              <w:t>дотриманням</w:t>
            </w:r>
            <w:r w:rsidRPr="00A12D87">
              <w:rPr>
                <w:spacing w:val="52"/>
                <w:sz w:val="28"/>
                <w:szCs w:val="28"/>
              </w:rPr>
              <w:t xml:space="preserve"> </w:t>
            </w:r>
            <w:r w:rsidRPr="00A12D87">
              <w:rPr>
                <w:sz w:val="28"/>
                <w:szCs w:val="28"/>
              </w:rPr>
              <w:t>нормативно</w:t>
            </w:r>
            <w:r w:rsidRPr="00A12D87">
              <w:rPr>
                <w:spacing w:val="53"/>
                <w:sz w:val="28"/>
                <w:szCs w:val="28"/>
              </w:rPr>
              <w:t xml:space="preserve"> </w:t>
            </w:r>
            <w:r w:rsidRPr="00A12D87">
              <w:rPr>
                <w:sz w:val="28"/>
                <w:szCs w:val="28"/>
              </w:rPr>
              <w:t>визначеної</w:t>
            </w:r>
            <w:r w:rsidRPr="00A12D87">
              <w:rPr>
                <w:spacing w:val="52"/>
                <w:sz w:val="28"/>
                <w:szCs w:val="28"/>
              </w:rPr>
              <w:t xml:space="preserve"> </w:t>
            </w:r>
            <w:r w:rsidRPr="00A12D87">
              <w:rPr>
                <w:sz w:val="28"/>
                <w:szCs w:val="28"/>
              </w:rPr>
              <w:t xml:space="preserve">відстані </w:t>
            </w:r>
            <w:r w:rsidRPr="00A12D87">
              <w:rPr>
                <w:spacing w:val="-67"/>
                <w:sz w:val="28"/>
                <w:szCs w:val="28"/>
              </w:rPr>
              <w:t xml:space="preserve"> </w:t>
            </w:r>
            <w:r w:rsidRPr="00A12D87">
              <w:rPr>
                <w:sz w:val="28"/>
                <w:szCs w:val="28"/>
              </w:rPr>
              <w:t>до транспортних</w:t>
            </w:r>
            <w:r w:rsidRPr="00A12D87">
              <w:rPr>
                <w:spacing w:val="-2"/>
                <w:sz w:val="28"/>
                <w:szCs w:val="28"/>
              </w:rPr>
              <w:t xml:space="preserve"> </w:t>
            </w:r>
            <w:r w:rsidRPr="00A12D87">
              <w:rPr>
                <w:sz w:val="28"/>
                <w:szCs w:val="28"/>
              </w:rPr>
              <w:t>шляхів;</w:t>
            </w:r>
          </w:p>
          <w:p w:rsidR="00BC0DB4" w:rsidRPr="00A12D87" w:rsidRDefault="00BC0DB4" w:rsidP="00AE77E1">
            <w:pPr>
              <w:pStyle w:val="TableParagraph"/>
              <w:numPr>
                <w:ilvl w:val="0"/>
                <w:numId w:val="7"/>
              </w:numPr>
              <w:tabs>
                <w:tab w:val="left" w:pos="675"/>
                <w:tab w:val="left" w:pos="895"/>
              </w:tabs>
              <w:spacing w:line="242" w:lineRule="auto"/>
              <w:ind w:right="100" w:firstLine="297"/>
              <w:jc w:val="both"/>
              <w:rPr>
                <w:sz w:val="28"/>
                <w:szCs w:val="28"/>
              </w:rPr>
            </w:pPr>
            <w:r w:rsidRPr="00A12D87">
              <w:rPr>
                <w:sz w:val="28"/>
                <w:szCs w:val="28"/>
              </w:rPr>
              <w:t>виведення з густонаселених житлових кварталів за</w:t>
            </w:r>
            <w:r w:rsidRPr="00A12D87">
              <w:rPr>
                <w:spacing w:val="-67"/>
                <w:sz w:val="28"/>
                <w:szCs w:val="28"/>
              </w:rPr>
              <w:t xml:space="preserve"> </w:t>
            </w:r>
            <w:r w:rsidRPr="00A12D87">
              <w:rPr>
                <w:sz w:val="28"/>
                <w:szCs w:val="28"/>
              </w:rPr>
              <w:t>межі</w:t>
            </w:r>
            <w:r w:rsidRPr="00A12D87">
              <w:rPr>
                <w:spacing w:val="1"/>
                <w:sz w:val="28"/>
                <w:szCs w:val="28"/>
              </w:rPr>
              <w:t xml:space="preserve"> </w:t>
            </w:r>
            <w:r w:rsidRPr="00A12D87">
              <w:rPr>
                <w:sz w:val="28"/>
                <w:szCs w:val="28"/>
              </w:rPr>
              <w:t>міста</w:t>
            </w:r>
            <w:r w:rsidRPr="00A12D87">
              <w:rPr>
                <w:spacing w:val="1"/>
                <w:sz w:val="28"/>
                <w:szCs w:val="28"/>
              </w:rPr>
              <w:t xml:space="preserve"> </w:t>
            </w:r>
            <w:r w:rsidRPr="00A12D87">
              <w:rPr>
                <w:sz w:val="28"/>
                <w:szCs w:val="28"/>
              </w:rPr>
              <w:t>транспортних</w:t>
            </w:r>
            <w:r w:rsidRPr="00A12D87">
              <w:rPr>
                <w:spacing w:val="1"/>
                <w:sz w:val="28"/>
                <w:szCs w:val="28"/>
              </w:rPr>
              <w:t xml:space="preserve"> </w:t>
            </w:r>
            <w:r w:rsidRPr="00A12D87">
              <w:rPr>
                <w:sz w:val="28"/>
                <w:szCs w:val="28"/>
              </w:rPr>
              <w:t>підприємств,</w:t>
            </w:r>
            <w:r w:rsidRPr="00A12D87">
              <w:rPr>
                <w:spacing w:val="1"/>
                <w:sz w:val="28"/>
                <w:szCs w:val="28"/>
              </w:rPr>
              <w:t xml:space="preserve"> </w:t>
            </w:r>
            <w:r w:rsidRPr="00A12D87">
              <w:rPr>
                <w:sz w:val="28"/>
                <w:szCs w:val="28"/>
              </w:rPr>
              <w:t>вантажного</w:t>
            </w:r>
            <w:r w:rsidRPr="00A12D87">
              <w:rPr>
                <w:spacing w:val="1"/>
                <w:sz w:val="28"/>
                <w:szCs w:val="28"/>
              </w:rPr>
              <w:t xml:space="preserve"> </w:t>
            </w:r>
            <w:r w:rsidRPr="00A12D87">
              <w:rPr>
                <w:sz w:val="28"/>
                <w:szCs w:val="28"/>
              </w:rPr>
              <w:t>транзитного автомобільного транспорту</w:t>
            </w:r>
            <w:r w:rsidR="00BE0998" w:rsidRPr="00A12D87">
              <w:rPr>
                <w:sz w:val="28"/>
                <w:szCs w:val="28"/>
              </w:rPr>
              <w:t xml:space="preserve"> на об'їзну дорогу біля міста Нова Одеса</w:t>
            </w:r>
            <w:r w:rsidRPr="00A12D87">
              <w:rPr>
                <w:sz w:val="28"/>
                <w:szCs w:val="28"/>
              </w:rPr>
              <w:t>;</w:t>
            </w:r>
          </w:p>
          <w:p w:rsidR="00BC0DB4" w:rsidRPr="00A12D87" w:rsidRDefault="00BC0DB4" w:rsidP="00AE77E1">
            <w:pPr>
              <w:pStyle w:val="TableParagraph"/>
              <w:numPr>
                <w:ilvl w:val="0"/>
                <w:numId w:val="7"/>
              </w:numPr>
              <w:tabs>
                <w:tab w:val="left" w:pos="675"/>
                <w:tab w:val="left" w:pos="972"/>
              </w:tabs>
              <w:ind w:right="-15" w:firstLine="297"/>
              <w:jc w:val="both"/>
              <w:rPr>
                <w:sz w:val="28"/>
                <w:szCs w:val="28"/>
              </w:rPr>
            </w:pPr>
            <w:r w:rsidRPr="00A12D87">
              <w:rPr>
                <w:sz w:val="28"/>
                <w:szCs w:val="28"/>
              </w:rPr>
              <w:t>обмеження</w:t>
            </w:r>
            <w:r w:rsidRPr="00A12D87">
              <w:rPr>
                <w:spacing w:val="1"/>
                <w:sz w:val="28"/>
                <w:szCs w:val="28"/>
              </w:rPr>
              <w:t xml:space="preserve"> </w:t>
            </w:r>
            <w:r w:rsidRPr="00A12D87">
              <w:rPr>
                <w:sz w:val="28"/>
                <w:szCs w:val="28"/>
              </w:rPr>
              <w:t>в’їзду</w:t>
            </w:r>
            <w:r w:rsidRPr="00A12D87">
              <w:rPr>
                <w:spacing w:val="1"/>
                <w:sz w:val="28"/>
                <w:szCs w:val="28"/>
              </w:rPr>
              <w:t xml:space="preserve"> </w:t>
            </w:r>
            <w:r w:rsidRPr="00A12D87">
              <w:rPr>
                <w:sz w:val="28"/>
                <w:szCs w:val="28"/>
              </w:rPr>
              <w:t>автомобільного</w:t>
            </w:r>
            <w:r w:rsidRPr="00A12D87">
              <w:rPr>
                <w:spacing w:val="1"/>
                <w:sz w:val="28"/>
                <w:szCs w:val="28"/>
              </w:rPr>
              <w:t xml:space="preserve"> </w:t>
            </w:r>
            <w:r w:rsidRPr="00A12D87">
              <w:rPr>
                <w:sz w:val="28"/>
                <w:szCs w:val="28"/>
              </w:rPr>
              <w:t>транспорту</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інших</w:t>
            </w:r>
            <w:r w:rsidRPr="00A12D87">
              <w:rPr>
                <w:spacing w:val="1"/>
                <w:sz w:val="28"/>
                <w:szCs w:val="28"/>
              </w:rPr>
              <w:t xml:space="preserve"> </w:t>
            </w:r>
            <w:r w:rsidRPr="00A12D87">
              <w:rPr>
                <w:sz w:val="28"/>
                <w:szCs w:val="28"/>
              </w:rPr>
              <w:t>транспортних</w:t>
            </w:r>
            <w:r w:rsidRPr="00A12D87">
              <w:rPr>
                <w:spacing w:val="1"/>
                <w:sz w:val="28"/>
                <w:szCs w:val="28"/>
              </w:rPr>
              <w:t xml:space="preserve"> </w:t>
            </w:r>
            <w:r w:rsidRPr="00A12D87">
              <w:rPr>
                <w:sz w:val="28"/>
                <w:szCs w:val="28"/>
              </w:rPr>
              <w:t>засобів</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установок</w:t>
            </w:r>
            <w:r w:rsidRPr="00A12D87">
              <w:rPr>
                <w:spacing w:val="1"/>
                <w:sz w:val="28"/>
                <w:szCs w:val="28"/>
              </w:rPr>
              <w:t xml:space="preserve"> </w:t>
            </w:r>
            <w:r w:rsidRPr="00A12D87">
              <w:rPr>
                <w:sz w:val="28"/>
                <w:szCs w:val="28"/>
              </w:rPr>
              <w:t>у</w:t>
            </w:r>
            <w:r w:rsidRPr="00A12D87">
              <w:rPr>
                <w:spacing w:val="1"/>
                <w:sz w:val="28"/>
                <w:szCs w:val="28"/>
              </w:rPr>
              <w:t xml:space="preserve"> </w:t>
            </w:r>
            <w:r w:rsidRPr="00A12D87">
              <w:rPr>
                <w:sz w:val="28"/>
                <w:szCs w:val="28"/>
              </w:rPr>
              <w:t>рекреаційні та природно-заповідні</w:t>
            </w:r>
            <w:r w:rsidRPr="00A12D87">
              <w:rPr>
                <w:spacing w:val="-1"/>
                <w:sz w:val="28"/>
                <w:szCs w:val="28"/>
              </w:rPr>
              <w:t xml:space="preserve"> </w:t>
            </w:r>
            <w:r w:rsidRPr="00A12D87">
              <w:rPr>
                <w:sz w:val="28"/>
                <w:szCs w:val="28"/>
              </w:rPr>
              <w:t>зони,</w:t>
            </w:r>
            <w:r w:rsidRPr="00A12D87">
              <w:rPr>
                <w:spacing w:val="-3"/>
                <w:sz w:val="28"/>
                <w:szCs w:val="28"/>
              </w:rPr>
              <w:t xml:space="preserve"> </w:t>
            </w:r>
            <w:r w:rsidRPr="00A12D87">
              <w:rPr>
                <w:sz w:val="28"/>
                <w:szCs w:val="28"/>
              </w:rPr>
              <w:t>місця</w:t>
            </w:r>
            <w:r w:rsidRPr="00A12D87">
              <w:rPr>
                <w:spacing w:val="-2"/>
                <w:sz w:val="28"/>
                <w:szCs w:val="28"/>
              </w:rPr>
              <w:t xml:space="preserve"> </w:t>
            </w:r>
            <w:r w:rsidRPr="00A12D87">
              <w:rPr>
                <w:sz w:val="28"/>
                <w:szCs w:val="28"/>
              </w:rPr>
              <w:t>масового відпочинку</w:t>
            </w:r>
            <w:r w:rsidRPr="00A12D87">
              <w:rPr>
                <w:spacing w:val="-6"/>
                <w:sz w:val="28"/>
                <w:szCs w:val="28"/>
              </w:rPr>
              <w:t xml:space="preserve"> </w:t>
            </w:r>
            <w:r w:rsidRPr="00A12D87">
              <w:rPr>
                <w:sz w:val="28"/>
                <w:szCs w:val="28"/>
              </w:rPr>
              <w:t>та</w:t>
            </w:r>
            <w:r w:rsidRPr="00A12D87">
              <w:rPr>
                <w:spacing w:val="-7"/>
                <w:sz w:val="28"/>
                <w:szCs w:val="28"/>
              </w:rPr>
              <w:t xml:space="preserve"> </w:t>
            </w:r>
            <w:r w:rsidRPr="00A12D87">
              <w:rPr>
                <w:sz w:val="28"/>
                <w:szCs w:val="28"/>
              </w:rPr>
              <w:t>туризму;</w:t>
            </w:r>
          </w:p>
          <w:p w:rsidR="00BC0DB4" w:rsidRPr="00A12D87" w:rsidRDefault="00BC0DB4" w:rsidP="00AE77E1">
            <w:pPr>
              <w:pStyle w:val="TableParagraph"/>
              <w:numPr>
                <w:ilvl w:val="0"/>
                <w:numId w:val="7"/>
              </w:numPr>
              <w:tabs>
                <w:tab w:val="left" w:pos="675"/>
                <w:tab w:val="left" w:pos="867"/>
              </w:tabs>
              <w:ind w:right="95" w:firstLine="297"/>
              <w:jc w:val="both"/>
              <w:rPr>
                <w:sz w:val="28"/>
                <w:szCs w:val="28"/>
              </w:rPr>
            </w:pPr>
            <w:r w:rsidRPr="00A12D87">
              <w:rPr>
                <w:sz w:val="28"/>
                <w:szCs w:val="28"/>
              </w:rPr>
              <w:t xml:space="preserve">поліпшення стану утримання транспортних шляхів </w:t>
            </w:r>
            <w:r w:rsidRPr="00A12D87">
              <w:rPr>
                <w:spacing w:val="-67"/>
                <w:sz w:val="28"/>
                <w:szCs w:val="28"/>
              </w:rPr>
              <w:t xml:space="preserve"> </w:t>
            </w:r>
            <w:r w:rsidRPr="00A12D87">
              <w:rPr>
                <w:sz w:val="28"/>
                <w:szCs w:val="28"/>
              </w:rPr>
              <w:t>і вуличного</w:t>
            </w:r>
            <w:r w:rsidRPr="00A12D87">
              <w:rPr>
                <w:spacing w:val="1"/>
                <w:sz w:val="28"/>
                <w:szCs w:val="28"/>
              </w:rPr>
              <w:t xml:space="preserve"> </w:t>
            </w:r>
            <w:r w:rsidRPr="00A12D87">
              <w:rPr>
                <w:sz w:val="28"/>
                <w:szCs w:val="28"/>
              </w:rPr>
              <w:t>покриття;</w:t>
            </w:r>
          </w:p>
          <w:p w:rsidR="00BC0DB4" w:rsidRPr="00A12D87" w:rsidRDefault="00BC0DB4" w:rsidP="00AE77E1">
            <w:pPr>
              <w:pStyle w:val="TableParagraph"/>
              <w:numPr>
                <w:ilvl w:val="0"/>
                <w:numId w:val="7"/>
              </w:numPr>
              <w:tabs>
                <w:tab w:val="left" w:pos="675"/>
                <w:tab w:val="left" w:pos="977"/>
              </w:tabs>
              <w:spacing w:line="242" w:lineRule="auto"/>
              <w:ind w:right="101" w:firstLine="297"/>
              <w:jc w:val="both"/>
              <w:rPr>
                <w:sz w:val="28"/>
                <w:szCs w:val="28"/>
              </w:rPr>
            </w:pPr>
            <w:r w:rsidRPr="00A12D87">
              <w:rPr>
                <w:sz w:val="28"/>
                <w:szCs w:val="28"/>
              </w:rPr>
              <w:t>впровадження</w:t>
            </w:r>
            <w:r w:rsidRPr="00A12D87">
              <w:rPr>
                <w:spacing w:val="1"/>
                <w:sz w:val="28"/>
                <w:szCs w:val="28"/>
              </w:rPr>
              <w:t xml:space="preserve"> </w:t>
            </w:r>
            <w:r w:rsidRPr="00A12D87">
              <w:rPr>
                <w:sz w:val="28"/>
                <w:szCs w:val="28"/>
              </w:rPr>
              <w:t>в</w:t>
            </w:r>
            <w:r w:rsidRPr="00A12D87">
              <w:rPr>
                <w:spacing w:val="1"/>
                <w:sz w:val="28"/>
                <w:szCs w:val="28"/>
              </w:rPr>
              <w:t xml:space="preserve"> </w:t>
            </w:r>
            <w:r w:rsidRPr="00A12D87">
              <w:rPr>
                <w:sz w:val="28"/>
                <w:szCs w:val="28"/>
              </w:rPr>
              <w:t>містах</w:t>
            </w:r>
            <w:r w:rsidRPr="00A12D87">
              <w:rPr>
                <w:spacing w:val="1"/>
                <w:sz w:val="28"/>
                <w:szCs w:val="28"/>
              </w:rPr>
              <w:t xml:space="preserve"> </w:t>
            </w:r>
            <w:r w:rsidRPr="00A12D87">
              <w:rPr>
                <w:sz w:val="28"/>
                <w:szCs w:val="28"/>
              </w:rPr>
              <w:t>автоматизованих</w:t>
            </w:r>
            <w:r w:rsidRPr="00A12D87">
              <w:rPr>
                <w:spacing w:val="1"/>
                <w:sz w:val="28"/>
                <w:szCs w:val="28"/>
              </w:rPr>
              <w:t xml:space="preserve"> </w:t>
            </w:r>
            <w:r w:rsidRPr="00A12D87">
              <w:rPr>
                <w:sz w:val="28"/>
                <w:szCs w:val="28"/>
              </w:rPr>
              <w:t>систем</w:t>
            </w:r>
            <w:r w:rsidRPr="00A12D87">
              <w:rPr>
                <w:spacing w:val="-67"/>
                <w:sz w:val="28"/>
                <w:szCs w:val="28"/>
              </w:rPr>
              <w:t xml:space="preserve"> </w:t>
            </w:r>
            <w:r w:rsidRPr="00A12D87">
              <w:rPr>
                <w:sz w:val="28"/>
                <w:szCs w:val="28"/>
              </w:rPr>
              <w:t>регулювання</w:t>
            </w:r>
            <w:r w:rsidRPr="00A12D87">
              <w:rPr>
                <w:spacing w:val="-1"/>
                <w:sz w:val="28"/>
                <w:szCs w:val="28"/>
              </w:rPr>
              <w:t xml:space="preserve"> </w:t>
            </w:r>
            <w:r w:rsidRPr="00A12D87">
              <w:rPr>
                <w:sz w:val="28"/>
                <w:szCs w:val="28"/>
              </w:rPr>
              <w:t>дорожнього</w:t>
            </w:r>
            <w:r w:rsidRPr="00A12D87">
              <w:rPr>
                <w:spacing w:val="4"/>
                <w:sz w:val="28"/>
                <w:szCs w:val="28"/>
              </w:rPr>
              <w:t xml:space="preserve"> </w:t>
            </w:r>
            <w:r w:rsidRPr="00A12D87">
              <w:rPr>
                <w:sz w:val="28"/>
                <w:szCs w:val="28"/>
              </w:rPr>
              <w:t xml:space="preserve">руху; </w:t>
            </w:r>
          </w:p>
          <w:p w:rsidR="00BC0DB4" w:rsidRPr="00A12D87" w:rsidRDefault="00BC0DB4" w:rsidP="00AE77E1">
            <w:pPr>
              <w:pStyle w:val="TableParagraph"/>
              <w:numPr>
                <w:ilvl w:val="0"/>
                <w:numId w:val="6"/>
              </w:numPr>
              <w:tabs>
                <w:tab w:val="left" w:pos="675"/>
                <w:tab w:val="left" w:pos="1126"/>
              </w:tabs>
              <w:ind w:right="81" w:firstLine="297"/>
              <w:jc w:val="both"/>
              <w:rPr>
                <w:sz w:val="28"/>
                <w:szCs w:val="28"/>
              </w:rPr>
            </w:pPr>
            <w:r w:rsidRPr="00A12D87">
              <w:rPr>
                <w:sz w:val="28"/>
                <w:szCs w:val="28"/>
              </w:rPr>
              <w:t>заохочення</w:t>
            </w:r>
            <w:r w:rsidRPr="00A12D87">
              <w:rPr>
                <w:spacing w:val="1"/>
                <w:sz w:val="28"/>
                <w:szCs w:val="28"/>
              </w:rPr>
              <w:t xml:space="preserve"> </w:t>
            </w:r>
            <w:r w:rsidRPr="00A12D87">
              <w:rPr>
                <w:sz w:val="28"/>
                <w:szCs w:val="28"/>
              </w:rPr>
              <w:t>суб’єктів</w:t>
            </w:r>
            <w:r w:rsidRPr="00A12D87">
              <w:rPr>
                <w:spacing w:val="1"/>
                <w:sz w:val="28"/>
                <w:szCs w:val="28"/>
              </w:rPr>
              <w:t xml:space="preserve"> </w:t>
            </w:r>
            <w:r w:rsidRPr="00A12D87">
              <w:rPr>
                <w:sz w:val="28"/>
                <w:szCs w:val="28"/>
              </w:rPr>
              <w:t>господарювання</w:t>
            </w:r>
            <w:r w:rsidRPr="00A12D87">
              <w:rPr>
                <w:spacing w:val="1"/>
                <w:sz w:val="28"/>
                <w:szCs w:val="28"/>
              </w:rPr>
              <w:t xml:space="preserve"> </w:t>
            </w:r>
            <w:r w:rsidRPr="00A12D87">
              <w:rPr>
                <w:sz w:val="28"/>
                <w:szCs w:val="28"/>
              </w:rPr>
              <w:t>щодо</w:t>
            </w:r>
            <w:r w:rsidRPr="00A12D87">
              <w:rPr>
                <w:spacing w:val="1"/>
                <w:sz w:val="28"/>
                <w:szCs w:val="28"/>
              </w:rPr>
              <w:t xml:space="preserve"> </w:t>
            </w:r>
            <w:r w:rsidRPr="00A12D87">
              <w:rPr>
                <w:sz w:val="28"/>
                <w:szCs w:val="28"/>
              </w:rPr>
              <w:t>здійснення</w:t>
            </w:r>
            <w:r w:rsidRPr="00A12D87">
              <w:rPr>
                <w:spacing w:val="1"/>
                <w:sz w:val="28"/>
                <w:szCs w:val="28"/>
              </w:rPr>
              <w:t xml:space="preserve"> </w:t>
            </w:r>
            <w:r w:rsidRPr="00A12D87">
              <w:rPr>
                <w:sz w:val="28"/>
                <w:szCs w:val="28"/>
              </w:rPr>
              <w:t>вантажних</w:t>
            </w:r>
            <w:r w:rsidRPr="00A12D87">
              <w:rPr>
                <w:spacing w:val="32"/>
                <w:sz w:val="28"/>
                <w:szCs w:val="28"/>
              </w:rPr>
              <w:t xml:space="preserve"> </w:t>
            </w:r>
            <w:r w:rsidRPr="00A12D87">
              <w:rPr>
                <w:sz w:val="28"/>
                <w:szCs w:val="28"/>
              </w:rPr>
              <w:t>та</w:t>
            </w:r>
            <w:r w:rsidRPr="00A12D87">
              <w:rPr>
                <w:spacing w:val="29"/>
                <w:sz w:val="28"/>
                <w:szCs w:val="28"/>
              </w:rPr>
              <w:t xml:space="preserve"> </w:t>
            </w:r>
            <w:r w:rsidRPr="00A12D87">
              <w:rPr>
                <w:sz w:val="28"/>
                <w:szCs w:val="28"/>
              </w:rPr>
              <w:t>транспортних</w:t>
            </w:r>
            <w:r w:rsidRPr="00A12D87">
              <w:rPr>
                <w:spacing w:val="30"/>
                <w:sz w:val="28"/>
                <w:szCs w:val="28"/>
              </w:rPr>
              <w:t xml:space="preserve"> </w:t>
            </w:r>
            <w:r w:rsidRPr="00A12D87">
              <w:rPr>
                <w:sz w:val="28"/>
                <w:szCs w:val="28"/>
              </w:rPr>
              <w:t>перевезень</w:t>
            </w:r>
            <w:r w:rsidRPr="00A12D87">
              <w:rPr>
                <w:spacing w:val="30"/>
                <w:sz w:val="28"/>
                <w:szCs w:val="28"/>
              </w:rPr>
              <w:t xml:space="preserve"> </w:t>
            </w:r>
            <w:r w:rsidRPr="00A12D87">
              <w:rPr>
                <w:sz w:val="28"/>
                <w:szCs w:val="28"/>
              </w:rPr>
              <w:t>річковим</w:t>
            </w:r>
            <w:r w:rsidRPr="00A12D87">
              <w:rPr>
                <w:spacing w:val="31"/>
                <w:sz w:val="28"/>
                <w:szCs w:val="28"/>
              </w:rPr>
              <w:t xml:space="preserve"> </w:t>
            </w:r>
            <w:r w:rsidRPr="00A12D87">
              <w:rPr>
                <w:sz w:val="28"/>
                <w:szCs w:val="28"/>
              </w:rPr>
              <w:t>та залізничним</w:t>
            </w:r>
            <w:r w:rsidRPr="00A12D87">
              <w:rPr>
                <w:spacing w:val="-1"/>
                <w:sz w:val="28"/>
                <w:szCs w:val="28"/>
              </w:rPr>
              <w:t xml:space="preserve"> </w:t>
            </w:r>
            <w:r w:rsidRPr="00A12D87">
              <w:rPr>
                <w:sz w:val="28"/>
                <w:szCs w:val="28"/>
              </w:rPr>
              <w:t>транспортом</w:t>
            </w:r>
            <w:r w:rsidR="00BE0998" w:rsidRPr="00A12D87">
              <w:rPr>
                <w:sz w:val="28"/>
                <w:szCs w:val="28"/>
              </w:rPr>
              <w:t>, сприяння розвитку річкового грузового перевезення.</w:t>
            </w:r>
          </w:p>
          <w:p w:rsidR="00BC0DB4" w:rsidRPr="00A12D87" w:rsidRDefault="00BC0DB4" w:rsidP="005D0DC6">
            <w:pPr>
              <w:pStyle w:val="TableParagraph"/>
              <w:tabs>
                <w:tab w:val="left" w:pos="675"/>
              </w:tabs>
              <w:spacing w:line="300" w:lineRule="exact"/>
              <w:ind w:left="2" w:firstLine="297"/>
              <w:jc w:val="center"/>
              <w:rPr>
                <w:b/>
                <w:w w:val="98"/>
                <w:sz w:val="28"/>
                <w:szCs w:val="28"/>
              </w:rPr>
            </w:pPr>
          </w:p>
        </w:tc>
      </w:tr>
      <w:tr w:rsidR="00BC0DB4" w:rsidRPr="00692B14" w:rsidTr="00AE53D3">
        <w:trPr>
          <w:trHeight w:val="321"/>
        </w:trPr>
        <w:tc>
          <w:tcPr>
            <w:tcW w:w="2282" w:type="dxa"/>
            <w:shd w:val="clear" w:color="auto" w:fill="auto"/>
          </w:tcPr>
          <w:p w:rsidR="00BC0DB4" w:rsidRPr="00A12D87" w:rsidRDefault="00BC0DB4" w:rsidP="00BC0DB4">
            <w:pPr>
              <w:pStyle w:val="TableParagraph"/>
              <w:spacing w:line="300" w:lineRule="exact"/>
              <w:ind w:left="4"/>
              <w:jc w:val="center"/>
              <w:rPr>
                <w:b/>
                <w:w w:val="98"/>
                <w:sz w:val="28"/>
                <w:szCs w:val="28"/>
              </w:rPr>
            </w:pPr>
            <w:r w:rsidRPr="00A12D87">
              <w:rPr>
                <w:b/>
                <w:sz w:val="28"/>
                <w:szCs w:val="28"/>
              </w:rPr>
              <w:lastRenderedPageBreak/>
              <w:t>Поводження з відходами</w:t>
            </w:r>
          </w:p>
        </w:tc>
        <w:tc>
          <w:tcPr>
            <w:tcW w:w="6790" w:type="dxa"/>
            <w:shd w:val="clear" w:color="auto" w:fill="auto"/>
          </w:tcPr>
          <w:p w:rsidR="00294BC0" w:rsidRPr="00A12D87" w:rsidRDefault="00294BC0" w:rsidP="00AE77E1">
            <w:pPr>
              <w:pStyle w:val="TableParagraph"/>
              <w:numPr>
                <w:ilvl w:val="0"/>
                <w:numId w:val="8"/>
              </w:numPr>
              <w:tabs>
                <w:tab w:val="left" w:pos="555"/>
                <w:tab w:val="left" w:pos="946"/>
              </w:tabs>
              <w:ind w:right="92" w:firstLine="14"/>
              <w:jc w:val="both"/>
              <w:rPr>
                <w:sz w:val="28"/>
                <w:szCs w:val="28"/>
              </w:rPr>
            </w:pPr>
            <w:r w:rsidRPr="00A12D87">
              <w:rPr>
                <w:sz w:val="28"/>
                <w:szCs w:val="28"/>
                <w:lang w:val="ru-RU"/>
              </w:rPr>
              <w:t>розробка проєкту будівництва полігону ТПВ;</w:t>
            </w:r>
          </w:p>
          <w:p w:rsidR="00294BC0" w:rsidRPr="00A12D87" w:rsidRDefault="00294BC0" w:rsidP="00AE77E1">
            <w:pPr>
              <w:pStyle w:val="TableParagraph"/>
              <w:numPr>
                <w:ilvl w:val="0"/>
                <w:numId w:val="8"/>
              </w:numPr>
              <w:tabs>
                <w:tab w:val="left" w:pos="555"/>
                <w:tab w:val="left" w:pos="946"/>
              </w:tabs>
              <w:ind w:right="92" w:firstLine="14"/>
              <w:jc w:val="both"/>
              <w:rPr>
                <w:sz w:val="28"/>
                <w:szCs w:val="28"/>
              </w:rPr>
            </w:pPr>
            <w:r w:rsidRPr="00A12D87">
              <w:rPr>
                <w:sz w:val="28"/>
                <w:szCs w:val="28"/>
                <w:lang w:val="ru-RU"/>
              </w:rPr>
              <w:t>придбання сучасної техніки та спеціальних контейнерів для роздільного збирання ТПВ;</w:t>
            </w:r>
          </w:p>
          <w:p w:rsidR="00294BC0" w:rsidRPr="00A12D87" w:rsidRDefault="00294BC0" w:rsidP="00AE77E1">
            <w:pPr>
              <w:pStyle w:val="TableParagraph"/>
              <w:numPr>
                <w:ilvl w:val="0"/>
                <w:numId w:val="8"/>
              </w:numPr>
              <w:tabs>
                <w:tab w:val="left" w:pos="555"/>
                <w:tab w:val="left" w:pos="946"/>
              </w:tabs>
              <w:ind w:right="92" w:firstLine="14"/>
              <w:jc w:val="both"/>
              <w:rPr>
                <w:sz w:val="28"/>
                <w:szCs w:val="28"/>
              </w:rPr>
            </w:pPr>
            <w:r w:rsidRPr="00A12D87">
              <w:rPr>
                <w:sz w:val="28"/>
                <w:szCs w:val="28"/>
                <w:lang w:val="ru-RU"/>
              </w:rPr>
              <w:t>будівництво контейнерних майданчиків для збору ТПВ;</w:t>
            </w:r>
          </w:p>
          <w:p w:rsidR="00294BC0" w:rsidRPr="00A12D87" w:rsidRDefault="00294BC0" w:rsidP="00AE77E1">
            <w:pPr>
              <w:pStyle w:val="TableParagraph"/>
              <w:numPr>
                <w:ilvl w:val="0"/>
                <w:numId w:val="8"/>
              </w:numPr>
              <w:tabs>
                <w:tab w:val="left" w:pos="555"/>
                <w:tab w:val="left" w:pos="946"/>
              </w:tabs>
              <w:ind w:right="92" w:firstLine="14"/>
              <w:jc w:val="both"/>
              <w:rPr>
                <w:sz w:val="28"/>
                <w:szCs w:val="28"/>
              </w:rPr>
            </w:pPr>
            <w:r w:rsidRPr="00A12D87">
              <w:rPr>
                <w:sz w:val="28"/>
                <w:szCs w:val="28"/>
              </w:rPr>
              <w:t>впровадження проєктів щодо будівництва комплексу із переробки та сортування твердих побутових відходів;</w:t>
            </w:r>
          </w:p>
          <w:p w:rsidR="00BC0DB4" w:rsidRPr="00A12D87" w:rsidRDefault="00BC0DB4" w:rsidP="00AE77E1">
            <w:pPr>
              <w:pStyle w:val="TableParagraph"/>
              <w:numPr>
                <w:ilvl w:val="0"/>
                <w:numId w:val="8"/>
              </w:numPr>
              <w:tabs>
                <w:tab w:val="left" w:pos="555"/>
                <w:tab w:val="left" w:pos="946"/>
              </w:tabs>
              <w:ind w:right="92" w:firstLine="14"/>
              <w:jc w:val="both"/>
              <w:rPr>
                <w:sz w:val="28"/>
                <w:szCs w:val="28"/>
              </w:rPr>
            </w:pPr>
            <w:r w:rsidRPr="00A12D87">
              <w:rPr>
                <w:sz w:val="28"/>
                <w:szCs w:val="28"/>
              </w:rPr>
              <w:t>виконання Конституції та законів України, актів</w:t>
            </w:r>
            <w:r w:rsidRPr="00A12D87">
              <w:rPr>
                <w:spacing w:val="1"/>
                <w:sz w:val="28"/>
                <w:szCs w:val="28"/>
              </w:rPr>
              <w:t xml:space="preserve"> </w:t>
            </w:r>
            <w:r w:rsidRPr="00A12D87">
              <w:rPr>
                <w:sz w:val="28"/>
                <w:szCs w:val="28"/>
              </w:rPr>
              <w:t>Президента України, Кабінету Міністрів України, інших</w:t>
            </w:r>
            <w:r w:rsidRPr="00A12D87">
              <w:rPr>
                <w:spacing w:val="1"/>
                <w:sz w:val="28"/>
                <w:szCs w:val="28"/>
              </w:rPr>
              <w:t xml:space="preserve"> </w:t>
            </w:r>
            <w:r w:rsidRPr="00A12D87">
              <w:rPr>
                <w:sz w:val="28"/>
                <w:szCs w:val="28"/>
              </w:rPr>
              <w:t>центральних органів</w:t>
            </w:r>
            <w:r w:rsidRPr="00A12D87">
              <w:rPr>
                <w:spacing w:val="-3"/>
                <w:sz w:val="28"/>
                <w:szCs w:val="28"/>
              </w:rPr>
              <w:t xml:space="preserve"> </w:t>
            </w:r>
            <w:r w:rsidRPr="00A12D87">
              <w:rPr>
                <w:sz w:val="28"/>
                <w:szCs w:val="28"/>
              </w:rPr>
              <w:t>виконавчої</w:t>
            </w:r>
            <w:r w:rsidRPr="00A12D87">
              <w:rPr>
                <w:spacing w:val="-6"/>
                <w:sz w:val="28"/>
                <w:szCs w:val="28"/>
              </w:rPr>
              <w:t xml:space="preserve"> </w:t>
            </w:r>
            <w:r w:rsidRPr="00A12D87">
              <w:rPr>
                <w:sz w:val="28"/>
                <w:szCs w:val="28"/>
              </w:rPr>
              <w:t>влади;</w:t>
            </w:r>
          </w:p>
          <w:p w:rsidR="00BC0DB4" w:rsidRPr="00A12D87" w:rsidRDefault="00BC0DB4" w:rsidP="00AE77E1">
            <w:pPr>
              <w:pStyle w:val="TableParagraph"/>
              <w:numPr>
                <w:ilvl w:val="0"/>
                <w:numId w:val="8"/>
              </w:numPr>
              <w:tabs>
                <w:tab w:val="left" w:pos="555"/>
                <w:tab w:val="left" w:pos="857"/>
              </w:tabs>
              <w:ind w:right="88" w:firstLine="14"/>
              <w:jc w:val="both"/>
              <w:rPr>
                <w:sz w:val="28"/>
                <w:szCs w:val="28"/>
              </w:rPr>
            </w:pPr>
            <w:r w:rsidRPr="00A12D87">
              <w:rPr>
                <w:sz w:val="28"/>
                <w:szCs w:val="28"/>
              </w:rPr>
              <w:t>виконання</w:t>
            </w:r>
            <w:r w:rsidRPr="00A12D87">
              <w:rPr>
                <w:spacing w:val="1"/>
                <w:sz w:val="28"/>
                <w:szCs w:val="28"/>
              </w:rPr>
              <w:t xml:space="preserve"> </w:t>
            </w:r>
            <w:r w:rsidRPr="00A12D87">
              <w:rPr>
                <w:sz w:val="28"/>
                <w:szCs w:val="28"/>
              </w:rPr>
              <w:t>всіх</w:t>
            </w:r>
            <w:r w:rsidRPr="00A12D87">
              <w:rPr>
                <w:spacing w:val="1"/>
                <w:sz w:val="28"/>
                <w:szCs w:val="28"/>
              </w:rPr>
              <w:t xml:space="preserve"> </w:t>
            </w:r>
            <w:r w:rsidRPr="00A12D87">
              <w:rPr>
                <w:sz w:val="28"/>
                <w:szCs w:val="28"/>
              </w:rPr>
              <w:t>заходів</w:t>
            </w:r>
            <w:r w:rsidRPr="00A12D87">
              <w:rPr>
                <w:spacing w:val="1"/>
                <w:sz w:val="28"/>
                <w:szCs w:val="28"/>
              </w:rPr>
              <w:t xml:space="preserve"> </w:t>
            </w:r>
            <w:r w:rsidRPr="00A12D87">
              <w:rPr>
                <w:sz w:val="28"/>
                <w:szCs w:val="28"/>
              </w:rPr>
              <w:t>передбачених,</w:t>
            </w:r>
            <w:r w:rsidRPr="00A12D87">
              <w:rPr>
                <w:spacing w:val="1"/>
                <w:sz w:val="28"/>
                <w:szCs w:val="28"/>
              </w:rPr>
              <w:t xml:space="preserve"> </w:t>
            </w:r>
            <w:r w:rsidRPr="00A12D87">
              <w:rPr>
                <w:sz w:val="28"/>
                <w:szCs w:val="28"/>
              </w:rPr>
              <w:t>Національною</w:t>
            </w:r>
            <w:r w:rsidRPr="00A12D87">
              <w:rPr>
                <w:spacing w:val="1"/>
                <w:sz w:val="28"/>
                <w:szCs w:val="28"/>
              </w:rPr>
              <w:t xml:space="preserve"> </w:t>
            </w:r>
            <w:r w:rsidRPr="00A12D87">
              <w:rPr>
                <w:sz w:val="28"/>
                <w:szCs w:val="28"/>
              </w:rPr>
              <w:t>стратегією</w:t>
            </w:r>
            <w:r w:rsidRPr="00A12D87">
              <w:rPr>
                <w:spacing w:val="1"/>
                <w:sz w:val="28"/>
                <w:szCs w:val="28"/>
              </w:rPr>
              <w:t xml:space="preserve"> </w:t>
            </w:r>
            <w:r w:rsidRPr="00A12D87">
              <w:rPr>
                <w:sz w:val="28"/>
                <w:szCs w:val="28"/>
              </w:rPr>
              <w:t>управління</w:t>
            </w:r>
            <w:r w:rsidRPr="00A12D87">
              <w:rPr>
                <w:spacing w:val="1"/>
                <w:sz w:val="28"/>
                <w:szCs w:val="28"/>
              </w:rPr>
              <w:t xml:space="preserve"> </w:t>
            </w:r>
            <w:r w:rsidRPr="00A12D87">
              <w:rPr>
                <w:sz w:val="28"/>
                <w:szCs w:val="28"/>
              </w:rPr>
              <w:t>відходами</w:t>
            </w:r>
            <w:r w:rsidRPr="00A12D87">
              <w:rPr>
                <w:spacing w:val="71"/>
                <w:sz w:val="28"/>
                <w:szCs w:val="28"/>
              </w:rPr>
              <w:t xml:space="preserve"> </w:t>
            </w:r>
            <w:r w:rsidRPr="00A12D87">
              <w:rPr>
                <w:sz w:val="28"/>
                <w:szCs w:val="28"/>
              </w:rPr>
              <w:t>в</w:t>
            </w:r>
            <w:r w:rsidRPr="00A12D87">
              <w:rPr>
                <w:spacing w:val="1"/>
                <w:sz w:val="28"/>
                <w:szCs w:val="28"/>
              </w:rPr>
              <w:t xml:space="preserve"> </w:t>
            </w:r>
            <w:r w:rsidRPr="00A12D87">
              <w:rPr>
                <w:sz w:val="28"/>
                <w:szCs w:val="28"/>
              </w:rPr>
              <w:t>Україні</w:t>
            </w:r>
            <w:r w:rsidRPr="00A12D87">
              <w:rPr>
                <w:spacing w:val="1"/>
                <w:sz w:val="28"/>
                <w:szCs w:val="28"/>
              </w:rPr>
              <w:t xml:space="preserve"> </w:t>
            </w:r>
            <w:r w:rsidRPr="00A12D87">
              <w:rPr>
                <w:sz w:val="28"/>
                <w:szCs w:val="28"/>
              </w:rPr>
              <w:t>до</w:t>
            </w:r>
            <w:r w:rsidRPr="00A12D87">
              <w:rPr>
                <w:spacing w:val="1"/>
                <w:sz w:val="28"/>
                <w:szCs w:val="28"/>
              </w:rPr>
              <w:t xml:space="preserve"> </w:t>
            </w:r>
            <w:r w:rsidRPr="00A12D87">
              <w:rPr>
                <w:sz w:val="28"/>
                <w:szCs w:val="28"/>
              </w:rPr>
              <w:t>2030</w:t>
            </w:r>
            <w:r w:rsidRPr="00A12D87">
              <w:rPr>
                <w:spacing w:val="1"/>
                <w:sz w:val="28"/>
                <w:szCs w:val="28"/>
              </w:rPr>
              <w:t xml:space="preserve"> </w:t>
            </w:r>
            <w:r w:rsidRPr="00A12D87">
              <w:rPr>
                <w:sz w:val="28"/>
                <w:szCs w:val="28"/>
              </w:rPr>
              <w:t>року,</w:t>
            </w:r>
            <w:r w:rsidRPr="00A12D87">
              <w:rPr>
                <w:spacing w:val="1"/>
                <w:sz w:val="28"/>
                <w:szCs w:val="28"/>
              </w:rPr>
              <w:t xml:space="preserve"> </w:t>
            </w:r>
            <w:r w:rsidRPr="00A12D87">
              <w:rPr>
                <w:sz w:val="28"/>
                <w:szCs w:val="28"/>
              </w:rPr>
              <w:t>затвердженою</w:t>
            </w:r>
            <w:r w:rsidRPr="00A12D87">
              <w:rPr>
                <w:spacing w:val="1"/>
                <w:sz w:val="28"/>
                <w:szCs w:val="28"/>
              </w:rPr>
              <w:t xml:space="preserve"> </w:t>
            </w:r>
            <w:r w:rsidRPr="00A12D87">
              <w:rPr>
                <w:sz w:val="28"/>
                <w:szCs w:val="28"/>
              </w:rPr>
              <w:t>розпорядження</w:t>
            </w:r>
            <w:r w:rsidRPr="00A12D87">
              <w:rPr>
                <w:spacing w:val="1"/>
                <w:sz w:val="28"/>
                <w:szCs w:val="28"/>
              </w:rPr>
              <w:t xml:space="preserve"> </w:t>
            </w:r>
            <w:r w:rsidRPr="00A12D87">
              <w:rPr>
                <w:sz w:val="28"/>
                <w:szCs w:val="28"/>
              </w:rPr>
              <w:t>Кабінету</w:t>
            </w:r>
            <w:r w:rsidRPr="00A12D87">
              <w:rPr>
                <w:spacing w:val="1"/>
                <w:sz w:val="28"/>
                <w:szCs w:val="28"/>
              </w:rPr>
              <w:t xml:space="preserve"> </w:t>
            </w:r>
            <w:r w:rsidRPr="00A12D87">
              <w:rPr>
                <w:sz w:val="28"/>
                <w:szCs w:val="28"/>
              </w:rPr>
              <w:t>Міністрів</w:t>
            </w:r>
            <w:r w:rsidRPr="00A12D87">
              <w:rPr>
                <w:spacing w:val="1"/>
                <w:sz w:val="28"/>
                <w:szCs w:val="28"/>
              </w:rPr>
              <w:t xml:space="preserve"> </w:t>
            </w:r>
            <w:r w:rsidRPr="00A12D87">
              <w:rPr>
                <w:sz w:val="28"/>
                <w:szCs w:val="28"/>
              </w:rPr>
              <w:t>України</w:t>
            </w:r>
            <w:r w:rsidRPr="00A12D87">
              <w:rPr>
                <w:spacing w:val="1"/>
                <w:sz w:val="28"/>
                <w:szCs w:val="28"/>
              </w:rPr>
              <w:t xml:space="preserve"> </w:t>
            </w:r>
            <w:r w:rsidRPr="00A12D87">
              <w:rPr>
                <w:sz w:val="28"/>
                <w:szCs w:val="28"/>
              </w:rPr>
              <w:t>від</w:t>
            </w:r>
            <w:r w:rsidRPr="00A12D87">
              <w:rPr>
                <w:spacing w:val="1"/>
                <w:sz w:val="28"/>
                <w:szCs w:val="28"/>
              </w:rPr>
              <w:t xml:space="preserve"> </w:t>
            </w:r>
            <w:r w:rsidRPr="00A12D87">
              <w:rPr>
                <w:sz w:val="28"/>
                <w:szCs w:val="28"/>
              </w:rPr>
              <w:t>08.11.2017</w:t>
            </w:r>
            <w:r w:rsidRPr="00A12D87">
              <w:rPr>
                <w:spacing w:val="1"/>
                <w:sz w:val="28"/>
                <w:szCs w:val="28"/>
              </w:rPr>
              <w:t xml:space="preserve"> </w:t>
            </w:r>
            <w:r w:rsidRPr="00A12D87">
              <w:rPr>
                <w:sz w:val="28"/>
                <w:szCs w:val="28"/>
              </w:rPr>
              <w:t>№</w:t>
            </w:r>
            <w:r w:rsidRPr="00A12D87">
              <w:rPr>
                <w:spacing w:val="1"/>
                <w:sz w:val="28"/>
                <w:szCs w:val="28"/>
              </w:rPr>
              <w:t xml:space="preserve"> </w:t>
            </w:r>
            <w:r w:rsidRPr="00A12D87">
              <w:rPr>
                <w:sz w:val="28"/>
                <w:szCs w:val="28"/>
              </w:rPr>
              <w:t>820-р,</w:t>
            </w:r>
            <w:r w:rsidRPr="00A12D87">
              <w:rPr>
                <w:spacing w:val="1"/>
                <w:sz w:val="28"/>
                <w:szCs w:val="28"/>
              </w:rPr>
              <w:t xml:space="preserve"> </w:t>
            </w:r>
            <w:r w:rsidRPr="00A12D87">
              <w:rPr>
                <w:sz w:val="28"/>
                <w:szCs w:val="28"/>
              </w:rPr>
              <w:t>Національного плану управління відходами до 2030 року,</w:t>
            </w:r>
            <w:r w:rsidRPr="00A12D87">
              <w:rPr>
                <w:spacing w:val="-67"/>
                <w:sz w:val="28"/>
                <w:szCs w:val="28"/>
              </w:rPr>
              <w:t xml:space="preserve"> </w:t>
            </w:r>
            <w:r w:rsidRPr="00A12D87">
              <w:rPr>
                <w:sz w:val="28"/>
                <w:szCs w:val="28"/>
              </w:rPr>
              <w:t>затвердженого</w:t>
            </w:r>
            <w:r w:rsidRPr="00A12D87">
              <w:rPr>
                <w:spacing w:val="1"/>
                <w:sz w:val="28"/>
                <w:szCs w:val="28"/>
              </w:rPr>
              <w:t xml:space="preserve"> </w:t>
            </w:r>
            <w:r w:rsidRPr="00A12D87">
              <w:rPr>
                <w:sz w:val="28"/>
                <w:szCs w:val="28"/>
              </w:rPr>
              <w:t>розпорядженням</w:t>
            </w:r>
            <w:r w:rsidRPr="00A12D87">
              <w:rPr>
                <w:spacing w:val="1"/>
                <w:sz w:val="28"/>
                <w:szCs w:val="28"/>
              </w:rPr>
              <w:t xml:space="preserve"> </w:t>
            </w:r>
            <w:r w:rsidRPr="00A12D87">
              <w:rPr>
                <w:sz w:val="28"/>
                <w:szCs w:val="28"/>
              </w:rPr>
              <w:t>Кабінету</w:t>
            </w:r>
            <w:r w:rsidRPr="00A12D87">
              <w:rPr>
                <w:spacing w:val="1"/>
                <w:sz w:val="28"/>
                <w:szCs w:val="28"/>
              </w:rPr>
              <w:t xml:space="preserve"> </w:t>
            </w:r>
            <w:r w:rsidRPr="00A12D87">
              <w:rPr>
                <w:sz w:val="28"/>
                <w:szCs w:val="28"/>
              </w:rPr>
              <w:t>Міністрів</w:t>
            </w:r>
            <w:r w:rsidRPr="00A12D87">
              <w:rPr>
                <w:spacing w:val="1"/>
                <w:sz w:val="28"/>
                <w:szCs w:val="28"/>
              </w:rPr>
              <w:t xml:space="preserve"> </w:t>
            </w:r>
            <w:r w:rsidRPr="00A12D87">
              <w:rPr>
                <w:sz w:val="28"/>
                <w:szCs w:val="28"/>
              </w:rPr>
              <w:t>України</w:t>
            </w:r>
            <w:r w:rsidRPr="00A12D87">
              <w:rPr>
                <w:spacing w:val="-1"/>
                <w:sz w:val="28"/>
                <w:szCs w:val="28"/>
              </w:rPr>
              <w:t xml:space="preserve"> </w:t>
            </w:r>
            <w:r w:rsidRPr="00A12D87">
              <w:rPr>
                <w:sz w:val="28"/>
                <w:szCs w:val="28"/>
              </w:rPr>
              <w:t>від</w:t>
            </w:r>
            <w:r w:rsidRPr="00A12D87">
              <w:rPr>
                <w:spacing w:val="-2"/>
                <w:sz w:val="28"/>
                <w:szCs w:val="28"/>
              </w:rPr>
              <w:t xml:space="preserve"> </w:t>
            </w:r>
            <w:r w:rsidRPr="00A12D87">
              <w:rPr>
                <w:sz w:val="28"/>
                <w:szCs w:val="28"/>
              </w:rPr>
              <w:t>20.02.2019</w:t>
            </w:r>
            <w:r w:rsidRPr="00A12D87">
              <w:rPr>
                <w:spacing w:val="-3"/>
                <w:sz w:val="28"/>
                <w:szCs w:val="28"/>
              </w:rPr>
              <w:t xml:space="preserve"> </w:t>
            </w:r>
            <w:r w:rsidRPr="00A12D87">
              <w:rPr>
                <w:sz w:val="28"/>
                <w:szCs w:val="28"/>
              </w:rPr>
              <w:t>№</w:t>
            </w:r>
            <w:r w:rsidRPr="00A12D87">
              <w:rPr>
                <w:spacing w:val="-3"/>
                <w:sz w:val="28"/>
                <w:szCs w:val="28"/>
              </w:rPr>
              <w:t xml:space="preserve"> </w:t>
            </w:r>
            <w:r w:rsidRPr="00A12D87">
              <w:rPr>
                <w:sz w:val="28"/>
                <w:szCs w:val="28"/>
              </w:rPr>
              <w:t>117-р;</w:t>
            </w:r>
          </w:p>
          <w:p w:rsidR="00BC0DB4" w:rsidRPr="00A12D87" w:rsidRDefault="00BC0DB4" w:rsidP="00AE77E1">
            <w:pPr>
              <w:pStyle w:val="TableParagraph"/>
              <w:numPr>
                <w:ilvl w:val="0"/>
                <w:numId w:val="8"/>
              </w:numPr>
              <w:tabs>
                <w:tab w:val="left" w:pos="555"/>
                <w:tab w:val="left" w:pos="867"/>
              </w:tabs>
              <w:ind w:left="208" w:right="96" w:firstLine="14"/>
              <w:jc w:val="both"/>
              <w:rPr>
                <w:sz w:val="28"/>
                <w:szCs w:val="28"/>
              </w:rPr>
            </w:pPr>
            <w:r w:rsidRPr="00A12D87">
              <w:rPr>
                <w:sz w:val="28"/>
                <w:szCs w:val="28"/>
              </w:rPr>
              <w:t xml:space="preserve"> дотримання</w:t>
            </w:r>
            <w:r w:rsidRPr="00A12D87">
              <w:rPr>
                <w:spacing w:val="21"/>
                <w:sz w:val="28"/>
                <w:szCs w:val="28"/>
              </w:rPr>
              <w:t xml:space="preserve"> </w:t>
            </w:r>
            <w:r w:rsidRPr="00A12D87">
              <w:rPr>
                <w:sz w:val="28"/>
                <w:szCs w:val="28"/>
              </w:rPr>
              <w:t>вимог</w:t>
            </w:r>
            <w:r w:rsidRPr="00A12D87">
              <w:rPr>
                <w:spacing w:val="18"/>
                <w:sz w:val="28"/>
                <w:szCs w:val="28"/>
              </w:rPr>
              <w:t xml:space="preserve"> </w:t>
            </w:r>
            <w:r w:rsidRPr="00A12D87">
              <w:rPr>
                <w:sz w:val="28"/>
                <w:szCs w:val="28"/>
              </w:rPr>
              <w:t>Закону</w:t>
            </w:r>
            <w:r w:rsidRPr="00A12D87">
              <w:rPr>
                <w:spacing w:val="17"/>
                <w:sz w:val="28"/>
                <w:szCs w:val="28"/>
              </w:rPr>
              <w:t xml:space="preserve"> </w:t>
            </w:r>
            <w:r w:rsidRPr="00A12D87">
              <w:rPr>
                <w:sz w:val="28"/>
                <w:szCs w:val="28"/>
              </w:rPr>
              <w:t>України</w:t>
            </w:r>
            <w:r w:rsidRPr="00A12D87">
              <w:rPr>
                <w:spacing w:val="21"/>
                <w:sz w:val="28"/>
                <w:szCs w:val="28"/>
              </w:rPr>
              <w:t xml:space="preserve"> </w:t>
            </w:r>
            <w:r w:rsidRPr="00A12D87">
              <w:rPr>
                <w:sz w:val="28"/>
                <w:szCs w:val="28"/>
              </w:rPr>
              <w:t>«Про</w:t>
            </w:r>
            <w:r w:rsidRPr="00A12D87">
              <w:rPr>
                <w:spacing w:val="22"/>
                <w:sz w:val="28"/>
                <w:szCs w:val="28"/>
              </w:rPr>
              <w:t xml:space="preserve"> </w:t>
            </w:r>
            <w:r w:rsidRPr="00A12D87">
              <w:rPr>
                <w:sz w:val="28"/>
                <w:szCs w:val="28"/>
              </w:rPr>
              <w:t>відходи»,</w:t>
            </w:r>
            <w:r w:rsidRPr="00A12D87">
              <w:rPr>
                <w:spacing w:val="-67"/>
                <w:sz w:val="28"/>
                <w:szCs w:val="28"/>
              </w:rPr>
              <w:t xml:space="preserve"> </w:t>
            </w:r>
            <w:r w:rsidRPr="00A12D87">
              <w:rPr>
                <w:sz w:val="28"/>
                <w:szCs w:val="28"/>
              </w:rPr>
              <w:t>а саме: участь</w:t>
            </w:r>
            <w:r w:rsidRPr="00A12D87">
              <w:rPr>
                <w:spacing w:val="1"/>
                <w:sz w:val="28"/>
                <w:szCs w:val="28"/>
              </w:rPr>
              <w:t xml:space="preserve"> </w:t>
            </w:r>
            <w:r w:rsidRPr="00A12D87">
              <w:rPr>
                <w:sz w:val="28"/>
                <w:szCs w:val="28"/>
              </w:rPr>
              <w:t>у</w:t>
            </w:r>
            <w:r w:rsidRPr="00A12D87">
              <w:rPr>
                <w:spacing w:val="1"/>
                <w:sz w:val="28"/>
                <w:szCs w:val="28"/>
              </w:rPr>
              <w:t xml:space="preserve"> </w:t>
            </w:r>
            <w:r w:rsidRPr="00A12D87">
              <w:rPr>
                <w:sz w:val="28"/>
                <w:szCs w:val="28"/>
              </w:rPr>
              <w:t>розробленні</w:t>
            </w:r>
            <w:r w:rsidRPr="00A12D87">
              <w:rPr>
                <w:spacing w:val="1"/>
                <w:sz w:val="28"/>
                <w:szCs w:val="28"/>
              </w:rPr>
              <w:t xml:space="preserve"> </w:t>
            </w:r>
            <w:r w:rsidRPr="00A12D87">
              <w:rPr>
                <w:sz w:val="28"/>
                <w:szCs w:val="28"/>
              </w:rPr>
              <w:t>регіональних</w:t>
            </w:r>
            <w:r w:rsidRPr="00A12D87">
              <w:rPr>
                <w:spacing w:val="1"/>
                <w:sz w:val="28"/>
                <w:szCs w:val="28"/>
              </w:rPr>
              <w:t xml:space="preserve"> </w:t>
            </w:r>
            <w:r w:rsidRPr="00A12D87">
              <w:rPr>
                <w:sz w:val="28"/>
                <w:szCs w:val="28"/>
              </w:rPr>
              <w:t>програм</w:t>
            </w:r>
            <w:r w:rsidRPr="00A12D87">
              <w:rPr>
                <w:spacing w:val="1"/>
                <w:sz w:val="28"/>
                <w:szCs w:val="28"/>
              </w:rPr>
              <w:t xml:space="preserve"> </w:t>
            </w:r>
            <w:r w:rsidRPr="00A12D87">
              <w:rPr>
                <w:sz w:val="28"/>
                <w:szCs w:val="28"/>
              </w:rPr>
              <w:t>раціонального</w:t>
            </w:r>
            <w:r w:rsidRPr="00A12D87">
              <w:rPr>
                <w:spacing w:val="1"/>
                <w:sz w:val="28"/>
                <w:szCs w:val="28"/>
              </w:rPr>
              <w:t xml:space="preserve"> </w:t>
            </w:r>
            <w:r w:rsidRPr="00A12D87">
              <w:rPr>
                <w:sz w:val="28"/>
                <w:szCs w:val="28"/>
              </w:rPr>
              <w:t>використання</w:t>
            </w:r>
            <w:r w:rsidRPr="00A12D87">
              <w:rPr>
                <w:spacing w:val="1"/>
                <w:sz w:val="28"/>
                <w:szCs w:val="28"/>
              </w:rPr>
              <w:t xml:space="preserve"> </w:t>
            </w:r>
            <w:r w:rsidRPr="00A12D87">
              <w:rPr>
                <w:sz w:val="28"/>
                <w:szCs w:val="28"/>
              </w:rPr>
              <w:t>відходів</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вжиття</w:t>
            </w:r>
            <w:r w:rsidRPr="00A12D87">
              <w:rPr>
                <w:spacing w:val="1"/>
                <w:sz w:val="28"/>
                <w:szCs w:val="28"/>
              </w:rPr>
              <w:t xml:space="preserve"> </w:t>
            </w:r>
            <w:r w:rsidRPr="00A12D87">
              <w:rPr>
                <w:sz w:val="28"/>
                <w:szCs w:val="28"/>
              </w:rPr>
              <w:t xml:space="preserve">необхідних заходів для запровадження маловідходних та </w:t>
            </w:r>
            <w:r w:rsidRPr="00A12D87">
              <w:rPr>
                <w:spacing w:val="-68"/>
                <w:sz w:val="28"/>
                <w:szCs w:val="28"/>
              </w:rPr>
              <w:t xml:space="preserve"> </w:t>
            </w:r>
            <w:r w:rsidRPr="00A12D87">
              <w:rPr>
                <w:sz w:val="28"/>
                <w:szCs w:val="28"/>
              </w:rPr>
              <w:t>енергозберігаючих</w:t>
            </w:r>
            <w:r w:rsidRPr="00A12D87">
              <w:rPr>
                <w:spacing w:val="-3"/>
                <w:sz w:val="28"/>
                <w:szCs w:val="28"/>
              </w:rPr>
              <w:t xml:space="preserve"> </w:t>
            </w:r>
            <w:r w:rsidRPr="00A12D87">
              <w:rPr>
                <w:sz w:val="28"/>
                <w:szCs w:val="28"/>
              </w:rPr>
              <w:t>технологій;</w:t>
            </w:r>
          </w:p>
          <w:p w:rsidR="00BC0DB4" w:rsidRPr="00A12D87" w:rsidRDefault="00BC0DB4" w:rsidP="00AE77E1">
            <w:pPr>
              <w:pStyle w:val="TableParagraph"/>
              <w:numPr>
                <w:ilvl w:val="0"/>
                <w:numId w:val="8"/>
              </w:numPr>
              <w:tabs>
                <w:tab w:val="left" w:pos="555"/>
                <w:tab w:val="left" w:pos="994"/>
              </w:tabs>
              <w:ind w:right="95" w:firstLine="14"/>
              <w:jc w:val="both"/>
              <w:rPr>
                <w:sz w:val="28"/>
                <w:szCs w:val="28"/>
              </w:rPr>
            </w:pPr>
            <w:r w:rsidRPr="00A12D87">
              <w:rPr>
                <w:sz w:val="28"/>
                <w:szCs w:val="28"/>
              </w:rPr>
              <w:t>організація</w:t>
            </w:r>
            <w:r w:rsidRPr="00A12D87">
              <w:rPr>
                <w:spacing w:val="1"/>
                <w:sz w:val="28"/>
                <w:szCs w:val="28"/>
              </w:rPr>
              <w:t xml:space="preserve"> </w:t>
            </w:r>
            <w:r w:rsidRPr="00A12D87">
              <w:rPr>
                <w:sz w:val="28"/>
                <w:szCs w:val="28"/>
              </w:rPr>
              <w:t>розроблення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здійснення</w:t>
            </w:r>
            <w:r w:rsidRPr="00A12D87">
              <w:rPr>
                <w:spacing w:val="1"/>
                <w:sz w:val="28"/>
                <w:szCs w:val="28"/>
              </w:rPr>
              <w:t xml:space="preserve"> </w:t>
            </w:r>
            <w:r w:rsidRPr="00A12D87">
              <w:rPr>
                <w:sz w:val="28"/>
                <w:szCs w:val="28"/>
              </w:rPr>
              <w:t>міської</w:t>
            </w:r>
            <w:r w:rsidRPr="00A12D87">
              <w:rPr>
                <w:spacing w:val="1"/>
                <w:sz w:val="28"/>
                <w:szCs w:val="28"/>
              </w:rPr>
              <w:t xml:space="preserve"> </w:t>
            </w:r>
            <w:r w:rsidRPr="00A12D87">
              <w:rPr>
                <w:sz w:val="28"/>
                <w:szCs w:val="28"/>
              </w:rPr>
              <w:lastRenderedPageBreak/>
              <w:t>програми поводження з відходами, а також забезпечення</w:t>
            </w:r>
            <w:r w:rsidRPr="00A12D87">
              <w:rPr>
                <w:spacing w:val="1"/>
                <w:sz w:val="28"/>
                <w:szCs w:val="28"/>
              </w:rPr>
              <w:t xml:space="preserve"> </w:t>
            </w:r>
            <w:r w:rsidRPr="00A12D87">
              <w:rPr>
                <w:sz w:val="28"/>
                <w:szCs w:val="28"/>
              </w:rPr>
              <w:t>реалізації</w:t>
            </w:r>
            <w:r w:rsidRPr="00A12D87">
              <w:rPr>
                <w:spacing w:val="-3"/>
                <w:sz w:val="28"/>
                <w:szCs w:val="28"/>
              </w:rPr>
              <w:t xml:space="preserve"> </w:t>
            </w:r>
            <w:r w:rsidRPr="00A12D87">
              <w:rPr>
                <w:sz w:val="28"/>
                <w:szCs w:val="28"/>
              </w:rPr>
              <w:t>регіональних</w:t>
            </w:r>
            <w:r w:rsidRPr="00A12D87">
              <w:rPr>
                <w:spacing w:val="-2"/>
                <w:sz w:val="28"/>
                <w:szCs w:val="28"/>
              </w:rPr>
              <w:t xml:space="preserve"> </w:t>
            </w:r>
            <w:r w:rsidRPr="00A12D87">
              <w:rPr>
                <w:sz w:val="28"/>
                <w:szCs w:val="28"/>
              </w:rPr>
              <w:t>програм;</w:t>
            </w:r>
          </w:p>
          <w:p w:rsidR="00BC0DB4" w:rsidRPr="00A12D87" w:rsidRDefault="00BC0DB4" w:rsidP="00AE77E1">
            <w:pPr>
              <w:pStyle w:val="TableParagraph"/>
              <w:numPr>
                <w:ilvl w:val="0"/>
                <w:numId w:val="8"/>
              </w:numPr>
              <w:tabs>
                <w:tab w:val="left" w:pos="555"/>
                <w:tab w:val="left" w:pos="876"/>
                <w:tab w:val="left" w:pos="3106"/>
                <w:tab w:val="left" w:pos="4102"/>
                <w:tab w:val="left" w:pos="5972"/>
              </w:tabs>
              <w:spacing w:line="242" w:lineRule="auto"/>
              <w:ind w:right="95" w:firstLine="14"/>
              <w:jc w:val="both"/>
              <w:rPr>
                <w:sz w:val="28"/>
                <w:szCs w:val="28"/>
              </w:rPr>
            </w:pPr>
            <w:r w:rsidRPr="00A12D87">
              <w:rPr>
                <w:sz w:val="28"/>
                <w:szCs w:val="28"/>
              </w:rPr>
              <w:t xml:space="preserve">координація та сприяння </w:t>
            </w:r>
            <w:r w:rsidRPr="00A12D87">
              <w:rPr>
                <w:spacing w:val="-1"/>
                <w:sz w:val="28"/>
                <w:szCs w:val="28"/>
              </w:rPr>
              <w:t xml:space="preserve">розвитку </w:t>
            </w:r>
            <w:r w:rsidRPr="00A12D87">
              <w:rPr>
                <w:sz w:val="28"/>
                <w:szCs w:val="28"/>
              </w:rPr>
              <w:t>підприємницької</w:t>
            </w:r>
            <w:r w:rsidRPr="00A12D87">
              <w:rPr>
                <w:spacing w:val="1"/>
                <w:sz w:val="28"/>
                <w:szCs w:val="28"/>
              </w:rPr>
              <w:t xml:space="preserve"> </w:t>
            </w:r>
            <w:r w:rsidRPr="00A12D87">
              <w:rPr>
                <w:sz w:val="28"/>
                <w:szCs w:val="28"/>
              </w:rPr>
              <w:t>діяльності</w:t>
            </w:r>
            <w:r w:rsidRPr="00A12D87">
              <w:rPr>
                <w:spacing w:val="1"/>
                <w:sz w:val="28"/>
                <w:szCs w:val="28"/>
              </w:rPr>
              <w:t xml:space="preserve"> </w:t>
            </w:r>
            <w:r w:rsidRPr="00A12D87">
              <w:rPr>
                <w:sz w:val="28"/>
                <w:szCs w:val="28"/>
              </w:rPr>
              <w:t>у</w:t>
            </w:r>
            <w:r w:rsidRPr="00A12D87">
              <w:rPr>
                <w:spacing w:val="1"/>
                <w:sz w:val="28"/>
                <w:szCs w:val="28"/>
              </w:rPr>
              <w:t xml:space="preserve"> </w:t>
            </w:r>
            <w:r w:rsidRPr="00A12D87">
              <w:rPr>
                <w:sz w:val="28"/>
                <w:szCs w:val="28"/>
              </w:rPr>
              <w:t>сфері</w:t>
            </w:r>
            <w:r w:rsidRPr="00A12D87">
              <w:rPr>
                <w:spacing w:val="1"/>
                <w:sz w:val="28"/>
                <w:szCs w:val="28"/>
              </w:rPr>
              <w:t xml:space="preserve"> </w:t>
            </w:r>
            <w:r w:rsidRPr="00A12D87">
              <w:rPr>
                <w:sz w:val="28"/>
                <w:szCs w:val="28"/>
              </w:rPr>
              <w:t>поводження</w:t>
            </w:r>
            <w:r w:rsidRPr="00A12D87">
              <w:rPr>
                <w:spacing w:val="1"/>
                <w:sz w:val="28"/>
                <w:szCs w:val="28"/>
              </w:rPr>
              <w:t xml:space="preserve"> </w:t>
            </w:r>
            <w:r w:rsidRPr="00A12D87">
              <w:rPr>
                <w:sz w:val="28"/>
                <w:szCs w:val="28"/>
              </w:rPr>
              <w:t>з</w:t>
            </w:r>
            <w:r w:rsidRPr="00A12D87">
              <w:rPr>
                <w:spacing w:val="1"/>
                <w:sz w:val="28"/>
                <w:szCs w:val="28"/>
              </w:rPr>
              <w:t xml:space="preserve"> </w:t>
            </w:r>
            <w:r w:rsidRPr="00A12D87">
              <w:rPr>
                <w:sz w:val="28"/>
                <w:szCs w:val="28"/>
              </w:rPr>
              <w:t>відходами;</w:t>
            </w:r>
          </w:p>
          <w:p w:rsidR="00BC0DB4" w:rsidRPr="00A12D87" w:rsidRDefault="00BC0DB4" w:rsidP="00AE77E1">
            <w:pPr>
              <w:pStyle w:val="TableParagraph"/>
              <w:numPr>
                <w:ilvl w:val="0"/>
                <w:numId w:val="8"/>
              </w:numPr>
              <w:tabs>
                <w:tab w:val="left" w:pos="555"/>
                <w:tab w:val="left" w:pos="915"/>
              </w:tabs>
              <w:ind w:right="101" w:firstLine="14"/>
              <w:jc w:val="both"/>
              <w:rPr>
                <w:sz w:val="28"/>
                <w:szCs w:val="28"/>
              </w:rPr>
            </w:pPr>
            <w:r w:rsidRPr="00A12D87">
              <w:rPr>
                <w:sz w:val="28"/>
                <w:szCs w:val="28"/>
              </w:rPr>
              <w:t>здійснення контролю за використанням відходів з</w:t>
            </w:r>
            <w:r w:rsidRPr="00A12D87">
              <w:rPr>
                <w:spacing w:val="1"/>
                <w:sz w:val="28"/>
                <w:szCs w:val="28"/>
              </w:rPr>
              <w:t xml:space="preserve"> </w:t>
            </w:r>
            <w:r w:rsidRPr="00A12D87">
              <w:rPr>
                <w:sz w:val="28"/>
                <w:szCs w:val="28"/>
              </w:rPr>
              <w:t>урахуванням їх ресурсної цінності та вимог безпеки для</w:t>
            </w:r>
            <w:r w:rsidRPr="00A12D87">
              <w:rPr>
                <w:spacing w:val="1"/>
                <w:sz w:val="28"/>
                <w:szCs w:val="28"/>
              </w:rPr>
              <w:t xml:space="preserve"> </w:t>
            </w:r>
            <w:r w:rsidRPr="00A12D87">
              <w:rPr>
                <w:sz w:val="28"/>
                <w:szCs w:val="28"/>
              </w:rPr>
              <w:t>здоров'я</w:t>
            </w:r>
            <w:r w:rsidRPr="00A12D87">
              <w:rPr>
                <w:spacing w:val="-6"/>
                <w:sz w:val="28"/>
                <w:szCs w:val="28"/>
              </w:rPr>
              <w:t xml:space="preserve"> </w:t>
            </w:r>
            <w:r w:rsidRPr="00A12D87">
              <w:rPr>
                <w:sz w:val="28"/>
                <w:szCs w:val="28"/>
              </w:rPr>
              <w:t>людей</w:t>
            </w:r>
            <w:r w:rsidRPr="00A12D87">
              <w:rPr>
                <w:spacing w:val="-5"/>
                <w:sz w:val="28"/>
                <w:szCs w:val="28"/>
              </w:rPr>
              <w:t xml:space="preserve"> </w:t>
            </w:r>
            <w:r w:rsidRPr="00A12D87">
              <w:rPr>
                <w:sz w:val="28"/>
                <w:szCs w:val="28"/>
              </w:rPr>
              <w:t>і</w:t>
            </w:r>
            <w:r w:rsidRPr="00A12D87">
              <w:rPr>
                <w:spacing w:val="-5"/>
                <w:sz w:val="28"/>
                <w:szCs w:val="28"/>
              </w:rPr>
              <w:t xml:space="preserve"> </w:t>
            </w:r>
            <w:r w:rsidRPr="00A12D87">
              <w:rPr>
                <w:sz w:val="28"/>
                <w:szCs w:val="28"/>
              </w:rPr>
              <w:t>навколишнього</w:t>
            </w:r>
            <w:r w:rsidRPr="00A12D87">
              <w:rPr>
                <w:spacing w:val="-7"/>
                <w:sz w:val="28"/>
                <w:szCs w:val="28"/>
              </w:rPr>
              <w:t xml:space="preserve"> </w:t>
            </w:r>
            <w:r w:rsidRPr="00A12D87">
              <w:rPr>
                <w:sz w:val="28"/>
                <w:szCs w:val="28"/>
              </w:rPr>
              <w:t>природного</w:t>
            </w:r>
            <w:r w:rsidRPr="00A12D87">
              <w:rPr>
                <w:spacing w:val="-14"/>
                <w:sz w:val="28"/>
                <w:szCs w:val="28"/>
              </w:rPr>
              <w:t xml:space="preserve"> </w:t>
            </w:r>
            <w:r w:rsidRPr="00A12D87">
              <w:rPr>
                <w:sz w:val="28"/>
                <w:szCs w:val="28"/>
              </w:rPr>
              <w:t>середовища;</w:t>
            </w:r>
          </w:p>
          <w:p w:rsidR="00BC0DB4" w:rsidRPr="00A12D87" w:rsidRDefault="00BC0DB4" w:rsidP="00AE77E1">
            <w:pPr>
              <w:pStyle w:val="TableParagraph"/>
              <w:numPr>
                <w:ilvl w:val="0"/>
                <w:numId w:val="8"/>
              </w:numPr>
              <w:tabs>
                <w:tab w:val="left" w:pos="555"/>
                <w:tab w:val="left" w:pos="996"/>
              </w:tabs>
              <w:ind w:right="104" w:firstLine="14"/>
              <w:jc w:val="both"/>
              <w:rPr>
                <w:sz w:val="28"/>
                <w:szCs w:val="28"/>
              </w:rPr>
            </w:pPr>
            <w:r w:rsidRPr="00A12D87">
              <w:rPr>
                <w:sz w:val="28"/>
                <w:szCs w:val="28"/>
              </w:rPr>
              <w:t>розроблення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затвердження</w:t>
            </w:r>
            <w:r w:rsidRPr="00A12D87">
              <w:rPr>
                <w:spacing w:val="1"/>
                <w:sz w:val="28"/>
                <w:szCs w:val="28"/>
              </w:rPr>
              <w:t xml:space="preserve"> </w:t>
            </w:r>
            <w:r w:rsidRPr="00A12D87">
              <w:rPr>
                <w:sz w:val="28"/>
                <w:szCs w:val="28"/>
              </w:rPr>
              <w:t>схем</w:t>
            </w:r>
            <w:r w:rsidRPr="00A12D87">
              <w:rPr>
                <w:spacing w:val="1"/>
                <w:sz w:val="28"/>
                <w:szCs w:val="28"/>
              </w:rPr>
              <w:t xml:space="preserve"> </w:t>
            </w:r>
            <w:r w:rsidRPr="00A12D87">
              <w:rPr>
                <w:sz w:val="28"/>
                <w:szCs w:val="28"/>
              </w:rPr>
              <w:t>санітарного</w:t>
            </w:r>
            <w:r w:rsidRPr="00A12D87">
              <w:rPr>
                <w:spacing w:val="1"/>
                <w:sz w:val="28"/>
                <w:szCs w:val="28"/>
              </w:rPr>
              <w:t xml:space="preserve"> </w:t>
            </w:r>
            <w:r w:rsidRPr="00A12D87">
              <w:rPr>
                <w:sz w:val="28"/>
                <w:szCs w:val="28"/>
              </w:rPr>
              <w:t>очищення міста;</w:t>
            </w:r>
          </w:p>
          <w:p w:rsidR="00BC0DB4" w:rsidRPr="00A12D87" w:rsidRDefault="00BC0DB4" w:rsidP="00AE77E1">
            <w:pPr>
              <w:pStyle w:val="TableParagraph"/>
              <w:numPr>
                <w:ilvl w:val="0"/>
                <w:numId w:val="8"/>
              </w:numPr>
              <w:tabs>
                <w:tab w:val="left" w:pos="555"/>
                <w:tab w:val="left" w:pos="886"/>
              </w:tabs>
              <w:ind w:right="95" w:firstLine="14"/>
              <w:jc w:val="both"/>
              <w:rPr>
                <w:sz w:val="28"/>
                <w:szCs w:val="28"/>
              </w:rPr>
            </w:pPr>
            <w:r w:rsidRPr="00A12D87">
              <w:rPr>
                <w:sz w:val="28"/>
                <w:szCs w:val="28"/>
              </w:rPr>
              <w:t>організація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сприяння</w:t>
            </w:r>
            <w:r w:rsidRPr="00A12D87">
              <w:rPr>
                <w:spacing w:val="71"/>
                <w:sz w:val="28"/>
                <w:szCs w:val="28"/>
              </w:rPr>
              <w:t xml:space="preserve"> </w:t>
            </w:r>
            <w:r w:rsidRPr="00A12D87">
              <w:rPr>
                <w:sz w:val="28"/>
                <w:szCs w:val="28"/>
              </w:rPr>
              <w:t>створенню</w:t>
            </w:r>
            <w:r w:rsidRPr="00A12D87">
              <w:rPr>
                <w:spacing w:val="-67"/>
                <w:sz w:val="28"/>
                <w:szCs w:val="28"/>
              </w:rPr>
              <w:t xml:space="preserve"> </w:t>
            </w:r>
            <w:r w:rsidRPr="00A12D87">
              <w:rPr>
                <w:sz w:val="28"/>
                <w:szCs w:val="28"/>
              </w:rPr>
              <w:t>спеціалізованих</w:t>
            </w:r>
            <w:r w:rsidRPr="00A12D87">
              <w:rPr>
                <w:spacing w:val="1"/>
                <w:sz w:val="28"/>
                <w:szCs w:val="28"/>
              </w:rPr>
              <w:t xml:space="preserve"> </w:t>
            </w:r>
            <w:r w:rsidRPr="00A12D87">
              <w:rPr>
                <w:sz w:val="28"/>
                <w:szCs w:val="28"/>
              </w:rPr>
              <w:t>підприємств</w:t>
            </w:r>
            <w:r w:rsidRPr="00A12D87">
              <w:rPr>
                <w:spacing w:val="1"/>
                <w:sz w:val="28"/>
                <w:szCs w:val="28"/>
              </w:rPr>
              <w:t xml:space="preserve"> </w:t>
            </w:r>
            <w:r w:rsidRPr="00A12D87">
              <w:rPr>
                <w:sz w:val="28"/>
                <w:szCs w:val="28"/>
              </w:rPr>
              <w:t>усіх</w:t>
            </w:r>
            <w:r w:rsidRPr="00A12D87">
              <w:rPr>
                <w:spacing w:val="1"/>
                <w:sz w:val="28"/>
                <w:szCs w:val="28"/>
              </w:rPr>
              <w:t xml:space="preserve"> </w:t>
            </w:r>
            <w:r w:rsidRPr="00A12D87">
              <w:rPr>
                <w:sz w:val="28"/>
                <w:szCs w:val="28"/>
              </w:rPr>
              <w:t>форм</w:t>
            </w:r>
            <w:r w:rsidRPr="00A12D87">
              <w:rPr>
                <w:spacing w:val="1"/>
                <w:sz w:val="28"/>
                <w:szCs w:val="28"/>
              </w:rPr>
              <w:t xml:space="preserve"> </w:t>
            </w:r>
            <w:r w:rsidRPr="00A12D87">
              <w:rPr>
                <w:sz w:val="28"/>
                <w:szCs w:val="28"/>
              </w:rPr>
              <w:t>власності</w:t>
            </w:r>
            <w:r w:rsidRPr="00A12D87">
              <w:rPr>
                <w:spacing w:val="1"/>
                <w:sz w:val="28"/>
                <w:szCs w:val="28"/>
              </w:rPr>
              <w:t xml:space="preserve"> </w:t>
            </w:r>
            <w:r w:rsidRPr="00A12D87">
              <w:rPr>
                <w:sz w:val="28"/>
                <w:szCs w:val="28"/>
              </w:rPr>
              <w:t>для</w:t>
            </w:r>
            <w:r w:rsidRPr="00A12D87">
              <w:rPr>
                <w:spacing w:val="1"/>
                <w:sz w:val="28"/>
                <w:szCs w:val="28"/>
              </w:rPr>
              <w:t xml:space="preserve"> </w:t>
            </w:r>
            <w:r w:rsidRPr="00A12D87">
              <w:rPr>
                <w:sz w:val="28"/>
                <w:szCs w:val="28"/>
              </w:rPr>
              <w:t>збирання, оброблення, утилізації та видалення відходів, а</w:t>
            </w:r>
            <w:r w:rsidRPr="00A12D87">
              <w:rPr>
                <w:spacing w:val="-67"/>
                <w:sz w:val="28"/>
                <w:szCs w:val="28"/>
              </w:rPr>
              <w:t xml:space="preserve"> </w:t>
            </w:r>
            <w:r w:rsidRPr="00A12D87">
              <w:rPr>
                <w:sz w:val="28"/>
                <w:szCs w:val="28"/>
              </w:rPr>
              <w:t>також</w:t>
            </w:r>
            <w:r w:rsidRPr="00A12D87">
              <w:rPr>
                <w:spacing w:val="1"/>
                <w:sz w:val="28"/>
                <w:szCs w:val="28"/>
              </w:rPr>
              <w:t xml:space="preserve"> </w:t>
            </w:r>
            <w:r w:rsidRPr="00A12D87">
              <w:rPr>
                <w:sz w:val="28"/>
                <w:szCs w:val="28"/>
              </w:rPr>
              <w:t>для</w:t>
            </w:r>
            <w:r w:rsidRPr="00A12D87">
              <w:rPr>
                <w:spacing w:val="1"/>
                <w:sz w:val="28"/>
                <w:szCs w:val="28"/>
              </w:rPr>
              <w:t xml:space="preserve"> </w:t>
            </w:r>
            <w:r w:rsidRPr="00A12D87">
              <w:rPr>
                <w:sz w:val="28"/>
                <w:szCs w:val="28"/>
              </w:rPr>
              <w:t>виготовлення,</w:t>
            </w:r>
            <w:r w:rsidRPr="00A12D87">
              <w:rPr>
                <w:spacing w:val="1"/>
                <w:sz w:val="28"/>
                <w:szCs w:val="28"/>
              </w:rPr>
              <w:t xml:space="preserve"> </w:t>
            </w:r>
            <w:r w:rsidRPr="00A12D87">
              <w:rPr>
                <w:sz w:val="28"/>
                <w:szCs w:val="28"/>
              </w:rPr>
              <w:t>монтажу</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сервісного</w:t>
            </w:r>
            <w:r w:rsidRPr="00A12D87">
              <w:rPr>
                <w:spacing w:val="1"/>
                <w:sz w:val="28"/>
                <w:szCs w:val="28"/>
              </w:rPr>
              <w:t xml:space="preserve"> </w:t>
            </w:r>
            <w:r w:rsidRPr="00A12D87">
              <w:rPr>
                <w:sz w:val="28"/>
                <w:szCs w:val="28"/>
              </w:rPr>
              <w:t>обслуговування</w:t>
            </w:r>
            <w:r w:rsidRPr="00A12D87">
              <w:rPr>
                <w:spacing w:val="-1"/>
                <w:sz w:val="28"/>
                <w:szCs w:val="28"/>
              </w:rPr>
              <w:t xml:space="preserve"> </w:t>
            </w:r>
            <w:r w:rsidRPr="00A12D87">
              <w:rPr>
                <w:sz w:val="28"/>
                <w:szCs w:val="28"/>
              </w:rPr>
              <w:t>відповідного устаткування;</w:t>
            </w:r>
          </w:p>
          <w:p w:rsidR="00BC0DB4" w:rsidRPr="00A12D87" w:rsidRDefault="00BC0DB4" w:rsidP="00AE77E1">
            <w:pPr>
              <w:pStyle w:val="TableParagraph"/>
              <w:numPr>
                <w:ilvl w:val="0"/>
                <w:numId w:val="8"/>
              </w:numPr>
              <w:tabs>
                <w:tab w:val="left" w:pos="555"/>
                <w:tab w:val="left" w:pos="977"/>
              </w:tabs>
              <w:ind w:right="91" w:firstLine="14"/>
              <w:jc w:val="both"/>
              <w:rPr>
                <w:sz w:val="28"/>
                <w:szCs w:val="28"/>
              </w:rPr>
            </w:pPr>
            <w:r w:rsidRPr="00A12D87">
              <w:rPr>
                <w:sz w:val="28"/>
                <w:szCs w:val="28"/>
              </w:rPr>
              <w:t>залучення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об'єднання</w:t>
            </w:r>
            <w:r w:rsidRPr="00A12D87">
              <w:rPr>
                <w:spacing w:val="1"/>
                <w:sz w:val="28"/>
                <w:szCs w:val="28"/>
              </w:rPr>
              <w:t xml:space="preserve"> </w:t>
            </w:r>
            <w:r w:rsidRPr="00A12D87">
              <w:rPr>
                <w:sz w:val="28"/>
                <w:szCs w:val="28"/>
              </w:rPr>
              <w:t>на</w:t>
            </w:r>
            <w:r w:rsidRPr="00A12D87">
              <w:rPr>
                <w:spacing w:val="1"/>
                <w:sz w:val="28"/>
                <w:szCs w:val="28"/>
              </w:rPr>
              <w:t xml:space="preserve"> </w:t>
            </w:r>
            <w:r w:rsidRPr="00A12D87">
              <w:rPr>
                <w:sz w:val="28"/>
                <w:szCs w:val="28"/>
              </w:rPr>
              <w:t>договірних</w:t>
            </w:r>
            <w:r w:rsidRPr="00A12D87">
              <w:rPr>
                <w:spacing w:val="1"/>
                <w:sz w:val="28"/>
                <w:szCs w:val="28"/>
              </w:rPr>
              <w:t xml:space="preserve"> </w:t>
            </w:r>
            <w:r w:rsidRPr="00A12D87">
              <w:rPr>
                <w:sz w:val="28"/>
                <w:szCs w:val="28"/>
              </w:rPr>
              <w:t>засадах</w:t>
            </w:r>
            <w:r w:rsidRPr="00A12D87">
              <w:rPr>
                <w:spacing w:val="1"/>
                <w:sz w:val="28"/>
                <w:szCs w:val="28"/>
              </w:rPr>
              <w:t xml:space="preserve"> </w:t>
            </w:r>
            <w:r w:rsidRPr="00A12D87">
              <w:rPr>
                <w:sz w:val="28"/>
                <w:szCs w:val="28"/>
              </w:rPr>
              <w:t>коштів</w:t>
            </w:r>
            <w:r w:rsidRPr="00A12D87">
              <w:rPr>
                <w:spacing w:val="1"/>
                <w:sz w:val="28"/>
                <w:szCs w:val="28"/>
              </w:rPr>
              <w:t xml:space="preserve"> </w:t>
            </w:r>
            <w:r w:rsidRPr="00A12D87">
              <w:rPr>
                <w:sz w:val="28"/>
                <w:szCs w:val="28"/>
              </w:rPr>
              <w:t>підприємств,</w:t>
            </w:r>
            <w:r w:rsidRPr="00A12D87">
              <w:rPr>
                <w:spacing w:val="1"/>
                <w:sz w:val="28"/>
                <w:szCs w:val="28"/>
              </w:rPr>
              <w:t xml:space="preserve"> </w:t>
            </w:r>
            <w:r w:rsidRPr="00A12D87">
              <w:rPr>
                <w:sz w:val="28"/>
                <w:szCs w:val="28"/>
              </w:rPr>
              <w:t>установ,</w:t>
            </w:r>
            <w:r w:rsidRPr="00A12D87">
              <w:rPr>
                <w:spacing w:val="1"/>
                <w:sz w:val="28"/>
                <w:szCs w:val="28"/>
              </w:rPr>
              <w:t xml:space="preserve"> </w:t>
            </w:r>
            <w:r w:rsidRPr="00A12D87">
              <w:rPr>
                <w:sz w:val="28"/>
                <w:szCs w:val="28"/>
              </w:rPr>
              <w:t>організацій</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громадян,</w:t>
            </w:r>
            <w:r w:rsidRPr="00A12D87">
              <w:rPr>
                <w:spacing w:val="-67"/>
                <w:sz w:val="28"/>
                <w:szCs w:val="28"/>
              </w:rPr>
              <w:t xml:space="preserve"> </w:t>
            </w:r>
            <w:r w:rsidRPr="00A12D87">
              <w:rPr>
                <w:sz w:val="28"/>
                <w:szCs w:val="28"/>
              </w:rPr>
              <w:t>міського</w:t>
            </w:r>
            <w:r w:rsidRPr="00A12D87">
              <w:rPr>
                <w:spacing w:val="1"/>
                <w:sz w:val="28"/>
                <w:szCs w:val="28"/>
              </w:rPr>
              <w:t xml:space="preserve"> </w:t>
            </w:r>
            <w:r w:rsidRPr="00A12D87">
              <w:rPr>
                <w:sz w:val="28"/>
                <w:szCs w:val="28"/>
              </w:rPr>
              <w:t>бюджету</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позабюджетних</w:t>
            </w:r>
            <w:r w:rsidRPr="00A12D87">
              <w:rPr>
                <w:spacing w:val="1"/>
                <w:sz w:val="28"/>
                <w:szCs w:val="28"/>
              </w:rPr>
              <w:t xml:space="preserve"> </w:t>
            </w:r>
            <w:r w:rsidRPr="00A12D87">
              <w:rPr>
                <w:sz w:val="28"/>
                <w:szCs w:val="28"/>
              </w:rPr>
              <w:t>фондів</w:t>
            </w:r>
            <w:r w:rsidRPr="00A12D87">
              <w:rPr>
                <w:spacing w:val="1"/>
                <w:sz w:val="28"/>
                <w:szCs w:val="28"/>
              </w:rPr>
              <w:t xml:space="preserve"> </w:t>
            </w:r>
            <w:r w:rsidRPr="00A12D87">
              <w:rPr>
                <w:sz w:val="28"/>
                <w:szCs w:val="28"/>
              </w:rPr>
              <w:t>для</w:t>
            </w:r>
            <w:r w:rsidRPr="00A12D87">
              <w:rPr>
                <w:spacing w:val="1"/>
                <w:sz w:val="28"/>
                <w:szCs w:val="28"/>
              </w:rPr>
              <w:t xml:space="preserve"> </w:t>
            </w:r>
            <w:r w:rsidRPr="00A12D87">
              <w:rPr>
                <w:sz w:val="28"/>
                <w:szCs w:val="28"/>
              </w:rPr>
              <w:t>фінансування</w:t>
            </w:r>
            <w:r w:rsidRPr="00A12D87">
              <w:rPr>
                <w:spacing w:val="1"/>
                <w:sz w:val="28"/>
                <w:szCs w:val="28"/>
              </w:rPr>
              <w:t xml:space="preserve"> </w:t>
            </w:r>
            <w:r w:rsidRPr="00A12D87">
              <w:rPr>
                <w:sz w:val="28"/>
                <w:szCs w:val="28"/>
              </w:rPr>
              <w:t>будівництва</w:t>
            </w:r>
            <w:r w:rsidRPr="00A12D87">
              <w:rPr>
                <w:spacing w:val="1"/>
                <w:sz w:val="28"/>
                <w:szCs w:val="28"/>
              </w:rPr>
              <w:t xml:space="preserve"> </w:t>
            </w:r>
            <w:r w:rsidRPr="00A12D87">
              <w:rPr>
                <w:sz w:val="28"/>
                <w:szCs w:val="28"/>
              </w:rPr>
              <w:t>нових,</w:t>
            </w:r>
            <w:r w:rsidRPr="00A12D87">
              <w:rPr>
                <w:spacing w:val="1"/>
                <w:sz w:val="28"/>
                <w:szCs w:val="28"/>
              </w:rPr>
              <w:t xml:space="preserve"> </w:t>
            </w:r>
            <w:r w:rsidRPr="00A12D87">
              <w:rPr>
                <w:sz w:val="28"/>
                <w:szCs w:val="28"/>
              </w:rPr>
              <w:t>розширення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реконструкції діючих об'єктів поводження з відходами, а</w:t>
            </w:r>
            <w:r w:rsidRPr="00A12D87">
              <w:rPr>
                <w:spacing w:val="1"/>
                <w:sz w:val="28"/>
                <w:szCs w:val="28"/>
              </w:rPr>
              <w:t xml:space="preserve"> </w:t>
            </w:r>
            <w:r w:rsidRPr="00A12D87">
              <w:rPr>
                <w:sz w:val="28"/>
                <w:szCs w:val="28"/>
              </w:rPr>
              <w:t>також</w:t>
            </w:r>
            <w:r w:rsidRPr="00A12D87">
              <w:rPr>
                <w:spacing w:val="1"/>
                <w:sz w:val="28"/>
                <w:szCs w:val="28"/>
              </w:rPr>
              <w:t xml:space="preserve"> </w:t>
            </w:r>
            <w:r w:rsidRPr="00A12D87">
              <w:rPr>
                <w:sz w:val="28"/>
                <w:szCs w:val="28"/>
              </w:rPr>
              <w:t>для</w:t>
            </w:r>
            <w:r w:rsidRPr="00A12D87">
              <w:rPr>
                <w:spacing w:val="1"/>
                <w:sz w:val="28"/>
                <w:szCs w:val="28"/>
              </w:rPr>
              <w:t xml:space="preserve"> </w:t>
            </w:r>
            <w:r w:rsidRPr="00A12D87">
              <w:rPr>
                <w:sz w:val="28"/>
                <w:szCs w:val="28"/>
              </w:rPr>
              <w:t>вивчення</w:t>
            </w:r>
            <w:r w:rsidRPr="00A12D87">
              <w:rPr>
                <w:spacing w:val="1"/>
                <w:sz w:val="28"/>
                <w:szCs w:val="28"/>
              </w:rPr>
              <w:t xml:space="preserve"> </w:t>
            </w:r>
            <w:r w:rsidRPr="00A12D87">
              <w:rPr>
                <w:sz w:val="28"/>
                <w:szCs w:val="28"/>
              </w:rPr>
              <w:t>можливості</w:t>
            </w:r>
            <w:r w:rsidRPr="00A12D87">
              <w:rPr>
                <w:spacing w:val="1"/>
                <w:sz w:val="28"/>
                <w:szCs w:val="28"/>
              </w:rPr>
              <w:t xml:space="preserve"> </w:t>
            </w:r>
            <w:r w:rsidRPr="00A12D87">
              <w:rPr>
                <w:sz w:val="28"/>
                <w:szCs w:val="28"/>
              </w:rPr>
              <w:t>утилізації</w:t>
            </w:r>
            <w:r w:rsidRPr="00A12D87">
              <w:rPr>
                <w:spacing w:val="1"/>
                <w:sz w:val="28"/>
                <w:szCs w:val="28"/>
              </w:rPr>
              <w:t xml:space="preserve"> </w:t>
            </w:r>
            <w:r w:rsidRPr="00A12D87">
              <w:rPr>
                <w:sz w:val="28"/>
                <w:szCs w:val="28"/>
              </w:rPr>
              <w:t>відходів,</w:t>
            </w:r>
            <w:r w:rsidRPr="00A12D87">
              <w:rPr>
                <w:spacing w:val="1"/>
                <w:sz w:val="28"/>
                <w:szCs w:val="28"/>
              </w:rPr>
              <w:t xml:space="preserve"> </w:t>
            </w:r>
            <w:r w:rsidRPr="00A12D87">
              <w:rPr>
                <w:sz w:val="28"/>
                <w:szCs w:val="28"/>
              </w:rPr>
              <w:t>їх</w:t>
            </w:r>
            <w:r w:rsidRPr="00A12D87">
              <w:rPr>
                <w:spacing w:val="-67"/>
                <w:sz w:val="28"/>
                <w:szCs w:val="28"/>
              </w:rPr>
              <w:t xml:space="preserve"> </w:t>
            </w:r>
            <w:r w:rsidRPr="00A12D87">
              <w:rPr>
                <w:sz w:val="28"/>
                <w:szCs w:val="28"/>
              </w:rPr>
              <w:t>маркетингу</w:t>
            </w:r>
            <w:r w:rsidRPr="00A12D87">
              <w:rPr>
                <w:spacing w:val="-8"/>
                <w:sz w:val="28"/>
                <w:szCs w:val="28"/>
              </w:rPr>
              <w:t xml:space="preserve"> </w:t>
            </w:r>
            <w:r w:rsidRPr="00A12D87">
              <w:rPr>
                <w:sz w:val="28"/>
                <w:szCs w:val="28"/>
              </w:rPr>
              <w:t>тощо;</w:t>
            </w:r>
          </w:p>
          <w:p w:rsidR="00BC0DB4" w:rsidRPr="00A12D87" w:rsidRDefault="00BC0DB4" w:rsidP="00AE77E1">
            <w:pPr>
              <w:pStyle w:val="TableParagraph"/>
              <w:numPr>
                <w:ilvl w:val="0"/>
                <w:numId w:val="8"/>
              </w:numPr>
              <w:tabs>
                <w:tab w:val="left" w:pos="555"/>
                <w:tab w:val="left" w:pos="1155"/>
              </w:tabs>
              <w:spacing w:line="322" w:lineRule="exact"/>
              <w:ind w:right="95" w:firstLine="14"/>
              <w:jc w:val="both"/>
              <w:rPr>
                <w:sz w:val="28"/>
                <w:szCs w:val="28"/>
              </w:rPr>
            </w:pPr>
            <w:r w:rsidRPr="00A12D87">
              <w:rPr>
                <w:sz w:val="28"/>
                <w:szCs w:val="28"/>
              </w:rPr>
              <w:t>забезпечення</w:t>
            </w:r>
            <w:r w:rsidRPr="00A12D87">
              <w:rPr>
                <w:spacing w:val="1"/>
                <w:sz w:val="28"/>
                <w:szCs w:val="28"/>
              </w:rPr>
              <w:t xml:space="preserve"> </w:t>
            </w:r>
            <w:r w:rsidRPr="00A12D87">
              <w:rPr>
                <w:sz w:val="28"/>
                <w:szCs w:val="28"/>
              </w:rPr>
              <w:t>ліквідації</w:t>
            </w:r>
            <w:r w:rsidRPr="00A12D87">
              <w:rPr>
                <w:spacing w:val="1"/>
                <w:sz w:val="28"/>
                <w:szCs w:val="28"/>
              </w:rPr>
              <w:t xml:space="preserve"> </w:t>
            </w:r>
            <w:r w:rsidRPr="00A12D87">
              <w:rPr>
                <w:sz w:val="28"/>
                <w:szCs w:val="28"/>
              </w:rPr>
              <w:t>несанкціонованих</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неконтрольованих</w:t>
            </w:r>
            <w:r w:rsidRPr="00A12D87">
              <w:rPr>
                <w:spacing w:val="1"/>
                <w:sz w:val="28"/>
                <w:szCs w:val="28"/>
              </w:rPr>
              <w:t xml:space="preserve"> </w:t>
            </w:r>
            <w:r w:rsidRPr="00A12D87">
              <w:rPr>
                <w:sz w:val="28"/>
                <w:szCs w:val="28"/>
              </w:rPr>
              <w:t>звалищ</w:t>
            </w:r>
            <w:r w:rsidRPr="00A12D87">
              <w:rPr>
                <w:spacing w:val="1"/>
                <w:sz w:val="28"/>
                <w:szCs w:val="28"/>
              </w:rPr>
              <w:t xml:space="preserve"> </w:t>
            </w:r>
            <w:r w:rsidRPr="00A12D87">
              <w:rPr>
                <w:sz w:val="28"/>
                <w:szCs w:val="28"/>
              </w:rPr>
              <w:t>відходів</w:t>
            </w:r>
            <w:r w:rsidRPr="00A12D87">
              <w:rPr>
                <w:spacing w:val="1"/>
                <w:sz w:val="28"/>
                <w:szCs w:val="28"/>
              </w:rPr>
              <w:t xml:space="preserve"> </w:t>
            </w:r>
            <w:r w:rsidRPr="00A12D87">
              <w:rPr>
                <w:sz w:val="28"/>
                <w:szCs w:val="28"/>
              </w:rPr>
              <w:t>самостійно</w:t>
            </w:r>
            <w:r w:rsidRPr="00A12D87">
              <w:rPr>
                <w:spacing w:val="1"/>
                <w:sz w:val="28"/>
                <w:szCs w:val="28"/>
              </w:rPr>
              <w:t xml:space="preserve"> </w:t>
            </w:r>
            <w:r w:rsidRPr="00A12D87">
              <w:rPr>
                <w:sz w:val="28"/>
                <w:szCs w:val="28"/>
              </w:rPr>
              <w:t>або</w:t>
            </w:r>
            <w:r w:rsidRPr="00A12D87">
              <w:rPr>
                <w:spacing w:val="1"/>
                <w:sz w:val="28"/>
                <w:szCs w:val="28"/>
              </w:rPr>
              <w:t xml:space="preserve"> </w:t>
            </w:r>
            <w:r w:rsidRPr="00A12D87">
              <w:rPr>
                <w:sz w:val="28"/>
                <w:szCs w:val="28"/>
              </w:rPr>
              <w:t>за</w:t>
            </w:r>
            <w:r w:rsidRPr="00A12D87">
              <w:rPr>
                <w:spacing w:val="1"/>
                <w:sz w:val="28"/>
                <w:szCs w:val="28"/>
              </w:rPr>
              <w:t xml:space="preserve"> </w:t>
            </w:r>
            <w:r w:rsidRPr="00A12D87">
              <w:rPr>
                <w:sz w:val="28"/>
                <w:szCs w:val="28"/>
              </w:rPr>
              <w:t>рішенням</w:t>
            </w:r>
            <w:r w:rsidRPr="00A12D87">
              <w:rPr>
                <w:spacing w:val="-1"/>
                <w:sz w:val="28"/>
                <w:szCs w:val="28"/>
              </w:rPr>
              <w:t xml:space="preserve"> </w:t>
            </w:r>
            <w:r w:rsidRPr="00A12D87">
              <w:rPr>
                <w:sz w:val="28"/>
                <w:szCs w:val="28"/>
              </w:rPr>
              <w:t>уповноважених</w:t>
            </w:r>
            <w:r w:rsidRPr="00A12D87">
              <w:rPr>
                <w:spacing w:val="-3"/>
                <w:sz w:val="28"/>
                <w:szCs w:val="28"/>
              </w:rPr>
              <w:t xml:space="preserve"> </w:t>
            </w:r>
            <w:r w:rsidRPr="00A12D87">
              <w:rPr>
                <w:sz w:val="28"/>
                <w:szCs w:val="28"/>
              </w:rPr>
              <w:t>органів;</w:t>
            </w:r>
          </w:p>
          <w:p w:rsidR="00BC0DB4" w:rsidRPr="00A12D87" w:rsidRDefault="00BC0DB4" w:rsidP="00AE77E1">
            <w:pPr>
              <w:pStyle w:val="TableParagraph"/>
              <w:numPr>
                <w:ilvl w:val="0"/>
                <w:numId w:val="10"/>
              </w:numPr>
              <w:tabs>
                <w:tab w:val="left" w:pos="555"/>
                <w:tab w:val="left" w:pos="939"/>
              </w:tabs>
              <w:ind w:right="99" w:firstLine="14"/>
              <w:jc w:val="both"/>
              <w:rPr>
                <w:sz w:val="28"/>
                <w:szCs w:val="28"/>
              </w:rPr>
            </w:pPr>
            <w:r w:rsidRPr="00A12D87">
              <w:rPr>
                <w:sz w:val="28"/>
                <w:szCs w:val="28"/>
              </w:rPr>
              <w:t>сприяння роз'ясненню законодавства про відходи</w:t>
            </w:r>
            <w:r w:rsidRPr="00A12D87">
              <w:rPr>
                <w:spacing w:val="1"/>
                <w:sz w:val="28"/>
                <w:szCs w:val="28"/>
              </w:rPr>
              <w:t xml:space="preserve"> </w:t>
            </w:r>
            <w:r w:rsidRPr="00A12D87">
              <w:rPr>
                <w:sz w:val="28"/>
                <w:szCs w:val="28"/>
              </w:rPr>
              <w:t>серед</w:t>
            </w:r>
            <w:r w:rsidRPr="00A12D87">
              <w:rPr>
                <w:spacing w:val="1"/>
                <w:sz w:val="28"/>
                <w:szCs w:val="28"/>
              </w:rPr>
              <w:t xml:space="preserve"> </w:t>
            </w:r>
            <w:r w:rsidRPr="00A12D87">
              <w:rPr>
                <w:sz w:val="28"/>
                <w:szCs w:val="28"/>
              </w:rPr>
              <w:t>населення,</w:t>
            </w:r>
            <w:r w:rsidRPr="00A12D87">
              <w:rPr>
                <w:spacing w:val="1"/>
                <w:sz w:val="28"/>
                <w:szCs w:val="28"/>
              </w:rPr>
              <w:t xml:space="preserve"> </w:t>
            </w:r>
            <w:r w:rsidRPr="00A12D87">
              <w:rPr>
                <w:sz w:val="28"/>
                <w:szCs w:val="28"/>
              </w:rPr>
              <w:t>створення</w:t>
            </w:r>
            <w:r w:rsidRPr="00A12D87">
              <w:rPr>
                <w:spacing w:val="1"/>
                <w:sz w:val="28"/>
                <w:szCs w:val="28"/>
              </w:rPr>
              <w:t xml:space="preserve"> </w:t>
            </w:r>
            <w:r w:rsidRPr="00A12D87">
              <w:rPr>
                <w:sz w:val="28"/>
                <w:szCs w:val="28"/>
              </w:rPr>
              <w:t>необхідних</w:t>
            </w:r>
            <w:r w:rsidRPr="00A12D87">
              <w:rPr>
                <w:spacing w:val="1"/>
                <w:sz w:val="28"/>
                <w:szCs w:val="28"/>
              </w:rPr>
              <w:t xml:space="preserve"> </w:t>
            </w:r>
            <w:r w:rsidRPr="00A12D87">
              <w:rPr>
                <w:sz w:val="28"/>
                <w:szCs w:val="28"/>
              </w:rPr>
              <w:t>умов</w:t>
            </w:r>
            <w:r w:rsidRPr="00A12D87">
              <w:rPr>
                <w:spacing w:val="1"/>
                <w:sz w:val="28"/>
                <w:szCs w:val="28"/>
              </w:rPr>
              <w:t xml:space="preserve"> </w:t>
            </w:r>
            <w:r w:rsidRPr="00A12D87">
              <w:rPr>
                <w:sz w:val="28"/>
                <w:szCs w:val="28"/>
              </w:rPr>
              <w:t>для</w:t>
            </w:r>
            <w:r w:rsidRPr="00A12D87">
              <w:rPr>
                <w:spacing w:val="-67"/>
                <w:sz w:val="28"/>
                <w:szCs w:val="28"/>
              </w:rPr>
              <w:t xml:space="preserve"> </w:t>
            </w:r>
            <w:r w:rsidRPr="00A12D87">
              <w:rPr>
                <w:sz w:val="28"/>
                <w:szCs w:val="28"/>
              </w:rPr>
              <w:t>стимулювання</w:t>
            </w:r>
            <w:r w:rsidRPr="00A12D87">
              <w:rPr>
                <w:spacing w:val="1"/>
                <w:sz w:val="28"/>
                <w:szCs w:val="28"/>
              </w:rPr>
              <w:t xml:space="preserve"> </w:t>
            </w:r>
            <w:r w:rsidRPr="00A12D87">
              <w:rPr>
                <w:sz w:val="28"/>
                <w:szCs w:val="28"/>
              </w:rPr>
              <w:t>залучення</w:t>
            </w:r>
            <w:r w:rsidRPr="00A12D87">
              <w:rPr>
                <w:spacing w:val="1"/>
                <w:sz w:val="28"/>
                <w:szCs w:val="28"/>
              </w:rPr>
              <w:t xml:space="preserve"> </w:t>
            </w:r>
            <w:r w:rsidRPr="00A12D87">
              <w:rPr>
                <w:sz w:val="28"/>
                <w:szCs w:val="28"/>
              </w:rPr>
              <w:t>населення</w:t>
            </w:r>
            <w:r w:rsidRPr="00A12D87">
              <w:rPr>
                <w:spacing w:val="1"/>
                <w:sz w:val="28"/>
                <w:szCs w:val="28"/>
              </w:rPr>
              <w:t xml:space="preserve"> </w:t>
            </w:r>
            <w:r w:rsidRPr="00A12D87">
              <w:rPr>
                <w:sz w:val="28"/>
                <w:szCs w:val="28"/>
              </w:rPr>
              <w:t>до</w:t>
            </w:r>
            <w:r w:rsidRPr="00A12D87">
              <w:rPr>
                <w:spacing w:val="1"/>
                <w:sz w:val="28"/>
                <w:szCs w:val="28"/>
              </w:rPr>
              <w:t xml:space="preserve"> </w:t>
            </w:r>
            <w:r w:rsidRPr="00A12D87">
              <w:rPr>
                <w:sz w:val="28"/>
                <w:szCs w:val="28"/>
              </w:rPr>
              <w:t>збирання</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заготівлі</w:t>
            </w:r>
            <w:r w:rsidRPr="00A12D87">
              <w:rPr>
                <w:spacing w:val="-3"/>
                <w:sz w:val="28"/>
                <w:szCs w:val="28"/>
              </w:rPr>
              <w:t xml:space="preserve"> </w:t>
            </w:r>
            <w:r w:rsidRPr="00A12D87">
              <w:rPr>
                <w:sz w:val="28"/>
                <w:szCs w:val="28"/>
              </w:rPr>
              <w:t>окремих</w:t>
            </w:r>
            <w:r w:rsidRPr="00A12D87">
              <w:rPr>
                <w:spacing w:val="-2"/>
                <w:sz w:val="28"/>
                <w:szCs w:val="28"/>
              </w:rPr>
              <w:t xml:space="preserve"> </w:t>
            </w:r>
            <w:r w:rsidRPr="00A12D87">
              <w:rPr>
                <w:sz w:val="28"/>
                <w:szCs w:val="28"/>
              </w:rPr>
              <w:t>видів</w:t>
            </w:r>
            <w:r w:rsidRPr="00A12D87">
              <w:rPr>
                <w:spacing w:val="-6"/>
                <w:sz w:val="28"/>
                <w:szCs w:val="28"/>
              </w:rPr>
              <w:t xml:space="preserve"> </w:t>
            </w:r>
            <w:r w:rsidRPr="00A12D87">
              <w:rPr>
                <w:sz w:val="28"/>
                <w:szCs w:val="28"/>
              </w:rPr>
              <w:t>відходів</w:t>
            </w:r>
            <w:r w:rsidRPr="00A12D87">
              <w:rPr>
                <w:spacing w:val="-5"/>
                <w:sz w:val="28"/>
                <w:szCs w:val="28"/>
              </w:rPr>
              <w:t xml:space="preserve"> </w:t>
            </w:r>
            <w:r w:rsidRPr="00A12D87">
              <w:rPr>
                <w:sz w:val="28"/>
                <w:szCs w:val="28"/>
              </w:rPr>
              <w:t>як</w:t>
            </w:r>
            <w:r w:rsidRPr="00A12D87">
              <w:rPr>
                <w:spacing w:val="-3"/>
                <w:sz w:val="28"/>
                <w:szCs w:val="28"/>
              </w:rPr>
              <w:t xml:space="preserve"> </w:t>
            </w:r>
            <w:r w:rsidRPr="00A12D87">
              <w:rPr>
                <w:sz w:val="28"/>
                <w:szCs w:val="28"/>
              </w:rPr>
              <w:t>вторинної</w:t>
            </w:r>
            <w:r w:rsidRPr="00A12D87">
              <w:rPr>
                <w:spacing w:val="-9"/>
                <w:sz w:val="28"/>
                <w:szCs w:val="28"/>
              </w:rPr>
              <w:t xml:space="preserve"> </w:t>
            </w:r>
            <w:r w:rsidRPr="00A12D87">
              <w:rPr>
                <w:sz w:val="28"/>
                <w:szCs w:val="28"/>
              </w:rPr>
              <w:t>сировини;</w:t>
            </w:r>
          </w:p>
          <w:p w:rsidR="00BC0DB4" w:rsidRPr="00A12D87" w:rsidRDefault="00BC0DB4" w:rsidP="00AE77E1">
            <w:pPr>
              <w:pStyle w:val="TableParagraph"/>
              <w:numPr>
                <w:ilvl w:val="0"/>
                <w:numId w:val="10"/>
              </w:numPr>
              <w:tabs>
                <w:tab w:val="left" w:pos="555"/>
                <w:tab w:val="left" w:pos="874"/>
              </w:tabs>
              <w:ind w:right="96" w:firstLine="14"/>
              <w:jc w:val="both"/>
              <w:rPr>
                <w:sz w:val="28"/>
                <w:szCs w:val="28"/>
              </w:rPr>
            </w:pPr>
            <w:r w:rsidRPr="00A12D87">
              <w:rPr>
                <w:sz w:val="28"/>
                <w:szCs w:val="28"/>
              </w:rPr>
              <w:t>здійснення</w:t>
            </w:r>
            <w:r w:rsidRPr="00A12D87">
              <w:rPr>
                <w:spacing w:val="1"/>
                <w:sz w:val="28"/>
                <w:szCs w:val="28"/>
              </w:rPr>
              <w:t xml:space="preserve"> </w:t>
            </w:r>
            <w:r w:rsidRPr="00A12D87">
              <w:rPr>
                <w:sz w:val="28"/>
                <w:szCs w:val="28"/>
              </w:rPr>
              <w:t>необхідних</w:t>
            </w:r>
            <w:r w:rsidRPr="00A12D87">
              <w:rPr>
                <w:spacing w:val="1"/>
                <w:sz w:val="28"/>
                <w:szCs w:val="28"/>
              </w:rPr>
              <w:t xml:space="preserve"> </w:t>
            </w:r>
            <w:r w:rsidRPr="00A12D87">
              <w:rPr>
                <w:sz w:val="28"/>
                <w:szCs w:val="28"/>
              </w:rPr>
              <w:t>заходів</w:t>
            </w:r>
            <w:r w:rsidRPr="00A12D87">
              <w:rPr>
                <w:spacing w:val="1"/>
                <w:sz w:val="28"/>
                <w:szCs w:val="28"/>
              </w:rPr>
              <w:t xml:space="preserve"> </w:t>
            </w:r>
            <w:r w:rsidRPr="00A12D87">
              <w:rPr>
                <w:sz w:val="28"/>
                <w:szCs w:val="28"/>
              </w:rPr>
              <w:t>з</w:t>
            </w:r>
            <w:r w:rsidRPr="00A12D87">
              <w:rPr>
                <w:spacing w:val="1"/>
                <w:sz w:val="28"/>
                <w:szCs w:val="28"/>
              </w:rPr>
              <w:t xml:space="preserve"> </w:t>
            </w:r>
            <w:r w:rsidRPr="00A12D87">
              <w:rPr>
                <w:sz w:val="28"/>
                <w:szCs w:val="28"/>
              </w:rPr>
              <w:t>метою,</w:t>
            </w:r>
            <w:r w:rsidRPr="00A12D87">
              <w:rPr>
                <w:spacing w:val="-67"/>
                <w:sz w:val="28"/>
                <w:szCs w:val="28"/>
              </w:rPr>
              <w:t xml:space="preserve"> </w:t>
            </w:r>
            <w:r w:rsidRPr="00A12D87">
              <w:rPr>
                <w:sz w:val="28"/>
                <w:szCs w:val="28"/>
              </w:rPr>
              <w:t>запобігання утворенню та зменшенню обсягів утворення</w:t>
            </w:r>
            <w:r w:rsidRPr="00A12D87">
              <w:rPr>
                <w:spacing w:val="1"/>
                <w:sz w:val="28"/>
                <w:szCs w:val="28"/>
              </w:rPr>
              <w:t xml:space="preserve"> </w:t>
            </w:r>
            <w:r w:rsidRPr="00A12D87">
              <w:rPr>
                <w:sz w:val="28"/>
                <w:szCs w:val="28"/>
              </w:rPr>
              <w:t>відходів,</w:t>
            </w:r>
            <w:r w:rsidRPr="00A12D87">
              <w:rPr>
                <w:spacing w:val="1"/>
                <w:sz w:val="28"/>
                <w:szCs w:val="28"/>
              </w:rPr>
              <w:t xml:space="preserve"> </w:t>
            </w:r>
            <w:r w:rsidRPr="00A12D87">
              <w:rPr>
                <w:sz w:val="28"/>
                <w:szCs w:val="28"/>
              </w:rPr>
              <w:t>повторному</w:t>
            </w:r>
            <w:r w:rsidRPr="00A12D87">
              <w:rPr>
                <w:spacing w:val="1"/>
                <w:sz w:val="28"/>
                <w:szCs w:val="28"/>
              </w:rPr>
              <w:t xml:space="preserve"> </w:t>
            </w:r>
            <w:r w:rsidRPr="00A12D87">
              <w:rPr>
                <w:sz w:val="28"/>
                <w:szCs w:val="28"/>
              </w:rPr>
              <w:t>використанню</w:t>
            </w:r>
            <w:r w:rsidRPr="00A12D87">
              <w:rPr>
                <w:spacing w:val="1"/>
                <w:sz w:val="28"/>
                <w:szCs w:val="28"/>
              </w:rPr>
              <w:t xml:space="preserve"> </w:t>
            </w:r>
            <w:r w:rsidRPr="00A12D87">
              <w:rPr>
                <w:sz w:val="28"/>
                <w:szCs w:val="28"/>
              </w:rPr>
              <w:t>відходів,</w:t>
            </w:r>
            <w:r w:rsidRPr="00A12D87">
              <w:rPr>
                <w:spacing w:val="1"/>
                <w:sz w:val="28"/>
                <w:szCs w:val="28"/>
              </w:rPr>
              <w:t xml:space="preserve"> </w:t>
            </w:r>
            <w:r w:rsidRPr="00A12D87">
              <w:rPr>
                <w:sz w:val="28"/>
                <w:szCs w:val="28"/>
              </w:rPr>
              <w:t>впровадженню</w:t>
            </w:r>
            <w:r w:rsidRPr="00A12D87">
              <w:rPr>
                <w:spacing w:val="1"/>
                <w:sz w:val="28"/>
                <w:szCs w:val="28"/>
              </w:rPr>
              <w:t xml:space="preserve"> </w:t>
            </w:r>
            <w:r w:rsidRPr="00A12D87">
              <w:rPr>
                <w:sz w:val="28"/>
                <w:szCs w:val="28"/>
              </w:rPr>
              <w:t>найкращих</w:t>
            </w:r>
            <w:r w:rsidRPr="00A12D87">
              <w:rPr>
                <w:spacing w:val="1"/>
                <w:sz w:val="28"/>
                <w:szCs w:val="28"/>
              </w:rPr>
              <w:t xml:space="preserve"> </w:t>
            </w:r>
            <w:r w:rsidRPr="00A12D87">
              <w:rPr>
                <w:sz w:val="28"/>
                <w:szCs w:val="28"/>
              </w:rPr>
              <w:t>доступних</w:t>
            </w:r>
            <w:r w:rsidRPr="00A12D87">
              <w:rPr>
                <w:spacing w:val="1"/>
                <w:sz w:val="28"/>
                <w:szCs w:val="28"/>
              </w:rPr>
              <w:t xml:space="preserve"> </w:t>
            </w:r>
            <w:r w:rsidRPr="00A12D87">
              <w:rPr>
                <w:sz w:val="28"/>
                <w:szCs w:val="28"/>
              </w:rPr>
              <w:t>технологій</w:t>
            </w:r>
            <w:r w:rsidRPr="00A12D87">
              <w:rPr>
                <w:spacing w:val="1"/>
                <w:sz w:val="28"/>
                <w:szCs w:val="28"/>
              </w:rPr>
              <w:t xml:space="preserve"> </w:t>
            </w:r>
            <w:r w:rsidRPr="00A12D87">
              <w:rPr>
                <w:sz w:val="28"/>
                <w:szCs w:val="28"/>
              </w:rPr>
              <w:t>і</w:t>
            </w:r>
            <w:r w:rsidRPr="00A12D87">
              <w:rPr>
                <w:spacing w:val="-67"/>
                <w:sz w:val="28"/>
                <w:szCs w:val="28"/>
              </w:rPr>
              <w:t xml:space="preserve"> </w:t>
            </w:r>
            <w:r w:rsidRPr="00A12D87">
              <w:rPr>
                <w:sz w:val="28"/>
                <w:szCs w:val="28"/>
              </w:rPr>
              <w:t>методів управління відходами в процесі будівництва, під</w:t>
            </w:r>
            <w:r w:rsidRPr="00A12D87">
              <w:rPr>
                <w:spacing w:val="1"/>
                <w:sz w:val="28"/>
                <w:szCs w:val="28"/>
              </w:rPr>
              <w:t xml:space="preserve"> </w:t>
            </w:r>
            <w:r w:rsidRPr="00A12D87">
              <w:rPr>
                <w:sz w:val="28"/>
                <w:szCs w:val="28"/>
              </w:rPr>
              <w:t>час</w:t>
            </w:r>
            <w:r w:rsidRPr="00A12D87">
              <w:rPr>
                <w:spacing w:val="-1"/>
                <w:sz w:val="28"/>
                <w:szCs w:val="28"/>
              </w:rPr>
              <w:t xml:space="preserve"> </w:t>
            </w:r>
            <w:r w:rsidRPr="00A12D87">
              <w:rPr>
                <w:sz w:val="28"/>
                <w:szCs w:val="28"/>
              </w:rPr>
              <w:t>виготовлення продукції;</w:t>
            </w:r>
          </w:p>
          <w:p w:rsidR="00BC0DB4" w:rsidRPr="00A12D87" w:rsidRDefault="00BC0DB4" w:rsidP="00AE77E1">
            <w:pPr>
              <w:pStyle w:val="TableParagraph"/>
              <w:numPr>
                <w:ilvl w:val="0"/>
                <w:numId w:val="10"/>
              </w:numPr>
              <w:tabs>
                <w:tab w:val="left" w:pos="555"/>
                <w:tab w:val="left" w:pos="1020"/>
              </w:tabs>
              <w:ind w:right="97" w:firstLine="14"/>
              <w:jc w:val="both"/>
              <w:rPr>
                <w:sz w:val="28"/>
                <w:szCs w:val="28"/>
              </w:rPr>
            </w:pPr>
            <w:r w:rsidRPr="00A12D87">
              <w:rPr>
                <w:sz w:val="28"/>
                <w:szCs w:val="28"/>
              </w:rPr>
              <w:t>не</w:t>
            </w:r>
            <w:r w:rsidRPr="00A12D87">
              <w:rPr>
                <w:spacing w:val="1"/>
                <w:sz w:val="28"/>
                <w:szCs w:val="28"/>
              </w:rPr>
              <w:t xml:space="preserve"> </w:t>
            </w:r>
            <w:r w:rsidRPr="00A12D87">
              <w:rPr>
                <w:sz w:val="28"/>
                <w:szCs w:val="28"/>
              </w:rPr>
              <w:t>допущення</w:t>
            </w:r>
            <w:r w:rsidRPr="00A12D87">
              <w:rPr>
                <w:spacing w:val="1"/>
                <w:sz w:val="28"/>
                <w:szCs w:val="28"/>
              </w:rPr>
              <w:t xml:space="preserve"> </w:t>
            </w:r>
            <w:r w:rsidRPr="00A12D87">
              <w:rPr>
                <w:sz w:val="28"/>
                <w:szCs w:val="28"/>
              </w:rPr>
              <w:t>утворення</w:t>
            </w:r>
            <w:r w:rsidRPr="00A12D87">
              <w:rPr>
                <w:spacing w:val="1"/>
                <w:sz w:val="28"/>
                <w:szCs w:val="28"/>
              </w:rPr>
              <w:t xml:space="preserve"> </w:t>
            </w:r>
            <w:r w:rsidRPr="00A12D87">
              <w:rPr>
                <w:sz w:val="28"/>
                <w:szCs w:val="28"/>
              </w:rPr>
              <w:t>несанкціонованих</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неконтрольованих сміттєзвалищ; організація роздільного</w:t>
            </w:r>
            <w:r w:rsidRPr="00A12D87">
              <w:rPr>
                <w:spacing w:val="-67"/>
                <w:sz w:val="28"/>
                <w:szCs w:val="28"/>
              </w:rPr>
              <w:t xml:space="preserve"> </w:t>
            </w:r>
            <w:r w:rsidRPr="00A12D87">
              <w:rPr>
                <w:sz w:val="28"/>
                <w:szCs w:val="28"/>
              </w:rPr>
              <w:t>збору</w:t>
            </w:r>
            <w:r w:rsidRPr="00A12D87">
              <w:rPr>
                <w:spacing w:val="1"/>
                <w:sz w:val="28"/>
                <w:szCs w:val="28"/>
              </w:rPr>
              <w:t xml:space="preserve"> </w:t>
            </w:r>
            <w:r w:rsidRPr="00A12D87">
              <w:rPr>
                <w:sz w:val="28"/>
                <w:szCs w:val="28"/>
              </w:rPr>
              <w:t>твердих</w:t>
            </w:r>
            <w:r w:rsidRPr="00A12D87">
              <w:rPr>
                <w:spacing w:val="1"/>
                <w:sz w:val="28"/>
                <w:szCs w:val="28"/>
              </w:rPr>
              <w:t xml:space="preserve"> </w:t>
            </w:r>
            <w:r w:rsidRPr="00A12D87">
              <w:rPr>
                <w:sz w:val="28"/>
                <w:szCs w:val="28"/>
              </w:rPr>
              <w:t>побутових</w:t>
            </w:r>
            <w:r w:rsidRPr="00A12D87">
              <w:rPr>
                <w:spacing w:val="1"/>
                <w:sz w:val="28"/>
                <w:szCs w:val="28"/>
              </w:rPr>
              <w:t xml:space="preserve"> </w:t>
            </w:r>
            <w:r w:rsidRPr="00A12D87">
              <w:rPr>
                <w:sz w:val="28"/>
                <w:szCs w:val="28"/>
              </w:rPr>
              <w:t>відходів</w:t>
            </w:r>
            <w:r w:rsidRPr="00A12D87">
              <w:rPr>
                <w:spacing w:val="1"/>
                <w:sz w:val="28"/>
                <w:szCs w:val="28"/>
              </w:rPr>
              <w:t xml:space="preserve"> </w:t>
            </w:r>
            <w:r w:rsidRPr="00A12D87">
              <w:rPr>
                <w:sz w:val="28"/>
                <w:szCs w:val="28"/>
              </w:rPr>
              <w:t>в</w:t>
            </w:r>
            <w:r w:rsidRPr="00A12D87">
              <w:rPr>
                <w:spacing w:val="1"/>
                <w:sz w:val="28"/>
                <w:szCs w:val="28"/>
              </w:rPr>
              <w:t xml:space="preserve"> </w:t>
            </w:r>
            <w:r w:rsidRPr="00A12D87">
              <w:rPr>
                <w:sz w:val="28"/>
                <w:szCs w:val="28"/>
              </w:rPr>
              <w:t>тому</w:t>
            </w:r>
            <w:r w:rsidRPr="00A12D87">
              <w:rPr>
                <w:spacing w:val="1"/>
                <w:sz w:val="28"/>
                <w:szCs w:val="28"/>
              </w:rPr>
              <w:t xml:space="preserve"> </w:t>
            </w:r>
            <w:r w:rsidRPr="00A12D87">
              <w:rPr>
                <w:sz w:val="28"/>
                <w:szCs w:val="28"/>
              </w:rPr>
              <w:t>числі</w:t>
            </w:r>
            <w:r w:rsidRPr="00A12D87">
              <w:rPr>
                <w:spacing w:val="-67"/>
                <w:sz w:val="28"/>
                <w:szCs w:val="28"/>
              </w:rPr>
              <w:t xml:space="preserve">                                 </w:t>
            </w:r>
            <w:r w:rsidRPr="00A12D87">
              <w:rPr>
                <w:sz w:val="28"/>
                <w:szCs w:val="28"/>
              </w:rPr>
              <w:t>небезпечних,</w:t>
            </w:r>
            <w:r w:rsidRPr="00A12D87">
              <w:rPr>
                <w:spacing w:val="-2"/>
                <w:sz w:val="28"/>
                <w:szCs w:val="28"/>
              </w:rPr>
              <w:t xml:space="preserve"> </w:t>
            </w:r>
            <w:r w:rsidRPr="00A12D87">
              <w:rPr>
                <w:sz w:val="28"/>
                <w:szCs w:val="28"/>
              </w:rPr>
              <w:t>що є</w:t>
            </w:r>
            <w:r w:rsidRPr="00A12D87">
              <w:rPr>
                <w:spacing w:val="-2"/>
                <w:sz w:val="28"/>
                <w:szCs w:val="28"/>
              </w:rPr>
              <w:t xml:space="preserve"> </w:t>
            </w:r>
            <w:r w:rsidRPr="00A12D87">
              <w:rPr>
                <w:sz w:val="28"/>
                <w:szCs w:val="28"/>
              </w:rPr>
              <w:t>в</w:t>
            </w:r>
            <w:r w:rsidRPr="00A12D87">
              <w:rPr>
                <w:spacing w:val="-1"/>
                <w:sz w:val="28"/>
                <w:szCs w:val="28"/>
              </w:rPr>
              <w:t xml:space="preserve"> </w:t>
            </w:r>
            <w:r w:rsidRPr="00A12D87">
              <w:rPr>
                <w:sz w:val="28"/>
                <w:szCs w:val="28"/>
              </w:rPr>
              <w:t>складі побутових</w:t>
            </w:r>
            <w:r w:rsidRPr="00A12D87">
              <w:rPr>
                <w:spacing w:val="-5"/>
                <w:sz w:val="28"/>
                <w:szCs w:val="28"/>
              </w:rPr>
              <w:t xml:space="preserve"> </w:t>
            </w:r>
            <w:r w:rsidRPr="00A12D87">
              <w:rPr>
                <w:sz w:val="28"/>
                <w:szCs w:val="28"/>
              </w:rPr>
              <w:t>відходів;</w:t>
            </w:r>
          </w:p>
          <w:p w:rsidR="00BC0DB4" w:rsidRPr="00A12D87" w:rsidRDefault="00BC0DB4" w:rsidP="00AE77E1">
            <w:pPr>
              <w:pStyle w:val="TableParagraph"/>
              <w:numPr>
                <w:ilvl w:val="0"/>
                <w:numId w:val="9"/>
              </w:numPr>
              <w:tabs>
                <w:tab w:val="left" w:pos="555"/>
                <w:tab w:val="left" w:pos="994"/>
              </w:tabs>
              <w:ind w:right="101" w:firstLine="14"/>
              <w:jc w:val="both"/>
              <w:rPr>
                <w:sz w:val="28"/>
                <w:szCs w:val="28"/>
              </w:rPr>
            </w:pPr>
            <w:r w:rsidRPr="00A12D87">
              <w:rPr>
                <w:sz w:val="28"/>
                <w:szCs w:val="28"/>
              </w:rPr>
              <w:t>проведення паспортизації земельних ділянок для</w:t>
            </w:r>
            <w:r w:rsidRPr="00A12D87">
              <w:rPr>
                <w:spacing w:val="1"/>
                <w:sz w:val="28"/>
                <w:szCs w:val="28"/>
              </w:rPr>
              <w:t xml:space="preserve"> </w:t>
            </w:r>
            <w:r w:rsidRPr="00A12D87">
              <w:rPr>
                <w:sz w:val="28"/>
                <w:szCs w:val="28"/>
              </w:rPr>
              <w:t>розміщення</w:t>
            </w:r>
            <w:r w:rsidRPr="00A12D87">
              <w:rPr>
                <w:spacing w:val="-1"/>
                <w:sz w:val="28"/>
                <w:szCs w:val="28"/>
              </w:rPr>
              <w:t xml:space="preserve"> </w:t>
            </w:r>
            <w:r w:rsidRPr="00A12D87">
              <w:rPr>
                <w:sz w:val="28"/>
                <w:szCs w:val="28"/>
              </w:rPr>
              <w:t>твердих</w:t>
            </w:r>
            <w:r w:rsidRPr="00A12D87">
              <w:rPr>
                <w:spacing w:val="-1"/>
                <w:sz w:val="28"/>
                <w:szCs w:val="28"/>
              </w:rPr>
              <w:t xml:space="preserve"> </w:t>
            </w:r>
            <w:r w:rsidRPr="00A12D87">
              <w:rPr>
                <w:sz w:val="28"/>
                <w:szCs w:val="28"/>
              </w:rPr>
              <w:t>побутових</w:t>
            </w:r>
            <w:r w:rsidRPr="00A12D87">
              <w:rPr>
                <w:spacing w:val="1"/>
                <w:sz w:val="28"/>
                <w:szCs w:val="28"/>
              </w:rPr>
              <w:t xml:space="preserve"> </w:t>
            </w:r>
            <w:r w:rsidRPr="00A12D87">
              <w:rPr>
                <w:sz w:val="28"/>
                <w:szCs w:val="28"/>
              </w:rPr>
              <w:t>відходів;</w:t>
            </w:r>
          </w:p>
          <w:p w:rsidR="00BC0DB4" w:rsidRPr="00A12D87" w:rsidRDefault="00BC0DB4" w:rsidP="00AE77E1">
            <w:pPr>
              <w:pStyle w:val="TableParagraph"/>
              <w:numPr>
                <w:ilvl w:val="0"/>
                <w:numId w:val="9"/>
              </w:numPr>
              <w:tabs>
                <w:tab w:val="left" w:pos="555"/>
                <w:tab w:val="left" w:pos="915"/>
              </w:tabs>
              <w:ind w:right="92" w:firstLine="14"/>
              <w:jc w:val="both"/>
              <w:rPr>
                <w:sz w:val="28"/>
                <w:szCs w:val="28"/>
              </w:rPr>
            </w:pPr>
            <w:r w:rsidRPr="00A12D87">
              <w:rPr>
                <w:sz w:val="28"/>
                <w:szCs w:val="28"/>
              </w:rPr>
              <w:lastRenderedPageBreak/>
              <w:t>організація</w:t>
            </w:r>
            <w:r w:rsidRPr="00A12D87">
              <w:rPr>
                <w:spacing w:val="1"/>
                <w:sz w:val="28"/>
                <w:szCs w:val="28"/>
              </w:rPr>
              <w:t xml:space="preserve"> </w:t>
            </w:r>
            <w:r w:rsidRPr="00A12D87">
              <w:rPr>
                <w:sz w:val="28"/>
                <w:szCs w:val="28"/>
              </w:rPr>
              <w:t>збирання</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видалення</w:t>
            </w:r>
            <w:r w:rsidRPr="00A12D87">
              <w:rPr>
                <w:spacing w:val="1"/>
                <w:sz w:val="28"/>
                <w:szCs w:val="28"/>
              </w:rPr>
              <w:t xml:space="preserve"> </w:t>
            </w:r>
            <w:r w:rsidRPr="00A12D87">
              <w:rPr>
                <w:sz w:val="28"/>
                <w:szCs w:val="28"/>
              </w:rPr>
              <w:t>ТПВ,</w:t>
            </w:r>
            <w:r w:rsidRPr="00A12D87">
              <w:rPr>
                <w:spacing w:val="1"/>
                <w:sz w:val="28"/>
                <w:szCs w:val="28"/>
              </w:rPr>
              <w:t xml:space="preserve"> </w:t>
            </w:r>
            <w:r w:rsidRPr="00A12D87">
              <w:rPr>
                <w:sz w:val="28"/>
                <w:szCs w:val="28"/>
              </w:rPr>
              <w:t>у</w:t>
            </w:r>
            <w:r w:rsidRPr="00A12D87">
              <w:rPr>
                <w:spacing w:val="1"/>
                <w:sz w:val="28"/>
                <w:szCs w:val="28"/>
              </w:rPr>
              <w:t xml:space="preserve"> </w:t>
            </w:r>
            <w:r w:rsidRPr="00A12D87">
              <w:rPr>
                <w:sz w:val="28"/>
                <w:szCs w:val="28"/>
              </w:rPr>
              <w:t>тому</w:t>
            </w:r>
            <w:r w:rsidRPr="00A12D87">
              <w:rPr>
                <w:spacing w:val="1"/>
                <w:sz w:val="28"/>
                <w:szCs w:val="28"/>
              </w:rPr>
              <w:t xml:space="preserve"> </w:t>
            </w:r>
            <w:r w:rsidRPr="00A12D87">
              <w:rPr>
                <w:sz w:val="28"/>
                <w:szCs w:val="28"/>
              </w:rPr>
              <w:t>числі відходів дрібних виробників з дотриманням схем</w:t>
            </w:r>
            <w:r w:rsidRPr="00A12D87">
              <w:rPr>
                <w:spacing w:val="1"/>
                <w:sz w:val="28"/>
                <w:szCs w:val="28"/>
              </w:rPr>
              <w:t xml:space="preserve"> </w:t>
            </w:r>
            <w:r w:rsidRPr="00A12D87">
              <w:rPr>
                <w:sz w:val="28"/>
                <w:szCs w:val="28"/>
              </w:rPr>
              <w:t>санітарного</w:t>
            </w:r>
            <w:r w:rsidRPr="00A12D87">
              <w:rPr>
                <w:spacing w:val="1"/>
                <w:sz w:val="28"/>
                <w:szCs w:val="28"/>
              </w:rPr>
              <w:t xml:space="preserve"> </w:t>
            </w:r>
            <w:r w:rsidRPr="00A12D87">
              <w:rPr>
                <w:sz w:val="28"/>
                <w:szCs w:val="28"/>
              </w:rPr>
              <w:t>очищення</w:t>
            </w:r>
            <w:r w:rsidRPr="00A12D87">
              <w:rPr>
                <w:spacing w:val="1"/>
                <w:sz w:val="28"/>
                <w:szCs w:val="28"/>
              </w:rPr>
              <w:t xml:space="preserve"> </w:t>
            </w:r>
            <w:r w:rsidRPr="00A12D87">
              <w:rPr>
                <w:sz w:val="28"/>
                <w:szCs w:val="28"/>
              </w:rPr>
              <w:t>усіх</w:t>
            </w:r>
            <w:r w:rsidRPr="00A12D87">
              <w:rPr>
                <w:spacing w:val="1"/>
                <w:sz w:val="28"/>
                <w:szCs w:val="28"/>
              </w:rPr>
              <w:t xml:space="preserve"> </w:t>
            </w:r>
            <w:r w:rsidRPr="00A12D87">
              <w:rPr>
                <w:sz w:val="28"/>
                <w:szCs w:val="28"/>
              </w:rPr>
              <w:t>населених</w:t>
            </w:r>
            <w:r w:rsidRPr="00A12D87">
              <w:rPr>
                <w:spacing w:val="1"/>
                <w:sz w:val="28"/>
                <w:szCs w:val="28"/>
              </w:rPr>
              <w:t xml:space="preserve"> </w:t>
            </w:r>
            <w:r w:rsidRPr="00A12D87">
              <w:rPr>
                <w:sz w:val="28"/>
                <w:szCs w:val="28"/>
              </w:rPr>
              <w:t>пунктів,</w:t>
            </w:r>
            <w:r w:rsidRPr="00A12D87">
              <w:rPr>
                <w:spacing w:val="1"/>
                <w:sz w:val="28"/>
                <w:szCs w:val="28"/>
              </w:rPr>
              <w:t xml:space="preserve"> </w:t>
            </w:r>
            <w:r w:rsidRPr="00A12D87">
              <w:rPr>
                <w:sz w:val="28"/>
                <w:szCs w:val="28"/>
              </w:rPr>
              <w:t>запровадити</w:t>
            </w:r>
            <w:r w:rsidRPr="00A12D87">
              <w:rPr>
                <w:spacing w:val="1"/>
                <w:sz w:val="28"/>
                <w:szCs w:val="28"/>
              </w:rPr>
              <w:t xml:space="preserve"> </w:t>
            </w:r>
            <w:r w:rsidRPr="00A12D87">
              <w:rPr>
                <w:sz w:val="28"/>
                <w:szCs w:val="28"/>
              </w:rPr>
              <w:t>роздільне</w:t>
            </w:r>
            <w:r w:rsidRPr="00A12D87">
              <w:rPr>
                <w:spacing w:val="1"/>
                <w:sz w:val="28"/>
                <w:szCs w:val="28"/>
              </w:rPr>
              <w:t xml:space="preserve"> </w:t>
            </w:r>
            <w:r w:rsidRPr="00A12D87">
              <w:rPr>
                <w:sz w:val="28"/>
                <w:szCs w:val="28"/>
              </w:rPr>
              <w:t>збирання</w:t>
            </w:r>
            <w:r w:rsidRPr="00A12D87">
              <w:rPr>
                <w:spacing w:val="1"/>
                <w:sz w:val="28"/>
                <w:szCs w:val="28"/>
              </w:rPr>
              <w:t xml:space="preserve"> </w:t>
            </w:r>
            <w:r w:rsidRPr="00A12D87">
              <w:rPr>
                <w:sz w:val="28"/>
                <w:szCs w:val="28"/>
              </w:rPr>
              <w:t>компонентів</w:t>
            </w:r>
            <w:r w:rsidRPr="00A12D87">
              <w:rPr>
                <w:spacing w:val="1"/>
                <w:sz w:val="28"/>
                <w:szCs w:val="28"/>
              </w:rPr>
              <w:t xml:space="preserve"> </w:t>
            </w:r>
            <w:r w:rsidRPr="00A12D87">
              <w:rPr>
                <w:sz w:val="28"/>
                <w:szCs w:val="28"/>
              </w:rPr>
              <w:t>цих</w:t>
            </w:r>
            <w:r w:rsidRPr="00A12D87">
              <w:rPr>
                <w:spacing w:val="1"/>
                <w:sz w:val="28"/>
                <w:szCs w:val="28"/>
              </w:rPr>
              <w:t xml:space="preserve"> </w:t>
            </w:r>
            <w:r w:rsidRPr="00A12D87">
              <w:rPr>
                <w:sz w:val="28"/>
                <w:szCs w:val="28"/>
              </w:rPr>
              <w:t>відходів;</w:t>
            </w:r>
          </w:p>
          <w:p w:rsidR="00BC0DB4" w:rsidRPr="00A12D87" w:rsidRDefault="00BC0DB4" w:rsidP="00AE77E1">
            <w:pPr>
              <w:pStyle w:val="TableParagraph"/>
              <w:numPr>
                <w:ilvl w:val="0"/>
                <w:numId w:val="9"/>
              </w:numPr>
              <w:tabs>
                <w:tab w:val="left" w:pos="555"/>
                <w:tab w:val="left" w:pos="1102"/>
              </w:tabs>
              <w:ind w:right="92" w:firstLine="14"/>
              <w:jc w:val="both"/>
              <w:rPr>
                <w:sz w:val="28"/>
                <w:szCs w:val="28"/>
              </w:rPr>
            </w:pPr>
            <w:r w:rsidRPr="00A12D87">
              <w:rPr>
                <w:sz w:val="28"/>
                <w:szCs w:val="28"/>
              </w:rPr>
              <w:t>посилення</w:t>
            </w:r>
            <w:r w:rsidRPr="00A12D87">
              <w:rPr>
                <w:spacing w:val="1"/>
                <w:sz w:val="28"/>
                <w:szCs w:val="28"/>
              </w:rPr>
              <w:t xml:space="preserve"> </w:t>
            </w:r>
            <w:r w:rsidRPr="00A12D87">
              <w:rPr>
                <w:sz w:val="28"/>
                <w:szCs w:val="28"/>
              </w:rPr>
              <w:t>контролю</w:t>
            </w:r>
            <w:r w:rsidRPr="00A12D87">
              <w:rPr>
                <w:spacing w:val="1"/>
                <w:sz w:val="28"/>
                <w:szCs w:val="28"/>
              </w:rPr>
              <w:t xml:space="preserve"> </w:t>
            </w:r>
            <w:r w:rsidRPr="00A12D87">
              <w:rPr>
                <w:sz w:val="28"/>
                <w:szCs w:val="28"/>
              </w:rPr>
              <w:t>за</w:t>
            </w:r>
            <w:r w:rsidRPr="00A12D87">
              <w:rPr>
                <w:spacing w:val="1"/>
                <w:sz w:val="28"/>
                <w:szCs w:val="28"/>
              </w:rPr>
              <w:t xml:space="preserve"> </w:t>
            </w:r>
            <w:r w:rsidRPr="00A12D87">
              <w:rPr>
                <w:sz w:val="28"/>
                <w:szCs w:val="28"/>
              </w:rPr>
              <w:t>діючими</w:t>
            </w:r>
            <w:r w:rsidRPr="00A12D87">
              <w:rPr>
                <w:spacing w:val="1"/>
                <w:sz w:val="28"/>
                <w:szCs w:val="28"/>
              </w:rPr>
              <w:t xml:space="preserve"> </w:t>
            </w:r>
            <w:r w:rsidRPr="00A12D87">
              <w:rPr>
                <w:sz w:val="28"/>
                <w:szCs w:val="28"/>
              </w:rPr>
              <w:t>звалищами</w:t>
            </w:r>
            <w:r w:rsidRPr="00A12D87">
              <w:rPr>
                <w:spacing w:val="1"/>
                <w:sz w:val="28"/>
                <w:szCs w:val="28"/>
              </w:rPr>
              <w:t xml:space="preserve"> </w:t>
            </w:r>
            <w:r w:rsidRPr="00A12D87">
              <w:rPr>
                <w:sz w:val="28"/>
                <w:szCs w:val="28"/>
              </w:rPr>
              <w:t>побутових відходів для запобігання шкідливому впливу</w:t>
            </w:r>
            <w:r w:rsidRPr="00A12D87">
              <w:rPr>
                <w:spacing w:val="1"/>
                <w:sz w:val="28"/>
                <w:szCs w:val="28"/>
              </w:rPr>
              <w:t xml:space="preserve"> </w:t>
            </w:r>
            <w:r w:rsidRPr="00A12D87">
              <w:rPr>
                <w:sz w:val="28"/>
                <w:szCs w:val="28"/>
              </w:rPr>
              <w:t>на</w:t>
            </w:r>
            <w:r w:rsidRPr="00A12D87">
              <w:rPr>
                <w:spacing w:val="1"/>
                <w:sz w:val="28"/>
                <w:szCs w:val="28"/>
              </w:rPr>
              <w:t xml:space="preserve"> </w:t>
            </w:r>
            <w:r w:rsidRPr="00A12D87">
              <w:rPr>
                <w:sz w:val="28"/>
                <w:szCs w:val="28"/>
              </w:rPr>
              <w:t>довкілля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здоров’я</w:t>
            </w:r>
            <w:r w:rsidRPr="00A12D87">
              <w:rPr>
                <w:spacing w:val="1"/>
                <w:sz w:val="28"/>
                <w:szCs w:val="28"/>
              </w:rPr>
              <w:t xml:space="preserve"> </w:t>
            </w:r>
            <w:r w:rsidRPr="00A12D87">
              <w:rPr>
                <w:sz w:val="28"/>
                <w:szCs w:val="28"/>
              </w:rPr>
              <w:t>людини,</w:t>
            </w:r>
            <w:r w:rsidRPr="00A12D87">
              <w:rPr>
                <w:spacing w:val="1"/>
                <w:sz w:val="28"/>
                <w:szCs w:val="28"/>
              </w:rPr>
              <w:t xml:space="preserve"> </w:t>
            </w:r>
            <w:r w:rsidRPr="00A12D87">
              <w:rPr>
                <w:sz w:val="28"/>
                <w:szCs w:val="28"/>
              </w:rPr>
              <w:t>рекультивацію</w:t>
            </w:r>
            <w:r w:rsidRPr="00A12D87">
              <w:rPr>
                <w:spacing w:val="1"/>
                <w:sz w:val="28"/>
                <w:szCs w:val="28"/>
              </w:rPr>
              <w:t xml:space="preserve"> </w:t>
            </w:r>
            <w:r w:rsidRPr="00A12D87">
              <w:rPr>
                <w:sz w:val="28"/>
                <w:szCs w:val="28"/>
              </w:rPr>
              <w:t>земельних ділянок після</w:t>
            </w:r>
            <w:r w:rsidRPr="00A12D87">
              <w:rPr>
                <w:spacing w:val="-2"/>
                <w:sz w:val="28"/>
                <w:szCs w:val="28"/>
              </w:rPr>
              <w:t xml:space="preserve"> </w:t>
            </w:r>
            <w:r w:rsidRPr="00A12D87">
              <w:rPr>
                <w:sz w:val="28"/>
                <w:szCs w:val="28"/>
              </w:rPr>
              <w:t>закриття</w:t>
            </w:r>
            <w:r w:rsidRPr="00A12D87">
              <w:rPr>
                <w:spacing w:val="8"/>
                <w:sz w:val="28"/>
                <w:szCs w:val="28"/>
              </w:rPr>
              <w:t xml:space="preserve"> </w:t>
            </w:r>
            <w:r w:rsidRPr="00A12D87">
              <w:rPr>
                <w:sz w:val="28"/>
                <w:szCs w:val="28"/>
              </w:rPr>
              <w:t>звалища;</w:t>
            </w:r>
          </w:p>
          <w:p w:rsidR="00BC0DB4" w:rsidRPr="00A12D87" w:rsidRDefault="00BC0DB4" w:rsidP="00AE77E1">
            <w:pPr>
              <w:pStyle w:val="TableParagraph"/>
              <w:numPr>
                <w:ilvl w:val="0"/>
                <w:numId w:val="9"/>
              </w:numPr>
              <w:tabs>
                <w:tab w:val="left" w:pos="555"/>
                <w:tab w:val="left" w:pos="1193"/>
              </w:tabs>
              <w:ind w:right="93" w:firstLine="14"/>
              <w:jc w:val="both"/>
              <w:rPr>
                <w:sz w:val="28"/>
                <w:szCs w:val="28"/>
              </w:rPr>
            </w:pPr>
            <w:r w:rsidRPr="00A12D87">
              <w:rPr>
                <w:sz w:val="28"/>
                <w:szCs w:val="28"/>
              </w:rPr>
              <w:t>забезпечення</w:t>
            </w:r>
            <w:r w:rsidRPr="00A12D87">
              <w:rPr>
                <w:spacing w:val="1"/>
                <w:sz w:val="28"/>
                <w:szCs w:val="28"/>
              </w:rPr>
              <w:t xml:space="preserve"> </w:t>
            </w:r>
            <w:r w:rsidRPr="00A12D87">
              <w:rPr>
                <w:sz w:val="28"/>
                <w:szCs w:val="28"/>
              </w:rPr>
              <w:t>ліквідації</w:t>
            </w:r>
            <w:r w:rsidRPr="00A12D87">
              <w:rPr>
                <w:spacing w:val="1"/>
                <w:sz w:val="28"/>
                <w:szCs w:val="28"/>
              </w:rPr>
              <w:t xml:space="preserve"> </w:t>
            </w:r>
            <w:r w:rsidRPr="00A12D87">
              <w:rPr>
                <w:sz w:val="28"/>
                <w:szCs w:val="28"/>
              </w:rPr>
              <w:t>несанкціонованих</w:t>
            </w:r>
            <w:r w:rsidRPr="00A12D87">
              <w:rPr>
                <w:spacing w:val="1"/>
                <w:sz w:val="28"/>
                <w:szCs w:val="28"/>
              </w:rPr>
              <w:t xml:space="preserve"> </w:t>
            </w:r>
            <w:r w:rsidRPr="00A12D87">
              <w:rPr>
                <w:sz w:val="28"/>
                <w:szCs w:val="28"/>
              </w:rPr>
              <w:t>і</w:t>
            </w:r>
            <w:r w:rsidRPr="00A12D87">
              <w:rPr>
                <w:spacing w:val="-67"/>
                <w:sz w:val="28"/>
                <w:szCs w:val="28"/>
              </w:rPr>
              <w:t xml:space="preserve"> </w:t>
            </w:r>
            <w:r w:rsidRPr="00A12D87">
              <w:rPr>
                <w:sz w:val="28"/>
                <w:szCs w:val="28"/>
              </w:rPr>
              <w:t>неконтрольованих</w:t>
            </w:r>
            <w:r w:rsidRPr="00A12D87">
              <w:rPr>
                <w:spacing w:val="1"/>
                <w:sz w:val="28"/>
                <w:szCs w:val="28"/>
              </w:rPr>
              <w:t xml:space="preserve"> </w:t>
            </w:r>
            <w:r w:rsidRPr="00A12D87">
              <w:rPr>
                <w:sz w:val="28"/>
                <w:szCs w:val="28"/>
              </w:rPr>
              <w:t>звалищ</w:t>
            </w:r>
            <w:r w:rsidRPr="00A12D87">
              <w:rPr>
                <w:spacing w:val="1"/>
                <w:sz w:val="28"/>
                <w:szCs w:val="28"/>
              </w:rPr>
              <w:t xml:space="preserve"> </w:t>
            </w:r>
            <w:r w:rsidRPr="00A12D87">
              <w:rPr>
                <w:sz w:val="28"/>
                <w:szCs w:val="28"/>
              </w:rPr>
              <w:t>відходів</w:t>
            </w:r>
            <w:r w:rsidRPr="00A12D87">
              <w:rPr>
                <w:spacing w:val="1"/>
                <w:sz w:val="28"/>
                <w:szCs w:val="28"/>
              </w:rPr>
              <w:t xml:space="preserve"> </w:t>
            </w:r>
            <w:r w:rsidRPr="00A12D87">
              <w:rPr>
                <w:sz w:val="28"/>
                <w:szCs w:val="28"/>
              </w:rPr>
              <w:t>з</w:t>
            </w:r>
            <w:r w:rsidRPr="00A12D87">
              <w:rPr>
                <w:spacing w:val="71"/>
                <w:sz w:val="28"/>
                <w:szCs w:val="28"/>
              </w:rPr>
              <w:t xml:space="preserve"> </w:t>
            </w:r>
            <w:r w:rsidRPr="00A12D87">
              <w:rPr>
                <w:sz w:val="28"/>
                <w:szCs w:val="28"/>
              </w:rPr>
              <w:t>дотриманням</w:t>
            </w:r>
            <w:r w:rsidRPr="00A12D87">
              <w:rPr>
                <w:spacing w:val="-67"/>
                <w:sz w:val="28"/>
                <w:szCs w:val="28"/>
              </w:rPr>
              <w:t xml:space="preserve"> </w:t>
            </w:r>
            <w:r w:rsidRPr="00A12D87">
              <w:rPr>
                <w:sz w:val="28"/>
                <w:szCs w:val="28"/>
              </w:rPr>
              <w:t>Закону</w:t>
            </w:r>
            <w:r w:rsidRPr="00A12D87">
              <w:rPr>
                <w:spacing w:val="-5"/>
                <w:sz w:val="28"/>
                <w:szCs w:val="28"/>
              </w:rPr>
              <w:t xml:space="preserve"> </w:t>
            </w:r>
            <w:r w:rsidRPr="00A12D87">
              <w:rPr>
                <w:sz w:val="28"/>
                <w:szCs w:val="28"/>
              </w:rPr>
              <w:t>України «Про</w:t>
            </w:r>
            <w:r w:rsidRPr="00A12D87">
              <w:rPr>
                <w:spacing w:val="15"/>
                <w:sz w:val="28"/>
                <w:szCs w:val="28"/>
              </w:rPr>
              <w:t xml:space="preserve"> </w:t>
            </w:r>
            <w:r w:rsidRPr="00A12D87">
              <w:rPr>
                <w:sz w:val="28"/>
                <w:szCs w:val="28"/>
              </w:rPr>
              <w:t>відходи»;</w:t>
            </w:r>
          </w:p>
          <w:p w:rsidR="00BC0DB4" w:rsidRPr="00A12D87" w:rsidRDefault="00BC0DB4" w:rsidP="00AE77E1">
            <w:pPr>
              <w:pStyle w:val="TableParagraph"/>
              <w:numPr>
                <w:ilvl w:val="0"/>
                <w:numId w:val="9"/>
              </w:numPr>
              <w:tabs>
                <w:tab w:val="left" w:pos="555"/>
                <w:tab w:val="left" w:pos="1068"/>
              </w:tabs>
              <w:ind w:right="93" w:firstLine="14"/>
              <w:jc w:val="both"/>
              <w:rPr>
                <w:sz w:val="28"/>
                <w:szCs w:val="28"/>
              </w:rPr>
            </w:pPr>
            <w:r w:rsidRPr="00A12D87">
              <w:rPr>
                <w:sz w:val="28"/>
                <w:szCs w:val="28"/>
              </w:rPr>
              <w:t>зменшення</w:t>
            </w:r>
            <w:r w:rsidRPr="00A12D87">
              <w:rPr>
                <w:spacing w:val="1"/>
                <w:sz w:val="28"/>
                <w:szCs w:val="28"/>
              </w:rPr>
              <w:t xml:space="preserve"> </w:t>
            </w:r>
            <w:r w:rsidRPr="00A12D87">
              <w:rPr>
                <w:sz w:val="28"/>
                <w:szCs w:val="28"/>
              </w:rPr>
              <w:t>обсягів</w:t>
            </w:r>
            <w:r w:rsidRPr="00A12D87">
              <w:rPr>
                <w:spacing w:val="1"/>
                <w:sz w:val="28"/>
                <w:szCs w:val="28"/>
              </w:rPr>
              <w:t xml:space="preserve"> </w:t>
            </w:r>
            <w:r w:rsidRPr="00A12D87">
              <w:rPr>
                <w:sz w:val="28"/>
                <w:szCs w:val="28"/>
              </w:rPr>
              <w:t>захоронення</w:t>
            </w:r>
            <w:r w:rsidRPr="00A12D87">
              <w:rPr>
                <w:spacing w:val="1"/>
                <w:sz w:val="28"/>
                <w:szCs w:val="28"/>
              </w:rPr>
              <w:t xml:space="preserve"> </w:t>
            </w:r>
            <w:r w:rsidRPr="00A12D87">
              <w:rPr>
                <w:sz w:val="28"/>
                <w:szCs w:val="28"/>
              </w:rPr>
              <w:t>ТПВ,</w:t>
            </w:r>
            <w:r w:rsidRPr="00A12D87">
              <w:rPr>
                <w:spacing w:val="1"/>
                <w:sz w:val="28"/>
                <w:szCs w:val="28"/>
              </w:rPr>
              <w:t xml:space="preserve"> </w:t>
            </w:r>
            <w:r w:rsidRPr="00A12D87">
              <w:rPr>
                <w:sz w:val="28"/>
                <w:szCs w:val="28"/>
              </w:rPr>
              <w:t>шляхом</w:t>
            </w:r>
            <w:r w:rsidRPr="00A12D87">
              <w:rPr>
                <w:spacing w:val="1"/>
                <w:sz w:val="28"/>
                <w:szCs w:val="28"/>
              </w:rPr>
              <w:t xml:space="preserve"> </w:t>
            </w:r>
            <w:r w:rsidRPr="00A12D87">
              <w:rPr>
                <w:sz w:val="28"/>
                <w:szCs w:val="28"/>
              </w:rPr>
              <w:t>упровадження</w:t>
            </w:r>
            <w:r w:rsidRPr="00A12D87">
              <w:rPr>
                <w:spacing w:val="1"/>
                <w:sz w:val="28"/>
                <w:szCs w:val="28"/>
              </w:rPr>
              <w:t xml:space="preserve"> </w:t>
            </w:r>
            <w:r w:rsidRPr="00A12D87">
              <w:rPr>
                <w:sz w:val="28"/>
                <w:szCs w:val="28"/>
              </w:rPr>
              <w:t>нових</w:t>
            </w:r>
            <w:r w:rsidRPr="00A12D87">
              <w:rPr>
                <w:spacing w:val="1"/>
                <w:sz w:val="28"/>
                <w:szCs w:val="28"/>
              </w:rPr>
              <w:t xml:space="preserve"> </w:t>
            </w:r>
            <w:r w:rsidRPr="00A12D87">
              <w:rPr>
                <w:sz w:val="28"/>
                <w:szCs w:val="28"/>
              </w:rPr>
              <w:t>сучасних</w:t>
            </w:r>
            <w:r w:rsidRPr="00A12D87">
              <w:rPr>
                <w:spacing w:val="71"/>
                <w:sz w:val="28"/>
                <w:szCs w:val="28"/>
              </w:rPr>
              <w:t xml:space="preserve"> </w:t>
            </w:r>
            <w:r w:rsidRPr="00A12D87">
              <w:rPr>
                <w:sz w:val="28"/>
                <w:szCs w:val="28"/>
              </w:rPr>
              <w:t>високоефективних</w:t>
            </w:r>
            <w:r w:rsidRPr="00A12D87">
              <w:rPr>
                <w:spacing w:val="1"/>
                <w:sz w:val="28"/>
                <w:szCs w:val="28"/>
              </w:rPr>
              <w:t xml:space="preserve"> </w:t>
            </w:r>
            <w:r w:rsidRPr="00A12D87">
              <w:rPr>
                <w:sz w:val="28"/>
                <w:szCs w:val="28"/>
              </w:rPr>
              <w:t>методів</w:t>
            </w:r>
            <w:r w:rsidRPr="00A12D87">
              <w:rPr>
                <w:spacing w:val="-3"/>
                <w:sz w:val="28"/>
                <w:szCs w:val="28"/>
              </w:rPr>
              <w:t xml:space="preserve"> </w:t>
            </w:r>
            <w:r w:rsidRPr="00A12D87">
              <w:rPr>
                <w:sz w:val="28"/>
                <w:szCs w:val="28"/>
              </w:rPr>
              <w:t>збирання та</w:t>
            </w:r>
            <w:r w:rsidRPr="00A12D87">
              <w:rPr>
                <w:spacing w:val="1"/>
                <w:sz w:val="28"/>
                <w:szCs w:val="28"/>
              </w:rPr>
              <w:t xml:space="preserve"> </w:t>
            </w:r>
            <w:r w:rsidRPr="00A12D87">
              <w:rPr>
                <w:sz w:val="28"/>
                <w:szCs w:val="28"/>
              </w:rPr>
              <w:t>перевезення;</w:t>
            </w:r>
          </w:p>
          <w:p w:rsidR="00BC0DB4" w:rsidRPr="00A12D87" w:rsidRDefault="00BC0DB4" w:rsidP="00AE77E1">
            <w:pPr>
              <w:pStyle w:val="TableParagraph"/>
              <w:numPr>
                <w:ilvl w:val="0"/>
                <w:numId w:val="9"/>
              </w:numPr>
              <w:tabs>
                <w:tab w:val="left" w:pos="555"/>
                <w:tab w:val="left" w:pos="970"/>
              </w:tabs>
              <w:ind w:right="99" w:firstLine="14"/>
              <w:jc w:val="both"/>
              <w:rPr>
                <w:sz w:val="28"/>
                <w:szCs w:val="28"/>
              </w:rPr>
            </w:pPr>
            <w:r w:rsidRPr="00A12D87">
              <w:rPr>
                <w:sz w:val="28"/>
                <w:szCs w:val="28"/>
              </w:rPr>
              <w:t>проведення роз’яснювальних робіт із екологічних</w:t>
            </w:r>
            <w:r w:rsidRPr="00A12D87">
              <w:rPr>
                <w:spacing w:val="1"/>
                <w:sz w:val="28"/>
                <w:szCs w:val="28"/>
              </w:rPr>
              <w:t xml:space="preserve"> </w:t>
            </w:r>
            <w:r w:rsidRPr="00A12D87">
              <w:rPr>
                <w:sz w:val="28"/>
                <w:szCs w:val="28"/>
              </w:rPr>
              <w:t>питань;</w:t>
            </w:r>
          </w:p>
          <w:p w:rsidR="00BC0DB4" w:rsidRPr="00A12D87" w:rsidRDefault="00BC0DB4" w:rsidP="00AE77E1">
            <w:pPr>
              <w:pStyle w:val="TableParagraph"/>
              <w:numPr>
                <w:ilvl w:val="0"/>
                <w:numId w:val="9"/>
              </w:numPr>
              <w:tabs>
                <w:tab w:val="left" w:pos="555"/>
                <w:tab w:val="left" w:pos="1030"/>
              </w:tabs>
              <w:ind w:right="93" w:firstLine="14"/>
              <w:jc w:val="both"/>
              <w:rPr>
                <w:sz w:val="28"/>
                <w:szCs w:val="28"/>
              </w:rPr>
            </w:pPr>
            <w:r w:rsidRPr="00A12D87">
              <w:rPr>
                <w:sz w:val="28"/>
                <w:szCs w:val="28"/>
              </w:rPr>
              <w:t>пріоритетність</w:t>
            </w:r>
            <w:r w:rsidRPr="00A12D87">
              <w:rPr>
                <w:spacing w:val="1"/>
                <w:sz w:val="28"/>
                <w:szCs w:val="28"/>
              </w:rPr>
              <w:t xml:space="preserve"> </w:t>
            </w:r>
            <w:r w:rsidRPr="00A12D87">
              <w:rPr>
                <w:sz w:val="28"/>
                <w:szCs w:val="28"/>
              </w:rPr>
              <w:t>закриття</w:t>
            </w:r>
            <w:r w:rsidRPr="00A12D87">
              <w:rPr>
                <w:spacing w:val="1"/>
                <w:sz w:val="28"/>
                <w:szCs w:val="28"/>
              </w:rPr>
              <w:t xml:space="preserve"> </w:t>
            </w:r>
            <w:r w:rsidRPr="00A12D87">
              <w:rPr>
                <w:sz w:val="28"/>
                <w:szCs w:val="28"/>
              </w:rPr>
              <w:t>і</w:t>
            </w:r>
            <w:r w:rsidRPr="00A12D87">
              <w:rPr>
                <w:spacing w:val="1"/>
                <w:sz w:val="28"/>
                <w:szCs w:val="28"/>
              </w:rPr>
              <w:t xml:space="preserve"> </w:t>
            </w:r>
            <w:r w:rsidRPr="00A12D87">
              <w:rPr>
                <w:sz w:val="28"/>
                <w:szCs w:val="28"/>
              </w:rPr>
              <w:t>рекультивації</w:t>
            </w:r>
            <w:r w:rsidRPr="00A12D87">
              <w:rPr>
                <w:spacing w:val="1"/>
                <w:sz w:val="28"/>
                <w:szCs w:val="28"/>
              </w:rPr>
              <w:t xml:space="preserve"> </w:t>
            </w:r>
            <w:r w:rsidRPr="00A12D87">
              <w:rPr>
                <w:sz w:val="28"/>
                <w:szCs w:val="28"/>
              </w:rPr>
              <w:t>земель,</w:t>
            </w:r>
            <w:r w:rsidRPr="00A12D87">
              <w:rPr>
                <w:spacing w:val="-67"/>
                <w:sz w:val="28"/>
                <w:szCs w:val="28"/>
              </w:rPr>
              <w:t xml:space="preserve"> </w:t>
            </w:r>
            <w:r w:rsidRPr="00A12D87">
              <w:rPr>
                <w:sz w:val="28"/>
                <w:szCs w:val="28"/>
              </w:rPr>
              <w:t>зайнятих</w:t>
            </w:r>
            <w:r w:rsidRPr="00A12D87">
              <w:rPr>
                <w:spacing w:val="1"/>
                <w:sz w:val="28"/>
                <w:szCs w:val="28"/>
              </w:rPr>
              <w:t xml:space="preserve"> </w:t>
            </w:r>
            <w:r w:rsidRPr="00A12D87">
              <w:rPr>
                <w:sz w:val="28"/>
                <w:szCs w:val="28"/>
              </w:rPr>
              <w:t>звалищами</w:t>
            </w:r>
            <w:r w:rsidRPr="00A12D87">
              <w:rPr>
                <w:spacing w:val="1"/>
                <w:sz w:val="28"/>
                <w:szCs w:val="28"/>
              </w:rPr>
              <w:t xml:space="preserve"> </w:t>
            </w:r>
            <w:r w:rsidRPr="00A12D87">
              <w:rPr>
                <w:sz w:val="28"/>
                <w:szCs w:val="28"/>
              </w:rPr>
              <w:t>відходів,</w:t>
            </w:r>
            <w:r w:rsidRPr="00A12D87">
              <w:rPr>
                <w:spacing w:val="1"/>
                <w:sz w:val="28"/>
                <w:szCs w:val="28"/>
              </w:rPr>
              <w:t xml:space="preserve"> </w:t>
            </w:r>
            <w:r w:rsidRPr="00A12D87">
              <w:rPr>
                <w:sz w:val="28"/>
                <w:szCs w:val="28"/>
              </w:rPr>
              <w:t>що</w:t>
            </w:r>
            <w:r w:rsidRPr="00A12D87">
              <w:rPr>
                <w:spacing w:val="1"/>
                <w:sz w:val="28"/>
                <w:szCs w:val="28"/>
              </w:rPr>
              <w:t xml:space="preserve"> </w:t>
            </w:r>
            <w:r w:rsidRPr="00A12D87">
              <w:rPr>
                <w:sz w:val="28"/>
                <w:szCs w:val="28"/>
              </w:rPr>
              <w:t>створюють</w:t>
            </w:r>
            <w:r w:rsidRPr="00A12D87">
              <w:rPr>
                <w:spacing w:val="1"/>
                <w:sz w:val="28"/>
                <w:szCs w:val="28"/>
              </w:rPr>
              <w:t xml:space="preserve"> </w:t>
            </w:r>
            <w:r w:rsidRPr="00A12D87">
              <w:rPr>
                <w:sz w:val="28"/>
                <w:szCs w:val="28"/>
              </w:rPr>
              <w:t>загрозу</w:t>
            </w:r>
            <w:r w:rsidRPr="00A12D87">
              <w:rPr>
                <w:spacing w:val="1"/>
                <w:sz w:val="28"/>
                <w:szCs w:val="28"/>
              </w:rPr>
              <w:t xml:space="preserve"> </w:t>
            </w:r>
            <w:r w:rsidRPr="00A12D87">
              <w:rPr>
                <w:sz w:val="28"/>
                <w:szCs w:val="28"/>
              </w:rPr>
              <w:t>навколишньому</w:t>
            </w:r>
            <w:r w:rsidRPr="00A12D87">
              <w:rPr>
                <w:spacing w:val="1"/>
                <w:sz w:val="28"/>
                <w:szCs w:val="28"/>
              </w:rPr>
              <w:t xml:space="preserve"> </w:t>
            </w:r>
            <w:r w:rsidRPr="00A12D87">
              <w:rPr>
                <w:sz w:val="28"/>
                <w:szCs w:val="28"/>
              </w:rPr>
              <w:t>середовищу,</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очистка</w:t>
            </w:r>
            <w:r w:rsidRPr="00A12D87">
              <w:rPr>
                <w:spacing w:val="1"/>
                <w:sz w:val="28"/>
                <w:szCs w:val="28"/>
              </w:rPr>
              <w:t xml:space="preserve"> </w:t>
            </w:r>
            <w:r w:rsidRPr="00A12D87">
              <w:rPr>
                <w:sz w:val="28"/>
                <w:szCs w:val="28"/>
              </w:rPr>
              <w:t>місць,</w:t>
            </w:r>
            <w:r w:rsidRPr="00A12D87">
              <w:rPr>
                <w:spacing w:val="1"/>
                <w:sz w:val="28"/>
                <w:szCs w:val="28"/>
              </w:rPr>
              <w:t xml:space="preserve"> </w:t>
            </w:r>
            <w:r w:rsidRPr="00A12D87">
              <w:rPr>
                <w:sz w:val="28"/>
                <w:szCs w:val="28"/>
              </w:rPr>
              <w:t>забруднених</w:t>
            </w:r>
            <w:r w:rsidRPr="00A12D87">
              <w:rPr>
                <w:spacing w:val="-4"/>
                <w:sz w:val="28"/>
                <w:szCs w:val="28"/>
              </w:rPr>
              <w:t xml:space="preserve"> </w:t>
            </w:r>
            <w:r w:rsidRPr="00A12D87">
              <w:rPr>
                <w:sz w:val="28"/>
                <w:szCs w:val="28"/>
              </w:rPr>
              <w:t>відходами;</w:t>
            </w:r>
          </w:p>
          <w:p w:rsidR="00BC0DB4" w:rsidRPr="00A12D87" w:rsidRDefault="00BC0DB4" w:rsidP="00AE77E1">
            <w:pPr>
              <w:pStyle w:val="TableParagraph"/>
              <w:numPr>
                <w:ilvl w:val="0"/>
                <w:numId w:val="9"/>
              </w:numPr>
              <w:tabs>
                <w:tab w:val="left" w:pos="555"/>
                <w:tab w:val="left" w:pos="1006"/>
              </w:tabs>
              <w:ind w:right="105" w:firstLine="14"/>
              <w:jc w:val="both"/>
              <w:rPr>
                <w:sz w:val="28"/>
                <w:szCs w:val="28"/>
              </w:rPr>
            </w:pPr>
            <w:r w:rsidRPr="00A12D87">
              <w:rPr>
                <w:sz w:val="28"/>
                <w:szCs w:val="28"/>
              </w:rPr>
              <w:t>придбання</w:t>
            </w:r>
            <w:r w:rsidRPr="00A12D87">
              <w:rPr>
                <w:spacing w:val="1"/>
                <w:sz w:val="28"/>
                <w:szCs w:val="28"/>
              </w:rPr>
              <w:t xml:space="preserve"> </w:t>
            </w:r>
            <w:r w:rsidRPr="00A12D87">
              <w:rPr>
                <w:sz w:val="28"/>
                <w:szCs w:val="28"/>
              </w:rPr>
              <w:t>спеціальної</w:t>
            </w:r>
            <w:r w:rsidRPr="00A12D87">
              <w:rPr>
                <w:spacing w:val="1"/>
                <w:sz w:val="28"/>
                <w:szCs w:val="28"/>
              </w:rPr>
              <w:t xml:space="preserve"> </w:t>
            </w:r>
            <w:r w:rsidRPr="00A12D87">
              <w:rPr>
                <w:sz w:val="28"/>
                <w:szCs w:val="28"/>
              </w:rPr>
              <w:t>техніки</w:t>
            </w:r>
            <w:r w:rsidRPr="00A12D87">
              <w:rPr>
                <w:spacing w:val="1"/>
                <w:sz w:val="28"/>
                <w:szCs w:val="28"/>
              </w:rPr>
              <w:t xml:space="preserve"> </w:t>
            </w:r>
            <w:r w:rsidRPr="00A12D87">
              <w:rPr>
                <w:sz w:val="28"/>
                <w:szCs w:val="28"/>
              </w:rPr>
              <w:t>для</w:t>
            </w:r>
            <w:r w:rsidRPr="00A12D87">
              <w:rPr>
                <w:spacing w:val="1"/>
                <w:sz w:val="28"/>
                <w:szCs w:val="28"/>
              </w:rPr>
              <w:t xml:space="preserve"> </w:t>
            </w:r>
            <w:r w:rsidRPr="00A12D87">
              <w:rPr>
                <w:sz w:val="28"/>
                <w:szCs w:val="28"/>
              </w:rPr>
              <w:t>збирання</w:t>
            </w:r>
            <w:r w:rsidRPr="00A12D87">
              <w:rPr>
                <w:spacing w:val="1"/>
                <w:sz w:val="28"/>
                <w:szCs w:val="28"/>
              </w:rPr>
              <w:t xml:space="preserve"> </w:t>
            </w:r>
            <w:r w:rsidRPr="00A12D87">
              <w:rPr>
                <w:sz w:val="28"/>
                <w:szCs w:val="28"/>
              </w:rPr>
              <w:t>та</w:t>
            </w:r>
            <w:r w:rsidRPr="00A12D87">
              <w:rPr>
                <w:spacing w:val="-67"/>
                <w:sz w:val="28"/>
                <w:szCs w:val="28"/>
              </w:rPr>
              <w:t xml:space="preserve"> </w:t>
            </w:r>
            <w:r w:rsidRPr="00A12D87">
              <w:rPr>
                <w:sz w:val="28"/>
                <w:szCs w:val="28"/>
              </w:rPr>
              <w:t>транспортування відходів;</w:t>
            </w:r>
          </w:p>
          <w:p w:rsidR="00BC0DB4" w:rsidRPr="00A12D87" w:rsidRDefault="00BC0DB4" w:rsidP="00AE77E1">
            <w:pPr>
              <w:pStyle w:val="TableParagraph"/>
              <w:numPr>
                <w:ilvl w:val="0"/>
                <w:numId w:val="8"/>
              </w:numPr>
              <w:tabs>
                <w:tab w:val="left" w:pos="555"/>
                <w:tab w:val="left" w:pos="1155"/>
              </w:tabs>
              <w:spacing w:line="322" w:lineRule="exact"/>
              <w:ind w:right="95" w:firstLine="14"/>
              <w:jc w:val="both"/>
              <w:rPr>
                <w:sz w:val="28"/>
                <w:szCs w:val="28"/>
              </w:rPr>
            </w:pPr>
            <w:r w:rsidRPr="00A12D87">
              <w:rPr>
                <w:sz w:val="28"/>
                <w:szCs w:val="28"/>
              </w:rPr>
              <w:t>налагодження схем збору відходів від населення,</w:t>
            </w:r>
            <w:r w:rsidRPr="00A12D87">
              <w:rPr>
                <w:spacing w:val="1"/>
                <w:sz w:val="28"/>
                <w:szCs w:val="28"/>
              </w:rPr>
              <w:t xml:space="preserve"> </w:t>
            </w:r>
            <w:r w:rsidRPr="00A12D87">
              <w:rPr>
                <w:sz w:val="28"/>
                <w:szCs w:val="28"/>
              </w:rPr>
              <w:t>підприємств</w:t>
            </w:r>
            <w:r w:rsidRPr="00A12D87">
              <w:rPr>
                <w:spacing w:val="-3"/>
                <w:sz w:val="28"/>
                <w:szCs w:val="28"/>
              </w:rPr>
              <w:t xml:space="preserve"> </w:t>
            </w:r>
            <w:r w:rsidRPr="00A12D87">
              <w:rPr>
                <w:sz w:val="28"/>
                <w:szCs w:val="28"/>
              </w:rPr>
              <w:t>та</w:t>
            </w:r>
            <w:r w:rsidRPr="00A12D87">
              <w:rPr>
                <w:spacing w:val="1"/>
                <w:sz w:val="28"/>
                <w:szCs w:val="28"/>
              </w:rPr>
              <w:t xml:space="preserve"> </w:t>
            </w:r>
            <w:r w:rsidRPr="00A12D87">
              <w:rPr>
                <w:sz w:val="28"/>
                <w:szCs w:val="28"/>
              </w:rPr>
              <w:t>організацій;</w:t>
            </w:r>
          </w:p>
          <w:p w:rsidR="00BC0DB4" w:rsidRPr="00A12D87" w:rsidRDefault="00BC0DB4" w:rsidP="00AE77E1">
            <w:pPr>
              <w:pStyle w:val="TableParagraph"/>
              <w:numPr>
                <w:ilvl w:val="0"/>
                <w:numId w:val="13"/>
              </w:numPr>
              <w:tabs>
                <w:tab w:val="left" w:pos="555"/>
                <w:tab w:val="left" w:pos="701"/>
              </w:tabs>
              <w:spacing w:line="242" w:lineRule="auto"/>
              <w:ind w:right="76" w:firstLine="14"/>
              <w:jc w:val="both"/>
              <w:rPr>
                <w:sz w:val="28"/>
                <w:szCs w:val="28"/>
              </w:rPr>
            </w:pPr>
            <w:r w:rsidRPr="00A12D87">
              <w:rPr>
                <w:sz w:val="28"/>
                <w:szCs w:val="28"/>
              </w:rPr>
              <w:t>запровадження</w:t>
            </w:r>
            <w:r w:rsidRPr="00A12D87">
              <w:rPr>
                <w:spacing w:val="-4"/>
                <w:sz w:val="28"/>
                <w:szCs w:val="28"/>
              </w:rPr>
              <w:t xml:space="preserve"> </w:t>
            </w:r>
            <w:r w:rsidRPr="00A12D87">
              <w:rPr>
                <w:sz w:val="28"/>
                <w:szCs w:val="28"/>
              </w:rPr>
              <w:t>системи</w:t>
            </w:r>
            <w:r w:rsidRPr="00A12D87">
              <w:rPr>
                <w:spacing w:val="-4"/>
                <w:sz w:val="28"/>
                <w:szCs w:val="28"/>
              </w:rPr>
              <w:t xml:space="preserve"> </w:t>
            </w:r>
            <w:r w:rsidRPr="00A12D87">
              <w:rPr>
                <w:sz w:val="28"/>
                <w:szCs w:val="28"/>
              </w:rPr>
              <w:t>роздільного</w:t>
            </w:r>
            <w:r w:rsidRPr="00A12D87">
              <w:rPr>
                <w:spacing w:val="-3"/>
                <w:sz w:val="28"/>
                <w:szCs w:val="28"/>
              </w:rPr>
              <w:t xml:space="preserve"> </w:t>
            </w:r>
            <w:r w:rsidRPr="00A12D87">
              <w:rPr>
                <w:sz w:val="28"/>
                <w:szCs w:val="28"/>
              </w:rPr>
              <w:t>збору твердих побутових відходів за фракціями: скло, папір,</w:t>
            </w:r>
            <w:r w:rsidRPr="00A12D87">
              <w:rPr>
                <w:spacing w:val="-67"/>
                <w:sz w:val="28"/>
                <w:szCs w:val="28"/>
              </w:rPr>
              <w:t xml:space="preserve"> </w:t>
            </w:r>
            <w:r w:rsidRPr="00A12D87">
              <w:rPr>
                <w:sz w:val="28"/>
                <w:szCs w:val="28"/>
              </w:rPr>
              <w:t>пластик;</w:t>
            </w:r>
          </w:p>
          <w:p w:rsidR="00BC0DB4" w:rsidRPr="00A12D87" w:rsidRDefault="00BC0DB4" w:rsidP="00AE77E1">
            <w:pPr>
              <w:pStyle w:val="TableParagraph"/>
              <w:numPr>
                <w:ilvl w:val="0"/>
                <w:numId w:val="13"/>
              </w:numPr>
              <w:tabs>
                <w:tab w:val="left" w:pos="555"/>
                <w:tab w:val="left" w:pos="987"/>
              </w:tabs>
              <w:ind w:right="76" w:firstLine="14"/>
              <w:jc w:val="both"/>
              <w:rPr>
                <w:sz w:val="28"/>
                <w:szCs w:val="28"/>
              </w:rPr>
            </w:pPr>
            <w:r w:rsidRPr="00A12D87">
              <w:rPr>
                <w:sz w:val="28"/>
                <w:szCs w:val="28"/>
              </w:rPr>
              <w:t>вирішення питання створення лінії на полігонах</w:t>
            </w:r>
            <w:r w:rsidRPr="00A12D87">
              <w:rPr>
                <w:spacing w:val="-68"/>
                <w:sz w:val="28"/>
                <w:szCs w:val="28"/>
              </w:rPr>
              <w:t xml:space="preserve"> </w:t>
            </w:r>
            <w:r w:rsidRPr="00A12D87">
              <w:rPr>
                <w:sz w:val="28"/>
                <w:szCs w:val="28"/>
              </w:rPr>
              <w:t>ТПВ</w:t>
            </w:r>
            <w:r w:rsidRPr="00A12D87">
              <w:rPr>
                <w:spacing w:val="-4"/>
                <w:sz w:val="28"/>
                <w:szCs w:val="28"/>
              </w:rPr>
              <w:t xml:space="preserve"> </w:t>
            </w:r>
            <w:r w:rsidRPr="00A12D87">
              <w:rPr>
                <w:sz w:val="28"/>
                <w:szCs w:val="28"/>
              </w:rPr>
              <w:t>із</w:t>
            </w:r>
            <w:r w:rsidRPr="00A12D87">
              <w:rPr>
                <w:spacing w:val="-7"/>
                <w:sz w:val="28"/>
                <w:szCs w:val="28"/>
              </w:rPr>
              <w:t xml:space="preserve"> </w:t>
            </w:r>
            <w:r w:rsidRPr="00A12D87">
              <w:rPr>
                <w:sz w:val="28"/>
                <w:szCs w:val="28"/>
              </w:rPr>
              <w:t>сортування,</w:t>
            </w:r>
            <w:r w:rsidRPr="00A12D87">
              <w:rPr>
                <w:spacing w:val="-5"/>
                <w:sz w:val="28"/>
                <w:szCs w:val="28"/>
              </w:rPr>
              <w:t xml:space="preserve"> </w:t>
            </w:r>
            <w:r w:rsidRPr="00A12D87">
              <w:rPr>
                <w:sz w:val="28"/>
                <w:szCs w:val="28"/>
              </w:rPr>
              <w:t>переробки</w:t>
            </w:r>
            <w:r w:rsidRPr="00A12D87">
              <w:rPr>
                <w:spacing w:val="-2"/>
                <w:sz w:val="28"/>
                <w:szCs w:val="28"/>
              </w:rPr>
              <w:t xml:space="preserve"> </w:t>
            </w:r>
            <w:r w:rsidRPr="00A12D87">
              <w:rPr>
                <w:sz w:val="28"/>
                <w:szCs w:val="28"/>
              </w:rPr>
              <w:t>та</w:t>
            </w:r>
            <w:r w:rsidRPr="00A12D87">
              <w:rPr>
                <w:spacing w:val="-2"/>
                <w:sz w:val="28"/>
                <w:szCs w:val="28"/>
              </w:rPr>
              <w:t xml:space="preserve"> </w:t>
            </w:r>
            <w:r w:rsidRPr="00A12D87">
              <w:rPr>
                <w:sz w:val="28"/>
                <w:szCs w:val="28"/>
              </w:rPr>
              <w:t>утилізації</w:t>
            </w:r>
            <w:r w:rsidRPr="00A12D87">
              <w:rPr>
                <w:spacing w:val="1"/>
                <w:sz w:val="28"/>
                <w:szCs w:val="28"/>
              </w:rPr>
              <w:t xml:space="preserve"> </w:t>
            </w:r>
            <w:r w:rsidRPr="00A12D87">
              <w:rPr>
                <w:sz w:val="28"/>
                <w:szCs w:val="28"/>
              </w:rPr>
              <w:t>відходів;</w:t>
            </w:r>
          </w:p>
          <w:p w:rsidR="00BC0DB4" w:rsidRPr="00A12D87" w:rsidRDefault="00BC0DB4" w:rsidP="00AE77E1">
            <w:pPr>
              <w:pStyle w:val="TableParagraph"/>
              <w:numPr>
                <w:ilvl w:val="0"/>
                <w:numId w:val="13"/>
              </w:numPr>
              <w:tabs>
                <w:tab w:val="left" w:pos="555"/>
                <w:tab w:val="left" w:pos="910"/>
              </w:tabs>
              <w:ind w:right="76" w:firstLine="14"/>
              <w:jc w:val="both"/>
              <w:rPr>
                <w:sz w:val="28"/>
                <w:szCs w:val="28"/>
              </w:rPr>
            </w:pPr>
            <w:r w:rsidRPr="00A12D87">
              <w:rPr>
                <w:sz w:val="28"/>
                <w:szCs w:val="28"/>
              </w:rPr>
              <w:t>встановлення</w:t>
            </w:r>
            <w:r w:rsidRPr="00A12D87">
              <w:rPr>
                <w:spacing w:val="-7"/>
                <w:sz w:val="28"/>
                <w:szCs w:val="28"/>
              </w:rPr>
              <w:t xml:space="preserve"> </w:t>
            </w:r>
            <w:r w:rsidRPr="00A12D87">
              <w:rPr>
                <w:sz w:val="28"/>
                <w:szCs w:val="28"/>
              </w:rPr>
              <w:t>контейнерів</w:t>
            </w:r>
            <w:r w:rsidRPr="00A12D87">
              <w:rPr>
                <w:spacing w:val="-10"/>
                <w:sz w:val="28"/>
                <w:szCs w:val="28"/>
              </w:rPr>
              <w:t xml:space="preserve"> </w:t>
            </w:r>
            <w:r w:rsidRPr="00A12D87">
              <w:rPr>
                <w:sz w:val="28"/>
                <w:szCs w:val="28"/>
              </w:rPr>
              <w:t>та</w:t>
            </w:r>
            <w:r w:rsidRPr="00A12D87">
              <w:rPr>
                <w:spacing w:val="-7"/>
                <w:sz w:val="28"/>
                <w:szCs w:val="28"/>
              </w:rPr>
              <w:t xml:space="preserve"> </w:t>
            </w:r>
            <w:r w:rsidRPr="00A12D87">
              <w:rPr>
                <w:sz w:val="28"/>
                <w:szCs w:val="28"/>
              </w:rPr>
              <w:t>«євроконтейнерів»</w:t>
            </w:r>
            <w:r w:rsidRPr="00A12D87">
              <w:rPr>
                <w:spacing w:val="-67"/>
                <w:sz w:val="28"/>
                <w:szCs w:val="28"/>
              </w:rPr>
              <w:t xml:space="preserve"> </w:t>
            </w:r>
            <w:r w:rsidRPr="00A12D87">
              <w:rPr>
                <w:sz w:val="28"/>
                <w:szCs w:val="28"/>
              </w:rPr>
              <w:t>для</w:t>
            </w:r>
            <w:r w:rsidRPr="00A12D87">
              <w:rPr>
                <w:spacing w:val="2"/>
                <w:sz w:val="28"/>
                <w:szCs w:val="28"/>
              </w:rPr>
              <w:t xml:space="preserve"> </w:t>
            </w:r>
            <w:r w:rsidRPr="00A12D87">
              <w:rPr>
                <w:sz w:val="28"/>
                <w:szCs w:val="28"/>
              </w:rPr>
              <w:t>роздільного</w:t>
            </w:r>
            <w:r w:rsidRPr="00A12D87">
              <w:rPr>
                <w:spacing w:val="1"/>
                <w:sz w:val="28"/>
                <w:szCs w:val="28"/>
              </w:rPr>
              <w:t xml:space="preserve"> </w:t>
            </w:r>
            <w:r w:rsidRPr="00A12D87">
              <w:rPr>
                <w:sz w:val="28"/>
                <w:szCs w:val="28"/>
              </w:rPr>
              <w:t>збору</w:t>
            </w:r>
            <w:r w:rsidRPr="00A12D87">
              <w:rPr>
                <w:spacing w:val="-5"/>
                <w:sz w:val="28"/>
                <w:szCs w:val="28"/>
              </w:rPr>
              <w:t xml:space="preserve"> </w:t>
            </w:r>
            <w:r w:rsidRPr="00A12D87">
              <w:rPr>
                <w:sz w:val="28"/>
                <w:szCs w:val="28"/>
              </w:rPr>
              <w:t>ТПВ;</w:t>
            </w:r>
          </w:p>
          <w:p w:rsidR="00BC0DB4" w:rsidRPr="00A12D87" w:rsidRDefault="00BC0DB4" w:rsidP="00AE77E1">
            <w:pPr>
              <w:pStyle w:val="TableParagraph"/>
              <w:numPr>
                <w:ilvl w:val="0"/>
                <w:numId w:val="12"/>
              </w:numPr>
              <w:tabs>
                <w:tab w:val="left" w:pos="555"/>
                <w:tab w:val="left" w:pos="850"/>
              </w:tabs>
              <w:spacing w:line="242" w:lineRule="auto"/>
              <w:ind w:right="76" w:firstLine="14"/>
              <w:jc w:val="both"/>
              <w:rPr>
                <w:sz w:val="28"/>
                <w:szCs w:val="28"/>
              </w:rPr>
            </w:pPr>
            <w:r w:rsidRPr="00A12D87">
              <w:rPr>
                <w:sz w:val="28"/>
                <w:szCs w:val="28"/>
              </w:rPr>
              <w:t>надання якісних послуг збирання побутових</w:t>
            </w:r>
            <w:r w:rsidRPr="00A12D87">
              <w:rPr>
                <w:spacing w:val="-67"/>
                <w:sz w:val="28"/>
                <w:szCs w:val="28"/>
              </w:rPr>
              <w:t xml:space="preserve"> </w:t>
            </w:r>
            <w:r w:rsidRPr="00A12D87">
              <w:rPr>
                <w:sz w:val="28"/>
                <w:szCs w:val="28"/>
              </w:rPr>
              <w:t>відходів</w:t>
            </w:r>
            <w:r w:rsidRPr="00A12D87">
              <w:rPr>
                <w:spacing w:val="-2"/>
                <w:sz w:val="28"/>
                <w:szCs w:val="28"/>
              </w:rPr>
              <w:t xml:space="preserve"> </w:t>
            </w:r>
            <w:r w:rsidRPr="00A12D87">
              <w:rPr>
                <w:sz w:val="28"/>
                <w:szCs w:val="28"/>
              </w:rPr>
              <w:t>за</w:t>
            </w:r>
            <w:r w:rsidRPr="00A12D87">
              <w:rPr>
                <w:spacing w:val="-1"/>
                <w:sz w:val="28"/>
                <w:szCs w:val="28"/>
              </w:rPr>
              <w:t xml:space="preserve"> </w:t>
            </w:r>
            <w:r w:rsidRPr="00A12D87">
              <w:rPr>
                <w:sz w:val="28"/>
                <w:szCs w:val="28"/>
              </w:rPr>
              <w:t>доступною</w:t>
            </w:r>
            <w:r w:rsidRPr="00A12D87">
              <w:rPr>
                <w:spacing w:val="4"/>
                <w:sz w:val="28"/>
                <w:szCs w:val="28"/>
              </w:rPr>
              <w:t xml:space="preserve"> </w:t>
            </w:r>
            <w:r w:rsidRPr="00A12D87">
              <w:rPr>
                <w:sz w:val="28"/>
                <w:szCs w:val="28"/>
              </w:rPr>
              <w:t>ціною;</w:t>
            </w:r>
          </w:p>
          <w:p w:rsidR="00BC0DB4" w:rsidRPr="00A12D87" w:rsidRDefault="00BC0DB4" w:rsidP="00AE77E1">
            <w:pPr>
              <w:pStyle w:val="TableParagraph"/>
              <w:numPr>
                <w:ilvl w:val="0"/>
                <w:numId w:val="12"/>
              </w:numPr>
              <w:tabs>
                <w:tab w:val="left" w:pos="555"/>
                <w:tab w:val="left" w:pos="707"/>
              </w:tabs>
              <w:spacing w:line="317" w:lineRule="exact"/>
              <w:ind w:left="140" w:right="76" w:firstLine="14"/>
              <w:jc w:val="both"/>
              <w:rPr>
                <w:sz w:val="28"/>
                <w:szCs w:val="28"/>
              </w:rPr>
            </w:pPr>
            <w:r w:rsidRPr="00A12D87">
              <w:rPr>
                <w:sz w:val="28"/>
                <w:szCs w:val="28"/>
              </w:rPr>
              <w:t>впровадження</w:t>
            </w:r>
            <w:r w:rsidRPr="00A12D87">
              <w:rPr>
                <w:spacing w:val="-5"/>
                <w:sz w:val="28"/>
                <w:szCs w:val="28"/>
              </w:rPr>
              <w:t xml:space="preserve"> </w:t>
            </w:r>
            <w:r w:rsidRPr="00A12D87">
              <w:rPr>
                <w:sz w:val="28"/>
                <w:szCs w:val="28"/>
              </w:rPr>
              <w:t>системи</w:t>
            </w:r>
            <w:r w:rsidRPr="00A12D87">
              <w:rPr>
                <w:spacing w:val="-4"/>
                <w:sz w:val="28"/>
                <w:szCs w:val="28"/>
              </w:rPr>
              <w:t xml:space="preserve"> </w:t>
            </w:r>
            <w:r w:rsidRPr="00A12D87">
              <w:rPr>
                <w:sz w:val="28"/>
                <w:szCs w:val="28"/>
              </w:rPr>
              <w:t>роздільного</w:t>
            </w:r>
            <w:r w:rsidRPr="00A12D87">
              <w:rPr>
                <w:spacing w:val="-4"/>
                <w:sz w:val="28"/>
                <w:szCs w:val="28"/>
              </w:rPr>
              <w:t xml:space="preserve"> </w:t>
            </w:r>
            <w:r w:rsidRPr="00A12D87">
              <w:rPr>
                <w:sz w:val="28"/>
                <w:szCs w:val="28"/>
              </w:rPr>
              <w:t>збирання</w:t>
            </w:r>
            <w:r w:rsidRPr="00A12D87">
              <w:rPr>
                <w:spacing w:val="-10"/>
                <w:sz w:val="28"/>
                <w:szCs w:val="28"/>
              </w:rPr>
              <w:t xml:space="preserve"> </w:t>
            </w:r>
            <w:r w:rsidRPr="00A12D87">
              <w:rPr>
                <w:sz w:val="28"/>
                <w:szCs w:val="28"/>
              </w:rPr>
              <w:t>ТПВ;</w:t>
            </w:r>
          </w:p>
          <w:p w:rsidR="00BC0DB4" w:rsidRPr="00A12D87" w:rsidRDefault="00BC0DB4" w:rsidP="00AE77E1">
            <w:pPr>
              <w:pStyle w:val="af6"/>
              <w:numPr>
                <w:ilvl w:val="0"/>
                <w:numId w:val="12"/>
              </w:numPr>
              <w:tabs>
                <w:tab w:val="left" w:pos="555"/>
                <w:tab w:val="left" w:pos="1065"/>
              </w:tabs>
              <w:ind w:firstLine="14"/>
            </w:pPr>
            <w:r w:rsidRPr="00A12D87">
              <w:t>удосконалення</w:t>
            </w:r>
            <w:r w:rsidR="00BE0998" w:rsidRPr="00A12D87">
              <w:t xml:space="preserve"> </w:t>
            </w:r>
            <w:r w:rsidRPr="00A12D87">
              <w:t>нормативно-методичного, організаційного, інформаційного та іншого забезпечення сфери поводження з ТПВ;</w:t>
            </w:r>
          </w:p>
          <w:p w:rsidR="00BC0DB4" w:rsidRPr="00A12D87" w:rsidRDefault="00BC0DB4" w:rsidP="005D0DC6">
            <w:pPr>
              <w:pStyle w:val="TableParagraph"/>
              <w:tabs>
                <w:tab w:val="left" w:pos="555"/>
              </w:tabs>
              <w:spacing w:line="300" w:lineRule="exact"/>
              <w:ind w:left="134" w:right="143" w:firstLine="14"/>
              <w:jc w:val="both"/>
              <w:rPr>
                <w:b/>
                <w:w w:val="98"/>
                <w:sz w:val="28"/>
                <w:szCs w:val="28"/>
              </w:rPr>
            </w:pPr>
            <w:r w:rsidRPr="00A12D87">
              <w:rPr>
                <w:sz w:val="28"/>
                <w:szCs w:val="28"/>
              </w:rPr>
              <w:t>–</w:t>
            </w:r>
            <w:r w:rsidRPr="00A12D87">
              <w:rPr>
                <w:spacing w:val="1"/>
                <w:sz w:val="28"/>
                <w:szCs w:val="28"/>
              </w:rPr>
              <w:t xml:space="preserve"> </w:t>
            </w:r>
            <w:r w:rsidRPr="00A12D87">
              <w:rPr>
                <w:sz w:val="28"/>
                <w:szCs w:val="28"/>
              </w:rPr>
              <w:t>уникнення</w:t>
            </w:r>
            <w:r w:rsidRPr="00A12D87">
              <w:rPr>
                <w:spacing w:val="1"/>
                <w:sz w:val="28"/>
                <w:szCs w:val="28"/>
              </w:rPr>
              <w:t xml:space="preserve"> </w:t>
            </w:r>
            <w:r w:rsidRPr="00A12D87">
              <w:rPr>
                <w:sz w:val="28"/>
                <w:szCs w:val="28"/>
              </w:rPr>
              <w:t>несанкціонованого</w:t>
            </w:r>
            <w:r w:rsidRPr="00A12D87">
              <w:rPr>
                <w:spacing w:val="1"/>
                <w:sz w:val="28"/>
                <w:szCs w:val="28"/>
              </w:rPr>
              <w:t xml:space="preserve"> </w:t>
            </w:r>
            <w:r w:rsidRPr="00A12D87">
              <w:rPr>
                <w:sz w:val="28"/>
                <w:szCs w:val="28"/>
              </w:rPr>
              <w:t>викидання</w:t>
            </w:r>
            <w:r w:rsidRPr="00A12D87">
              <w:rPr>
                <w:spacing w:val="1"/>
                <w:sz w:val="28"/>
                <w:szCs w:val="28"/>
              </w:rPr>
              <w:t xml:space="preserve"> </w:t>
            </w:r>
            <w:r w:rsidRPr="00A12D87">
              <w:rPr>
                <w:sz w:val="28"/>
                <w:szCs w:val="28"/>
              </w:rPr>
              <w:t>відходів</w:t>
            </w:r>
            <w:r w:rsidRPr="00A12D87">
              <w:rPr>
                <w:spacing w:val="1"/>
                <w:sz w:val="28"/>
                <w:szCs w:val="28"/>
              </w:rPr>
              <w:t xml:space="preserve"> </w:t>
            </w:r>
            <w:r w:rsidRPr="00A12D87">
              <w:rPr>
                <w:sz w:val="28"/>
                <w:szCs w:val="28"/>
              </w:rPr>
              <w:t>та зменшення</w:t>
            </w:r>
            <w:r w:rsidRPr="00A12D87">
              <w:rPr>
                <w:spacing w:val="-2"/>
                <w:sz w:val="28"/>
                <w:szCs w:val="28"/>
              </w:rPr>
              <w:t xml:space="preserve"> </w:t>
            </w:r>
            <w:r w:rsidRPr="00A12D87">
              <w:rPr>
                <w:sz w:val="28"/>
                <w:szCs w:val="28"/>
              </w:rPr>
              <w:t>забруднення</w:t>
            </w:r>
            <w:r w:rsidRPr="00A12D87">
              <w:rPr>
                <w:spacing w:val="-1"/>
                <w:sz w:val="28"/>
                <w:szCs w:val="28"/>
              </w:rPr>
              <w:t xml:space="preserve"> </w:t>
            </w:r>
            <w:r w:rsidRPr="00A12D87">
              <w:rPr>
                <w:sz w:val="28"/>
                <w:szCs w:val="28"/>
              </w:rPr>
              <w:t>відходами</w:t>
            </w:r>
            <w:r w:rsidRPr="00A12D87">
              <w:rPr>
                <w:spacing w:val="-1"/>
                <w:sz w:val="28"/>
                <w:szCs w:val="28"/>
              </w:rPr>
              <w:t xml:space="preserve"> </w:t>
            </w:r>
            <w:r w:rsidRPr="00A12D87">
              <w:rPr>
                <w:sz w:val="28"/>
                <w:szCs w:val="28"/>
              </w:rPr>
              <w:t>річок</w:t>
            </w:r>
            <w:r w:rsidRPr="00A12D87">
              <w:rPr>
                <w:spacing w:val="-1"/>
                <w:sz w:val="28"/>
                <w:szCs w:val="28"/>
              </w:rPr>
              <w:t xml:space="preserve"> </w:t>
            </w:r>
            <w:r w:rsidRPr="00A12D87">
              <w:rPr>
                <w:sz w:val="28"/>
                <w:szCs w:val="28"/>
              </w:rPr>
              <w:t>та</w:t>
            </w:r>
            <w:r w:rsidRPr="00A12D87">
              <w:rPr>
                <w:spacing w:val="-2"/>
                <w:sz w:val="28"/>
                <w:szCs w:val="28"/>
              </w:rPr>
              <w:t xml:space="preserve"> </w:t>
            </w:r>
            <w:r w:rsidRPr="00A12D87">
              <w:rPr>
                <w:sz w:val="28"/>
                <w:szCs w:val="28"/>
              </w:rPr>
              <w:t>ґрунтів.</w:t>
            </w:r>
          </w:p>
        </w:tc>
      </w:tr>
      <w:tr w:rsidR="00BC0DB4" w:rsidRPr="00A12D87" w:rsidTr="00AE53D3">
        <w:trPr>
          <w:trHeight w:val="321"/>
        </w:trPr>
        <w:tc>
          <w:tcPr>
            <w:tcW w:w="2282" w:type="dxa"/>
            <w:shd w:val="clear" w:color="auto" w:fill="auto"/>
          </w:tcPr>
          <w:p w:rsidR="00BC0DB4" w:rsidRPr="00A12D87" w:rsidRDefault="00BC0DB4" w:rsidP="00BC0DB4">
            <w:pPr>
              <w:pStyle w:val="TableParagraph"/>
              <w:spacing w:line="317" w:lineRule="exact"/>
              <w:ind w:left="4"/>
              <w:jc w:val="center"/>
              <w:rPr>
                <w:b/>
                <w:sz w:val="28"/>
                <w:szCs w:val="28"/>
              </w:rPr>
            </w:pPr>
            <w:r w:rsidRPr="00A12D87">
              <w:rPr>
                <w:b/>
                <w:sz w:val="28"/>
                <w:szCs w:val="28"/>
              </w:rPr>
              <w:lastRenderedPageBreak/>
              <w:t>Геологічне</w:t>
            </w:r>
          </w:p>
          <w:p w:rsidR="00BC0DB4" w:rsidRPr="00A12D87" w:rsidRDefault="00BC0DB4" w:rsidP="00BC0DB4">
            <w:pPr>
              <w:pStyle w:val="TableParagraph"/>
              <w:spacing w:line="300" w:lineRule="exact"/>
              <w:ind w:left="4"/>
              <w:jc w:val="center"/>
              <w:rPr>
                <w:b/>
                <w:w w:val="98"/>
                <w:sz w:val="28"/>
                <w:szCs w:val="28"/>
              </w:rPr>
            </w:pPr>
            <w:r w:rsidRPr="00A12D87">
              <w:rPr>
                <w:b/>
                <w:sz w:val="28"/>
                <w:szCs w:val="28"/>
              </w:rPr>
              <w:t xml:space="preserve">середовище </w:t>
            </w:r>
            <w:r w:rsidRPr="00A12D87">
              <w:rPr>
                <w:b/>
                <w:spacing w:val="-7"/>
                <w:sz w:val="28"/>
                <w:szCs w:val="28"/>
              </w:rPr>
              <w:t xml:space="preserve">та </w:t>
            </w:r>
            <w:r w:rsidRPr="00A12D87">
              <w:rPr>
                <w:b/>
                <w:spacing w:val="-67"/>
                <w:sz w:val="28"/>
                <w:szCs w:val="28"/>
              </w:rPr>
              <w:t xml:space="preserve"> </w:t>
            </w:r>
            <w:r w:rsidRPr="00A12D87">
              <w:rPr>
                <w:b/>
                <w:sz w:val="28"/>
                <w:szCs w:val="28"/>
              </w:rPr>
              <w:t>грунти</w:t>
            </w:r>
          </w:p>
        </w:tc>
        <w:tc>
          <w:tcPr>
            <w:tcW w:w="6790" w:type="dxa"/>
            <w:shd w:val="clear" w:color="auto" w:fill="auto"/>
          </w:tcPr>
          <w:p w:rsidR="005F1ECD" w:rsidRPr="00A12D87" w:rsidRDefault="00294BC0" w:rsidP="00AE77E1">
            <w:pPr>
              <w:pStyle w:val="TableParagraph"/>
              <w:numPr>
                <w:ilvl w:val="0"/>
                <w:numId w:val="11"/>
              </w:numPr>
              <w:tabs>
                <w:tab w:val="left" w:pos="435"/>
                <w:tab w:val="left" w:pos="693"/>
              </w:tabs>
              <w:spacing w:line="312" w:lineRule="exact"/>
              <w:ind w:left="126" w:firstLine="0"/>
              <w:jc w:val="both"/>
              <w:rPr>
                <w:sz w:val="28"/>
                <w:szCs w:val="28"/>
              </w:rPr>
            </w:pPr>
            <w:r w:rsidRPr="00A12D87">
              <w:rPr>
                <w:sz w:val="28"/>
                <w:szCs w:val="28"/>
                <w:lang w:val="ru-RU"/>
              </w:rPr>
              <w:t xml:space="preserve"> </w:t>
            </w:r>
            <w:r w:rsidR="005F1ECD" w:rsidRPr="00A12D87">
              <w:rPr>
                <w:bCs/>
                <w:sz w:val="28"/>
                <w:szCs w:val="28"/>
              </w:rPr>
              <w:t>проведення землевпорядних робіт з інвентаризації земель та їх ґрунтового обстеження в територіальній громаді;</w:t>
            </w:r>
          </w:p>
          <w:p w:rsidR="00294BC0" w:rsidRPr="00A12D87" w:rsidRDefault="00294BC0" w:rsidP="00AE77E1">
            <w:pPr>
              <w:pStyle w:val="TableParagraph"/>
              <w:numPr>
                <w:ilvl w:val="0"/>
                <w:numId w:val="11"/>
              </w:numPr>
              <w:tabs>
                <w:tab w:val="left" w:pos="435"/>
                <w:tab w:val="left" w:pos="693"/>
              </w:tabs>
              <w:spacing w:line="312" w:lineRule="exact"/>
              <w:ind w:left="126" w:firstLine="0"/>
              <w:jc w:val="both"/>
              <w:rPr>
                <w:sz w:val="28"/>
                <w:szCs w:val="28"/>
              </w:rPr>
            </w:pPr>
            <w:r w:rsidRPr="00A12D87">
              <w:rPr>
                <w:sz w:val="28"/>
                <w:szCs w:val="28"/>
                <w:lang w:val="ru-RU"/>
              </w:rPr>
              <w:t xml:space="preserve">раціональне використання природних ресурсів, </w:t>
            </w:r>
            <w:r w:rsidRPr="00A12D87">
              <w:rPr>
                <w:sz w:val="28"/>
                <w:szCs w:val="28"/>
                <w:lang w:val="ru-RU"/>
              </w:rPr>
              <w:lastRenderedPageBreak/>
              <w:t>особливо земель сільськогосподарського призначення;</w:t>
            </w:r>
          </w:p>
          <w:p w:rsidR="00BC0DB4" w:rsidRPr="00A12D87" w:rsidRDefault="00BC0DB4" w:rsidP="00AE77E1">
            <w:pPr>
              <w:pStyle w:val="TableParagraph"/>
              <w:numPr>
                <w:ilvl w:val="0"/>
                <w:numId w:val="11"/>
              </w:numPr>
              <w:tabs>
                <w:tab w:val="left" w:pos="435"/>
                <w:tab w:val="left" w:pos="843"/>
              </w:tabs>
              <w:spacing w:line="312" w:lineRule="exact"/>
              <w:ind w:left="842" w:hanging="716"/>
              <w:jc w:val="both"/>
              <w:rPr>
                <w:sz w:val="28"/>
                <w:szCs w:val="28"/>
              </w:rPr>
            </w:pPr>
            <w:r w:rsidRPr="00A12D87">
              <w:rPr>
                <w:sz w:val="28"/>
                <w:szCs w:val="28"/>
              </w:rPr>
              <w:t>дотримання</w:t>
            </w:r>
            <w:r w:rsidRPr="00A12D87">
              <w:rPr>
                <w:spacing w:val="-2"/>
                <w:sz w:val="28"/>
                <w:szCs w:val="28"/>
              </w:rPr>
              <w:t xml:space="preserve"> </w:t>
            </w:r>
            <w:r w:rsidRPr="00A12D87">
              <w:rPr>
                <w:sz w:val="28"/>
                <w:szCs w:val="28"/>
              </w:rPr>
              <w:t>вимог</w:t>
            </w:r>
            <w:r w:rsidRPr="00A12D87">
              <w:rPr>
                <w:spacing w:val="-2"/>
                <w:sz w:val="28"/>
                <w:szCs w:val="28"/>
              </w:rPr>
              <w:t xml:space="preserve"> </w:t>
            </w:r>
            <w:r w:rsidRPr="00A12D87">
              <w:rPr>
                <w:sz w:val="28"/>
                <w:szCs w:val="28"/>
              </w:rPr>
              <w:t>Кодексу</w:t>
            </w:r>
            <w:r w:rsidRPr="00A12D87">
              <w:rPr>
                <w:spacing w:val="-6"/>
                <w:sz w:val="28"/>
                <w:szCs w:val="28"/>
              </w:rPr>
              <w:t xml:space="preserve"> </w:t>
            </w:r>
            <w:r w:rsidRPr="00A12D87">
              <w:rPr>
                <w:sz w:val="28"/>
                <w:szCs w:val="28"/>
              </w:rPr>
              <w:t>України</w:t>
            </w:r>
            <w:r w:rsidRPr="00A12D87">
              <w:rPr>
                <w:spacing w:val="-2"/>
                <w:sz w:val="28"/>
                <w:szCs w:val="28"/>
              </w:rPr>
              <w:t xml:space="preserve"> </w:t>
            </w:r>
            <w:r w:rsidRPr="00A12D87">
              <w:rPr>
                <w:sz w:val="28"/>
                <w:szCs w:val="28"/>
              </w:rPr>
              <w:t>про</w:t>
            </w:r>
            <w:r w:rsidRPr="00A12D87">
              <w:rPr>
                <w:spacing w:val="-3"/>
                <w:sz w:val="28"/>
                <w:szCs w:val="28"/>
              </w:rPr>
              <w:t xml:space="preserve"> </w:t>
            </w:r>
            <w:r w:rsidRPr="00A12D87">
              <w:rPr>
                <w:sz w:val="28"/>
                <w:szCs w:val="28"/>
              </w:rPr>
              <w:t>надра;</w:t>
            </w:r>
          </w:p>
          <w:p w:rsidR="00BC0DB4" w:rsidRPr="00A12D87" w:rsidRDefault="00BC0DB4" w:rsidP="00AE77E1">
            <w:pPr>
              <w:pStyle w:val="TableParagraph"/>
              <w:numPr>
                <w:ilvl w:val="0"/>
                <w:numId w:val="11"/>
              </w:numPr>
              <w:tabs>
                <w:tab w:val="left" w:pos="435"/>
                <w:tab w:val="left" w:pos="963"/>
              </w:tabs>
              <w:ind w:right="83" w:firstLine="0"/>
              <w:jc w:val="both"/>
              <w:rPr>
                <w:sz w:val="28"/>
                <w:szCs w:val="28"/>
              </w:rPr>
            </w:pPr>
            <w:r w:rsidRPr="00A12D87">
              <w:rPr>
                <w:sz w:val="28"/>
                <w:szCs w:val="28"/>
              </w:rPr>
              <w:t>оголошення геологічних об'єктів, що</w:t>
            </w:r>
            <w:r w:rsidRPr="00A12D87">
              <w:rPr>
                <w:spacing w:val="1"/>
                <w:sz w:val="28"/>
                <w:szCs w:val="28"/>
              </w:rPr>
              <w:t xml:space="preserve"> </w:t>
            </w:r>
            <w:r w:rsidRPr="00A12D87">
              <w:rPr>
                <w:sz w:val="28"/>
                <w:szCs w:val="28"/>
              </w:rPr>
              <w:t>становлять</w:t>
            </w:r>
            <w:r w:rsidRPr="00A12D87">
              <w:rPr>
                <w:spacing w:val="1"/>
                <w:sz w:val="28"/>
                <w:szCs w:val="28"/>
              </w:rPr>
              <w:t xml:space="preserve"> </w:t>
            </w:r>
            <w:r w:rsidRPr="00A12D87">
              <w:rPr>
                <w:sz w:val="28"/>
                <w:szCs w:val="28"/>
              </w:rPr>
              <w:t>наукову</w:t>
            </w:r>
            <w:r w:rsidRPr="00A12D87">
              <w:rPr>
                <w:spacing w:val="1"/>
                <w:sz w:val="28"/>
                <w:szCs w:val="28"/>
              </w:rPr>
              <w:t xml:space="preserve"> </w:t>
            </w:r>
            <w:r w:rsidRPr="00A12D87">
              <w:rPr>
                <w:sz w:val="28"/>
                <w:szCs w:val="28"/>
              </w:rPr>
              <w:t>або</w:t>
            </w:r>
            <w:r w:rsidRPr="00A12D87">
              <w:rPr>
                <w:spacing w:val="1"/>
                <w:sz w:val="28"/>
                <w:szCs w:val="28"/>
              </w:rPr>
              <w:t xml:space="preserve"> </w:t>
            </w:r>
            <w:r w:rsidRPr="00A12D87">
              <w:rPr>
                <w:sz w:val="28"/>
                <w:szCs w:val="28"/>
              </w:rPr>
              <w:t>культурну</w:t>
            </w:r>
            <w:r w:rsidRPr="00A12D87">
              <w:rPr>
                <w:spacing w:val="1"/>
                <w:sz w:val="28"/>
                <w:szCs w:val="28"/>
              </w:rPr>
              <w:t xml:space="preserve"> </w:t>
            </w:r>
            <w:r w:rsidRPr="00A12D87">
              <w:rPr>
                <w:sz w:val="28"/>
                <w:szCs w:val="28"/>
              </w:rPr>
              <w:t>цінність,</w:t>
            </w:r>
            <w:r w:rsidRPr="00A12D87">
              <w:rPr>
                <w:spacing w:val="1"/>
                <w:sz w:val="28"/>
                <w:szCs w:val="28"/>
              </w:rPr>
              <w:t xml:space="preserve"> </w:t>
            </w:r>
            <w:r w:rsidRPr="00A12D87">
              <w:rPr>
                <w:sz w:val="28"/>
                <w:szCs w:val="28"/>
              </w:rPr>
              <w:t>об'єктами</w:t>
            </w:r>
            <w:r w:rsidRPr="00A12D87">
              <w:rPr>
                <w:spacing w:val="1"/>
                <w:sz w:val="28"/>
                <w:szCs w:val="28"/>
              </w:rPr>
              <w:t xml:space="preserve"> </w:t>
            </w:r>
            <w:r w:rsidRPr="00A12D87">
              <w:rPr>
                <w:sz w:val="28"/>
                <w:szCs w:val="28"/>
              </w:rPr>
              <w:t>природно-</w:t>
            </w:r>
            <w:r w:rsidRPr="00A12D87">
              <w:rPr>
                <w:spacing w:val="1"/>
                <w:sz w:val="28"/>
                <w:szCs w:val="28"/>
              </w:rPr>
              <w:t xml:space="preserve"> </w:t>
            </w:r>
            <w:r w:rsidRPr="00A12D87">
              <w:rPr>
                <w:sz w:val="28"/>
                <w:szCs w:val="28"/>
              </w:rPr>
              <w:t>заповідного фонду</w:t>
            </w:r>
            <w:r w:rsidRPr="00A12D87">
              <w:rPr>
                <w:spacing w:val="-3"/>
                <w:sz w:val="28"/>
                <w:szCs w:val="28"/>
              </w:rPr>
              <w:t xml:space="preserve"> </w:t>
            </w:r>
            <w:r w:rsidRPr="00A12D87">
              <w:rPr>
                <w:sz w:val="28"/>
                <w:szCs w:val="28"/>
              </w:rPr>
              <w:t>місцевого</w:t>
            </w:r>
            <w:r w:rsidRPr="00A12D87">
              <w:rPr>
                <w:spacing w:val="-1"/>
                <w:sz w:val="28"/>
                <w:szCs w:val="28"/>
              </w:rPr>
              <w:t xml:space="preserve"> </w:t>
            </w:r>
            <w:r w:rsidRPr="00A12D87">
              <w:rPr>
                <w:sz w:val="28"/>
                <w:szCs w:val="28"/>
              </w:rPr>
              <w:t>значення;</w:t>
            </w:r>
          </w:p>
          <w:p w:rsidR="00BC0DB4" w:rsidRPr="00A12D87" w:rsidRDefault="00BC0DB4" w:rsidP="00AE77E1">
            <w:pPr>
              <w:pStyle w:val="TableParagraph"/>
              <w:numPr>
                <w:ilvl w:val="0"/>
                <w:numId w:val="11"/>
              </w:numPr>
              <w:tabs>
                <w:tab w:val="left" w:pos="435"/>
                <w:tab w:val="left" w:pos="984"/>
              </w:tabs>
              <w:spacing w:line="242" w:lineRule="auto"/>
              <w:ind w:right="88" w:firstLine="0"/>
              <w:jc w:val="both"/>
              <w:rPr>
                <w:sz w:val="28"/>
                <w:szCs w:val="28"/>
              </w:rPr>
            </w:pPr>
            <w:r w:rsidRPr="00A12D87">
              <w:rPr>
                <w:sz w:val="28"/>
                <w:szCs w:val="28"/>
              </w:rPr>
              <w:t>якщо</w:t>
            </w:r>
            <w:r w:rsidRPr="00A12D87">
              <w:rPr>
                <w:spacing w:val="1"/>
                <w:sz w:val="28"/>
                <w:szCs w:val="28"/>
              </w:rPr>
              <w:t xml:space="preserve"> </w:t>
            </w:r>
            <w:r w:rsidRPr="00A12D87">
              <w:rPr>
                <w:sz w:val="28"/>
                <w:szCs w:val="28"/>
              </w:rPr>
              <w:t>користування</w:t>
            </w:r>
            <w:r w:rsidRPr="00A12D87">
              <w:rPr>
                <w:spacing w:val="1"/>
                <w:sz w:val="28"/>
                <w:szCs w:val="28"/>
              </w:rPr>
              <w:t xml:space="preserve"> </w:t>
            </w:r>
            <w:r w:rsidRPr="00A12D87">
              <w:rPr>
                <w:sz w:val="28"/>
                <w:szCs w:val="28"/>
              </w:rPr>
              <w:t>надрами</w:t>
            </w:r>
            <w:r w:rsidRPr="00A12D87">
              <w:rPr>
                <w:spacing w:val="1"/>
                <w:sz w:val="28"/>
                <w:szCs w:val="28"/>
              </w:rPr>
              <w:t xml:space="preserve"> </w:t>
            </w:r>
            <w:r w:rsidRPr="00A12D87">
              <w:rPr>
                <w:sz w:val="28"/>
                <w:szCs w:val="28"/>
              </w:rPr>
              <w:t>пов’язане</w:t>
            </w:r>
            <w:r w:rsidRPr="00A12D87">
              <w:rPr>
                <w:spacing w:val="1"/>
                <w:sz w:val="28"/>
                <w:szCs w:val="28"/>
              </w:rPr>
              <w:t xml:space="preserve"> </w:t>
            </w:r>
            <w:r w:rsidRPr="00A12D87">
              <w:rPr>
                <w:sz w:val="28"/>
                <w:szCs w:val="28"/>
              </w:rPr>
              <w:t>з</w:t>
            </w:r>
            <w:r w:rsidRPr="00A12D87">
              <w:rPr>
                <w:spacing w:val="1"/>
                <w:sz w:val="28"/>
                <w:szCs w:val="28"/>
              </w:rPr>
              <w:t xml:space="preserve"> </w:t>
            </w:r>
            <w:r w:rsidRPr="00A12D87">
              <w:rPr>
                <w:sz w:val="28"/>
                <w:szCs w:val="28"/>
              </w:rPr>
              <w:t>провадженням</w:t>
            </w:r>
            <w:r w:rsidRPr="00A12D87">
              <w:rPr>
                <w:spacing w:val="4"/>
                <w:sz w:val="28"/>
                <w:szCs w:val="28"/>
              </w:rPr>
              <w:t xml:space="preserve"> </w:t>
            </w:r>
            <w:r w:rsidRPr="00A12D87">
              <w:rPr>
                <w:sz w:val="28"/>
                <w:szCs w:val="28"/>
              </w:rPr>
              <w:t>діяльності,</w:t>
            </w:r>
            <w:r w:rsidRPr="00A12D87">
              <w:rPr>
                <w:spacing w:val="6"/>
                <w:sz w:val="28"/>
                <w:szCs w:val="28"/>
              </w:rPr>
              <w:t xml:space="preserve"> </w:t>
            </w:r>
            <w:r w:rsidRPr="00A12D87">
              <w:rPr>
                <w:sz w:val="28"/>
                <w:szCs w:val="28"/>
              </w:rPr>
              <w:t>визначеної</w:t>
            </w:r>
            <w:r w:rsidRPr="00A12D87">
              <w:rPr>
                <w:spacing w:val="8"/>
                <w:sz w:val="28"/>
                <w:szCs w:val="28"/>
              </w:rPr>
              <w:t xml:space="preserve"> </w:t>
            </w:r>
            <w:r w:rsidRPr="00A12D87">
              <w:rPr>
                <w:sz w:val="28"/>
                <w:szCs w:val="28"/>
              </w:rPr>
              <w:t>Законом</w:t>
            </w:r>
            <w:r w:rsidRPr="00A12D87">
              <w:rPr>
                <w:spacing w:val="4"/>
                <w:sz w:val="28"/>
                <w:szCs w:val="28"/>
              </w:rPr>
              <w:t xml:space="preserve"> </w:t>
            </w:r>
            <w:r w:rsidRPr="00A12D87">
              <w:rPr>
                <w:sz w:val="28"/>
                <w:szCs w:val="28"/>
              </w:rPr>
              <w:t>України «Про</w:t>
            </w:r>
            <w:r w:rsidRPr="00A12D87">
              <w:rPr>
                <w:spacing w:val="1"/>
                <w:sz w:val="28"/>
                <w:szCs w:val="28"/>
              </w:rPr>
              <w:t xml:space="preserve"> </w:t>
            </w:r>
            <w:r w:rsidRPr="00A12D87">
              <w:rPr>
                <w:sz w:val="28"/>
                <w:szCs w:val="28"/>
              </w:rPr>
              <w:t>оцінку</w:t>
            </w:r>
            <w:r w:rsidRPr="00A12D87">
              <w:rPr>
                <w:spacing w:val="1"/>
                <w:sz w:val="28"/>
                <w:szCs w:val="28"/>
              </w:rPr>
              <w:t xml:space="preserve"> </w:t>
            </w:r>
            <w:r w:rsidRPr="00A12D87">
              <w:rPr>
                <w:sz w:val="28"/>
                <w:szCs w:val="28"/>
              </w:rPr>
              <w:t>впливу</w:t>
            </w:r>
            <w:r w:rsidRPr="00A12D87">
              <w:rPr>
                <w:spacing w:val="1"/>
                <w:sz w:val="28"/>
                <w:szCs w:val="28"/>
              </w:rPr>
              <w:t xml:space="preserve"> </w:t>
            </w:r>
            <w:r w:rsidRPr="00A12D87">
              <w:rPr>
                <w:sz w:val="28"/>
                <w:szCs w:val="28"/>
              </w:rPr>
              <w:t>на</w:t>
            </w:r>
            <w:r w:rsidRPr="00A12D87">
              <w:rPr>
                <w:spacing w:val="1"/>
                <w:sz w:val="28"/>
                <w:szCs w:val="28"/>
              </w:rPr>
              <w:t xml:space="preserve"> </w:t>
            </w:r>
            <w:r w:rsidRPr="00A12D87">
              <w:rPr>
                <w:sz w:val="28"/>
                <w:szCs w:val="28"/>
              </w:rPr>
              <w:t>довкілля»,</w:t>
            </w:r>
            <w:r w:rsidRPr="00A12D87">
              <w:rPr>
                <w:spacing w:val="1"/>
                <w:sz w:val="28"/>
                <w:szCs w:val="28"/>
              </w:rPr>
              <w:t xml:space="preserve"> </w:t>
            </w:r>
            <w:r w:rsidRPr="00A12D87">
              <w:rPr>
                <w:sz w:val="28"/>
                <w:szCs w:val="28"/>
              </w:rPr>
              <w:t>надання</w:t>
            </w:r>
            <w:r w:rsidRPr="00A12D87">
              <w:rPr>
                <w:spacing w:val="1"/>
                <w:sz w:val="28"/>
                <w:szCs w:val="28"/>
              </w:rPr>
              <w:t xml:space="preserve"> </w:t>
            </w:r>
            <w:r w:rsidRPr="00A12D87">
              <w:rPr>
                <w:sz w:val="28"/>
                <w:szCs w:val="28"/>
              </w:rPr>
              <w:t>їх</w:t>
            </w:r>
            <w:r w:rsidRPr="00A12D87">
              <w:rPr>
                <w:spacing w:val="1"/>
                <w:sz w:val="28"/>
                <w:szCs w:val="28"/>
              </w:rPr>
              <w:t xml:space="preserve"> </w:t>
            </w:r>
            <w:r w:rsidRPr="00A12D87">
              <w:rPr>
                <w:sz w:val="28"/>
                <w:szCs w:val="28"/>
              </w:rPr>
              <w:t>у</w:t>
            </w:r>
            <w:r w:rsidRPr="00A12D87">
              <w:rPr>
                <w:spacing w:val="1"/>
                <w:sz w:val="28"/>
                <w:szCs w:val="28"/>
              </w:rPr>
              <w:t xml:space="preserve"> </w:t>
            </w:r>
            <w:r w:rsidRPr="00A12D87">
              <w:rPr>
                <w:sz w:val="28"/>
                <w:szCs w:val="28"/>
              </w:rPr>
              <w:t>користування</w:t>
            </w:r>
            <w:r w:rsidRPr="00A12D87">
              <w:rPr>
                <w:spacing w:val="1"/>
                <w:sz w:val="28"/>
                <w:szCs w:val="28"/>
              </w:rPr>
              <w:t xml:space="preserve"> </w:t>
            </w:r>
            <w:r w:rsidRPr="00A12D87">
              <w:rPr>
                <w:sz w:val="28"/>
                <w:szCs w:val="28"/>
              </w:rPr>
              <w:t>здійснюється</w:t>
            </w:r>
            <w:r w:rsidRPr="00A12D87">
              <w:rPr>
                <w:spacing w:val="1"/>
                <w:sz w:val="28"/>
                <w:szCs w:val="28"/>
              </w:rPr>
              <w:t xml:space="preserve"> </w:t>
            </w:r>
            <w:r w:rsidRPr="00A12D87">
              <w:rPr>
                <w:sz w:val="28"/>
                <w:szCs w:val="28"/>
              </w:rPr>
              <w:t>з</w:t>
            </w:r>
            <w:r w:rsidRPr="00A12D87">
              <w:rPr>
                <w:spacing w:val="1"/>
                <w:sz w:val="28"/>
                <w:szCs w:val="28"/>
              </w:rPr>
              <w:t xml:space="preserve"> </w:t>
            </w:r>
            <w:r w:rsidRPr="00A12D87">
              <w:rPr>
                <w:sz w:val="28"/>
                <w:szCs w:val="28"/>
              </w:rPr>
              <w:t>урахуванням</w:t>
            </w:r>
            <w:r w:rsidRPr="00A12D87">
              <w:rPr>
                <w:spacing w:val="1"/>
                <w:sz w:val="28"/>
                <w:szCs w:val="28"/>
              </w:rPr>
              <w:t xml:space="preserve"> </w:t>
            </w:r>
            <w:r w:rsidRPr="00A12D87">
              <w:rPr>
                <w:sz w:val="28"/>
                <w:szCs w:val="28"/>
              </w:rPr>
              <w:t>результатів</w:t>
            </w:r>
            <w:r w:rsidRPr="00A12D87">
              <w:rPr>
                <w:spacing w:val="1"/>
                <w:sz w:val="28"/>
                <w:szCs w:val="28"/>
              </w:rPr>
              <w:t xml:space="preserve"> </w:t>
            </w:r>
            <w:r w:rsidRPr="00A12D87">
              <w:rPr>
                <w:sz w:val="28"/>
                <w:szCs w:val="28"/>
              </w:rPr>
              <w:t>оцінки впливу</w:t>
            </w:r>
            <w:r w:rsidRPr="00A12D87">
              <w:rPr>
                <w:spacing w:val="-5"/>
                <w:sz w:val="28"/>
                <w:szCs w:val="28"/>
              </w:rPr>
              <w:t xml:space="preserve"> </w:t>
            </w:r>
            <w:r w:rsidRPr="00A12D87">
              <w:rPr>
                <w:sz w:val="28"/>
                <w:szCs w:val="28"/>
              </w:rPr>
              <w:t>на</w:t>
            </w:r>
            <w:r w:rsidRPr="00A12D87">
              <w:rPr>
                <w:spacing w:val="2"/>
                <w:sz w:val="28"/>
                <w:szCs w:val="28"/>
              </w:rPr>
              <w:t xml:space="preserve"> </w:t>
            </w:r>
            <w:r w:rsidRPr="00A12D87">
              <w:rPr>
                <w:sz w:val="28"/>
                <w:szCs w:val="28"/>
              </w:rPr>
              <w:t>довкілля;</w:t>
            </w:r>
          </w:p>
          <w:p w:rsidR="00BC0DB4" w:rsidRPr="00A12D87" w:rsidRDefault="00BC0DB4" w:rsidP="00AE77E1">
            <w:pPr>
              <w:pStyle w:val="TableParagraph"/>
              <w:numPr>
                <w:ilvl w:val="0"/>
                <w:numId w:val="11"/>
              </w:numPr>
              <w:tabs>
                <w:tab w:val="left" w:pos="435"/>
                <w:tab w:val="left" w:pos="857"/>
              </w:tabs>
              <w:ind w:right="100" w:firstLine="0"/>
              <w:jc w:val="both"/>
              <w:rPr>
                <w:sz w:val="28"/>
                <w:szCs w:val="28"/>
              </w:rPr>
            </w:pPr>
            <w:r w:rsidRPr="00A12D87">
              <w:rPr>
                <w:sz w:val="28"/>
                <w:szCs w:val="28"/>
              </w:rPr>
              <w:t>здійснення</w:t>
            </w:r>
            <w:r w:rsidRPr="00A12D87">
              <w:rPr>
                <w:spacing w:val="1"/>
                <w:sz w:val="28"/>
                <w:szCs w:val="28"/>
              </w:rPr>
              <w:t xml:space="preserve"> </w:t>
            </w:r>
            <w:r w:rsidRPr="00A12D87">
              <w:rPr>
                <w:sz w:val="28"/>
                <w:szCs w:val="28"/>
              </w:rPr>
              <w:t>контролю</w:t>
            </w:r>
            <w:r w:rsidRPr="00A12D87">
              <w:rPr>
                <w:spacing w:val="1"/>
                <w:sz w:val="28"/>
                <w:szCs w:val="28"/>
              </w:rPr>
              <w:t xml:space="preserve"> </w:t>
            </w:r>
            <w:r w:rsidRPr="00A12D87">
              <w:rPr>
                <w:sz w:val="28"/>
                <w:szCs w:val="28"/>
              </w:rPr>
              <w:t>за</w:t>
            </w:r>
            <w:r w:rsidRPr="00A12D87">
              <w:rPr>
                <w:spacing w:val="1"/>
                <w:sz w:val="28"/>
                <w:szCs w:val="28"/>
              </w:rPr>
              <w:t xml:space="preserve"> </w:t>
            </w:r>
            <w:r w:rsidRPr="00A12D87">
              <w:rPr>
                <w:sz w:val="28"/>
                <w:szCs w:val="28"/>
              </w:rPr>
              <w:t>використанням</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охороною</w:t>
            </w:r>
            <w:r w:rsidRPr="00A12D87">
              <w:rPr>
                <w:spacing w:val="-2"/>
                <w:sz w:val="28"/>
                <w:szCs w:val="28"/>
              </w:rPr>
              <w:t xml:space="preserve"> </w:t>
            </w:r>
            <w:r w:rsidRPr="00A12D87">
              <w:rPr>
                <w:sz w:val="28"/>
                <w:szCs w:val="28"/>
              </w:rPr>
              <w:t>надр;</w:t>
            </w:r>
          </w:p>
          <w:p w:rsidR="00BC0DB4" w:rsidRPr="00A12D87" w:rsidRDefault="00BC0DB4" w:rsidP="00AE77E1">
            <w:pPr>
              <w:pStyle w:val="TableParagraph"/>
              <w:numPr>
                <w:ilvl w:val="0"/>
                <w:numId w:val="11"/>
              </w:numPr>
              <w:tabs>
                <w:tab w:val="left" w:pos="435"/>
                <w:tab w:val="left" w:pos="939"/>
              </w:tabs>
              <w:ind w:left="126" w:right="100" w:firstLine="0"/>
              <w:jc w:val="both"/>
              <w:rPr>
                <w:sz w:val="28"/>
                <w:szCs w:val="28"/>
              </w:rPr>
            </w:pPr>
            <w:r w:rsidRPr="00A12D87">
              <w:rPr>
                <w:sz w:val="28"/>
                <w:szCs w:val="28"/>
              </w:rPr>
              <w:t>забезпечення реалізації державної політики щодо</w:t>
            </w:r>
            <w:r w:rsidRPr="00A12D87">
              <w:rPr>
                <w:spacing w:val="1"/>
                <w:sz w:val="28"/>
                <w:szCs w:val="28"/>
              </w:rPr>
              <w:t xml:space="preserve"> </w:t>
            </w:r>
            <w:r w:rsidRPr="00A12D87">
              <w:rPr>
                <w:sz w:val="28"/>
                <w:szCs w:val="28"/>
              </w:rPr>
              <w:t>використання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охорони</w:t>
            </w:r>
            <w:r w:rsidRPr="00A12D87">
              <w:rPr>
                <w:spacing w:val="1"/>
                <w:sz w:val="28"/>
                <w:szCs w:val="28"/>
              </w:rPr>
              <w:t xml:space="preserve"> </w:t>
            </w:r>
            <w:r w:rsidRPr="00A12D87">
              <w:rPr>
                <w:sz w:val="28"/>
                <w:szCs w:val="28"/>
              </w:rPr>
              <w:t>земель,</w:t>
            </w:r>
            <w:r w:rsidRPr="00A12D87">
              <w:rPr>
                <w:spacing w:val="1"/>
                <w:sz w:val="28"/>
                <w:szCs w:val="28"/>
              </w:rPr>
              <w:t xml:space="preserve"> </w:t>
            </w:r>
            <w:r w:rsidRPr="00A12D87">
              <w:rPr>
                <w:sz w:val="28"/>
                <w:szCs w:val="28"/>
              </w:rPr>
              <w:t>в</w:t>
            </w:r>
            <w:r w:rsidRPr="00A12D87">
              <w:rPr>
                <w:spacing w:val="1"/>
                <w:sz w:val="28"/>
                <w:szCs w:val="28"/>
              </w:rPr>
              <w:t xml:space="preserve"> </w:t>
            </w:r>
            <w:r w:rsidRPr="00A12D87">
              <w:rPr>
                <w:sz w:val="28"/>
                <w:szCs w:val="28"/>
              </w:rPr>
              <w:t>тому</w:t>
            </w:r>
            <w:r w:rsidRPr="00A12D87">
              <w:rPr>
                <w:spacing w:val="1"/>
                <w:sz w:val="28"/>
                <w:szCs w:val="28"/>
              </w:rPr>
              <w:t xml:space="preserve"> </w:t>
            </w:r>
            <w:r w:rsidRPr="00A12D87">
              <w:rPr>
                <w:sz w:val="28"/>
                <w:szCs w:val="28"/>
              </w:rPr>
              <w:t>числі</w:t>
            </w:r>
            <w:r w:rsidRPr="00A12D87">
              <w:rPr>
                <w:spacing w:val="1"/>
                <w:sz w:val="28"/>
                <w:szCs w:val="28"/>
              </w:rPr>
              <w:t xml:space="preserve"> </w:t>
            </w:r>
            <w:r w:rsidRPr="00A12D87">
              <w:rPr>
                <w:sz w:val="28"/>
                <w:szCs w:val="28"/>
              </w:rPr>
              <w:t>вимог</w:t>
            </w:r>
            <w:r w:rsidRPr="00A12D87">
              <w:rPr>
                <w:spacing w:val="1"/>
                <w:sz w:val="28"/>
                <w:szCs w:val="28"/>
              </w:rPr>
              <w:t xml:space="preserve"> </w:t>
            </w:r>
            <w:r w:rsidRPr="00A12D87">
              <w:rPr>
                <w:sz w:val="28"/>
                <w:szCs w:val="28"/>
              </w:rPr>
              <w:t>Закону</w:t>
            </w:r>
            <w:r w:rsidRPr="00A12D87">
              <w:rPr>
                <w:spacing w:val="-6"/>
                <w:sz w:val="28"/>
                <w:szCs w:val="28"/>
              </w:rPr>
              <w:t xml:space="preserve"> </w:t>
            </w:r>
            <w:r w:rsidRPr="00A12D87">
              <w:rPr>
                <w:sz w:val="28"/>
                <w:szCs w:val="28"/>
              </w:rPr>
              <w:t>України</w:t>
            </w:r>
            <w:r w:rsidRPr="00A12D87">
              <w:rPr>
                <w:spacing w:val="-1"/>
                <w:sz w:val="28"/>
                <w:szCs w:val="28"/>
              </w:rPr>
              <w:t xml:space="preserve"> </w:t>
            </w:r>
            <w:r w:rsidRPr="00A12D87">
              <w:rPr>
                <w:sz w:val="28"/>
                <w:szCs w:val="28"/>
              </w:rPr>
              <w:t>«Про охорону</w:t>
            </w:r>
            <w:r w:rsidRPr="00A12D87">
              <w:rPr>
                <w:spacing w:val="-5"/>
                <w:sz w:val="28"/>
                <w:szCs w:val="28"/>
              </w:rPr>
              <w:t xml:space="preserve"> </w:t>
            </w:r>
            <w:r w:rsidRPr="00A12D87">
              <w:rPr>
                <w:sz w:val="28"/>
                <w:szCs w:val="28"/>
              </w:rPr>
              <w:t>земель»,</w:t>
            </w:r>
            <w:r w:rsidRPr="00A12D87">
              <w:rPr>
                <w:spacing w:val="4"/>
                <w:sz w:val="28"/>
                <w:szCs w:val="28"/>
              </w:rPr>
              <w:t xml:space="preserve"> </w:t>
            </w:r>
            <w:r w:rsidRPr="00A12D87">
              <w:rPr>
                <w:sz w:val="28"/>
                <w:szCs w:val="28"/>
              </w:rPr>
              <w:t>Закону</w:t>
            </w:r>
            <w:r w:rsidRPr="00A12D87">
              <w:rPr>
                <w:spacing w:val="45"/>
                <w:sz w:val="28"/>
                <w:szCs w:val="28"/>
              </w:rPr>
              <w:t xml:space="preserve"> </w:t>
            </w:r>
            <w:r w:rsidRPr="00A12D87">
              <w:rPr>
                <w:sz w:val="28"/>
                <w:szCs w:val="28"/>
              </w:rPr>
              <w:t>України «Про державний контроль за використанням та охороною</w:t>
            </w:r>
            <w:r w:rsidRPr="00A12D87">
              <w:rPr>
                <w:spacing w:val="1"/>
                <w:sz w:val="28"/>
                <w:szCs w:val="28"/>
              </w:rPr>
              <w:t xml:space="preserve"> </w:t>
            </w:r>
            <w:r w:rsidRPr="00A12D87">
              <w:rPr>
                <w:sz w:val="28"/>
                <w:szCs w:val="28"/>
              </w:rPr>
              <w:t>земель»,</w:t>
            </w:r>
            <w:r w:rsidRPr="00A12D87">
              <w:rPr>
                <w:spacing w:val="-2"/>
                <w:sz w:val="28"/>
                <w:szCs w:val="28"/>
              </w:rPr>
              <w:t xml:space="preserve"> </w:t>
            </w:r>
            <w:r w:rsidRPr="00A12D87">
              <w:rPr>
                <w:sz w:val="28"/>
                <w:szCs w:val="28"/>
              </w:rPr>
              <w:t>Земельного</w:t>
            </w:r>
            <w:r w:rsidRPr="00A12D87">
              <w:rPr>
                <w:spacing w:val="1"/>
                <w:sz w:val="28"/>
                <w:szCs w:val="28"/>
              </w:rPr>
              <w:t xml:space="preserve"> </w:t>
            </w:r>
            <w:r w:rsidRPr="00A12D87">
              <w:rPr>
                <w:sz w:val="28"/>
                <w:szCs w:val="28"/>
              </w:rPr>
              <w:t>кодексу</w:t>
            </w:r>
            <w:r w:rsidRPr="00A12D87">
              <w:rPr>
                <w:spacing w:val="-3"/>
                <w:sz w:val="28"/>
                <w:szCs w:val="28"/>
              </w:rPr>
              <w:t xml:space="preserve"> </w:t>
            </w:r>
            <w:r w:rsidRPr="00A12D87">
              <w:rPr>
                <w:sz w:val="28"/>
                <w:szCs w:val="28"/>
              </w:rPr>
              <w:t>України</w:t>
            </w:r>
            <w:r w:rsidRPr="00A12D87">
              <w:rPr>
                <w:spacing w:val="-1"/>
                <w:sz w:val="28"/>
                <w:szCs w:val="28"/>
              </w:rPr>
              <w:t xml:space="preserve"> </w:t>
            </w:r>
            <w:r w:rsidRPr="00A12D87">
              <w:rPr>
                <w:sz w:val="28"/>
                <w:szCs w:val="28"/>
              </w:rPr>
              <w:t>тощо;</w:t>
            </w:r>
          </w:p>
          <w:p w:rsidR="00BC0DB4" w:rsidRPr="00A12D87" w:rsidRDefault="00BC0DB4" w:rsidP="00AE77E1">
            <w:pPr>
              <w:pStyle w:val="TableParagraph"/>
              <w:numPr>
                <w:ilvl w:val="0"/>
                <w:numId w:val="11"/>
              </w:numPr>
              <w:tabs>
                <w:tab w:val="left" w:pos="435"/>
                <w:tab w:val="left" w:pos="929"/>
              </w:tabs>
              <w:ind w:right="96" w:firstLine="0"/>
              <w:jc w:val="both"/>
              <w:rPr>
                <w:sz w:val="28"/>
                <w:szCs w:val="28"/>
              </w:rPr>
            </w:pPr>
            <w:r w:rsidRPr="00A12D87">
              <w:rPr>
                <w:sz w:val="28"/>
                <w:szCs w:val="28"/>
              </w:rPr>
              <w:t>затвердження та участь у реалізації регіональних</w:t>
            </w:r>
            <w:r w:rsidRPr="00A12D87">
              <w:rPr>
                <w:spacing w:val="1"/>
                <w:sz w:val="28"/>
                <w:szCs w:val="28"/>
              </w:rPr>
              <w:t xml:space="preserve"> </w:t>
            </w:r>
            <w:r w:rsidRPr="00A12D87">
              <w:rPr>
                <w:sz w:val="28"/>
                <w:szCs w:val="28"/>
              </w:rPr>
              <w:t>програм</w:t>
            </w:r>
            <w:r w:rsidRPr="00A12D87">
              <w:rPr>
                <w:spacing w:val="1"/>
                <w:sz w:val="28"/>
                <w:szCs w:val="28"/>
              </w:rPr>
              <w:t xml:space="preserve"> </w:t>
            </w:r>
            <w:r w:rsidRPr="00A12D87">
              <w:rPr>
                <w:sz w:val="28"/>
                <w:szCs w:val="28"/>
              </w:rPr>
              <w:t>щодо</w:t>
            </w:r>
            <w:r w:rsidRPr="00A12D87">
              <w:rPr>
                <w:spacing w:val="1"/>
                <w:sz w:val="28"/>
                <w:szCs w:val="28"/>
              </w:rPr>
              <w:t xml:space="preserve"> </w:t>
            </w:r>
            <w:r w:rsidRPr="00A12D87">
              <w:rPr>
                <w:sz w:val="28"/>
                <w:szCs w:val="28"/>
              </w:rPr>
              <w:t>використання</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охорони</w:t>
            </w:r>
            <w:r w:rsidRPr="00A12D87">
              <w:rPr>
                <w:spacing w:val="1"/>
                <w:sz w:val="28"/>
                <w:szCs w:val="28"/>
              </w:rPr>
              <w:t xml:space="preserve"> </w:t>
            </w:r>
            <w:r w:rsidRPr="00A12D87">
              <w:rPr>
                <w:sz w:val="28"/>
                <w:szCs w:val="28"/>
              </w:rPr>
              <w:t>земель,</w:t>
            </w:r>
            <w:r w:rsidRPr="00A12D87">
              <w:rPr>
                <w:spacing w:val="1"/>
                <w:sz w:val="28"/>
                <w:szCs w:val="28"/>
              </w:rPr>
              <w:t xml:space="preserve"> </w:t>
            </w:r>
            <w:r w:rsidRPr="00A12D87">
              <w:rPr>
                <w:sz w:val="28"/>
                <w:szCs w:val="28"/>
              </w:rPr>
              <w:t>підвищення</w:t>
            </w:r>
            <w:r w:rsidRPr="00A12D87">
              <w:rPr>
                <w:spacing w:val="-4"/>
                <w:sz w:val="28"/>
                <w:szCs w:val="28"/>
              </w:rPr>
              <w:t xml:space="preserve"> </w:t>
            </w:r>
            <w:r w:rsidRPr="00A12D87">
              <w:rPr>
                <w:sz w:val="28"/>
                <w:szCs w:val="28"/>
              </w:rPr>
              <w:t>родючості</w:t>
            </w:r>
            <w:r w:rsidRPr="00A12D87">
              <w:rPr>
                <w:spacing w:val="-1"/>
                <w:sz w:val="28"/>
                <w:szCs w:val="28"/>
              </w:rPr>
              <w:t xml:space="preserve"> </w:t>
            </w:r>
            <w:r w:rsidRPr="00A12D87">
              <w:rPr>
                <w:sz w:val="28"/>
                <w:szCs w:val="28"/>
              </w:rPr>
              <w:t>ґрунтів;</w:t>
            </w:r>
          </w:p>
          <w:p w:rsidR="00BC0DB4" w:rsidRPr="00A12D87" w:rsidRDefault="00BC0DB4" w:rsidP="00AE77E1">
            <w:pPr>
              <w:pStyle w:val="TableParagraph"/>
              <w:numPr>
                <w:ilvl w:val="0"/>
                <w:numId w:val="11"/>
              </w:numPr>
              <w:tabs>
                <w:tab w:val="left" w:pos="435"/>
              </w:tabs>
              <w:spacing w:line="300" w:lineRule="exact"/>
              <w:ind w:firstLine="0"/>
              <w:jc w:val="both"/>
              <w:rPr>
                <w:b/>
                <w:w w:val="98"/>
                <w:sz w:val="28"/>
                <w:szCs w:val="28"/>
              </w:rPr>
            </w:pPr>
            <w:r w:rsidRPr="00A12D87">
              <w:rPr>
                <w:sz w:val="28"/>
                <w:szCs w:val="28"/>
              </w:rPr>
              <w:t xml:space="preserve"> запобігання</w:t>
            </w:r>
            <w:r w:rsidRPr="00A12D87">
              <w:rPr>
                <w:spacing w:val="25"/>
                <w:sz w:val="28"/>
                <w:szCs w:val="28"/>
              </w:rPr>
              <w:t xml:space="preserve"> </w:t>
            </w:r>
            <w:r w:rsidRPr="00A12D87">
              <w:rPr>
                <w:sz w:val="28"/>
                <w:szCs w:val="28"/>
              </w:rPr>
              <w:t>руйнуванню</w:t>
            </w:r>
            <w:r w:rsidRPr="00A12D87">
              <w:rPr>
                <w:spacing w:val="22"/>
                <w:sz w:val="28"/>
                <w:szCs w:val="28"/>
              </w:rPr>
              <w:t xml:space="preserve"> </w:t>
            </w:r>
            <w:r w:rsidRPr="00A12D87">
              <w:rPr>
                <w:sz w:val="28"/>
                <w:szCs w:val="28"/>
              </w:rPr>
              <w:t>берега</w:t>
            </w:r>
            <w:r w:rsidRPr="00A12D87">
              <w:rPr>
                <w:spacing w:val="27"/>
                <w:sz w:val="28"/>
                <w:szCs w:val="28"/>
              </w:rPr>
              <w:t xml:space="preserve"> </w:t>
            </w:r>
            <w:r w:rsidRPr="00A12D87">
              <w:rPr>
                <w:sz w:val="28"/>
                <w:szCs w:val="28"/>
              </w:rPr>
              <w:t>та</w:t>
            </w:r>
            <w:r w:rsidRPr="00A12D87">
              <w:rPr>
                <w:spacing w:val="26"/>
                <w:sz w:val="28"/>
                <w:szCs w:val="28"/>
              </w:rPr>
              <w:t xml:space="preserve"> </w:t>
            </w:r>
            <w:r w:rsidRPr="00A12D87">
              <w:rPr>
                <w:sz w:val="28"/>
                <w:szCs w:val="28"/>
              </w:rPr>
              <w:t>охорона</w:t>
            </w:r>
            <w:r w:rsidRPr="00A12D87">
              <w:rPr>
                <w:spacing w:val="26"/>
                <w:sz w:val="28"/>
                <w:szCs w:val="28"/>
              </w:rPr>
              <w:t xml:space="preserve"> </w:t>
            </w:r>
            <w:r w:rsidRPr="00A12D87">
              <w:rPr>
                <w:sz w:val="28"/>
                <w:szCs w:val="28"/>
              </w:rPr>
              <w:t>земель</w:t>
            </w:r>
            <w:r w:rsidRPr="00A12D87">
              <w:rPr>
                <w:spacing w:val="-67"/>
                <w:sz w:val="28"/>
                <w:szCs w:val="28"/>
              </w:rPr>
              <w:t xml:space="preserve"> </w:t>
            </w:r>
            <w:r w:rsidRPr="00A12D87">
              <w:rPr>
                <w:sz w:val="28"/>
                <w:szCs w:val="28"/>
              </w:rPr>
              <w:t>у</w:t>
            </w:r>
            <w:r w:rsidRPr="00A12D87">
              <w:rPr>
                <w:spacing w:val="-2"/>
                <w:sz w:val="28"/>
                <w:szCs w:val="28"/>
              </w:rPr>
              <w:t xml:space="preserve"> </w:t>
            </w:r>
            <w:r w:rsidRPr="00A12D87">
              <w:rPr>
                <w:sz w:val="28"/>
                <w:szCs w:val="28"/>
              </w:rPr>
              <w:t>прибережній смузі.</w:t>
            </w:r>
          </w:p>
          <w:p w:rsidR="005F1ECD" w:rsidRPr="00A12D87" w:rsidRDefault="005F1ECD" w:rsidP="005F1ECD">
            <w:pPr>
              <w:pStyle w:val="TableParagraph"/>
              <w:tabs>
                <w:tab w:val="left" w:pos="435"/>
              </w:tabs>
              <w:spacing w:line="300" w:lineRule="exact"/>
              <w:ind w:left="-52"/>
              <w:jc w:val="both"/>
              <w:rPr>
                <w:b/>
                <w:w w:val="98"/>
                <w:sz w:val="28"/>
                <w:szCs w:val="28"/>
              </w:rPr>
            </w:pPr>
          </w:p>
        </w:tc>
      </w:tr>
      <w:tr w:rsidR="00BC0DB4" w:rsidRPr="00692B14" w:rsidTr="00AE53D3">
        <w:trPr>
          <w:trHeight w:val="321"/>
        </w:trPr>
        <w:tc>
          <w:tcPr>
            <w:tcW w:w="2282" w:type="dxa"/>
            <w:shd w:val="clear" w:color="auto" w:fill="auto"/>
          </w:tcPr>
          <w:p w:rsidR="00BC0DB4" w:rsidRPr="00A12D87" w:rsidRDefault="00BC0DB4" w:rsidP="00BC0DB4">
            <w:pPr>
              <w:pStyle w:val="TableParagraph"/>
              <w:spacing w:line="315" w:lineRule="exact"/>
              <w:ind w:left="4"/>
              <w:jc w:val="center"/>
              <w:rPr>
                <w:b/>
                <w:sz w:val="28"/>
                <w:szCs w:val="28"/>
              </w:rPr>
            </w:pPr>
            <w:r w:rsidRPr="00A12D87">
              <w:rPr>
                <w:b/>
                <w:sz w:val="28"/>
                <w:szCs w:val="28"/>
              </w:rPr>
              <w:lastRenderedPageBreak/>
              <w:t>Збереження</w:t>
            </w:r>
          </w:p>
          <w:p w:rsidR="00BC0DB4" w:rsidRPr="00A12D87" w:rsidRDefault="00BC0DB4" w:rsidP="00BC0DB4">
            <w:pPr>
              <w:pStyle w:val="TableParagraph"/>
              <w:tabs>
                <w:tab w:val="left" w:pos="2309"/>
              </w:tabs>
              <w:ind w:left="4"/>
              <w:jc w:val="center"/>
              <w:rPr>
                <w:b/>
                <w:sz w:val="28"/>
                <w:szCs w:val="28"/>
              </w:rPr>
            </w:pPr>
            <w:r w:rsidRPr="00A12D87">
              <w:rPr>
                <w:b/>
                <w:sz w:val="28"/>
                <w:szCs w:val="28"/>
              </w:rPr>
              <w:t>рослинного та</w:t>
            </w:r>
          </w:p>
          <w:p w:rsidR="00BC0DB4" w:rsidRPr="00A12D87" w:rsidRDefault="00BC0DB4" w:rsidP="00BC0DB4">
            <w:pPr>
              <w:pStyle w:val="TableParagraph"/>
              <w:spacing w:line="300" w:lineRule="exact"/>
              <w:ind w:left="4"/>
              <w:jc w:val="center"/>
              <w:rPr>
                <w:b/>
                <w:w w:val="98"/>
                <w:sz w:val="28"/>
                <w:szCs w:val="28"/>
              </w:rPr>
            </w:pPr>
            <w:r w:rsidRPr="00A12D87">
              <w:rPr>
                <w:b/>
                <w:sz w:val="28"/>
                <w:szCs w:val="28"/>
              </w:rPr>
              <w:t>тваринного</w:t>
            </w:r>
            <w:r w:rsidRPr="00A12D87">
              <w:rPr>
                <w:b/>
                <w:spacing w:val="1"/>
                <w:sz w:val="28"/>
                <w:szCs w:val="28"/>
              </w:rPr>
              <w:t xml:space="preserve"> </w:t>
            </w:r>
            <w:r w:rsidRPr="00A12D87">
              <w:rPr>
                <w:b/>
                <w:sz w:val="28"/>
                <w:szCs w:val="28"/>
              </w:rPr>
              <w:t>світу,</w:t>
            </w:r>
            <w:r w:rsidRPr="00A12D87">
              <w:rPr>
                <w:b/>
                <w:spacing w:val="-67"/>
                <w:sz w:val="28"/>
                <w:szCs w:val="28"/>
              </w:rPr>
              <w:t xml:space="preserve"> </w:t>
            </w:r>
            <w:r w:rsidRPr="00A12D87">
              <w:rPr>
                <w:b/>
                <w:sz w:val="28"/>
                <w:szCs w:val="28"/>
              </w:rPr>
              <w:t>об’єктів</w:t>
            </w:r>
            <w:r w:rsidRPr="00A12D87">
              <w:rPr>
                <w:b/>
                <w:spacing w:val="1"/>
                <w:sz w:val="28"/>
                <w:szCs w:val="28"/>
              </w:rPr>
              <w:t xml:space="preserve"> </w:t>
            </w:r>
            <w:r w:rsidRPr="00A12D87">
              <w:rPr>
                <w:b/>
                <w:sz w:val="28"/>
                <w:szCs w:val="28"/>
              </w:rPr>
              <w:t>природно-</w:t>
            </w:r>
            <w:r w:rsidRPr="00A12D87">
              <w:rPr>
                <w:b/>
                <w:spacing w:val="-67"/>
                <w:sz w:val="28"/>
                <w:szCs w:val="28"/>
              </w:rPr>
              <w:t xml:space="preserve"> </w:t>
            </w:r>
            <w:r w:rsidRPr="00A12D87">
              <w:rPr>
                <w:b/>
                <w:sz w:val="28"/>
                <w:szCs w:val="28"/>
              </w:rPr>
              <w:t>заповідного</w:t>
            </w:r>
            <w:r w:rsidRPr="00A12D87">
              <w:rPr>
                <w:b/>
                <w:spacing w:val="-2"/>
                <w:sz w:val="28"/>
                <w:szCs w:val="28"/>
              </w:rPr>
              <w:t xml:space="preserve"> </w:t>
            </w:r>
            <w:r w:rsidRPr="00A12D87">
              <w:rPr>
                <w:b/>
                <w:sz w:val="28"/>
                <w:szCs w:val="28"/>
              </w:rPr>
              <w:t>фонду</w:t>
            </w:r>
          </w:p>
        </w:tc>
        <w:tc>
          <w:tcPr>
            <w:tcW w:w="6790" w:type="dxa"/>
            <w:shd w:val="clear" w:color="auto" w:fill="auto"/>
          </w:tcPr>
          <w:p w:rsidR="00BC0DB4" w:rsidRPr="00A12D87" w:rsidRDefault="00BC0DB4" w:rsidP="00AE77E1">
            <w:pPr>
              <w:widowControl w:val="0"/>
              <w:numPr>
                <w:ilvl w:val="0"/>
                <w:numId w:val="15"/>
              </w:numPr>
              <w:tabs>
                <w:tab w:val="left" w:pos="450"/>
                <w:tab w:val="left" w:pos="982"/>
              </w:tabs>
              <w:autoSpaceDE w:val="0"/>
              <w:autoSpaceDN w:val="0"/>
              <w:spacing w:before="0" w:after="0"/>
              <w:ind w:right="90" w:firstLine="14"/>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впорядкування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території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існуючих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територій</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об’єктів</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природно-заповідного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фонду,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тому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числі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винесення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натуру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 місцевості) їх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меж;</w:t>
            </w:r>
          </w:p>
          <w:p w:rsidR="00BC0DB4" w:rsidRPr="00A12D87" w:rsidRDefault="00BC0DB4" w:rsidP="00AE77E1">
            <w:pPr>
              <w:widowControl w:val="0"/>
              <w:numPr>
                <w:ilvl w:val="0"/>
                <w:numId w:val="15"/>
              </w:numPr>
              <w:tabs>
                <w:tab w:val="left" w:pos="450"/>
                <w:tab w:val="left" w:pos="1044"/>
              </w:tabs>
              <w:autoSpaceDE w:val="0"/>
              <w:autoSpaceDN w:val="0"/>
              <w:spacing w:before="0" w:after="0"/>
              <w:ind w:right="91" w:firstLine="14"/>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розвиток</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екологічної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мережі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як</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результат</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збереження природної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спадщини,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удосконалення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розподілу земельного фонду, зменшення антропогенного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навантаження</w:t>
            </w:r>
          </w:p>
          <w:p w:rsidR="00BC0DB4" w:rsidRPr="00A12D87" w:rsidRDefault="00BC0DB4" w:rsidP="00AE77E1">
            <w:pPr>
              <w:widowControl w:val="0"/>
              <w:numPr>
                <w:ilvl w:val="0"/>
                <w:numId w:val="15"/>
              </w:numPr>
              <w:tabs>
                <w:tab w:val="left" w:pos="450"/>
                <w:tab w:val="left" w:pos="1169"/>
              </w:tabs>
              <w:autoSpaceDE w:val="0"/>
              <w:autoSpaceDN w:val="0"/>
              <w:spacing w:before="0" w:after="0"/>
              <w:ind w:right="92" w:firstLine="14"/>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збереження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біологічного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ландшафтного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різноманіття,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тому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числі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забезпечення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врахування</w:t>
            </w:r>
            <w:r w:rsidRPr="00A12D87">
              <w:rPr>
                <w:rFonts w:ascii="Times New Roman" w:eastAsia="Times New Roman" w:hAnsi="Times New Roman"/>
                <w:color w:val="auto"/>
                <w:spacing w:val="-67"/>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наявності рідкісних та зникаючих видів флори і фауни,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занесених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Червоної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книги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України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плануванні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господарської діяльності і відведенні земель, здійснення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заходів</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щодо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охорони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збереження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популяцій</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рідкісних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зникаючих</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видів;</w:t>
            </w:r>
          </w:p>
          <w:p w:rsidR="00BC0DB4" w:rsidRPr="00A12D87" w:rsidRDefault="00BC0DB4" w:rsidP="00AE77E1">
            <w:pPr>
              <w:widowControl w:val="0"/>
              <w:numPr>
                <w:ilvl w:val="0"/>
                <w:numId w:val="15"/>
              </w:numPr>
              <w:tabs>
                <w:tab w:val="left" w:pos="450"/>
                <w:tab w:val="left" w:pos="843"/>
              </w:tabs>
              <w:autoSpaceDE w:val="0"/>
              <w:autoSpaceDN w:val="0"/>
              <w:spacing w:before="0" w:after="0" w:line="319" w:lineRule="exact"/>
              <w:ind w:left="842" w:right="0" w:hanging="716"/>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здійснення</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заходів</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озеленення;</w:t>
            </w:r>
          </w:p>
          <w:p w:rsidR="00BC0DB4" w:rsidRPr="00A12D87" w:rsidRDefault="00BC0DB4" w:rsidP="00AE77E1">
            <w:pPr>
              <w:pStyle w:val="TableParagraph"/>
              <w:numPr>
                <w:ilvl w:val="0"/>
                <w:numId w:val="15"/>
              </w:numPr>
              <w:tabs>
                <w:tab w:val="left" w:pos="450"/>
                <w:tab w:val="left" w:pos="1110"/>
              </w:tabs>
              <w:spacing w:line="300" w:lineRule="exact"/>
              <w:ind w:firstLine="14"/>
              <w:jc w:val="both"/>
              <w:rPr>
                <w:b/>
                <w:w w:val="98"/>
                <w:sz w:val="28"/>
                <w:szCs w:val="28"/>
              </w:rPr>
            </w:pPr>
            <w:r w:rsidRPr="00A12D87">
              <w:rPr>
                <w:rFonts w:eastAsia="Franklin Gothic Book"/>
                <w:kern w:val="20"/>
                <w:sz w:val="28"/>
                <w:szCs w:val="28"/>
                <w:lang w:eastAsia="ja-JP"/>
              </w:rPr>
              <w:t>підвищення</w:t>
            </w:r>
            <w:r w:rsidRPr="00A12D87">
              <w:rPr>
                <w:rFonts w:eastAsia="Franklin Gothic Book"/>
                <w:spacing w:val="1"/>
                <w:kern w:val="20"/>
                <w:sz w:val="28"/>
                <w:szCs w:val="28"/>
                <w:lang w:eastAsia="ja-JP"/>
              </w:rPr>
              <w:t xml:space="preserve"> </w:t>
            </w:r>
            <w:r w:rsidRPr="00A12D87">
              <w:rPr>
                <w:rFonts w:eastAsia="Franklin Gothic Book"/>
                <w:kern w:val="20"/>
                <w:sz w:val="28"/>
                <w:szCs w:val="28"/>
                <w:lang w:eastAsia="ja-JP"/>
              </w:rPr>
              <w:t>екологічної</w:t>
            </w:r>
            <w:r w:rsidRPr="00A12D87">
              <w:rPr>
                <w:rFonts w:eastAsia="Franklin Gothic Book"/>
                <w:spacing w:val="1"/>
                <w:kern w:val="20"/>
                <w:sz w:val="28"/>
                <w:szCs w:val="28"/>
                <w:lang w:eastAsia="ja-JP"/>
              </w:rPr>
              <w:t xml:space="preserve"> </w:t>
            </w:r>
            <w:r w:rsidRPr="00A12D87">
              <w:rPr>
                <w:rFonts w:eastAsia="Franklin Gothic Book"/>
                <w:kern w:val="20"/>
                <w:sz w:val="28"/>
                <w:szCs w:val="28"/>
                <w:lang w:eastAsia="ja-JP"/>
              </w:rPr>
              <w:t>культури</w:t>
            </w:r>
            <w:r w:rsidRPr="00A12D87">
              <w:rPr>
                <w:rFonts w:eastAsia="Franklin Gothic Book"/>
                <w:spacing w:val="1"/>
                <w:kern w:val="20"/>
                <w:sz w:val="28"/>
                <w:szCs w:val="28"/>
                <w:lang w:eastAsia="ja-JP"/>
              </w:rPr>
              <w:t xml:space="preserve"> </w:t>
            </w:r>
            <w:r w:rsidRPr="00A12D87">
              <w:rPr>
                <w:rFonts w:eastAsia="Franklin Gothic Book"/>
                <w:kern w:val="20"/>
                <w:sz w:val="28"/>
                <w:szCs w:val="28"/>
                <w:lang w:eastAsia="ja-JP"/>
              </w:rPr>
              <w:t>і</w:t>
            </w:r>
            <w:r w:rsidRPr="00A12D87">
              <w:rPr>
                <w:rFonts w:eastAsia="Franklin Gothic Book"/>
                <w:spacing w:val="1"/>
                <w:kern w:val="20"/>
                <w:sz w:val="28"/>
                <w:szCs w:val="28"/>
                <w:lang w:eastAsia="ja-JP"/>
              </w:rPr>
              <w:t xml:space="preserve"> </w:t>
            </w:r>
            <w:r w:rsidRPr="00A12D87">
              <w:rPr>
                <w:rFonts w:eastAsia="Franklin Gothic Book"/>
                <w:kern w:val="20"/>
                <w:sz w:val="28"/>
                <w:szCs w:val="28"/>
                <w:lang w:eastAsia="ja-JP"/>
              </w:rPr>
              <w:t>свідомості</w:t>
            </w:r>
            <w:r w:rsidRPr="00A12D87">
              <w:rPr>
                <w:rFonts w:eastAsia="Franklin Gothic Book"/>
                <w:spacing w:val="1"/>
                <w:kern w:val="20"/>
                <w:sz w:val="28"/>
                <w:szCs w:val="28"/>
                <w:lang w:eastAsia="ja-JP"/>
              </w:rPr>
              <w:t xml:space="preserve"> </w:t>
            </w:r>
            <w:r w:rsidRPr="00A12D87">
              <w:rPr>
                <w:rFonts w:eastAsia="Franklin Gothic Book"/>
                <w:kern w:val="20"/>
                <w:sz w:val="28"/>
                <w:szCs w:val="28"/>
                <w:lang w:eastAsia="ja-JP"/>
              </w:rPr>
              <w:t>населення</w:t>
            </w:r>
            <w:r w:rsidRPr="00A12D87">
              <w:rPr>
                <w:rFonts w:eastAsia="Franklin Gothic Book"/>
                <w:spacing w:val="-2"/>
                <w:kern w:val="20"/>
                <w:sz w:val="28"/>
                <w:szCs w:val="28"/>
                <w:lang w:eastAsia="ja-JP"/>
              </w:rPr>
              <w:t xml:space="preserve"> </w:t>
            </w:r>
            <w:r w:rsidRPr="00A12D87">
              <w:rPr>
                <w:rFonts w:eastAsia="Franklin Gothic Book"/>
                <w:kern w:val="20"/>
                <w:sz w:val="28"/>
                <w:szCs w:val="28"/>
                <w:lang w:eastAsia="ja-JP"/>
              </w:rPr>
              <w:t>–</w:t>
            </w:r>
            <w:r w:rsidRPr="00A12D87">
              <w:rPr>
                <w:rFonts w:eastAsia="Franklin Gothic Book"/>
                <w:spacing w:val="-1"/>
                <w:kern w:val="20"/>
                <w:sz w:val="28"/>
                <w:szCs w:val="28"/>
                <w:lang w:eastAsia="ja-JP"/>
              </w:rPr>
              <w:t xml:space="preserve"> </w:t>
            </w:r>
            <w:r w:rsidRPr="00A12D87">
              <w:rPr>
                <w:rFonts w:eastAsia="Franklin Gothic Book"/>
                <w:kern w:val="20"/>
                <w:sz w:val="28"/>
                <w:szCs w:val="28"/>
                <w:lang w:eastAsia="ja-JP"/>
              </w:rPr>
              <w:t>як</w:t>
            </w:r>
            <w:r w:rsidRPr="00A12D87">
              <w:rPr>
                <w:rFonts w:eastAsia="Franklin Gothic Book"/>
                <w:spacing w:val="-1"/>
                <w:kern w:val="20"/>
                <w:sz w:val="28"/>
                <w:szCs w:val="28"/>
                <w:lang w:eastAsia="ja-JP"/>
              </w:rPr>
              <w:t xml:space="preserve"> </w:t>
            </w:r>
            <w:r w:rsidRPr="00A12D87">
              <w:rPr>
                <w:rFonts w:eastAsia="Franklin Gothic Book"/>
                <w:kern w:val="20"/>
                <w:sz w:val="28"/>
                <w:szCs w:val="28"/>
                <w:lang w:eastAsia="ja-JP"/>
              </w:rPr>
              <w:t>результат</w:t>
            </w:r>
            <w:r w:rsidRPr="00A12D87">
              <w:rPr>
                <w:rFonts w:eastAsia="Franklin Gothic Book"/>
                <w:spacing w:val="-3"/>
                <w:kern w:val="20"/>
                <w:sz w:val="28"/>
                <w:szCs w:val="28"/>
                <w:lang w:eastAsia="ja-JP"/>
              </w:rPr>
              <w:t xml:space="preserve"> </w:t>
            </w:r>
            <w:r w:rsidRPr="00A12D87">
              <w:rPr>
                <w:rFonts w:eastAsia="Franklin Gothic Book"/>
                <w:kern w:val="20"/>
                <w:sz w:val="28"/>
                <w:szCs w:val="28"/>
                <w:lang w:eastAsia="ja-JP"/>
              </w:rPr>
              <w:t>підвищення</w:t>
            </w:r>
            <w:r w:rsidRPr="00A12D87">
              <w:rPr>
                <w:rFonts w:eastAsia="Franklin Gothic Book"/>
                <w:spacing w:val="-1"/>
                <w:kern w:val="20"/>
                <w:sz w:val="28"/>
                <w:szCs w:val="28"/>
                <w:lang w:eastAsia="ja-JP"/>
              </w:rPr>
              <w:t xml:space="preserve"> </w:t>
            </w:r>
            <w:r w:rsidRPr="00A12D87">
              <w:rPr>
                <w:rFonts w:eastAsia="Franklin Gothic Book"/>
                <w:kern w:val="20"/>
                <w:sz w:val="28"/>
                <w:szCs w:val="28"/>
                <w:lang w:eastAsia="ja-JP"/>
              </w:rPr>
              <w:t>рівня</w:t>
            </w:r>
            <w:r w:rsidRPr="00A12D87">
              <w:rPr>
                <w:rFonts w:eastAsia="Franklin Gothic Book"/>
                <w:spacing w:val="8"/>
                <w:kern w:val="20"/>
                <w:sz w:val="28"/>
                <w:szCs w:val="28"/>
                <w:lang w:eastAsia="ja-JP"/>
              </w:rPr>
              <w:t xml:space="preserve"> </w:t>
            </w:r>
            <w:r w:rsidRPr="00A12D87">
              <w:rPr>
                <w:rFonts w:eastAsia="Franklin Gothic Book"/>
                <w:kern w:val="20"/>
                <w:sz w:val="28"/>
                <w:szCs w:val="28"/>
                <w:lang w:eastAsia="ja-JP"/>
              </w:rPr>
              <w:t>суспільної екологічної</w:t>
            </w:r>
            <w:r w:rsidRPr="00A12D87">
              <w:rPr>
                <w:rFonts w:eastAsia="Franklin Gothic Book"/>
                <w:spacing w:val="-6"/>
                <w:kern w:val="20"/>
                <w:sz w:val="28"/>
                <w:szCs w:val="28"/>
                <w:lang w:eastAsia="ja-JP"/>
              </w:rPr>
              <w:t xml:space="preserve"> </w:t>
            </w:r>
            <w:r w:rsidRPr="00A12D87">
              <w:rPr>
                <w:rFonts w:eastAsia="Franklin Gothic Book"/>
                <w:kern w:val="20"/>
                <w:sz w:val="28"/>
                <w:szCs w:val="28"/>
                <w:lang w:eastAsia="ja-JP"/>
              </w:rPr>
              <w:t>свідомості.</w:t>
            </w:r>
          </w:p>
        </w:tc>
      </w:tr>
      <w:tr w:rsidR="00BC0DB4" w:rsidRPr="00A12D87" w:rsidTr="00AE53D3">
        <w:trPr>
          <w:trHeight w:val="321"/>
        </w:trPr>
        <w:tc>
          <w:tcPr>
            <w:tcW w:w="2282" w:type="dxa"/>
            <w:shd w:val="clear" w:color="auto" w:fill="auto"/>
          </w:tcPr>
          <w:p w:rsidR="00BC0DB4" w:rsidRPr="00A12D87" w:rsidRDefault="00BC0DB4" w:rsidP="00BC0DB4">
            <w:pPr>
              <w:pStyle w:val="TableParagraph"/>
              <w:spacing w:line="312" w:lineRule="exact"/>
              <w:ind w:left="4"/>
              <w:jc w:val="center"/>
              <w:rPr>
                <w:b/>
                <w:sz w:val="28"/>
                <w:szCs w:val="28"/>
              </w:rPr>
            </w:pPr>
            <w:r w:rsidRPr="00A12D87">
              <w:rPr>
                <w:b/>
                <w:sz w:val="28"/>
                <w:szCs w:val="28"/>
              </w:rPr>
              <w:t>Клімат</w:t>
            </w:r>
          </w:p>
        </w:tc>
        <w:tc>
          <w:tcPr>
            <w:tcW w:w="6790" w:type="dxa"/>
            <w:shd w:val="clear" w:color="auto" w:fill="auto"/>
          </w:tcPr>
          <w:p w:rsidR="00BC0DB4" w:rsidRPr="00A12D87" w:rsidRDefault="00BC0DB4" w:rsidP="00AE77E1">
            <w:pPr>
              <w:pStyle w:val="TableParagraph"/>
              <w:numPr>
                <w:ilvl w:val="0"/>
                <w:numId w:val="14"/>
              </w:numPr>
              <w:tabs>
                <w:tab w:val="left" w:pos="450"/>
                <w:tab w:val="left" w:pos="910"/>
              </w:tabs>
              <w:ind w:right="88" w:firstLine="14"/>
              <w:jc w:val="both"/>
              <w:rPr>
                <w:sz w:val="28"/>
                <w:szCs w:val="28"/>
              </w:rPr>
            </w:pPr>
            <w:r w:rsidRPr="00A12D87">
              <w:rPr>
                <w:sz w:val="28"/>
                <w:szCs w:val="28"/>
              </w:rPr>
              <w:t>впровадження практичних заходів та проєктів, що</w:t>
            </w:r>
            <w:r w:rsidRPr="00A12D87">
              <w:rPr>
                <w:spacing w:val="1"/>
                <w:sz w:val="28"/>
                <w:szCs w:val="28"/>
              </w:rPr>
              <w:t xml:space="preserve"> </w:t>
            </w:r>
            <w:r w:rsidRPr="00A12D87">
              <w:rPr>
                <w:sz w:val="28"/>
                <w:szCs w:val="28"/>
              </w:rPr>
              <w:t xml:space="preserve">спрямовані на вирішення завдань кліматичної </w:t>
            </w:r>
            <w:r w:rsidRPr="00A12D87">
              <w:rPr>
                <w:sz w:val="28"/>
                <w:szCs w:val="28"/>
              </w:rPr>
              <w:lastRenderedPageBreak/>
              <w:t>адаптації</w:t>
            </w:r>
            <w:r w:rsidRPr="00A12D87">
              <w:rPr>
                <w:spacing w:val="1"/>
                <w:sz w:val="28"/>
                <w:szCs w:val="28"/>
              </w:rPr>
              <w:t xml:space="preserve"> </w:t>
            </w:r>
            <w:r w:rsidRPr="00A12D87">
              <w:rPr>
                <w:sz w:val="28"/>
                <w:szCs w:val="28"/>
              </w:rPr>
              <w:t>згідно</w:t>
            </w:r>
            <w:r w:rsidRPr="00A12D87">
              <w:rPr>
                <w:spacing w:val="1"/>
                <w:sz w:val="28"/>
                <w:szCs w:val="28"/>
              </w:rPr>
              <w:t xml:space="preserve"> </w:t>
            </w:r>
            <w:r w:rsidRPr="00A12D87">
              <w:rPr>
                <w:sz w:val="28"/>
                <w:szCs w:val="28"/>
              </w:rPr>
              <w:t>розпоряджень</w:t>
            </w:r>
            <w:r w:rsidRPr="00A12D87">
              <w:rPr>
                <w:spacing w:val="1"/>
                <w:sz w:val="28"/>
                <w:szCs w:val="28"/>
              </w:rPr>
              <w:t xml:space="preserve"> </w:t>
            </w:r>
            <w:r w:rsidRPr="00A12D87">
              <w:rPr>
                <w:sz w:val="28"/>
                <w:szCs w:val="28"/>
              </w:rPr>
              <w:t>Кабінету</w:t>
            </w:r>
            <w:r w:rsidRPr="00A12D87">
              <w:rPr>
                <w:spacing w:val="1"/>
                <w:sz w:val="28"/>
                <w:szCs w:val="28"/>
              </w:rPr>
              <w:t xml:space="preserve"> </w:t>
            </w:r>
            <w:r w:rsidRPr="00A12D87">
              <w:rPr>
                <w:sz w:val="28"/>
                <w:szCs w:val="28"/>
              </w:rPr>
              <w:t>Міністрів</w:t>
            </w:r>
            <w:r w:rsidRPr="00A12D87">
              <w:rPr>
                <w:spacing w:val="1"/>
                <w:sz w:val="28"/>
                <w:szCs w:val="28"/>
              </w:rPr>
              <w:t xml:space="preserve"> </w:t>
            </w:r>
            <w:r w:rsidRPr="00A12D87">
              <w:rPr>
                <w:sz w:val="28"/>
                <w:szCs w:val="28"/>
              </w:rPr>
              <w:t>України</w:t>
            </w:r>
            <w:r w:rsidRPr="00A12D87">
              <w:rPr>
                <w:spacing w:val="1"/>
                <w:sz w:val="28"/>
                <w:szCs w:val="28"/>
              </w:rPr>
              <w:t xml:space="preserve"> </w:t>
            </w:r>
            <w:r w:rsidRPr="00A12D87">
              <w:rPr>
                <w:sz w:val="28"/>
                <w:szCs w:val="28"/>
              </w:rPr>
              <w:t>від</w:t>
            </w:r>
            <w:r w:rsidRPr="00A12D87">
              <w:rPr>
                <w:spacing w:val="1"/>
                <w:sz w:val="28"/>
                <w:szCs w:val="28"/>
              </w:rPr>
              <w:t xml:space="preserve"> </w:t>
            </w:r>
            <w:r w:rsidRPr="00A12D87">
              <w:rPr>
                <w:sz w:val="28"/>
                <w:szCs w:val="28"/>
              </w:rPr>
              <w:t>07.12.2016 № 932-р «Про схвалення Концепції реалізації</w:t>
            </w:r>
            <w:r w:rsidRPr="00A12D87">
              <w:rPr>
                <w:spacing w:val="1"/>
                <w:sz w:val="28"/>
                <w:szCs w:val="28"/>
              </w:rPr>
              <w:t xml:space="preserve"> </w:t>
            </w:r>
            <w:r w:rsidRPr="00A12D87">
              <w:rPr>
                <w:sz w:val="28"/>
                <w:szCs w:val="28"/>
              </w:rPr>
              <w:t>державної політики у сфері зміни клімату на період до</w:t>
            </w:r>
            <w:r w:rsidRPr="00A12D87">
              <w:rPr>
                <w:spacing w:val="1"/>
                <w:sz w:val="28"/>
                <w:szCs w:val="28"/>
              </w:rPr>
              <w:t xml:space="preserve"> </w:t>
            </w:r>
            <w:r w:rsidRPr="00A12D87">
              <w:rPr>
                <w:sz w:val="28"/>
                <w:szCs w:val="28"/>
              </w:rPr>
              <w:t>2030 року» та від 06.12.2016 № 878-р «Про затвердження</w:t>
            </w:r>
            <w:r w:rsidRPr="00A12D87">
              <w:rPr>
                <w:spacing w:val="1"/>
                <w:sz w:val="28"/>
                <w:szCs w:val="28"/>
              </w:rPr>
              <w:t xml:space="preserve"> </w:t>
            </w:r>
            <w:r w:rsidRPr="00A12D87">
              <w:rPr>
                <w:sz w:val="28"/>
                <w:szCs w:val="28"/>
              </w:rPr>
              <w:t>плану</w:t>
            </w:r>
            <w:r w:rsidRPr="00A12D87">
              <w:rPr>
                <w:spacing w:val="1"/>
                <w:sz w:val="28"/>
                <w:szCs w:val="28"/>
              </w:rPr>
              <w:t xml:space="preserve"> </w:t>
            </w:r>
            <w:r w:rsidRPr="00A12D87">
              <w:rPr>
                <w:sz w:val="28"/>
                <w:szCs w:val="28"/>
              </w:rPr>
              <w:t>заходів</w:t>
            </w:r>
            <w:r w:rsidRPr="00A12D87">
              <w:rPr>
                <w:spacing w:val="1"/>
                <w:sz w:val="28"/>
                <w:szCs w:val="28"/>
              </w:rPr>
              <w:t xml:space="preserve"> </w:t>
            </w:r>
            <w:r w:rsidRPr="00A12D87">
              <w:rPr>
                <w:sz w:val="28"/>
                <w:szCs w:val="28"/>
              </w:rPr>
              <w:t>щодо</w:t>
            </w:r>
            <w:r w:rsidRPr="00A12D87">
              <w:rPr>
                <w:spacing w:val="1"/>
                <w:sz w:val="28"/>
                <w:szCs w:val="28"/>
              </w:rPr>
              <w:t xml:space="preserve"> </w:t>
            </w:r>
            <w:r w:rsidRPr="00A12D87">
              <w:rPr>
                <w:sz w:val="28"/>
                <w:szCs w:val="28"/>
              </w:rPr>
              <w:t>виконання</w:t>
            </w:r>
            <w:r w:rsidRPr="00A12D87">
              <w:rPr>
                <w:spacing w:val="1"/>
                <w:sz w:val="28"/>
                <w:szCs w:val="28"/>
              </w:rPr>
              <w:t xml:space="preserve"> </w:t>
            </w:r>
            <w:r w:rsidRPr="00A12D87">
              <w:rPr>
                <w:sz w:val="28"/>
                <w:szCs w:val="28"/>
              </w:rPr>
              <w:t>Концепції</w:t>
            </w:r>
            <w:r w:rsidRPr="00A12D87">
              <w:rPr>
                <w:spacing w:val="1"/>
                <w:sz w:val="28"/>
                <w:szCs w:val="28"/>
              </w:rPr>
              <w:t xml:space="preserve"> </w:t>
            </w:r>
            <w:r w:rsidRPr="00A12D87">
              <w:rPr>
                <w:sz w:val="28"/>
                <w:szCs w:val="28"/>
              </w:rPr>
              <w:t>реалізації</w:t>
            </w:r>
            <w:r w:rsidRPr="00A12D87">
              <w:rPr>
                <w:spacing w:val="1"/>
                <w:sz w:val="28"/>
                <w:szCs w:val="28"/>
              </w:rPr>
              <w:t xml:space="preserve"> </w:t>
            </w:r>
            <w:r w:rsidRPr="00A12D87">
              <w:rPr>
                <w:sz w:val="28"/>
                <w:szCs w:val="28"/>
              </w:rPr>
              <w:t>державної політики у сфері зміни клімату на період до</w:t>
            </w:r>
            <w:r w:rsidRPr="00A12D87">
              <w:rPr>
                <w:spacing w:val="1"/>
                <w:sz w:val="28"/>
                <w:szCs w:val="28"/>
              </w:rPr>
              <w:t xml:space="preserve"> </w:t>
            </w:r>
            <w:r w:rsidRPr="00A12D87">
              <w:rPr>
                <w:sz w:val="28"/>
                <w:szCs w:val="28"/>
              </w:rPr>
              <w:t>2030 року»;</w:t>
            </w:r>
          </w:p>
          <w:p w:rsidR="00BC0DB4" w:rsidRPr="00A12D87" w:rsidRDefault="00BC0DB4" w:rsidP="00AE77E1">
            <w:pPr>
              <w:pStyle w:val="TableParagraph"/>
              <w:numPr>
                <w:ilvl w:val="0"/>
                <w:numId w:val="14"/>
              </w:numPr>
              <w:tabs>
                <w:tab w:val="left" w:pos="450"/>
                <w:tab w:val="left" w:pos="1126"/>
              </w:tabs>
              <w:spacing w:line="242" w:lineRule="auto"/>
              <w:ind w:right="94" w:firstLine="14"/>
              <w:jc w:val="both"/>
              <w:rPr>
                <w:sz w:val="28"/>
                <w:szCs w:val="28"/>
              </w:rPr>
            </w:pPr>
            <w:r w:rsidRPr="00A12D87">
              <w:rPr>
                <w:sz w:val="28"/>
                <w:szCs w:val="28"/>
              </w:rPr>
              <w:t>впровадження</w:t>
            </w:r>
            <w:r w:rsidRPr="00A12D87">
              <w:rPr>
                <w:spacing w:val="1"/>
                <w:sz w:val="28"/>
                <w:szCs w:val="28"/>
              </w:rPr>
              <w:t xml:space="preserve"> </w:t>
            </w:r>
            <w:r w:rsidRPr="00A12D87">
              <w:rPr>
                <w:sz w:val="28"/>
                <w:szCs w:val="28"/>
              </w:rPr>
              <w:t>чистих</w:t>
            </w:r>
            <w:r w:rsidRPr="00A12D87">
              <w:rPr>
                <w:spacing w:val="1"/>
                <w:sz w:val="28"/>
                <w:szCs w:val="28"/>
              </w:rPr>
              <w:t xml:space="preserve"> </w:t>
            </w:r>
            <w:r w:rsidRPr="00A12D87">
              <w:rPr>
                <w:sz w:val="28"/>
                <w:szCs w:val="28"/>
              </w:rPr>
              <w:t>ресурсозберігаючих</w:t>
            </w:r>
            <w:r w:rsidRPr="00A12D87">
              <w:rPr>
                <w:spacing w:val="1"/>
                <w:sz w:val="28"/>
                <w:szCs w:val="28"/>
              </w:rPr>
              <w:t xml:space="preserve"> </w:t>
            </w:r>
            <w:r w:rsidRPr="00A12D87">
              <w:rPr>
                <w:sz w:val="28"/>
                <w:szCs w:val="28"/>
              </w:rPr>
              <w:t>технологій;</w:t>
            </w:r>
          </w:p>
          <w:p w:rsidR="00BC0DB4" w:rsidRPr="00A12D87" w:rsidRDefault="00BC0DB4" w:rsidP="00AE77E1">
            <w:pPr>
              <w:pStyle w:val="TableParagraph"/>
              <w:numPr>
                <w:ilvl w:val="0"/>
                <w:numId w:val="14"/>
              </w:numPr>
              <w:tabs>
                <w:tab w:val="left" w:pos="450"/>
                <w:tab w:val="left" w:pos="1066"/>
              </w:tabs>
              <w:ind w:right="95" w:firstLine="14"/>
              <w:jc w:val="both"/>
              <w:rPr>
                <w:sz w:val="28"/>
                <w:szCs w:val="28"/>
              </w:rPr>
            </w:pPr>
            <w:r w:rsidRPr="00A12D87">
              <w:rPr>
                <w:sz w:val="28"/>
                <w:szCs w:val="28"/>
              </w:rPr>
              <w:t>використанням</w:t>
            </w:r>
            <w:r w:rsidRPr="00A12D87">
              <w:rPr>
                <w:spacing w:val="1"/>
                <w:sz w:val="28"/>
                <w:szCs w:val="28"/>
              </w:rPr>
              <w:t xml:space="preserve"> </w:t>
            </w:r>
            <w:r w:rsidRPr="00A12D87">
              <w:rPr>
                <w:sz w:val="28"/>
                <w:szCs w:val="28"/>
              </w:rPr>
              <w:t>відновлюваних</w:t>
            </w:r>
            <w:r w:rsidRPr="00A12D87">
              <w:rPr>
                <w:spacing w:val="1"/>
                <w:sz w:val="28"/>
                <w:szCs w:val="28"/>
              </w:rPr>
              <w:t xml:space="preserve"> </w:t>
            </w:r>
            <w:r w:rsidRPr="00A12D87">
              <w:rPr>
                <w:sz w:val="28"/>
                <w:szCs w:val="28"/>
              </w:rPr>
              <w:t>джерел</w:t>
            </w:r>
            <w:r w:rsidRPr="00A12D87">
              <w:rPr>
                <w:spacing w:val="1"/>
                <w:sz w:val="28"/>
                <w:szCs w:val="28"/>
              </w:rPr>
              <w:t xml:space="preserve"> </w:t>
            </w:r>
            <w:r w:rsidRPr="00A12D87">
              <w:rPr>
                <w:sz w:val="28"/>
                <w:szCs w:val="28"/>
              </w:rPr>
              <w:t>енергії</w:t>
            </w:r>
            <w:r w:rsidRPr="00A12D87">
              <w:rPr>
                <w:spacing w:val="-67"/>
                <w:sz w:val="28"/>
                <w:szCs w:val="28"/>
              </w:rPr>
              <w:t xml:space="preserve"> </w:t>
            </w:r>
            <w:r w:rsidRPr="00A12D87">
              <w:rPr>
                <w:sz w:val="28"/>
                <w:szCs w:val="28"/>
              </w:rPr>
              <w:t>(сонячна</w:t>
            </w:r>
            <w:r w:rsidRPr="00A12D87">
              <w:rPr>
                <w:spacing w:val="-1"/>
                <w:sz w:val="28"/>
                <w:szCs w:val="28"/>
              </w:rPr>
              <w:t xml:space="preserve"> </w:t>
            </w:r>
            <w:r w:rsidRPr="00A12D87">
              <w:rPr>
                <w:sz w:val="28"/>
                <w:szCs w:val="28"/>
              </w:rPr>
              <w:t>та</w:t>
            </w:r>
            <w:r w:rsidRPr="00A12D87">
              <w:rPr>
                <w:spacing w:val="-1"/>
                <w:sz w:val="28"/>
                <w:szCs w:val="28"/>
              </w:rPr>
              <w:t xml:space="preserve"> </w:t>
            </w:r>
            <w:r w:rsidRPr="00A12D87">
              <w:rPr>
                <w:sz w:val="28"/>
                <w:szCs w:val="28"/>
              </w:rPr>
              <w:t>вітрова</w:t>
            </w:r>
            <w:r w:rsidRPr="00A12D87">
              <w:rPr>
                <w:spacing w:val="3"/>
                <w:sz w:val="28"/>
                <w:szCs w:val="28"/>
              </w:rPr>
              <w:t xml:space="preserve"> </w:t>
            </w:r>
            <w:r w:rsidRPr="00A12D87">
              <w:rPr>
                <w:sz w:val="28"/>
                <w:szCs w:val="28"/>
              </w:rPr>
              <w:t>енергетика);</w:t>
            </w:r>
          </w:p>
          <w:p w:rsidR="00BC0DB4" w:rsidRPr="00A12D87" w:rsidRDefault="00BC0DB4" w:rsidP="00AE77E1">
            <w:pPr>
              <w:pStyle w:val="TableParagraph"/>
              <w:numPr>
                <w:ilvl w:val="0"/>
                <w:numId w:val="14"/>
              </w:numPr>
              <w:tabs>
                <w:tab w:val="left" w:pos="450"/>
                <w:tab w:val="left" w:pos="970"/>
              </w:tabs>
              <w:ind w:right="93" w:firstLine="14"/>
              <w:jc w:val="both"/>
              <w:rPr>
                <w:sz w:val="28"/>
                <w:szCs w:val="28"/>
              </w:rPr>
            </w:pPr>
            <w:r w:rsidRPr="00A12D87">
              <w:rPr>
                <w:sz w:val="28"/>
                <w:szCs w:val="28"/>
              </w:rPr>
              <w:t>впровадження</w:t>
            </w:r>
            <w:r w:rsidRPr="00A12D87">
              <w:rPr>
                <w:spacing w:val="1"/>
                <w:sz w:val="28"/>
                <w:szCs w:val="28"/>
              </w:rPr>
              <w:t xml:space="preserve"> </w:t>
            </w:r>
            <w:r w:rsidRPr="00A12D87">
              <w:rPr>
                <w:sz w:val="28"/>
                <w:szCs w:val="28"/>
              </w:rPr>
              <w:t>заходів</w:t>
            </w:r>
            <w:r w:rsidRPr="00A12D87">
              <w:rPr>
                <w:spacing w:val="1"/>
                <w:sz w:val="28"/>
                <w:szCs w:val="28"/>
              </w:rPr>
              <w:t xml:space="preserve"> </w:t>
            </w:r>
            <w:r w:rsidRPr="00A12D87">
              <w:rPr>
                <w:sz w:val="28"/>
                <w:szCs w:val="28"/>
              </w:rPr>
              <w:t>щодо</w:t>
            </w:r>
            <w:r w:rsidRPr="00A12D87">
              <w:rPr>
                <w:spacing w:val="1"/>
                <w:sz w:val="28"/>
                <w:szCs w:val="28"/>
              </w:rPr>
              <w:t xml:space="preserve"> </w:t>
            </w:r>
            <w:r w:rsidRPr="00A12D87">
              <w:rPr>
                <w:sz w:val="28"/>
                <w:szCs w:val="28"/>
              </w:rPr>
              <w:t>скорочення</w:t>
            </w:r>
            <w:r w:rsidRPr="00A12D87">
              <w:rPr>
                <w:spacing w:val="1"/>
                <w:sz w:val="28"/>
                <w:szCs w:val="28"/>
              </w:rPr>
              <w:t xml:space="preserve"> </w:t>
            </w:r>
            <w:r w:rsidRPr="00A12D87">
              <w:rPr>
                <w:sz w:val="28"/>
                <w:szCs w:val="28"/>
              </w:rPr>
              <w:t>викидів</w:t>
            </w:r>
            <w:r w:rsidRPr="00A12D87">
              <w:rPr>
                <w:spacing w:val="-67"/>
                <w:sz w:val="28"/>
                <w:szCs w:val="28"/>
              </w:rPr>
              <w:t xml:space="preserve"> </w:t>
            </w:r>
            <w:r w:rsidRPr="00A12D87">
              <w:rPr>
                <w:sz w:val="28"/>
                <w:szCs w:val="28"/>
              </w:rPr>
              <w:t>парникових</w:t>
            </w:r>
            <w:r w:rsidRPr="00A12D87">
              <w:rPr>
                <w:spacing w:val="-4"/>
                <w:sz w:val="28"/>
                <w:szCs w:val="28"/>
              </w:rPr>
              <w:t xml:space="preserve"> </w:t>
            </w:r>
            <w:r w:rsidRPr="00A12D87">
              <w:rPr>
                <w:sz w:val="28"/>
                <w:szCs w:val="28"/>
              </w:rPr>
              <w:t>газів.</w:t>
            </w:r>
          </w:p>
        </w:tc>
      </w:tr>
    </w:tbl>
    <w:p w:rsidR="00E4537F" w:rsidRPr="00A12D87" w:rsidRDefault="00E4537F" w:rsidP="006F7B02">
      <w:pPr>
        <w:pStyle w:val="af6"/>
        <w:ind w:left="851"/>
      </w:pPr>
      <w:r w:rsidRPr="00A12D87">
        <w:lastRenderedPageBreak/>
        <w:t>З метою поліпшення здоров’я населення, забезпечення рівного й справедливого доступу всіх громадян до медичних послуг належної якості та ефективності медичного обслуговування основними завданнями та заходами розділу „Охорона здоров’я” Програми є:</w:t>
      </w:r>
    </w:p>
    <w:p w:rsidR="00D34446" w:rsidRPr="00A12D87" w:rsidRDefault="00D34446" w:rsidP="006F7B02">
      <w:pPr>
        <w:pStyle w:val="af6"/>
        <w:ind w:left="851"/>
      </w:pPr>
      <w:r w:rsidRPr="00A12D87">
        <w:t>забезпечення реалізації права громадян на отримання меди</w:t>
      </w:r>
      <w:r w:rsidR="00AE53D3">
        <w:t>чних послуг відповідно до Законодавства України</w:t>
      </w:r>
      <w:r w:rsidRPr="00A12D87">
        <w:t>;</w:t>
      </w:r>
    </w:p>
    <w:p w:rsidR="00D34446" w:rsidRPr="00A12D87" w:rsidRDefault="00D34446" w:rsidP="006F7B02">
      <w:pPr>
        <w:widowControl w:val="0"/>
        <w:autoSpaceDE w:val="0"/>
        <w:autoSpaceDN w:val="0"/>
        <w:spacing w:before="0" w:after="0"/>
        <w:ind w:left="851" w:right="0" w:firstLine="566"/>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взаємодія з дошкільними навчальними закладами, навчальними закладами, соціальними службами, правоохоронними органами, підприємствами, установами та організаціями, засобами масової інформації, громадськими організаціями, органами місцевого самоврядування на території обслуговування в інтересах збереження та зміцнення здоров'я населення;</w:t>
      </w:r>
    </w:p>
    <w:p w:rsidR="00D34446" w:rsidRPr="00A12D87" w:rsidRDefault="00D34446" w:rsidP="006F7B02">
      <w:pPr>
        <w:pStyle w:val="af6"/>
        <w:ind w:left="851"/>
        <w:rPr>
          <w:b/>
        </w:rPr>
      </w:pPr>
      <w:r w:rsidRPr="00A12D87">
        <w:t>впровадженні енергозберігаючих заходів, термосанації закладів охорони здоров’я, підвищення енергоефективності за рахунок встановлення енергозберігаючих металопластикових вікон, утеплення фасаду, модернізація системи опалення, водопостачання, заміна ламп на енергозберігаючі тощо;</w:t>
      </w:r>
      <w:r w:rsidR="00E34168">
        <w:t xml:space="preserve"> </w:t>
      </w:r>
      <w:r w:rsidRPr="00A12D87">
        <w:t>дооснащення закладів охорони здоров’я територіальної громади сучасним медичним обладнанням;</w:t>
      </w:r>
    </w:p>
    <w:p w:rsidR="00D34446" w:rsidRPr="00A12D87" w:rsidRDefault="00D34446" w:rsidP="006F7B02">
      <w:pPr>
        <w:pStyle w:val="af6"/>
        <w:ind w:left="851"/>
      </w:pPr>
      <w:r w:rsidRPr="00A12D87">
        <w:t>забезпеченість імунізації серед всіх вікових груп для максимального захисту від контрольованих інфекцій;</w:t>
      </w:r>
    </w:p>
    <w:p w:rsidR="00D34446" w:rsidRPr="00A12D87" w:rsidRDefault="00D34446" w:rsidP="006F7B02">
      <w:pPr>
        <w:pStyle w:val="af6"/>
        <w:ind w:left="851"/>
      </w:pPr>
      <w:r w:rsidRPr="00A12D87">
        <w:t>укріплення матеріально-технічної бази за рахунок придбання обладнання, транспортних засобів, забезпечення медичних закладів кваліфікованими кадрами;забезпечення безоплатного і пільгового відпуску лікарських засобів за рецептами у разі амбулаторного лікування окремих груп населення та за певними категоріями захворювань;</w:t>
      </w:r>
    </w:p>
    <w:p w:rsidR="00D34446" w:rsidRPr="00A12D87" w:rsidRDefault="00D34446" w:rsidP="006F7B02">
      <w:pPr>
        <w:pStyle w:val="af6"/>
        <w:ind w:left="851"/>
      </w:pPr>
      <w:r w:rsidRPr="00A12D87">
        <w:t>вжиття заходів щодо запобіганню поширення туберкульозу</w:t>
      </w:r>
      <w:r w:rsidR="00B92515" w:rsidRPr="00A12D87">
        <w:t xml:space="preserve">, онкологічних та на ВІЛ/СНІД захворювань. </w:t>
      </w:r>
    </w:p>
    <w:p w:rsidR="00B17C81" w:rsidRPr="00A12D87" w:rsidRDefault="00B17C81" w:rsidP="006F7B02">
      <w:pPr>
        <w:pStyle w:val="af6"/>
        <w:ind w:left="851" w:right="-1" w:firstLine="567"/>
      </w:pPr>
      <w:r w:rsidRPr="00A12D87">
        <w:t>Виконання заходів, передбачених Програмою, матиме позитивний вплив</w:t>
      </w:r>
      <w:r w:rsidRPr="00A12D87">
        <w:rPr>
          <w:spacing w:val="1"/>
        </w:rPr>
        <w:t xml:space="preserve"> </w:t>
      </w:r>
      <w:r w:rsidRPr="00A12D87">
        <w:t>на всі складові довкілля, поліпшення загального екологічного та естетичного</w:t>
      </w:r>
      <w:r w:rsidRPr="00A12D87">
        <w:rPr>
          <w:spacing w:val="1"/>
        </w:rPr>
        <w:t xml:space="preserve"> </w:t>
      </w:r>
      <w:r w:rsidRPr="00A12D87">
        <w:t>стану</w:t>
      </w:r>
      <w:r w:rsidRPr="00A12D87">
        <w:rPr>
          <w:spacing w:val="-5"/>
        </w:rPr>
        <w:t xml:space="preserve"> </w:t>
      </w:r>
      <w:r w:rsidRPr="00A12D87">
        <w:t>території</w:t>
      </w:r>
      <w:r w:rsidRPr="00A12D87">
        <w:rPr>
          <w:spacing w:val="-1"/>
        </w:rPr>
        <w:t xml:space="preserve"> </w:t>
      </w:r>
      <w:r w:rsidR="00D1480C" w:rsidRPr="00A12D87">
        <w:t>Новоодеської міської територіальної громади.</w:t>
      </w:r>
    </w:p>
    <w:p w:rsidR="00B17C81" w:rsidRPr="00A12D87" w:rsidRDefault="00D1480C" w:rsidP="006F7B02">
      <w:pPr>
        <w:pStyle w:val="1"/>
        <w:widowControl w:val="0"/>
        <w:tabs>
          <w:tab w:val="left" w:pos="920"/>
        </w:tabs>
        <w:autoSpaceDE w:val="0"/>
        <w:autoSpaceDN w:val="0"/>
        <w:spacing w:before="17" w:after="0"/>
        <w:ind w:left="851" w:right="-1"/>
        <w:contextualSpacing w:val="0"/>
        <w:jc w:val="center"/>
        <w:rPr>
          <w:rFonts w:ascii="Times New Roman" w:hAnsi="Times New Roman"/>
          <w:b/>
          <w:color w:val="auto"/>
          <w:sz w:val="28"/>
          <w:szCs w:val="28"/>
          <w:lang w:val="uk-UA"/>
        </w:rPr>
      </w:pPr>
      <w:r w:rsidRPr="00A12D87">
        <w:rPr>
          <w:rFonts w:ascii="Times New Roman" w:eastAsia="Times New Roman" w:hAnsi="Times New Roman"/>
          <w:b/>
          <w:color w:val="auto"/>
          <w:kern w:val="0"/>
          <w:sz w:val="28"/>
          <w:szCs w:val="28"/>
          <w:lang w:val="uk-UA" w:eastAsia="en-US"/>
        </w:rPr>
        <w:lastRenderedPageBreak/>
        <w:t xml:space="preserve">VIІІ. </w:t>
      </w:r>
      <w:r w:rsidR="00B17C81" w:rsidRPr="00A12D87">
        <w:rPr>
          <w:rFonts w:ascii="Times New Roman" w:hAnsi="Times New Roman"/>
          <w:b/>
          <w:color w:val="auto"/>
          <w:sz w:val="28"/>
          <w:szCs w:val="28"/>
          <w:lang w:val="uk-UA"/>
        </w:rPr>
        <w:t>Обґрунтування вибору виправданих альтернатив, що розглядалися,</w:t>
      </w:r>
      <w:r w:rsidR="00B17C81" w:rsidRPr="00A12D87">
        <w:rPr>
          <w:rFonts w:ascii="Times New Roman" w:hAnsi="Times New Roman"/>
          <w:b/>
          <w:color w:val="auto"/>
          <w:spacing w:val="1"/>
          <w:sz w:val="28"/>
          <w:szCs w:val="28"/>
          <w:lang w:val="uk-UA"/>
        </w:rPr>
        <w:t xml:space="preserve"> </w:t>
      </w:r>
      <w:r w:rsidR="00B17C81" w:rsidRPr="00A12D87">
        <w:rPr>
          <w:rFonts w:ascii="Times New Roman" w:hAnsi="Times New Roman"/>
          <w:b/>
          <w:color w:val="auto"/>
          <w:sz w:val="28"/>
          <w:szCs w:val="28"/>
          <w:lang w:val="uk-UA"/>
        </w:rPr>
        <w:t>опис способу, в який здійснювалася стратегічна екологічна оцінка, у тому</w:t>
      </w:r>
      <w:r w:rsidR="00B17C81" w:rsidRPr="00A12D87">
        <w:rPr>
          <w:rFonts w:ascii="Times New Roman" w:hAnsi="Times New Roman"/>
          <w:b/>
          <w:color w:val="auto"/>
          <w:spacing w:val="1"/>
          <w:sz w:val="28"/>
          <w:szCs w:val="28"/>
          <w:lang w:val="uk-UA"/>
        </w:rPr>
        <w:t xml:space="preserve"> </w:t>
      </w:r>
      <w:r w:rsidR="00B17C81" w:rsidRPr="00A12D87">
        <w:rPr>
          <w:rFonts w:ascii="Times New Roman" w:hAnsi="Times New Roman"/>
          <w:b/>
          <w:color w:val="auto"/>
          <w:sz w:val="28"/>
          <w:szCs w:val="28"/>
          <w:lang w:val="uk-UA"/>
        </w:rPr>
        <w:t>числі</w:t>
      </w:r>
      <w:r w:rsidR="00B17C81" w:rsidRPr="00A12D87">
        <w:rPr>
          <w:rFonts w:ascii="Times New Roman" w:hAnsi="Times New Roman"/>
          <w:b/>
          <w:color w:val="auto"/>
          <w:spacing w:val="-5"/>
          <w:sz w:val="28"/>
          <w:szCs w:val="28"/>
          <w:lang w:val="uk-UA"/>
        </w:rPr>
        <w:t xml:space="preserve"> </w:t>
      </w:r>
      <w:r w:rsidR="00B17C81" w:rsidRPr="00A12D87">
        <w:rPr>
          <w:rFonts w:ascii="Times New Roman" w:hAnsi="Times New Roman"/>
          <w:b/>
          <w:color w:val="auto"/>
          <w:sz w:val="28"/>
          <w:szCs w:val="28"/>
          <w:lang w:val="uk-UA"/>
        </w:rPr>
        <w:t>будь-які</w:t>
      </w:r>
      <w:r w:rsidR="00B17C81" w:rsidRPr="00A12D87">
        <w:rPr>
          <w:rFonts w:ascii="Times New Roman" w:hAnsi="Times New Roman"/>
          <w:b/>
          <w:color w:val="auto"/>
          <w:spacing w:val="-5"/>
          <w:sz w:val="28"/>
          <w:szCs w:val="28"/>
          <w:lang w:val="uk-UA"/>
        </w:rPr>
        <w:t xml:space="preserve"> </w:t>
      </w:r>
      <w:r w:rsidR="00B17C81" w:rsidRPr="00A12D87">
        <w:rPr>
          <w:rFonts w:ascii="Times New Roman" w:hAnsi="Times New Roman"/>
          <w:b/>
          <w:color w:val="auto"/>
          <w:sz w:val="28"/>
          <w:szCs w:val="28"/>
          <w:lang w:val="uk-UA"/>
        </w:rPr>
        <w:t>ускладнення</w:t>
      </w:r>
      <w:r w:rsidR="00B17C81" w:rsidRPr="00A12D87">
        <w:rPr>
          <w:rFonts w:ascii="Times New Roman" w:hAnsi="Times New Roman"/>
          <w:b/>
          <w:color w:val="auto"/>
          <w:spacing w:val="-5"/>
          <w:sz w:val="28"/>
          <w:szCs w:val="28"/>
          <w:lang w:val="uk-UA"/>
        </w:rPr>
        <w:t xml:space="preserve"> </w:t>
      </w:r>
      <w:r w:rsidR="00B17C81" w:rsidRPr="00A12D87">
        <w:rPr>
          <w:rFonts w:ascii="Times New Roman" w:hAnsi="Times New Roman"/>
          <w:b/>
          <w:color w:val="auto"/>
          <w:sz w:val="28"/>
          <w:szCs w:val="28"/>
          <w:lang w:val="uk-UA"/>
        </w:rPr>
        <w:t>(недостатність</w:t>
      </w:r>
      <w:r w:rsidR="00B17C81" w:rsidRPr="00A12D87">
        <w:rPr>
          <w:rFonts w:ascii="Times New Roman" w:hAnsi="Times New Roman"/>
          <w:b/>
          <w:color w:val="auto"/>
          <w:spacing w:val="-3"/>
          <w:sz w:val="28"/>
          <w:szCs w:val="28"/>
          <w:lang w:val="uk-UA"/>
        </w:rPr>
        <w:t xml:space="preserve"> </w:t>
      </w:r>
      <w:r w:rsidR="00B17C81" w:rsidRPr="00A12D87">
        <w:rPr>
          <w:rFonts w:ascii="Times New Roman" w:hAnsi="Times New Roman"/>
          <w:b/>
          <w:color w:val="auto"/>
          <w:sz w:val="28"/>
          <w:szCs w:val="28"/>
          <w:lang w:val="uk-UA"/>
        </w:rPr>
        <w:t>інформації</w:t>
      </w:r>
      <w:r w:rsidR="00B17C81" w:rsidRPr="00A12D87">
        <w:rPr>
          <w:rFonts w:ascii="Times New Roman" w:hAnsi="Times New Roman"/>
          <w:b/>
          <w:color w:val="auto"/>
          <w:spacing w:val="-1"/>
          <w:sz w:val="28"/>
          <w:szCs w:val="28"/>
          <w:lang w:val="uk-UA"/>
        </w:rPr>
        <w:t xml:space="preserve"> </w:t>
      </w:r>
      <w:r w:rsidR="00B17C81" w:rsidRPr="00A12D87">
        <w:rPr>
          <w:rFonts w:ascii="Times New Roman" w:hAnsi="Times New Roman"/>
          <w:b/>
          <w:color w:val="auto"/>
          <w:sz w:val="28"/>
          <w:szCs w:val="28"/>
          <w:lang w:val="uk-UA"/>
        </w:rPr>
        <w:t>та</w:t>
      </w:r>
      <w:r w:rsidR="00B17C81" w:rsidRPr="00A12D87">
        <w:rPr>
          <w:rFonts w:ascii="Times New Roman" w:hAnsi="Times New Roman"/>
          <w:b/>
          <w:color w:val="auto"/>
          <w:spacing w:val="-4"/>
          <w:sz w:val="28"/>
          <w:szCs w:val="28"/>
          <w:lang w:val="uk-UA"/>
        </w:rPr>
        <w:t xml:space="preserve"> </w:t>
      </w:r>
      <w:r w:rsidR="00B17C81" w:rsidRPr="00A12D87">
        <w:rPr>
          <w:rFonts w:ascii="Times New Roman" w:hAnsi="Times New Roman"/>
          <w:b/>
          <w:color w:val="auto"/>
          <w:sz w:val="28"/>
          <w:szCs w:val="28"/>
          <w:lang w:val="uk-UA"/>
        </w:rPr>
        <w:t>технічних</w:t>
      </w:r>
      <w:r w:rsidR="00B17C81" w:rsidRPr="00A12D87">
        <w:rPr>
          <w:rFonts w:ascii="Times New Roman" w:hAnsi="Times New Roman"/>
          <w:b/>
          <w:color w:val="auto"/>
          <w:spacing w:val="-2"/>
          <w:sz w:val="28"/>
          <w:szCs w:val="28"/>
          <w:lang w:val="uk-UA"/>
        </w:rPr>
        <w:t xml:space="preserve"> </w:t>
      </w:r>
      <w:r w:rsidR="00B17C81" w:rsidRPr="00A12D87">
        <w:rPr>
          <w:rFonts w:ascii="Times New Roman" w:hAnsi="Times New Roman"/>
          <w:b/>
          <w:color w:val="auto"/>
          <w:sz w:val="28"/>
          <w:szCs w:val="28"/>
          <w:lang w:val="uk-UA"/>
        </w:rPr>
        <w:t>засобів</w:t>
      </w:r>
      <w:r w:rsidRPr="00A12D87">
        <w:rPr>
          <w:rFonts w:ascii="Times New Roman" w:hAnsi="Times New Roman"/>
          <w:b/>
          <w:color w:val="auto"/>
          <w:sz w:val="28"/>
          <w:szCs w:val="28"/>
          <w:lang w:val="uk-UA"/>
        </w:rPr>
        <w:t xml:space="preserve"> ПІД ЧАС ЗДІЙСНЕННЯ ТАКОЇ ОЦІНКИ)</w:t>
      </w:r>
    </w:p>
    <w:p w:rsidR="00B17C81" w:rsidRPr="00A12D87" w:rsidRDefault="00B17C81" w:rsidP="00D90F68">
      <w:pPr>
        <w:pStyle w:val="af6"/>
        <w:spacing w:before="5"/>
        <w:ind w:left="0" w:right="564" w:firstLine="0"/>
        <w:jc w:val="left"/>
        <w:rPr>
          <w:b/>
        </w:rPr>
      </w:pPr>
    </w:p>
    <w:p w:rsidR="00B92515" w:rsidRPr="00A12D87" w:rsidRDefault="00B92515" w:rsidP="006F7B02">
      <w:pPr>
        <w:pStyle w:val="af6"/>
        <w:ind w:left="851" w:right="-1" w:firstLine="567"/>
      </w:pPr>
      <w:r w:rsidRPr="00A12D87">
        <w:t xml:space="preserve">Програма </w:t>
      </w:r>
      <w:r w:rsidR="00D61FAA" w:rsidRPr="00A12D87">
        <w:t>економічного і соціального розвитку Новоодеської міської територіальної громади</w:t>
      </w:r>
      <w:r w:rsidRPr="00A12D87">
        <w:t xml:space="preserve"> на </w:t>
      </w:r>
      <w:r w:rsidR="007C674F" w:rsidRPr="00A12D87">
        <w:t xml:space="preserve"> 2025-2027</w:t>
      </w:r>
      <w:r w:rsidR="00D61FAA" w:rsidRPr="00A12D87">
        <w:t xml:space="preserve"> роки</w:t>
      </w:r>
      <w:r w:rsidRPr="00A12D87">
        <w:t xml:space="preserve"> розроблена з урахуванням стратегічних напрямів, оперативних цілей та завдань, визначених </w:t>
      </w:r>
      <w:r w:rsidR="00D61FAA" w:rsidRPr="00A12D87">
        <w:t xml:space="preserve">Стратегією розвитку Миколаївської області на період до 2027 року, з метою створення умов для стабільного економічного зростання та поліпшення якості життя населення, </w:t>
      </w:r>
      <w:r w:rsidRPr="00A12D87">
        <w:t>а саме:</w:t>
      </w:r>
    </w:p>
    <w:p w:rsidR="00D61FAA" w:rsidRPr="00A12D87" w:rsidRDefault="00D61FAA" w:rsidP="006F7B02">
      <w:pPr>
        <w:pStyle w:val="af6"/>
        <w:ind w:left="851" w:right="-1" w:firstLine="567"/>
      </w:pPr>
      <w:r w:rsidRPr="00A12D87">
        <w:rPr>
          <w:b/>
        </w:rPr>
        <w:t>Стійке економічне зростання багатогалузевої економіки</w:t>
      </w:r>
      <w:r w:rsidRPr="00A12D87">
        <w:t>, у тому числі на основі інноваційного та високотехнологічного розвитку, що передбачає:</w:t>
      </w:r>
    </w:p>
    <w:p w:rsidR="00D61FAA" w:rsidRPr="00A12D87" w:rsidRDefault="00D61FAA" w:rsidP="006F7B02">
      <w:pPr>
        <w:pStyle w:val="af6"/>
        <w:ind w:left="851" w:right="-1" w:firstLine="567"/>
      </w:pPr>
      <w:r w:rsidRPr="00A12D87">
        <w:t>сприяння розвитку промислового комплексу територіальної громади та активізації інноваційної діяльності підприємств;</w:t>
      </w:r>
    </w:p>
    <w:p w:rsidR="00D61FAA" w:rsidRPr="00A12D87" w:rsidRDefault="00D61FAA" w:rsidP="006F7B02">
      <w:pPr>
        <w:pStyle w:val="af6"/>
        <w:ind w:left="851" w:right="-1" w:firstLine="567"/>
      </w:pPr>
      <w:r w:rsidRPr="00A12D87">
        <w:t>підвищення енергоефективності;</w:t>
      </w:r>
    </w:p>
    <w:p w:rsidR="00D61FAA" w:rsidRPr="00A12D87" w:rsidRDefault="00D61FAA" w:rsidP="006F7B02">
      <w:pPr>
        <w:pStyle w:val="af6"/>
        <w:ind w:left="851" w:right="-1" w:firstLine="567"/>
      </w:pPr>
      <w:r w:rsidRPr="00A12D87">
        <w:t xml:space="preserve">впровадження інвестиційних проєктів в пріоритетних галузях економіки; </w:t>
      </w:r>
    </w:p>
    <w:p w:rsidR="00D61FAA" w:rsidRPr="00A12D87" w:rsidRDefault="00D61FAA" w:rsidP="006F7B02">
      <w:pPr>
        <w:pStyle w:val="af6"/>
        <w:ind w:left="851" w:right="-1" w:firstLine="567"/>
      </w:pPr>
      <w:r w:rsidRPr="00A12D87">
        <w:t>розвиток сільськогосподарського виробництва та переробки сільськогосподарської продукції;</w:t>
      </w:r>
    </w:p>
    <w:p w:rsidR="00D61FAA" w:rsidRPr="00A12D87" w:rsidRDefault="00D61FAA" w:rsidP="006F7B02">
      <w:pPr>
        <w:pStyle w:val="af6"/>
        <w:ind w:left="851" w:right="-1" w:firstLine="567"/>
      </w:pPr>
      <w:r w:rsidRPr="00A12D87">
        <w:t>розвиток інфраструктури підприємництва та сприяння впровадженню ініціатив малого та середнього бізнесу;</w:t>
      </w:r>
    </w:p>
    <w:p w:rsidR="00D61FAA" w:rsidRPr="00A12D87" w:rsidRDefault="00D61FAA" w:rsidP="006F7B02">
      <w:pPr>
        <w:pStyle w:val="af6"/>
        <w:ind w:left="851" w:right="-1" w:firstLine="567"/>
      </w:pPr>
      <w:r w:rsidRPr="00A12D87">
        <w:t>створення і популяризація туристичних продуктів, розвиток туристичної    інфраструктури;</w:t>
      </w:r>
    </w:p>
    <w:p w:rsidR="00D61FAA" w:rsidRPr="00A12D87" w:rsidRDefault="00D61FAA" w:rsidP="006F7B02">
      <w:pPr>
        <w:pStyle w:val="af6"/>
        <w:ind w:left="851" w:right="-1" w:firstLine="567"/>
      </w:pPr>
      <w:r w:rsidRPr="00A12D87">
        <w:t>розвиток транзитного та логістично-транспортного потенціалу.</w:t>
      </w:r>
    </w:p>
    <w:p w:rsidR="00D61FAA" w:rsidRPr="00A12D87" w:rsidRDefault="00D61FAA" w:rsidP="006F7B02">
      <w:pPr>
        <w:pStyle w:val="af6"/>
        <w:ind w:left="851" w:right="-1" w:firstLine="567"/>
      </w:pPr>
      <w:r w:rsidRPr="00A12D87">
        <w:rPr>
          <w:b/>
        </w:rPr>
        <w:t>Висока якість життя людини</w:t>
      </w:r>
      <w:r w:rsidRPr="00A12D87">
        <w:t xml:space="preserve">, що передбачає збереження і розвиток людського та соціального капіталу шляхом: </w:t>
      </w:r>
    </w:p>
    <w:p w:rsidR="00D61FAA" w:rsidRPr="00A12D87" w:rsidRDefault="00D61FAA" w:rsidP="006F7B02">
      <w:pPr>
        <w:pStyle w:val="af6"/>
        <w:ind w:left="851" w:right="-1" w:firstLine="567"/>
      </w:pPr>
      <w:r w:rsidRPr="00A12D87">
        <w:t>поліпшення якості та доступності освіти, медичного обслуговування;</w:t>
      </w:r>
    </w:p>
    <w:p w:rsidR="00D61FAA" w:rsidRPr="00A12D87" w:rsidRDefault="00D61FAA" w:rsidP="006F7B02">
      <w:pPr>
        <w:pStyle w:val="af6"/>
        <w:ind w:left="851" w:right="-1" w:firstLine="567"/>
      </w:pPr>
      <w:r w:rsidRPr="00A12D87">
        <w:t xml:space="preserve">підвищення ефективності та стабільності соціального захисту; </w:t>
      </w:r>
    </w:p>
    <w:p w:rsidR="00D61FAA" w:rsidRPr="00A12D87" w:rsidRDefault="00D61FAA" w:rsidP="006F7B02">
      <w:pPr>
        <w:pStyle w:val="af6"/>
        <w:ind w:left="851" w:right="-1" w:firstLine="567"/>
      </w:pPr>
      <w:r w:rsidRPr="00A12D87">
        <w:t>підтримка дітей та молоді;</w:t>
      </w:r>
    </w:p>
    <w:p w:rsidR="00D61FAA" w:rsidRPr="00A12D87" w:rsidRDefault="00D61FAA" w:rsidP="006F7B02">
      <w:pPr>
        <w:pStyle w:val="af6"/>
        <w:ind w:left="851" w:right="-1" w:firstLine="567"/>
      </w:pPr>
      <w:r w:rsidRPr="00A12D87">
        <w:t>розвиток культурного середовища;</w:t>
      </w:r>
    </w:p>
    <w:p w:rsidR="00D61FAA" w:rsidRPr="00A12D87" w:rsidRDefault="00D61FAA" w:rsidP="006F7B02">
      <w:pPr>
        <w:pStyle w:val="af6"/>
        <w:ind w:left="851" w:right="-1" w:firstLine="567"/>
      </w:pPr>
      <w:r w:rsidRPr="00A12D87">
        <w:t>створення умов для всебічного розвитку та реалізації творчого потенціалу людини;</w:t>
      </w:r>
    </w:p>
    <w:p w:rsidR="00D61FAA" w:rsidRPr="00A12D87" w:rsidRDefault="00D61FAA" w:rsidP="006F7B02">
      <w:pPr>
        <w:pStyle w:val="af6"/>
        <w:ind w:left="851" w:right="-1" w:firstLine="567"/>
      </w:pPr>
      <w:r w:rsidRPr="00A12D87">
        <w:t xml:space="preserve">підвищення якості житлово-комунальних послуг населенню; </w:t>
      </w:r>
    </w:p>
    <w:p w:rsidR="00D61FAA" w:rsidRPr="00A12D87" w:rsidRDefault="00D61FAA" w:rsidP="006F7B02">
      <w:pPr>
        <w:pStyle w:val="af6"/>
        <w:ind w:left="851" w:right="-1" w:firstLine="567"/>
      </w:pPr>
      <w:r w:rsidRPr="00A12D87">
        <w:t>забезпечення стабільної екологічної ситуації та охорони навколишнього середовища;</w:t>
      </w:r>
    </w:p>
    <w:p w:rsidR="00D61FAA" w:rsidRPr="00A12D87" w:rsidRDefault="00D61FAA" w:rsidP="006F7B02">
      <w:pPr>
        <w:pStyle w:val="af6"/>
        <w:ind w:left="851" w:right="-1" w:firstLine="567"/>
      </w:pPr>
      <w:r w:rsidRPr="00A12D87">
        <w:t>підвищення рівня безпеки життєдіяльності населення.</w:t>
      </w:r>
    </w:p>
    <w:p w:rsidR="00D61FAA" w:rsidRPr="00A12D87" w:rsidRDefault="00D61FAA" w:rsidP="006F7B02">
      <w:pPr>
        <w:pStyle w:val="af6"/>
        <w:ind w:left="851" w:right="-1" w:firstLine="567"/>
      </w:pPr>
      <w:r w:rsidRPr="00A12D87">
        <w:rPr>
          <w:b/>
        </w:rPr>
        <w:t>Збереження та розвиток територій</w:t>
      </w:r>
      <w:r w:rsidRPr="00A12D87">
        <w:t>, а саме забезпечення комплексного та збалансованого розвитку Новоодеської міської територіальної громади шляхом:</w:t>
      </w:r>
    </w:p>
    <w:p w:rsidR="00D61FAA" w:rsidRPr="00A12D87" w:rsidRDefault="00D61FAA" w:rsidP="006F7B02">
      <w:pPr>
        <w:pStyle w:val="af6"/>
        <w:ind w:left="851" w:right="-1" w:firstLine="567"/>
      </w:pPr>
      <w:r w:rsidRPr="00A12D87">
        <w:t xml:space="preserve">розроблення Комплексного плану просторового розвитку території </w:t>
      </w:r>
      <w:r w:rsidRPr="00A12D87">
        <w:lastRenderedPageBreak/>
        <w:t xml:space="preserve">територіальної громади; </w:t>
      </w:r>
    </w:p>
    <w:p w:rsidR="00D61FAA" w:rsidRPr="00A12D87" w:rsidRDefault="00D61FAA" w:rsidP="006F7B02">
      <w:pPr>
        <w:pStyle w:val="af6"/>
        <w:ind w:left="851" w:right="-1" w:firstLine="567"/>
      </w:pPr>
      <w:r w:rsidRPr="00A12D87">
        <w:t>підвищення ефективності бюджетної політики;</w:t>
      </w:r>
    </w:p>
    <w:p w:rsidR="00D61FAA" w:rsidRPr="00A12D87" w:rsidRDefault="00D61FAA" w:rsidP="006F7B02">
      <w:pPr>
        <w:pStyle w:val="af6"/>
        <w:ind w:left="851" w:right="-1" w:firstLine="567"/>
      </w:pPr>
      <w:r w:rsidRPr="00A12D87">
        <w:t>підвищення ефективності управління комунальним майном територіальної громади;</w:t>
      </w:r>
    </w:p>
    <w:p w:rsidR="00D61FAA" w:rsidRPr="00A12D87" w:rsidRDefault="00D61FAA" w:rsidP="006F7B02">
      <w:pPr>
        <w:pStyle w:val="af6"/>
        <w:ind w:left="851" w:right="-1" w:firstLine="567"/>
      </w:pPr>
      <w:r w:rsidRPr="00A12D87">
        <w:t>облаштувати приміщення комунальної власності для активних громадян територіальної громади та створити  «Інститут розвитку громади».</w:t>
      </w:r>
    </w:p>
    <w:p w:rsidR="00B92515" w:rsidRPr="00A12D87" w:rsidRDefault="00B92515" w:rsidP="006F7B02">
      <w:pPr>
        <w:pStyle w:val="af6"/>
        <w:ind w:left="851" w:right="-1" w:firstLine="567"/>
      </w:pPr>
      <w:r w:rsidRPr="00A12D87">
        <w:t>Заходи Програми, спрямовані на досягнення цих пріоритетних цілей, пов’язані між собою балансом економічної, соціальної та екологічної складових.</w:t>
      </w:r>
    </w:p>
    <w:p w:rsidR="00B92515" w:rsidRPr="00A12D87" w:rsidRDefault="00B92515" w:rsidP="006F7B02">
      <w:pPr>
        <w:pStyle w:val="af6"/>
        <w:ind w:left="851" w:right="-1" w:firstLine="567"/>
      </w:pPr>
      <w:r w:rsidRPr="00A12D87">
        <w:t>Оцінка ймовірних наслідків для довкілля від реалізації Програми має велике значення з погляду необхідності врахування екологічних міркувань, оскільки вона містить ряд завдань та заходів, реалізація яких позитивно вплине на стан атмосферного повітря, водних об'єктів, ситуацію з відходами, земельні ресурси, біорізноманіття, рекреаційні зони та культурну спадщину. Це означає, що Програма спрямована на екологічно збалансований та інноваційний сценарій розвитку і не потребує розгляду альтернатив.</w:t>
      </w:r>
    </w:p>
    <w:p w:rsidR="00881580" w:rsidRPr="00A12D87" w:rsidRDefault="00881580" w:rsidP="006F7B02">
      <w:pPr>
        <w:pStyle w:val="af6"/>
        <w:ind w:left="851" w:right="-1" w:firstLine="567"/>
      </w:pPr>
      <w:r w:rsidRPr="00A12D87">
        <w:t>Демографічна ситуація територіальної громади протягом останніх 10 років характеризується тенденцією до поступового скорочення чисельності населення. Тому надзвичайно актуальними залишаються завдання з підвищення якості гуманітарних аспектів життя громадян.</w:t>
      </w:r>
    </w:p>
    <w:p w:rsidR="00881580" w:rsidRPr="00A12D87" w:rsidRDefault="00881580" w:rsidP="006F7B02">
      <w:pPr>
        <w:pStyle w:val="af6"/>
        <w:ind w:left="851" w:right="-1" w:firstLine="567"/>
      </w:pPr>
      <w:r w:rsidRPr="00A12D87">
        <w:t>Поглиблення макроекономічних негативних тенденцій на національному та світовому ринках, політична нестабільність, продовження воєнного конфлікту на сході може загальмувати інноваційну та інвестиційну активність, в т.ч. у розвиток виробництва, бізнесу, туризму. Виникнення надзвичайних ситуацій техногенного характеру, недосконала нормативно-правова база щодо інструментів екологічної та податкової політики може негативно вплинути на рівень техногенного навантаження на навколишнє природне середовище та посилити загострення екологічних проблем.</w:t>
      </w:r>
    </w:p>
    <w:p w:rsidR="00FD2FF4" w:rsidRPr="00A12D87" w:rsidRDefault="00FD2FF4" w:rsidP="006F7B02">
      <w:pPr>
        <w:pStyle w:val="af6"/>
        <w:ind w:left="851" w:right="-1" w:firstLine="567"/>
      </w:pPr>
      <w:r w:rsidRPr="00A12D87">
        <w:t xml:space="preserve">У разі залишення існуючої на даний момент ситуації без змін, екологічні проблеми в територіальній громаді продовжуватимуть існувати та будуть поглиблюватися, що не забезпечить досягнення поставленої мети та не вирішить проблеми негативного впливу різноманітних шкідливих компонентів на навколишнє природне середовище та здоров’я населення. Також при неприйнятті документу державного планування «Програма економічного і соціального розвитку Новоодеської міської територіальної громади на </w:t>
      </w:r>
      <w:r w:rsidR="007C674F" w:rsidRPr="00A12D87">
        <w:t xml:space="preserve"> 2025-2027</w:t>
      </w:r>
      <w:r w:rsidRPr="00A12D87">
        <w:t xml:space="preserve"> роки» неможливо буде прийняти більш вузькі програми спрямовані на покращення екологічного стану в територіальній громаді та здійснити фінансування цих програм.</w:t>
      </w:r>
    </w:p>
    <w:p w:rsidR="00383B6C" w:rsidRPr="00A12D87" w:rsidRDefault="00383B6C" w:rsidP="006F7B02">
      <w:pPr>
        <w:widowControl w:val="0"/>
        <w:autoSpaceDE w:val="0"/>
        <w:autoSpaceDN w:val="0"/>
        <w:spacing w:before="0" w:after="0"/>
        <w:ind w:left="851" w:right="-1" w:firstLine="567"/>
        <w:jc w:val="both"/>
        <w:rPr>
          <w:rFonts w:ascii="Times New Roman" w:eastAsia="Times New Roman" w:hAnsi="Times New Roman"/>
          <w:i/>
          <w:color w:val="auto"/>
          <w:kern w:val="0"/>
          <w:sz w:val="28"/>
          <w:szCs w:val="28"/>
          <w:lang w:val="uk-UA" w:eastAsia="en-US"/>
        </w:rPr>
      </w:pPr>
      <w:r w:rsidRPr="00A12D87">
        <w:rPr>
          <w:rFonts w:ascii="Times New Roman" w:eastAsia="Times New Roman" w:hAnsi="Times New Roman"/>
          <w:i/>
          <w:color w:val="auto"/>
          <w:kern w:val="0"/>
          <w:sz w:val="28"/>
          <w:szCs w:val="28"/>
          <w:lang w:val="uk-UA" w:eastAsia="en-US"/>
        </w:rPr>
        <w:t>Опис</w:t>
      </w:r>
      <w:r w:rsidRPr="00A12D87">
        <w:rPr>
          <w:rFonts w:ascii="Times New Roman" w:eastAsia="Times New Roman" w:hAnsi="Times New Roman"/>
          <w:i/>
          <w:color w:val="auto"/>
          <w:spacing w:val="-5"/>
          <w:kern w:val="0"/>
          <w:sz w:val="28"/>
          <w:szCs w:val="28"/>
          <w:lang w:val="uk-UA" w:eastAsia="en-US"/>
        </w:rPr>
        <w:t xml:space="preserve"> </w:t>
      </w:r>
      <w:r w:rsidRPr="00A12D87">
        <w:rPr>
          <w:rFonts w:ascii="Times New Roman" w:eastAsia="Times New Roman" w:hAnsi="Times New Roman"/>
          <w:i/>
          <w:color w:val="auto"/>
          <w:kern w:val="0"/>
          <w:sz w:val="28"/>
          <w:szCs w:val="28"/>
          <w:lang w:val="uk-UA" w:eastAsia="en-US"/>
        </w:rPr>
        <w:t>здійснення</w:t>
      </w:r>
      <w:r w:rsidRPr="00A12D87">
        <w:rPr>
          <w:rFonts w:ascii="Times New Roman" w:eastAsia="Times New Roman" w:hAnsi="Times New Roman"/>
          <w:i/>
          <w:color w:val="auto"/>
          <w:spacing w:val="-3"/>
          <w:kern w:val="0"/>
          <w:sz w:val="28"/>
          <w:szCs w:val="28"/>
          <w:lang w:val="uk-UA" w:eastAsia="en-US"/>
        </w:rPr>
        <w:t xml:space="preserve"> </w:t>
      </w:r>
      <w:r w:rsidRPr="00A12D87">
        <w:rPr>
          <w:rFonts w:ascii="Times New Roman" w:eastAsia="Times New Roman" w:hAnsi="Times New Roman"/>
          <w:i/>
          <w:color w:val="auto"/>
          <w:kern w:val="0"/>
          <w:sz w:val="28"/>
          <w:szCs w:val="28"/>
          <w:lang w:val="uk-UA" w:eastAsia="en-US"/>
        </w:rPr>
        <w:t>стратегічної</w:t>
      </w:r>
      <w:r w:rsidRPr="00A12D87">
        <w:rPr>
          <w:rFonts w:ascii="Times New Roman" w:eastAsia="Times New Roman" w:hAnsi="Times New Roman"/>
          <w:i/>
          <w:color w:val="auto"/>
          <w:spacing w:val="-2"/>
          <w:kern w:val="0"/>
          <w:sz w:val="28"/>
          <w:szCs w:val="28"/>
          <w:lang w:val="uk-UA" w:eastAsia="en-US"/>
        </w:rPr>
        <w:t xml:space="preserve"> </w:t>
      </w:r>
      <w:r w:rsidRPr="00A12D87">
        <w:rPr>
          <w:rFonts w:ascii="Times New Roman" w:eastAsia="Times New Roman" w:hAnsi="Times New Roman"/>
          <w:i/>
          <w:color w:val="auto"/>
          <w:kern w:val="0"/>
          <w:sz w:val="28"/>
          <w:szCs w:val="28"/>
          <w:lang w:val="uk-UA" w:eastAsia="en-US"/>
        </w:rPr>
        <w:t>екологічної</w:t>
      </w:r>
      <w:r w:rsidRPr="00A12D87">
        <w:rPr>
          <w:rFonts w:ascii="Times New Roman" w:eastAsia="Times New Roman" w:hAnsi="Times New Roman"/>
          <w:i/>
          <w:color w:val="auto"/>
          <w:spacing w:val="-3"/>
          <w:kern w:val="0"/>
          <w:sz w:val="28"/>
          <w:szCs w:val="28"/>
          <w:lang w:val="uk-UA" w:eastAsia="en-US"/>
        </w:rPr>
        <w:t xml:space="preserve"> </w:t>
      </w:r>
      <w:r w:rsidRPr="00A12D87">
        <w:rPr>
          <w:rFonts w:ascii="Times New Roman" w:eastAsia="Times New Roman" w:hAnsi="Times New Roman"/>
          <w:i/>
          <w:color w:val="auto"/>
          <w:kern w:val="0"/>
          <w:sz w:val="28"/>
          <w:szCs w:val="28"/>
          <w:lang w:val="uk-UA" w:eastAsia="en-US"/>
        </w:rPr>
        <w:t>оцінки.</w:t>
      </w:r>
    </w:p>
    <w:p w:rsidR="00383B6C" w:rsidRPr="00A12D87" w:rsidRDefault="00383B6C" w:rsidP="006F7B02">
      <w:pPr>
        <w:pStyle w:val="af6"/>
        <w:ind w:left="851" w:right="-1" w:firstLine="567"/>
      </w:pPr>
      <w:r w:rsidRPr="00A12D87">
        <w:t>Під</w:t>
      </w:r>
      <w:r w:rsidRPr="00A12D87">
        <w:rPr>
          <w:spacing w:val="1"/>
        </w:rPr>
        <w:t xml:space="preserve"> </w:t>
      </w:r>
      <w:r w:rsidRPr="00A12D87">
        <w:t>час</w:t>
      </w:r>
      <w:r w:rsidRPr="00A12D87">
        <w:rPr>
          <w:spacing w:val="1"/>
        </w:rPr>
        <w:t xml:space="preserve"> </w:t>
      </w:r>
      <w:r w:rsidRPr="00A12D87">
        <w:t>підготовки</w:t>
      </w:r>
      <w:r w:rsidRPr="00A12D87">
        <w:rPr>
          <w:spacing w:val="1"/>
        </w:rPr>
        <w:t xml:space="preserve"> </w:t>
      </w:r>
      <w:r w:rsidRPr="00A12D87">
        <w:t>звіту</w:t>
      </w:r>
      <w:r w:rsidRPr="00A12D87">
        <w:rPr>
          <w:spacing w:val="1"/>
        </w:rPr>
        <w:t xml:space="preserve"> </w:t>
      </w:r>
      <w:r w:rsidRPr="00A12D87">
        <w:t>стратегічної</w:t>
      </w:r>
      <w:r w:rsidRPr="00A12D87">
        <w:rPr>
          <w:spacing w:val="1"/>
        </w:rPr>
        <w:t xml:space="preserve"> </w:t>
      </w:r>
      <w:r w:rsidRPr="00A12D87">
        <w:t>екологічної</w:t>
      </w:r>
      <w:r w:rsidRPr="00A12D87">
        <w:rPr>
          <w:spacing w:val="1"/>
        </w:rPr>
        <w:t xml:space="preserve"> </w:t>
      </w:r>
      <w:r w:rsidRPr="00A12D87">
        <w:t>оцінки</w:t>
      </w:r>
      <w:r w:rsidRPr="00A12D87">
        <w:rPr>
          <w:spacing w:val="1"/>
        </w:rPr>
        <w:t xml:space="preserve"> </w:t>
      </w:r>
      <w:r w:rsidRPr="00A12D87">
        <w:t>визначено</w:t>
      </w:r>
      <w:r w:rsidRPr="00A12D87">
        <w:rPr>
          <w:spacing w:val="-67"/>
        </w:rPr>
        <w:t xml:space="preserve"> </w:t>
      </w:r>
      <w:r w:rsidRPr="00A12D87">
        <w:lastRenderedPageBreak/>
        <w:t>доцільність</w:t>
      </w:r>
      <w:r w:rsidRPr="00A12D87">
        <w:rPr>
          <w:spacing w:val="1"/>
        </w:rPr>
        <w:t xml:space="preserve"> </w:t>
      </w:r>
      <w:r w:rsidRPr="00A12D87">
        <w:t>і</w:t>
      </w:r>
      <w:r w:rsidRPr="00A12D87">
        <w:rPr>
          <w:spacing w:val="1"/>
        </w:rPr>
        <w:t xml:space="preserve"> </w:t>
      </w:r>
      <w:r w:rsidRPr="00A12D87">
        <w:t>прийнятність</w:t>
      </w:r>
      <w:r w:rsidRPr="00A12D87">
        <w:rPr>
          <w:spacing w:val="1"/>
        </w:rPr>
        <w:t xml:space="preserve"> </w:t>
      </w:r>
      <w:r w:rsidRPr="00A12D87">
        <w:t>про</w:t>
      </w:r>
      <w:r w:rsidR="00FD2FF4" w:rsidRPr="00A12D87">
        <w:t>є</w:t>
      </w:r>
      <w:r w:rsidRPr="00A12D87">
        <w:t>ктних</w:t>
      </w:r>
      <w:r w:rsidRPr="00A12D87">
        <w:rPr>
          <w:spacing w:val="1"/>
        </w:rPr>
        <w:t xml:space="preserve"> </w:t>
      </w:r>
      <w:r w:rsidRPr="00A12D87">
        <w:t>рішень</w:t>
      </w:r>
      <w:r w:rsidRPr="00A12D87">
        <w:rPr>
          <w:spacing w:val="1"/>
        </w:rPr>
        <w:t xml:space="preserve"> </w:t>
      </w:r>
      <w:r w:rsidRPr="00A12D87">
        <w:t>і</w:t>
      </w:r>
      <w:r w:rsidRPr="00A12D87">
        <w:rPr>
          <w:spacing w:val="1"/>
        </w:rPr>
        <w:t xml:space="preserve"> </w:t>
      </w:r>
      <w:r w:rsidRPr="00A12D87">
        <w:t>обґрунтування</w:t>
      </w:r>
      <w:r w:rsidRPr="00A12D87">
        <w:rPr>
          <w:spacing w:val="1"/>
        </w:rPr>
        <w:t xml:space="preserve"> </w:t>
      </w:r>
      <w:r w:rsidRPr="00A12D87">
        <w:t>економічних,</w:t>
      </w:r>
      <w:r w:rsidRPr="00A12D87">
        <w:rPr>
          <w:spacing w:val="1"/>
        </w:rPr>
        <w:t xml:space="preserve"> </w:t>
      </w:r>
      <w:r w:rsidRPr="00A12D87">
        <w:t>технічних,</w:t>
      </w:r>
      <w:r w:rsidRPr="00A12D87">
        <w:rPr>
          <w:spacing w:val="1"/>
        </w:rPr>
        <w:t xml:space="preserve"> </w:t>
      </w:r>
      <w:r w:rsidRPr="00A12D87">
        <w:t>організаційних,</w:t>
      </w:r>
      <w:r w:rsidRPr="00A12D87">
        <w:rPr>
          <w:spacing w:val="1"/>
        </w:rPr>
        <w:t xml:space="preserve"> </w:t>
      </w:r>
      <w:r w:rsidRPr="00A12D87">
        <w:t>державно-правових</w:t>
      </w:r>
      <w:r w:rsidRPr="00A12D87">
        <w:rPr>
          <w:spacing w:val="1"/>
        </w:rPr>
        <w:t xml:space="preserve"> </w:t>
      </w:r>
      <w:r w:rsidRPr="00A12D87">
        <w:t>та</w:t>
      </w:r>
      <w:r w:rsidRPr="00A12D87">
        <w:rPr>
          <w:spacing w:val="1"/>
        </w:rPr>
        <w:t xml:space="preserve"> </w:t>
      </w:r>
      <w:r w:rsidRPr="00A12D87">
        <w:t>інших</w:t>
      </w:r>
      <w:r w:rsidRPr="00A12D87">
        <w:rPr>
          <w:spacing w:val="1"/>
        </w:rPr>
        <w:t xml:space="preserve"> </w:t>
      </w:r>
      <w:r w:rsidRPr="00A12D87">
        <w:t>заходів</w:t>
      </w:r>
      <w:r w:rsidRPr="00A12D87">
        <w:rPr>
          <w:spacing w:val="1"/>
        </w:rPr>
        <w:t xml:space="preserve"> </w:t>
      </w:r>
      <w:r w:rsidRPr="00A12D87">
        <w:t>щодо</w:t>
      </w:r>
      <w:r w:rsidRPr="00A12D87">
        <w:rPr>
          <w:spacing w:val="1"/>
        </w:rPr>
        <w:t xml:space="preserve"> </w:t>
      </w:r>
      <w:r w:rsidRPr="00A12D87">
        <w:t>забезпечення безпеки навколишнього середовища, а також оцінено вплив на</w:t>
      </w:r>
      <w:r w:rsidRPr="00A12D87">
        <w:rPr>
          <w:spacing w:val="1"/>
        </w:rPr>
        <w:t xml:space="preserve"> </w:t>
      </w:r>
      <w:r w:rsidRPr="00A12D87">
        <w:t>навколишнє</w:t>
      </w:r>
      <w:r w:rsidRPr="00A12D87">
        <w:rPr>
          <w:spacing w:val="1"/>
        </w:rPr>
        <w:t xml:space="preserve"> </w:t>
      </w:r>
      <w:r w:rsidRPr="00A12D87">
        <w:t>середовище</w:t>
      </w:r>
      <w:r w:rsidRPr="00A12D87">
        <w:rPr>
          <w:spacing w:val="1"/>
        </w:rPr>
        <w:t xml:space="preserve"> </w:t>
      </w:r>
      <w:r w:rsidRPr="00A12D87">
        <w:t>в</w:t>
      </w:r>
      <w:r w:rsidRPr="00A12D87">
        <w:rPr>
          <w:spacing w:val="1"/>
        </w:rPr>
        <w:t xml:space="preserve"> </w:t>
      </w:r>
      <w:r w:rsidRPr="00A12D87">
        <w:t>період</w:t>
      </w:r>
      <w:r w:rsidRPr="00A12D87">
        <w:rPr>
          <w:spacing w:val="1"/>
        </w:rPr>
        <w:t xml:space="preserve"> </w:t>
      </w:r>
      <w:r w:rsidRPr="00A12D87">
        <w:t>реалізації</w:t>
      </w:r>
      <w:r w:rsidRPr="00A12D87">
        <w:rPr>
          <w:spacing w:val="1"/>
        </w:rPr>
        <w:t xml:space="preserve"> </w:t>
      </w:r>
      <w:r w:rsidRPr="00A12D87">
        <w:t>даних</w:t>
      </w:r>
      <w:r w:rsidRPr="00A12D87">
        <w:rPr>
          <w:spacing w:val="1"/>
        </w:rPr>
        <w:t xml:space="preserve"> </w:t>
      </w:r>
      <w:r w:rsidRPr="00A12D87">
        <w:t>рішень,</w:t>
      </w:r>
      <w:r w:rsidRPr="00A12D87">
        <w:rPr>
          <w:spacing w:val="1"/>
        </w:rPr>
        <w:t xml:space="preserve"> </w:t>
      </w:r>
      <w:r w:rsidRPr="00A12D87">
        <w:t>надано</w:t>
      </w:r>
      <w:r w:rsidRPr="00A12D87">
        <w:rPr>
          <w:spacing w:val="1"/>
        </w:rPr>
        <w:t xml:space="preserve"> </w:t>
      </w:r>
      <w:r w:rsidRPr="00A12D87">
        <w:t>прогноз</w:t>
      </w:r>
      <w:r w:rsidRPr="00A12D87">
        <w:rPr>
          <w:spacing w:val="1"/>
        </w:rPr>
        <w:t xml:space="preserve"> </w:t>
      </w:r>
      <w:r w:rsidRPr="00A12D87">
        <w:t>впливу на оточуюче середовище, виходячи із особливостей планової діяльності</w:t>
      </w:r>
      <w:r w:rsidRPr="00A12D87">
        <w:rPr>
          <w:spacing w:val="1"/>
        </w:rPr>
        <w:t xml:space="preserve"> </w:t>
      </w:r>
      <w:r w:rsidRPr="00A12D87">
        <w:t>з урахуванням</w:t>
      </w:r>
      <w:r w:rsidRPr="00A12D87">
        <w:rPr>
          <w:spacing w:val="-3"/>
        </w:rPr>
        <w:t xml:space="preserve"> </w:t>
      </w:r>
      <w:r w:rsidRPr="00A12D87">
        <w:t>природних,</w:t>
      </w:r>
      <w:r w:rsidRPr="00A12D87">
        <w:rPr>
          <w:spacing w:val="-2"/>
        </w:rPr>
        <w:t xml:space="preserve"> </w:t>
      </w:r>
      <w:r w:rsidRPr="00A12D87">
        <w:t>соціальних та</w:t>
      </w:r>
      <w:r w:rsidRPr="00A12D87">
        <w:rPr>
          <w:spacing w:val="-2"/>
        </w:rPr>
        <w:t xml:space="preserve"> </w:t>
      </w:r>
      <w:r w:rsidRPr="00A12D87">
        <w:t>техногенних умов.</w:t>
      </w:r>
    </w:p>
    <w:p w:rsidR="00383B6C" w:rsidRPr="00A12D87" w:rsidRDefault="00383B6C" w:rsidP="006F7B02">
      <w:pPr>
        <w:pStyle w:val="af6"/>
        <w:ind w:left="851" w:right="-1" w:firstLine="567"/>
      </w:pPr>
      <w:r w:rsidRPr="00A12D87">
        <w:t>Основним критерієм під час СЕО про</w:t>
      </w:r>
      <w:r w:rsidR="006D137D" w:rsidRPr="00A12D87">
        <w:t>є</w:t>
      </w:r>
      <w:r w:rsidRPr="00A12D87">
        <w:t xml:space="preserve">кту </w:t>
      </w:r>
      <w:r w:rsidR="00FD2FF4" w:rsidRPr="00A12D87">
        <w:t>Програми</w:t>
      </w:r>
      <w:r w:rsidRPr="00A12D87">
        <w:t xml:space="preserve"> є її</w:t>
      </w:r>
      <w:r w:rsidRPr="00A12D87">
        <w:rPr>
          <w:spacing w:val="1"/>
        </w:rPr>
        <w:t xml:space="preserve"> </w:t>
      </w:r>
      <w:r w:rsidRPr="00A12D87">
        <w:t>відповідність законодавству</w:t>
      </w:r>
      <w:r w:rsidRPr="00A12D87">
        <w:rPr>
          <w:spacing w:val="1"/>
        </w:rPr>
        <w:t xml:space="preserve"> </w:t>
      </w:r>
      <w:r w:rsidRPr="00A12D87">
        <w:t>у</w:t>
      </w:r>
      <w:r w:rsidRPr="00A12D87">
        <w:rPr>
          <w:spacing w:val="1"/>
        </w:rPr>
        <w:t xml:space="preserve"> </w:t>
      </w:r>
      <w:r w:rsidRPr="00A12D87">
        <w:t>сфері</w:t>
      </w:r>
      <w:r w:rsidRPr="00A12D87">
        <w:rPr>
          <w:spacing w:val="1"/>
        </w:rPr>
        <w:t xml:space="preserve"> </w:t>
      </w:r>
      <w:r w:rsidRPr="00A12D87">
        <w:t>охорони</w:t>
      </w:r>
      <w:r w:rsidRPr="00A12D87">
        <w:rPr>
          <w:spacing w:val="1"/>
        </w:rPr>
        <w:t xml:space="preserve"> </w:t>
      </w:r>
      <w:r w:rsidRPr="00A12D87">
        <w:t>навколишнього</w:t>
      </w:r>
      <w:r w:rsidRPr="00A12D87">
        <w:rPr>
          <w:spacing w:val="1"/>
        </w:rPr>
        <w:t xml:space="preserve"> </w:t>
      </w:r>
      <w:r w:rsidRPr="00A12D87">
        <w:t>природного</w:t>
      </w:r>
      <w:r w:rsidRPr="00A12D87">
        <w:rPr>
          <w:spacing w:val="1"/>
        </w:rPr>
        <w:t xml:space="preserve"> </w:t>
      </w:r>
      <w:r w:rsidRPr="00A12D87">
        <w:t>середовища.</w:t>
      </w:r>
    </w:p>
    <w:p w:rsidR="00383B6C" w:rsidRPr="00A12D87" w:rsidRDefault="00383B6C" w:rsidP="006F7B02">
      <w:pPr>
        <w:pStyle w:val="af6"/>
        <w:ind w:left="851" w:right="-1" w:firstLine="567"/>
      </w:pPr>
      <w:r w:rsidRPr="00A12D87">
        <w:t>Основні</w:t>
      </w:r>
      <w:r w:rsidRPr="00A12D87">
        <w:rPr>
          <w:spacing w:val="-2"/>
        </w:rPr>
        <w:t xml:space="preserve"> </w:t>
      </w:r>
      <w:r w:rsidRPr="00A12D87">
        <w:t>методи</w:t>
      </w:r>
      <w:r w:rsidRPr="00A12D87">
        <w:rPr>
          <w:spacing w:val="-4"/>
        </w:rPr>
        <w:t xml:space="preserve"> </w:t>
      </w:r>
      <w:r w:rsidRPr="00A12D87">
        <w:t>під</w:t>
      </w:r>
      <w:r w:rsidRPr="00A12D87">
        <w:rPr>
          <w:spacing w:val="-4"/>
        </w:rPr>
        <w:t xml:space="preserve"> </w:t>
      </w:r>
      <w:r w:rsidRPr="00A12D87">
        <w:t>час</w:t>
      </w:r>
      <w:r w:rsidRPr="00A12D87">
        <w:rPr>
          <w:spacing w:val="-3"/>
        </w:rPr>
        <w:t xml:space="preserve"> </w:t>
      </w:r>
      <w:r w:rsidRPr="00A12D87">
        <w:t>стратегічної</w:t>
      </w:r>
      <w:r w:rsidRPr="00A12D87">
        <w:rPr>
          <w:spacing w:val="-1"/>
        </w:rPr>
        <w:t xml:space="preserve"> </w:t>
      </w:r>
      <w:r w:rsidRPr="00A12D87">
        <w:t>екологічної</w:t>
      </w:r>
      <w:r w:rsidRPr="00A12D87">
        <w:rPr>
          <w:spacing w:val="-4"/>
        </w:rPr>
        <w:t xml:space="preserve"> </w:t>
      </w:r>
      <w:r w:rsidRPr="00A12D87">
        <w:t>оцінки:</w:t>
      </w:r>
    </w:p>
    <w:p w:rsidR="00383B6C" w:rsidRPr="00A12D87" w:rsidRDefault="00FD2FF4" w:rsidP="006F7B02">
      <w:pPr>
        <w:pStyle w:val="af6"/>
        <w:ind w:left="851" w:right="-1" w:firstLine="567"/>
      </w:pPr>
      <w:r w:rsidRPr="00A12D87">
        <w:t xml:space="preserve"> </w:t>
      </w:r>
      <w:r w:rsidR="00383B6C" w:rsidRPr="00A12D87">
        <w:t>аналіз</w:t>
      </w:r>
      <w:r w:rsidR="00383B6C" w:rsidRPr="00A12D87">
        <w:rPr>
          <w:spacing w:val="1"/>
        </w:rPr>
        <w:t xml:space="preserve"> </w:t>
      </w:r>
      <w:r w:rsidR="00383B6C" w:rsidRPr="00A12D87">
        <w:t>слабких</w:t>
      </w:r>
      <w:r w:rsidR="00383B6C" w:rsidRPr="00A12D87">
        <w:rPr>
          <w:spacing w:val="1"/>
        </w:rPr>
        <w:t xml:space="preserve"> </w:t>
      </w:r>
      <w:r w:rsidR="00383B6C" w:rsidRPr="00A12D87">
        <w:t>та</w:t>
      </w:r>
      <w:r w:rsidR="00383B6C" w:rsidRPr="00A12D87">
        <w:rPr>
          <w:spacing w:val="1"/>
        </w:rPr>
        <w:t xml:space="preserve"> </w:t>
      </w:r>
      <w:r w:rsidR="00383B6C" w:rsidRPr="00A12D87">
        <w:t>сильних</w:t>
      </w:r>
      <w:r w:rsidR="00383B6C" w:rsidRPr="00A12D87">
        <w:rPr>
          <w:spacing w:val="1"/>
        </w:rPr>
        <w:t xml:space="preserve"> </w:t>
      </w:r>
      <w:r w:rsidR="00383B6C" w:rsidRPr="00A12D87">
        <w:t>сторін</w:t>
      </w:r>
      <w:r w:rsidR="00383B6C" w:rsidRPr="00A12D87">
        <w:rPr>
          <w:spacing w:val="1"/>
        </w:rPr>
        <w:t xml:space="preserve"> </w:t>
      </w:r>
      <w:r w:rsidR="00383B6C" w:rsidRPr="00A12D87">
        <w:t>про</w:t>
      </w:r>
      <w:r w:rsidRPr="00A12D87">
        <w:t>є</w:t>
      </w:r>
      <w:r w:rsidR="00383B6C" w:rsidRPr="00A12D87">
        <w:t>кту</w:t>
      </w:r>
      <w:r w:rsidR="00383B6C" w:rsidRPr="00A12D87">
        <w:rPr>
          <w:spacing w:val="1"/>
        </w:rPr>
        <w:t xml:space="preserve"> </w:t>
      </w:r>
      <w:r w:rsidRPr="00A12D87">
        <w:t>Програми</w:t>
      </w:r>
      <w:r w:rsidR="00383B6C" w:rsidRPr="00A12D87">
        <w:rPr>
          <w:spacing w:val="-1"/>
        </w:rPr>
        <w:t xml:space="preserve"> </w:t>
      </w:r>
      <w:r w:rsidR="00383B6C" w:rsidRPr="00A12D87">
        <w:t>з</w:t>
      </w:r>
      <w:r w:rsidR="00383B6C" w:rsidRPr="00A12D87">
        <w:rPr>
          <w:spacing w:val="-1"/>
        </w:rPr>
        <w:t xml:space="preserve"> </w:t>
      </w:r>
      <w:r w:rsidR="00383B6C" w:rsidRPr="00A12D87">
        <w:t>точки зору</w:t>
      </w:r>
      <w:r w:rsidR="00383B6C" w:rsidRPr="00A12D87">
        <w:rPr>
          <w:spacing w:val="-5"/>
        </w:rPr>
        <w:t xml:space="preserve"> </w:t>
      </w:r>
      <w:r w:rsidR="00383B6C" w:rsidRPr="00A12D87">
        <w:t>екологічної</w:t>
      </w:r>
      <w:r w:rsidR="00383B6C" w:rsidRPr="00A12D87">
        <w:rPr>
          <w:spacing w:val="-1"/>
        </w:rPr>
        <w:t xml:space="preserve"> </w:t>
      </w:r>
      <w:r w:rsidR="00383B6C" w:rsidRPr="00A12D87">
        <w:t>ситуації,</w:t>
      </w:r>
      <w:r w:rsidR="00383B6C" w:rsidRPr="00A12D87">
        <w:rPr>
          <w:spacing w:val="-1"/>
        </w:rPr>
        <w:t xml:space="preserve"> </w:t>
      </w:r>
      <w:r w:rsidR="00383B6C" w:rsidRPr="00A12D87">
        <w:t>а</w:t>
      </w:r>
      <w:r w:rsidR="00383B6C" w:rsidRPr="00A12D87">
        <w:rPr>
          <w:spacing w:val="-1"/>
        </w:rPr>
        <w:t xml:space="preserve"> </w:t>
      </w:r>
      <w:r w:rsidR="00383B6C" w:rsidRPr="00A12D87">
        <w:t>саме:</w:t>
      </w:r>
    </w:p>
    <w:p w:rsidR="00383B6C" w:rsidRPr="00A12D87" w:rsidRDefault="00383B6C" w:rsidP="006F7B02">
      <w:pPr>
        <w:pStyle w:val="af6"/>
        <w:ind w:left="851" w:right="-1" w:firstLine="567"/>
      </w:pPr>
      <w:r w:rsidRPr="00A12D87">
        <w:t>проаналізовано</w:t>
      </w:r>
      <w:r w:rsidRPr="00A12D87">
        <w:rPr>
          <w:spacing w:val="1"/>
        </w:rPr>
        <w:t xml:space="preserve"> </w:t>
      </w:r>
      <w:r w:rsidRPr="00A12D87">
        <w:t>природні</w:t>
      </w:r>
      <w:r w:rsidRPr="00A12D87">
        <w:rPr>
          <w:spacing w:val="1"/>
        </w:rPr>
        <w:t xml:space="preserve"> </w:t>
      </w:r>
      <w:r w:rsidRPr="00A12D87">
        <w:t>умови</w:t>
      </w:r>
      <w:r w:rsidRPr="00A12D87">
        <w:rPr>
          <w:spacing w:val="1"/>
        </w:rPr>
        <w:t xml:space="preserve"> </w:t>
      </w:r>
      <w:r w:rsidRPr="00A12D87">
        <w:t>території,</w:t>
      </w:r>
      <w:r w:rsidRPr="00A12D87">
        <w:rPr>
          <w:spacing w:val="1"/>
        </w:rPr>
        <w:t xml:space="preserve"> </w:t>
      </w:r>
      <w:r w:rsidRPr="00A12D87">
        <w:t>включаючи</w:t>
      </w:r>
      <w:r w:rsidRPr="00A12D87">
        <w:rPr>
          <w:spacing w:val="1"/>
        </w:rPr>
        <w:t xml:space="preserve"> </w:t>
      </w:r>
      <w:r w:rsidRPr="00A12D87">
        <w:t>характеристику</w:t>
      </w:r>
      <w:r w:rsidRPr="00A12D87">
        <w:rPr>
          <w:spacing w:val="1"/>
        </w:rPr>
        <w:t xml:space="preserve"> </w:t>
      </w:r>
      <w:r w:rsidRPr="00A12D87">
        <w:t>поверхневих</w:t>
      </w:r>
      <w:r w:rsidRPr="00A12D87">
        <w:rPr>
          <w:spacing w:val="1"/>
        </w:rPr>
        <w:t xml:space="preserve"> </w:t>
      </w:r>
      <w:r w:rsidRPr="00A12D87">
        <w:t>водних</w:t>
      </w:r>
      <w:r w:rsidRPr="00A12D87">
        <w:rPr>
          <w:spacing w:val="70"/>
        </w:rPr>
        <w:t xml:space="preserve"> </w:t>
      </w:r>
      <w:r w:rsidRPr="00A12D87">
        <w:t>систем, ландшафтів (рельєф, родючі ґрунти, рослинність</w:t>
      </w:r>
      <w:r w:rsidRPr="00A12D87">
        <w:rPr>
          <w:spacing w:val="1"/>
        </w:rPr>
        <w:t xml:space="preserve"> </w:t>
      </w:r>
      <w:r w:rsidRPr="00A12D87">
        <w:t>та ін.), гідрогеологічні особливості території та інших компонентів природного</w:t>
      </w:r>
      <w:r w:rsidRPr="00A12D87">
        <w:rPr>
          <w:spacing w:val="1"/>
        </w:rPr>
        <w:t xml:space="preserve"> </w:t>
      </w:r>
      <w:r w:rsidRPr="00A12D87">
        <w:t>середовища;</w:t>
      </w:r>
    </w:p>
    <w:p w:rsidR="00383B6C" w:rsidRPr="00A12D87" w:rsidRDefault="00383B6C" w:rsidP="006F7B02">
      <w:pPr>
        <w:pStyle w:val="af6"/>
        <w:ind w:left="851" w:right="-1" w:firstLine="567"/>
      </w:pPr>
      <w:r w:rsidRPr="00A12D87">
        <w:t>розглянуто природні ресурси з обмеженим режимом їх використання, в</w:t>
      </w:r>
      <w:r w:rsidRPr="00A12D87">
        <w:rPr>
          <w:spacing w:val="1"/>
        </w:rPr>
        <w:t xml:space="preserve"> </w:t>
      </w:r>
      <w:r w:rsidRPr="00A12D87">
        <w:t>тому</w:t>
      </w:r>
      <w:r w:rsidRPr="00A12D87">
        <w:rPr>
          <w:spacing w:val="1"/>
        </w:rPr>
        <w:t xml:space="preserve"> </w:t>
      </w:r>
      <w:r w:rsidRPr="00A12D87">
        <w:t>числі</w:t>
      </w:r>
      <w:r w:rsidRPr="00A12D87">
        <w:rPr>
          <w:spacing w:val="1"/>
        </w:rPr>
        <w:t xml:space="preserve"> </w:t>
      </w:r>
      <w:r w:rsidRPr="00A12D87">
        <w:t>водоспоживання</w:t>
      </w:r>
      <w:r w:rsidRPr="00A12D87">
        <w:rPr>
          <w:spacing w:val="1"/>
        </w:rPr>
        <w:t xml:space="preserve"> </w:t>
      </w:r>
      <w:r w:rsidRPr="00A12D87">
        <w:t>та</w:t>
      </w:r>
      <w:r w:rsidRPr="00A12D87">
        <w:rPr>
          <w:spacing w:val="1"/>
        </w:rPr>
        <w:t xml:space="preserve"> </w:t>
      </w:r>
      <w:r w:rsidRPr="00A12D87">
        <w:t>водовідведення,</w:t>
      </w:r>
      <w:r w:rsidRPr="00A12D87">
        <w:rPr>
          <w:spacing w:val="1"/>
        </w:rPr>
        <w:t xml:space="preserve"> </w:t>
      </w:r>
      <w:r w:rsidRPr="00A12D87">
        <w:t>забруднення</w:t>
      </w:r>
      <w:r w:rsidRPr="00A12D87">
        <w:rPr>
          <w:spacing w:val="1"/>
        </w:rPr>
        <w:t xml:space="preserve"> </w:t>
      </w:r>
      <w:r w:rsidRPr="00A12D87">
        <w:t>атмосферного</w:t>
      </w:r>
      <w:r w:rsidRPr="00A12D87">
        <w:rPr>
          <w:spacing w:val="1"/>
        </w:rPr>
        <w:t xml:space="preserve"> </w:t>
      </w:r>
      <w:r w:rsidRPr="00A12D87">
        <w:t>середовища;</w:t>
      </w:r>
    </w:p>
    <w:p w:rsidR="00383B6C" w:rsidRPr="00A12D87" w:rsidRDefault="00383B6C" w:rsidP="006F7B02">
      <w:pPr>
        <w:pStyle w:val="af6"/>
        <w:ind w:left="851" w:right="-1" w:firstLine="567"/>
      </w:pPr>
      <w:r w:rsidRPr="00A12D87">
        <w:t>оцінено</w:t>
      </w:r>
      <w:r w:rsidRPr="00A12D87">
        <w:rPr>
          <w:spacing w:val="-4"/>
        </w:rPr>
        <w:t xml:space="preserve"> </w:t>
      </w:r>
      <w:r w:rsidRPr="00A12D87">
        <w:t>можливі</w:t>
      </w:r>
      <w:r w:rsidRPr="00A12D87">
        <w:rPr>
          <w:spacing w:val="-3"/>
        </w:rPr>
        <w:t xml:space="preserve"> </w:t>
      </w:r>
      <w:r w:rsidRPr="00A12D87">
        <w:t>зміни</w:t>
      </w:r>
      <w:r w:rsidRPr="00A12D87">
        <w:rPr>
          <w:spacing w:val="-3"/>
        </w:rPr>
        <w:t xml:space="preserve"> </w:t>
      </w:r>
      <w:r w:rsidRPr="00A12D87">
        <w:t>в</w:t>
      </w:r>
      <w:r w:rsidRPr="00A12D87">
        <w:rPr>
          <w:spacing w:val="-5"/>
        </w:rPr>
        <w:t xml:space="preserve"> </w:t>
      </w:r>
      <w:r w:rsidRPr="00A12D87">
        <w:t>природних</w:t>
      </w:r>
      <w:r w:rsidRPr="00A12D87">
        <w:rPr>
          <w:spacing w:val="-3"/>
        </w:rPr>
        <w:t xml:space="preserve"> </w:t>
      </w:r>
      <w:r w:rsidRPr="00A12D87">
        <w:t>та</w:t>
      </w:r>
      <w:r w:rsidRPr="00A12D87">
        <w:rPr>
          <w:spacing w:val="-4"/>
        </w:rPr>
        <w:t xml:space="preserve"> </w:t>
      </w:r>
      <w:r w:rsidRPr="00A12D87">
        <w:t>антропогенних</w:t>
      </w:r>
      <w:r w:rsidRPr="00A12D87">
        <w:rPr>
          <w:spacing w:val="-3"/>
        </w:rPr>
        <w:t xml:space="preserve"> </w:t>
      </w:r>
      <w:r w:rsidRPr="00A12D87">
        <w:t>екосистемах;</w:t>
      </w:r>
    </w:p>
    <w:p w:rsidR="00383B6C" w:rsidRPr="00A12D87" w:rsidRDefault="00383B6C" w:rsidP="006F7B02">
      <w:pPr>
        <w:pStyle w:val="af6"/>
        <w:ind w:left="851" w:right="-1" w:firstLine="567"/>
      </w:pPr>
      <w:r w:rsidRPr="00A12D87">
        <w:t>проаналізовано</w:t>
      </w:r>
      <w:r w:rsidRPr="00A12D87">
        <w:rPr>
          <w:spacing w:val="1"/>
        </w:rPr>
        <w:t xml:space="preserve"> </w:t>
      </w:r>
      <w:r w:rsidRPr="00A12D87">
        <w:t>склад</w:t>
      </w:r>
      <w:r w:rsidRPr="00A12D87">
        <w:rPr>
          <w:spacing w:val="1"/>
        </w:rPr>
        <w:t xml:space="preserve"> </w:t>
      </w:r>
      <w:r w:rsidRPr="00A12D87">
        <w:t>ґрунтів,</w:t>
      </w:r>
      <w:r w:rsidRPr="00A12D87">
        <w:rPr>
          <w:spacing w:val="1"/>
        </w:rPr>
        <w:t xml:space="preserve"> </w:t>
      </w:r>
      <w:r w:rsidRPr="00A12D87">
        <w:t>особливості</w:t>
      </w:r>
      <w:r w:rsidRPr="00A12D87">
        <w:rPr>
          <w:spacing w:val="1"/>
        </w:rPr>
        <w:t xml:space="preserve"> </w:t>
      </w:r>
      <w:r w:rsidRPr="00A12D87">
        <w:t>гідрогеологічних</w:t>
      </w:r>
      <w:r w:rsidRPr="00A12D87">
        <w:rPr>
          <w:spacing w:val="1"/>
        </w:rPr>
        <w:t xml:space="preserve"> </w:t>
      </w:r>
      <w:r w:rsidRPr="00A12D87">
        <w:t>умов</w:t>
      </w:r>
      <w:r w:rsidR="005F1ECD" w:rsidRPr="00A12D87">
        <w:t xml:space="preserve"> </w:t>
      </w:r>
      <w:r w:rsidRPr="00A12D87">
        <w:rPr>
          <w:spacing w:val="-67"/>
        </w:rPr>
        <w:t xml:space="preserve"> </w:t>
      </w:r>
      <w:r w:rsidRPr="00A12D87">
        <w:t>території;</w:t>
      </w:r>
    </w:p>
    <w:p w:rsidR="00383B6C" w:rsidRPr="00A12D87" w:rsidRDefault="00FD2FF4" w:rsidP="006F7B02">
      <w:pPr>
        <w:pStyle w:val="af6"/>
        <w:ind w:left="851" w:right="-1" w:firstLine="567"/>
      </w:pPr>
      <w:r w:rsidRPr="00A12D87">
        <w:t xml:space="preserve"> </w:t>
      </w:r>
      <w:r w:rsidR="00383B6C" w:rsidRPr="00A12D87">
        <w:t>консультації</w:t>
      </w:r>
      <w:r w:rsidR="00383B6C" w:rsidRPr="00A12D87">
        <w:rPr>
          <w:spacing w:val="-2"/>
        </w:rPr>
        <w:t xml:space="preserve"> </w:t>
      </w:r>
      <w:r w:rsidR="00383B6C" w:rsidRPr="00A12D87">
        <w:t>з</w:t>
      </w:r>
      <w:r w:rsidR="00383B6C" w:rsidRPr="00A12D87">
        <w:rPr>
          <w:spacing w:val="-3"/>
        </w:rPr>
        <w:t xml:space="preserve"> </w:t>
      </w:r>
      <w:r w:rsidR="00383B6C" w:rsidRPr="00A12D87">
        <w:t>громадськістю</w:t>
      </w:r>
      <w:r w:rsidR="00383B6C" w:rsidRPr="00A12D87">
        <w:rPr>
          <w:spacing w:val="-4"/>
        </w:rPr>
        <w:t xml:space="preserve"> </w:t>
      </w:r>
      <w:r w:rsidR="00383B6C" w:rsidRPr="00A12D87">
        <w:t>щодо</w:t>
      </w:r>
      <w:r w:rsidR="00383B6C" w:rsidRPr="00A12D87">
        <w:rPr>
          <w:spacing w:val="-2"/>
        </w:rPr>
        <w:t xml:space="preserve"> </w:t>
      </w:r>
      <w:r w:rsidR="00383B6C" w:rsidRPr="00A12D87">
        <w:t>екологічних</w:t>
      </w:r>
      <w:r w:rsidR="00383B6C" w:rsidRPr="00A12D87">
        <w:rPr>
          <w:spacing w:val="-4"/>
        </w:rPr>
        <w:t xml:space="preserve"> </w:t>
      </w:r>
      <w:r w:rsidR="00383B6C" w:rsidRPr="00A12D87">
        <w:t>цілей;</w:t>
      </w:r>
    </w:p>
    <w:p w:rsidR="00383B6C" w:rsidRPr="00A12D87" w:rsidRDefault="00FD2FF4" w:rsidP="006F7B02">
      <w:pPr>
        <w:pStyle w:val="af6"/>
        <w:ind w:left="851" w:right="-1" w:firstLine="567"/>
      </w:pPr>
      <w:r w:rsidRPr="00A12D87">
        <w:t xml:space="preserve"> </w:t>
      </w:r>
      <w:r w:rsidR="00383B6C" w:rsidRPr="00A12D87">
        <w:t>розглянуто</w:t>
      </w:r>
      <w:r w:rsidR="000B27ED" w:rsidRPr="00A12D87">
        <w:t xml:space="preserve"> </w:t>
      </w:r>
      <w:r w:rsidR="00383B6C" w:rsidRPr="00A12D87">
        <w:t>способи</w:t>
      </w:r>
      <w:r w:rsidR="000B27ED" w:rsidRPr="00A12D87">
        <w:t xml:space="preserve"> </w:t>
      </w:r>
      <w:r w:rsidR="00383B6C" w:rsidRPr="00A12D87">
        <w:t>мінімізації</w:t>
      </w:r>
      <w:r w:rsidR="000B27ED" w:rsidRPr="00A12D87">
        <w:t xml:space="preserve"> </w:t>
      </w:r>
      <w:r w:rsidR="00383B6C" w:rsidRPr="00A12D87">
        <w:t>наслідків</w:t>
      </w:r>
      <w:r w:rsidR="000B27ED" w:rsidRPr="00A12D87">
        <w:t xml:space="preserve"> </w:t>
      </w:r>
      <w:r w:rsidR="00383B6C" w:rsidRPr="00A12D87">
        <w:t>на</w:t>
      </w:r>
      <w:r w:rsidR="000B27ED" w:rsidRPr="00A12D87">
        <w:t xml:space="preserve"> </w:t>
      </w:r>
      <w:r w:rsidR="00383B6C" w:rsidRPr="00A12D87">
        <w:rPr>
          <w:spacing w:val="-1"/>
        </w:rPr>
        <w:t>компоненти</w:t>
      </w:r>
      <w:r w:rsidR="000B27ED" w:rsidRPr="00A12D87">
        <w:rPr>
          <w:spacing w:val="-1"/>
        </w:rPr>
        <w:t xml:space="preserve"> </w:t>
      </w:r>
      <w:r w:rsidR="00383B6C" w:rsidRPr="00A12D87">
        <w:t>навколишнього</w:t>
      </w:r>
      <w:r w:rsidR="00383B6C" w:rsidRPr="00A12D87">
        <w:rPr>
          <w:spacing w:val="-1"/>
        </w:rPr>
        <w:t xml:space="preserve"> </w:t>
      </w:r>
      <w:r w:rsidR="00383B6C" w:rsidRPr="00A12D87">
        <w:t>природного середовища;</w:t>
      </w:r>
    </w:p>
    <w:p w:rsidR="00383B6C" w:rsidRPr="00A12D87" w:rsidRDefault="00FD2FF4" w:rsidP="006F7B02">
      <w:pPr>
        <w:pStyle w:val="af6"/>
        <w:ind w:left="851" w:right="-1" w:firstLine="567"/>
      </w:pPr>
      <w:r w:rsidRPr="00A12D87">
        <w:t xml:space="preserve"> </w:t>
      </w:r>
      <w:r w:rsidR="00383B6C" w:rsidRPr="00A12D87">
        <w:t>особи,</w:t>
      </w:r>
      <w:r w:rsidR="000B27ED" w:rsidRPr="00A12D87">
        <w:t xml:space="preserve"> </w:t>
      </w:r>
      <w:r w:rsidR="00383B6C" w:rsidRPr="00A12D87">
        <w:t>які</w:t>
      </w:r>
      <w:r w:rsidR="000B27ED" w:rsidRPr="00A12D87">
        <w:t xml:space="preserve"> </w:t>
      </w:r>
      <w:r w:rsidR="00383B6C" w:rsidRPr="00A12D87">
        <w:t>приймають</w:t>
      </w:r>
      <w:r w:rsidR="000B27ED" w:rsidRPr="00A12D87">
        <w:t xml:space="preserve"> </w:t>
      </w:r>
      <w:r w:rsidR="00383B6C" w:rsidRPr="00A12D87">
        <w:t>рішення,</w:t>
      </w:r>
      <w:r w:rsidR="000B27ED" w:rsidRPr="00A12D87">
        <w:t xml:space="preserve"> </w:t>
      </w:r>
      <w:r w:rsidR="00383B6C" w:rsidRPr="00A12D87">
        <w:t>ознайомлені</w:t>
      </w:r>
      <w:r w:rsidR="000B27ED" w:rsidRPr="00A12D87">
        <w:t xml:space="preserve"> </w:t>
      </w:r>
      <w:r w:rsidR="00383B6C" w:rsidRPr="00A12D87">
        <w:t>з</w:t>
      </w:r>
      <w:r w:rsidR="000B27ED" w:rsidRPr="00A12D87">
        <w:t xml:space="preserve"> </w:t>
      </w:r>
      <w:r w:rsidR="00383B6C" w:rsidRPr="00A12D87">
        <w:rPr>
          <w:spacing w:val="-1"/>
        </w:rPr>
        <w:t>можливими</w:t>
      </w:r>
      <w:r w:rsidR="00383B6C" w:rsidRPr="00A12D87">
        <w:rPr>
          <w:spacing w:val="-67"/>
        </w:rPr>
        <w:t xml:space="preserve"> </w:t>
      </w:r>
      <w:r w:rsidR="00383B6C" w:rsidRPr="00A12D87">
        <w:t>наслідками</w:t>
      </w:r>
      <w:r w:rsidR="00383B6C" w:rsidRPr="00A12D87">
        <w:rPr>
          <w:spacing w:val="-3"/>
        </w:rPr>
        <w:t xml:space="preserve"> </w:t>
      </w:r>
      <w:r w:rsidR="00383B6C" w:rsidRPr="00A12D87">
        <w:t>реалізації</w:t>
      </w:r>
      <w:r w:rsidR="00383B6C" w:rsidRPr="00A12D87">
        <w:rPr>
          <w:spacing w:val="-2"/>
        </w:rPr>
        <w:t xml:space="preserve"> </w:t>
      </w:r>
      <w:r w:rsidR="00383B6C" w:rsidRPr="00A12D87">
        <w:t>документу</w:t>
      </w:r>
      <w:r w:rsidR="00383B6C" w:rsidRPr="00A12D87">
        <w:rPr>
          <w:spacing w:val="-4"/>
        </w:rPr>
        <w:t xml:space="preserve"> </w:t>
      </w:r>
      <w:r w:rsidR="00383B6C" w:rsidRPr="00A12D87">
        <w:t>державного</w:t>
      </w:r>
      <w:r w:rsidR="00383B6C" w:rsidRPr="00A12D87">
        <w:rPr>
          <w:spacing w:val="-1"/>
        </w:rPr>
        <w:t xml:space="preserve"> </w:t>
      </w:r>
      <w:r w:rsidR="00383B6C" w:rsidRPr="00A12D87">
        <w:t>планування;</w:t>
      </w:r>
    </w:p>
    <w:p w:rsidR="00383B6C" w:rsidRPr="00A12D87" w:rsidRDefault="00FD2FF4" w:rsidP="006F7B02">
      <w:pPr>
        <w:pStyle w:val="af6"/>
        <w:ind w:left="851" w:right="-1" w:firstLine="567"/>
      </w:pPr>
      <w:r w:rsidRPr="00A12D87">
        <w:t xml:space="preserve"> </w:t>
      </w:r>
      <w:r w:rsidR="00383B6C" w:rsidRPr="00A12D87">
        <w:t>отриманні</w:t>
      </w:r>
      <w:r w:rsidR="000B27ED" w:rsidRPr="00A12D87">
        <w:t xml:space="preserve"> </w:t>
      </w:r>
      <w:r w:rsidR="00383B6C" w:rsidRPr="00A12D87">
        <w:t>зауваження</w:t>
      </w:r>
      <w:r w:rsidR="000B27ED" w:rsidRPr="00A12D87">
        <w:t xml:space="preserve"> </w:t>
      </w:r>
      <w:r w:rsidR="00383B6C" w:rsidRPr="00A12D87">
        <w:t>і</w:t>
      </w:r>
      <w:r w:rsidR="000B27ED" w:rsidRPr="00A12D87">
        <w:t xml:space="preserve"> </w:t>
      </w:r>
      <w:r w:rsidR="00383B6C" w:rsidRPr="00A12D87">
        <w:t>пропозиції</w:t>
      </w:r>
      <w:r w:rsidR="000B27ED" w:rsidRPr="00A12D87">
        <w:t xml:space="preserve"> </w:t>
      </w:r>
      <w:r w:rsidR="00383B6C" w:rsidRPr="00A12D87">
        <w:t>до</w:t>
      </w:r>
      <w:r w:rsidR="000B27ED" w:rsidRPr="00A12D87">
        <w:t xml:space="preserve"> </w:t>
      </w:r>
      <w:r w:rsidR="00383B6C" w:rsidRPr="00A12D87">
        <w:t>про</w:t>
      </w:r>
      <w:r w:rsidRPr="00A12D87">
        <w:t>є</w:t>
      </w:r>
      <w:r w:rsidR="00383B6C" w:rsidRPr="00A12D87">
        <w:t>кту</w:t>
      </w:r>
      <w:r w:rsidR="000B27ED" w:rsidRPr="00A12D87">
        <w:t xml:space="preserve"> </w:t>
      </w:r>
      <w:r w:rsidRPr="00A12D87">
        <w:rPr>
          <w:spacing w:val="-1"/>
        </w:rPr>
        <w:t>Програми.</w:t>
      </w:r>
    </w:p>
    <w:p w:rsidR="00383B6C" w:rsidRPr="00A12D87" w:rsidRDefault="00383B6C" w:rsidP="006F7B02">
      <w:pPr>
        <w:pStyle w:val="af6"/>
        <w:ind w:left="851" w:right="-1" w:firstLine="567"/>
      </w:pPr>
      <w:r w:rsidRPr="00A12D87">
        <w:t>В ході СЕО проведено оцінку факторів ризику і потенційного впливу на</w:t>
      </w:r>
      <w:r w:rsidRPr="00A12D87">
        <w:rPr>
          <w:spacing w:val="1"/>
        </w:rPr>
        <w:t xml:space="preserve"> </w:t>
      </w:r>
      <w:r w:rsidRPr="00A12D87">
        <w:t>стан</w:t>
      </w:r>
      <w:r w:rsidRPr="00A12D87">
        <w:rPr>
          <w:spacing w:val="1"/>
        </w:rPr>
        <w:t xml:space="preserve"> </w:t>
      </w:r>
      <w:r w:rsidRPr="00A12D87">
        <w:t>довкілля,</w:t>
      </w:r>
      <w:r w:rsidRPr="00A12D87">
        <w:rPr>
          <w:spacing w:val="1"/>
        </w:rPr>
        <w:t xml:space="preserve"> </w:t>
      </w:r>
      <w:r w:rsidRPr="00A12D87">
        <w:t>враховано</w:t>
      </w:r>
      <w:r w:rsidRPr="00A12D87">
        <w:rPr>
          <w:spacing w:val="1"/>
        </w:rPr>
        <w:t xml:space="preserve"> </w:t>
      </w:r>
      <w:r w:rsidRPr="00A12D87">
        <w:t>екологічні</w:t>
      </w:r>
      <w:r w:rsidRPr="00A12D87">
        <w:rPr>
          <w:spacing w:val="1"/>
        </w:rPr>
        <w:t xml:space="preserve"> </w:t>
      </w:r>
      <w:r w:rsidRPr="00A12D87">
        <w:t>завдання</w:t>
      </w:r>
      <w:r w:rsidRPr="00A12D87">
        <w:rPr>
          <w:spacing w:val="1"/>
        </w:rPr>
        <w:t xml:space="preserve"> </w:t>
      </w:r>
      <w:r w:rsidRPr="00A12D87">
        <w:t>місцевого</w:t>
      </w:r>
      <w:r w:rsidRPr="00A12D87">
        <w:rPr>
          <w:spacing w:val="1"/>
        </w:rPr>
        <w:t xml:space="preserve"> </w:t>
      </w:r>
      <w:r w:rsidRPr="00A12D87">
        <w:t>рівня</w:t>
      </w:r>
      <w:r w:rsidRPr="00A12D87">
        <w:rPr>
          <w:spacing w:val="1"/>
        </w:rPr>
        <w:t xml:space="preserve"> </w:t>
      </w:r>
      <w:r w:rsidRPr="00A12D87">
        <w:t>в</w:t>
      </w:r>
      <w:r w:rsidRPr="00A12D87">
        <w:rPr>
          <w:spacing w:val="1"/>
        </w:rPr>
        <w:t xml:space="preserve"> </w:t>
      </w:r>
      <w:r w:rsidRPr="00A12D87">
        <w:t>інтересах</w:t>
      </w:r>
      <w:r w:rsidRPr="00A12D87">
        <w:rPr>
          <w:spacing w:val="1"/>
        </w:rPr>
        <w:t xml:space="preserve"> </w:t>
      </w:r>
      <w:r w:rsidRPr="00A12D87">
        <w:t>ефективного</w:t>
      </w:r>
      <w:r w:rsidRPr="00A12D87">
        <w:rPr>
          <w:spacing w:val="1"/>
        </w:rPr>
        <w:t xml:space="preserve"> </w:t>
      </w:r>
      <w:r w:rsidRPr="00A12D87">
        <w:t>та</w:t>
      </w:r>
      <w:r w:rsidRPr="00A12D87">
        <w:rPr>
          <w:spacing w:val="1"/>
        </w:rPr>
        <w:t xml:space="preserve"> </w:t>
      </w:r>
      <w:r w:rsidRPr="00A12D87">
        <w:t>стабільного</w:t>
      </w:r>
      <w:r w:rsidRPr="00A12D87">
        <w:rPr>
          <w:spacing w:val="1"/>
        </w:rPr>
        <w:t xml:space="preserve"> </w:t>
      </w:r>
      <w:r w:rsidRPr="00A12D87">
        <w:t>соціально-економічного</w:t>
      </w:r>
      <w:r w:rsidRPr="00A12D87">
        <w:rPr>
          <w:spacing w:val="1"/>
        </w:rPr>
        <w:t xml:space="preserve"> </w:t>
      </w:r>
      <w:r w:rsidRPr="00A12D87">
        <w:t>розвитку</w:t>
      </w:r>
      <w:r w:rsidRPr="00A12D87">
        <w:rPr>
          <w:spacing w:val="1"/>
        </w:rPr>
        <w:t xml:space="preserve"> </w:t>
      </w:r>
      <w:r w:rsidR="00FD2FF4" w:rsidRPr="00A12D87">
        <w:t>територіальної громади</w:t>
      </w:r>
      <w:r w:rsidRPr="00A12D87">
        <w:rPr>
          <w:spacing w:val="-5"/>
        </w:rPr>
        <w:t xml:space="preserve"> </w:t>
      </w:r>
      <w:r w:rsidRPr="00A12D87">
        <w:t>та</w:t>
      </w:r>
      <w:r w:rsidRPr="00A12D87">
        <w:rPr>
          <w:spacing w:val="-1"/>
        </w:rPr>
        <w:t xml:space="preserve"> </w:t>
      </w:r>
      <w:r w:rsidRPr="00A12D87">
        <w:t>підвищення</w:t>
      </w:r>
      <w:r w:rsidRPr="00A12D87">
        <w:rPr>
          <w:spacing w:val="-1"/>
        </w:rPr>
        <w:t xml:space="preserve"> </w:t>
      </w:r>
      <w:r w:rsidRPr="00A12D87">
        <w:t>якості життя</w:t>
      </w:r>
      <w:r w:rsidRPr="00A12D87">
        <w:rPr>
          <w:spacing w:val="-1"/>
        </w:rPr>
        <w:t xml:space="preserve"> </w:t>
      </w:r>
      <w:r w:rsidRPr="00A12D87">
        <w:t>населення.</w:t>
      </w:r>
    </w:p>
    <w:p w:rsidR="00383B6C" w:rsidRPr="00A12D87" w:rsidRDefault="00383B6C" w:rsidP="006F7B02">
      <w:pPr>
        <w:pStyle w:val="af6"/>
        <w:ind w:left="851" w:right="-1" w:firstLine="567"/>
        <w:rPr>
          <w:i/>
        </w:rPr>
      </w:pPr>
      <w:r w:rsidRPr="00A12D87">
        <w:rPr>
          <w:i/>
        </w:rPr>
        <w:t>До ускладнень, які виникли в процесі розробки СЕО можна віднести ряд</w:t>
      </w:r>
      <w:r w:rsidRPr="00A12D87">
        <w:rPr>
          <w:i/>
          <w:spacing w:val="1"/>
        </w:rPr>
        <w:t xml:space="preserve"> </w:t>
      </w:r>
      <w:r w:rsidRPr="00A12D87">
        <w:rPr>
          <w:i/>
        </w:rPr>
        <w:t>факторів:</w:t>
      </w:r>
    </w:p>
    <w:p w:rsidR="00383B6C" w:rsidRPr="00A12D87" w:rsidRDefault="00383B6C" w:rsidP="006F7B02">
      <w:pPr>
        <w:pStyle w:val="af6"/>
        <w:ind w:left="851" w:right="-1" w:firstLine="567"/>
      </w:pPr>
      <w:r w:rsidRPr="00A12D87">
        <w:t>відсутність</w:t>
      </w:r>
      <w:r w:rsidRPr="00A12D87">
        <w:rPr>
          <w:spacing w:val="-6"/>
        </w:rPr>
        <w:t xml:space="preserve"> </w:t>
      </w:r>
      <w:r w:rsidRPr="00A12D87">
        <w:t>достатнього</w:t>
      </w:r>
      <w:r w:rsidRPr="00A12D87">
        <w:rPr>
          <w:spacing w:val="-2"/>
        </w:rPr>
        <w:t xml:space="preserve"> </w:t>
      </w:r>
      <w:r w:rsidRPr="00A12D87">
        <w:t>обсягу</w:t>
      </w:r>
      <w:r w:rsidRPr="00A12D87">
        <w:rPr>
          <w:spacing w:val="-6"/>
        </w:rPr>
        <w:t xml:space="preserve"> </w:t>
      </w:r>
      <w:r w:rsidRPr="00A12D87">
        <w:t>необхідної</w:t>
      </w:r>
      <w:r w:rsidRPr="00A12D87">
        <w:rPr>
          <w:spacing w:val="-2"/>
        </w:rPr>
        <w:t xml:space="preserve"> </w:t>
      </w:r>
      <w:r w:rsidRPr="00A12D87">
        <w:t>статистичної</w:t>
      </w:r>
      <w:r w:rsidRPr="00A12D87">
        <w:rPr>
          <w:spacing w:val="-4"/>
        </w:rPr>
        <w:t xml:space="preserve"> </w:t>
      </w:r>
      <w:r w:rsidRPr="00A12D87">
        <w:t>інформації;</w:t>
      </w:r>
    </w:p>
    <w:p w:rsidR="00383B6C" w:rsidRPr="00A12D87" w:rsidRDefault="00383B6C" w:rsidP="006F7B02">
      <w:pPr>
        <w:pStyle w:val="af6"/>
        <w:ind w:left="851" w:right="-1" w:firstLine="567"/>
      </w:pPr>
      <w:r w:rsidRPr="00A12D87">
        <w:t>відсутність</w:t>
      </w:r>
      <w:r w:rsidRPr="00A12D87">
        <w:rPr>
          <w:spacing w:val="1"/>
        </w:rPr>
        <w:t xml:space="preserve"> </w:t>
      </w:r>
      <w:r w:rsidRPr="00A12D87">
        <w:t>моніторингу</w:t>
      </w:r>
      <w:r w:rsidRPr="00A12D87">
        <w:rPr>
          <w:spacing w:val="1"/>
        </w:rPr>
        <w:t xml:space="preserve"> </w:t>
      </w:r>
      <w:r w:rsidRPr="00A12D87">
        <w:t>щодо</w:t>
      </w:r>
      <w:r w:rsidRPr="00A12D87">
        <w:rPr>
          <w:spacing w:val="1"/>
        </w:rPr>
        <w:t xml:space="preserve"> </w:t>
      </w:r>
      <w:r w:rsidRPr="00A12D87">
        <w:t>стану</w:t>
      </w:r>
      <w:r w:rsidRPr="00A12D87">
        <w:rPr>
          <w:spacing w:val="1"/>
        </w:rPr>
        <w:t xml:space="preserve"> </w:t>
      </w:r>
      <w:r w:rsidRPr="00A12D87">
        <w:t>основних</w:t>
      </w:r>
      <w:r w:rsidRPr="00A12D87">
        <w:rPr>
          <w:spacing w:val="1"/>
        </w:rPr>
        <w:t xml:space="preserve"> </w:t>
      </w:r>
      <w:r w:rsidRPr="00A12D87">
        <w:t>компонентів</w:t>
      </w:r>
      <w:r w:rsidRPr="00A12D87">
        <w:rPr>
          <w:spacing w:val="1"/>
        </w:rPr>
        <w:t xml:space="preserve"> </w:t>
      </w:r>
      <w:r w:rsidRPr="00A12D87">
        <w:t>навколишнього</w:t>
      </w:r>
      <w:r w:rsidRPr="00A12D87">
        <w:rPr>
          <w:spacing w:val="-1"/>
        </w:rPr>
        <w:t xml:space="preserve"> </w:t>
      </w:r>
      <w:r w:rsidRPr="00A12D87">
        <w:t>середовища</w:t>
      </w:r>
      <w:r w:rsidRPr="00A12D87">
        <w:rPr>
          <w:spacing w:val="-3"/>
        </w:rPr>
        <w:t xml:space="preserve"> </w:t>
      </w:r>
      <w:r w:rsidR="00FD2FF4" w:rsidRPr="00A12D87">
        <w:t>територіальної громади.</w:t>
      </w:r>
    </w:p>
    <w:p w:rsidR="00D90F68" w:rsidRPr="00A12D87" w:rsidRDefault="00D90F68" w:rsidP="006F7B02">
      <w:pPr>
        <w:pStyle w:val="af6"/>
        <w:ind w:left="851" w:right="-1" w:firstLine="567"/>
      </w:pPr>
    </w:p>
    <w:p w:rsidR="005549C7" w:rsidRPr="00A12D87" w:rsidRDefault="005549C7" w:rsidP="006F7B02">
      <w:pPr>
        <w:pStyle w:val="af6"/>
        <w:ind w:left="851" w:right="-1" w:firstLine="567"/>
      </w:pPr>
    </w:p>
    <w:p w:rsidR="005549C7" w:rsidRPr="00A12D87" w:rsidRDefault="005549C7" w:rsidP="00B17C81">
      <w:pPr>
        <w:pStyle w:val="af6"/>
        <w:spacing w:before="5"/>
        <w:ind w:left="0" w:firstLine="0"/>
        <w:jc w:val="left"/>
      </w:pPr>
    </w:p>
    <w:p w:rsidR="005549C7" w:rsidRPr="00A12D87" w:rsidRDefault="005549C7" w:rsidP="00B17C81">
      <w:pPr>
        <w:pStyle w:val="af6"/>
        <w:spacing w:before="5"/>
        <w:ind w:left="0" w:firstLine="0"/>
        <w:jc w:val="left"/>
      </w:pPr>
    </w:p>
    <w:p w:rsidR="000B27ED" w:rsidRPr="00A12D87" w:rsidRDefault="000B27ED" w:rsidP="00B17C81">
      <w:pPr>
        <w:pStyle w:val="af6"/>
        <w:spacing w:before="5"/>
        <w:ind w:left="0" w:firstLine="0"/>
        <w:jc w:val="left"/>
      </w:pPr>
    </w:p>
    <w:p w:rsidR="006F7B02" w:rsidRPr="00A12D87" w:rsidRDefault="006F7B02" w:rsidP="00B17C81">
      <w:pPr>
        <w:pStyle w:val="af6"/>
        <w:spacing w:before="5"/>
        <w:ind w:left="0" w:firstLine="0"/>
        <w:jc w:val="left"/>
      </w:pPr>
    </w:p>
    <w:p w:rsidR="00B17C81" w:rsidRPr="00A12D87" w:rsidRDefault="006F35D7" w:rsidP="006F7B02">
      <w:pPr>
        <w:pStyle w:val="1"/>
        <w:widowControl w:val="0"/>
        <w:tabs>
          <w:tab w:val="left" w:pos="851"/>
          <w:tab w:val="left" w:pos="2127"/>
        </w:tabs>
        <w:autoSpaceDE w:val="0"/>
        <w:autoSpaceDN w:val="0"/>
        <w:spacing w:after="0"/>
        <w:ind w:left="851" w:right="-1"/>
        <w:contextualSpacing w:val="0"/>
        <w:jc w:val="center"/>
        <w:rPr>
          <w:rFonts w:ascii="Times New Roman" w:hAnsi="Times New Roman"/>
          <w:b/>
          <w:color w:val="auto"/>
          <w:sz w:val="28"/>
          <w:szCs w:val="28"/>
          <w:lang w:val="uk-UA"/>
        </w:rPr>
      </w:pPr>
      <w:r w:rsidRPr="00A12D87">
        <w:rPr>
          <w:rFonts w:ascii="Times New Roman" w:hAnsi="Times New Roman"/>
          <w:b/>
          <w:color w:val="auto"/>
          <w:sz w:val="28"/>
          <w:szCs w:val="28"/>
          <w:lang w:val="en-US"/>
        </w:rPr>
        <w:lastRenderedPageBreak/>
        <w:t>IX</w:t>
      </w:r>
      <w:r w:rsidRPr="00A12D87">
        <w:rPr>
          <w:rFonts w:ascii="Times New Roman" w:hAnsi="Times New Roman"/>
          <w:b/>
          <w:color w:val="auto"/>
          <w:sz w:val="28"/>
          <w:szCs w:val="28"/>
        </w:rPr>
        <w:t xml:space="preserve">.  </w:t>
      </w:r>
      <w:r w:rsidR="00B17C81" w:rsidRPr="00A12D87">
        <w:rPr>
          <w:rFonts w:ascii="Times New Roman" w:hAnsi="Times New Roman"/>
          <w:b/>
          <w:color w:val="auto"/>
          <w:sz w:val="28"/>
          <w:szCs w:val="28"/>
        </w:rPr>
        <w:t>Заходи, передбачені для здійснення моніторингу наслідків виконання</w:t>
      </w:r>
      <w:r w:rsidR="00B17C81" w:rsidRPr="00A12D87">
        <w:rPr>
          <w:rFonts w:ascii="Times New Roman" w:hAnsi="Times New Roman"/>
          <w:b/>
          <w:color w:val="auto"/>
          <w:spacing w:val="1"/>
          <w:sz w:val="28"/>
          <w:szCs w:val="28"/>
        </w:rPr>
        <w:t xml:space="preserve"> </w:t>
      </w:r>
      <w:r w:rsidR="00B17C81" w:rsidRPr="00A12D87">
        <w:rPr>
          <w:rFonts w:ascii="Times New Roman" w:hAnsi="Times New Roman"/>
          <w:b/>
          <w:color w:val="auto"/>
          <w:sz w:val="28"/>
          <w:szCs w:val="28"/>
        </w:rPr>
        <w:t>документа</w:t>
      </w:r>
      <w:r w:rsidR="00B17C81" w:rsidRPr="00A12D87">
        <w:rPr>
          <w:rFonts w:ascii="Times New Roman" w:hAnsi="Times New Roman"/>
          <w:b/>
          <w:color w:val="auto"/>
          <w:spacing w:val="-2"/>
          <w:sz w:val="28"/>
          <w:szCs w:val="28"/>
        </w:rPr>
        <w:t xml:space="preserve"> </w:t>
      </w:r>
      <w:r w:rsidR="00B17C81" w:rsidRPr="00A12D87">
        <w:rPr>
          <w:rFonts w:ascii="Times New Roman" w:hAnsi="Times New Roman"/>
          <w:b/>
          <w:color w:val="auto"/>
          <w:sz w:val="28"/>
          <w:szCs w:val="28"/>
        </w:rPr>
        <w:t>державного</w:t>
      </w:r>
      <w:r w:rsidR="00B17C81" w:rsidRPr="00A12D87">
        <w:rPr>
          <w:rFonts w:ascii="Times New Roman" w:hAnsi="Times New Roman"/>
          <w:b/>
          <w:color w:val="auto"/>
          <w:spacing w:val="-2"/>
          <w:sz w:val="28"/>
          <w:szCs w:val="28"/>
        </w:rPr>
        <w:t xml:space="preserve"> </w:t>
      </w:r>
      <w:r w:rsidR="00B17C81" w:rsidRPr="00A12D87">
        <w:rPr>
          <w:rFonts w:ascii="Times New Roman" w:hAnsi="Times New Roman"/>
          <w:b/>
          <w:color w:val="auto"/>
          <w:sz w:val="28"/>
          <w:szCs w:val="28"/>
        </w:rPr>
        <w:t>планування</w:t>
      </w:r>
      <w:r w:rsidR="00B17C81" w:rsidRPr="00A12D87">
        <w:rPr>
          <w:rFonts w:ascii="Times New Roman" w:hAnsi="Times New Roman"/>
          <w:b/>
          <w:color w:val="auto"/>
          <w:spacing w:val="-5"/>
          <w:sz w:val="28"/>
          <w:szCs w:val="28"/>
        </w:rPr>
        <w:t xml:space="preserve"> </w:t>
      </w:r>
      <w:r w:rsidR="00B17C81" w:rsidRPr="00A12D87">
        <w:rPr>
          <w:rFonts w:ascii="Times New Roman" w:hAnsi="Times New Roman"/>
          <w:b/>
          <w:color w:val="auto"/>
          <w:sz w:val="28"/>
          <w:szCs w:val="28"/>
        </w:rPr>
        <w:t>для</w:t>
      </w:r>
      <w:r w:rsidR="00B17C81" w:rsidRPr="00A12D87">
        <w:rPr>
          <w:rFonts w:ascii="Times New Roman" w:hAnsi="Times New Roman"/>
          <w:b/>
          <w:color w:val="auto"/>
          <w:spacing w:val="-3"/>
          <w:sz w:val="28"/>
          <w:szCs w:val="28"/>
        </w:rPr>
        <w:t xml:space="preserve"> </w:t>
      </w:r>
      <w:r w:rsidR="00B17C81" w:rsidRPr="00A12D87">
        <w:rPr>
          <w:rFonts w:ascii="Times New Roman" w:hAnsi="Times New Roman"/>
          <w:b/>
          <w:color w:val="auto"/>
          <w:sz w:val="28"/>
          <w:szCs w:val="28"/>
        </w:rPr>
        <w:t>довкілля,</w:t>
      </w:r>
      <w:r w:rsidR="00B17C81" w:rsidRPr="00A12D87">
        <w:rPr>
          <w:rFonts w:ascii="Times New Roman" w:hAnsi="Times New Roman"/>
          <w:b/>
          <w:color w:val="auto"/>
          <w:spacing w:val="-7"/>
          <w:sz w:val="28"/>
          <w:szCs w:val="28"/>
        </w:rPr>
        <w:t xml:space="preserve"> </w:t>
      </w:r>
      <w:r w:rsidR="00B17C81" w:rsidRPr="00A12D87">
        <w:rPr>
          <w:rFonts w:ascii="Times New Roman" w:hAnsi="Times New Roman"/>
          <w:b/>
          <w:color w:val="auto"/>
          <w:sz w:val="28"/>
          <w:szCs w:val="28"/>
        </w:rPr>
        <w:t>у</w:t>
      </w:r>
      <w:r w:rsidR="00B17C81" w:rsidRPr="00A12D87">
        <w:rPr>
          <w:rFonts w:ascii="Times New Roman" w:hAnsi="Times New Roman"/>
          <w:b/>
          <w:color w:val="auto"/>
          <w:spacing w:val="-2"/>
          <w:sz w:val="28"/>
          <w:szCs w:val="28"/>
        </w:rPr>
        <w:t xml:space="preserve"> </w:t>
      </w:r>
      <w:r w:rsidR="00B17C81" w:rsidRPr="00A12D87">
        <w:rPr>
          <w:rFonts w:ascii="Times New Roman" w:hAnsi="Times New Roman"/>
          <w:b/>
          <w:color w:val="auto"/>
          <w:sz w:val="28"/>
          <w:szCs w:val="28"/>
        </w:rPr>
        <w:t>тому</w:t>
      </w:r>
      <w:r w:rsidR="00B17C81" w:rsidRPr="00A12D87">
        <w:rPr>
          <w:rFonts w:ascii="Times New Roman" w:hAnsi="Times New Roman"/>
          <w:b/>
          <w:color w:val="auto"/>
          <w:spacing w:val="-1"/>
          <w:sz w:val="28"/>
          <w:szCs w:val="28"/>
        </w:rPr>
        <w:t xml:space="preserve"> </w:t>
      </w:r>
      <w:r w:rsidR="00B17C81" w:rsidRPr="00A12D87">
        <w:rPr>
          <w:rFonts w:ascii="Times New Roman" w:hAnsi="Times New Roman"/>
          <w:b/>
          <w:color w:val="auto"/>
          <w:sz w:val="28"/>
          <w:szCs w:val="28"/>
        </w:rPr>
        <w:t>числі</w:t>
      </w:r>
      <w:r w:rsidR="00B17C81" w:rsidRPr="00A12D87">
        <w:rPr>
          <w:rFonts w:ascii="Times New Roman" w:hAnsi="Times New Roman"/>
          <w:b/>
          <w:color w:val="auto"/>
          <w:spacing w:val="-1"/>
          <w:sz w:val="28"/>
          <w:szCs w:val="28"/>
        </w:rPr>
        <w:t xml:space="preserve"> </w:t>
      </w:r>
      <w:r w:rsidR="00B17C81" w:rsidRPr="00A12D87">
        <w:rPr>
          <w:rFonts w:ascii="Times New Roman" w:hAnsi="Times New Roman"/>
          <w:b/>
          <w:color w:val="auto"/>
          <w:sz w:val="28"/>
          <w:szCs w:val="28"/>
        </w:rPr>
        <w:t>для</w:t>
      </w:r>
      <w:r w:rsidR="00B17C81" w:rsidRPr="00A12D87">
        <w:rPr>
          <w:rFonts w:ascii="Times New Roman" w:hAnsi="Times New Roman"/>
          <w:b/>
          <w:color w:val="auto"/>
          <w:spacing w:val="-5"/>
          <w:sz w:val="28"/>
          <w:szCs w:val="28"/>
        </w:rPr>
        <w:t xml:space="preserve"> </w:t>
      </w:r>
      <w:r w:rsidR="00B17C81" w:rsidRPr="00A12D87">
        <w:rPr>
          <w:rFonts w:ascii="Times New Roman" w:hAnsi="Times New Roman"/>
          <w:b/>
          <w:color w:val="auto"/>
          <w:sz w:val="28"/>
          <w:szCs w:val="28"/>
        </w:rPr>
        <w:t>здоров’я</w:t>
      </w:r>
      <w:r w:rsidRPr="00A12D87">
        <w:rPr>
          <w:rFonts w:ascii="Times New Roman" w:hAnsi="Times New Roman"/>
          <w:b/>
          <w:color w:val="auto"/>
          <w:sz w:val="28"/>
          <w:szCs w:val="28"/>
          <w:lang w:val="uk-UA"/>
        </w:rPr>
        <w:t xml:space="preserve"> НАСЕЛЕННЯ</w:t>
      </w:r>
    </w:p>
    <w:p w:rsidR="00B17C81" w:rsidRPr="00A12D87" w:rsidRDefault="00B17C81" w:rsidP="00B17C81">
      <w:pPr>
        <w:pStyle w:val="af6"/>
        <w:ind w:left="0" w:firstLine="0"/>
        <w:jc w:val="left"/>
        <w:rPr>
          <w:b/>
        </w:rPr>
      </w:pPr>
    </w:p>
    <w:p w:rsidR="005549C7" w:rsidRPr="00A12D87" w:rsidRDefault="005549C7" w:rsidP="006F7B02">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Екологічний та соціальний моніторинг для про</w:t>
      </w:r>
      <w:r w:rsidR="00563532" w:rsidRPr="00A12D87">
        <w:rPr>
          <w:rFonts w:ascii="Times New Roman" w:eastAsia="Times New Roman" w:hAnsi="Times New Roman"/>
          <w:color w:val="auto"/>
          <w:kern w:val="0"/>
          <w:sz w:val="28"/>
          <w:szCs w:val="28"/>
          <w:lang w:val="uk-UA" w:eastAsia="en-US"/>
        </w:rPr>
        <w:t>є</w:t>
      </w:r>
      <w:r w:rsidRPr="00A12D87">
        <w:rPr>
          <w:rFonts w:ascii="Times New Roman" w:eastAsia="Times New Roman" w:hAnsi="Times New Roman"/>
          <w:color w:val="auto"/>
          <w:kern w:val="0"/>
          <w:sz w:val="28"/>
          <w:szCs w:val="28"/>
          <w:lang w:val="uk-UA" w:eastAsia="en-US"/>
        </w:rPr>
        <w:t>кту документу державного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планування здійснюється з метою забезпечення неухильного дотримання вимог</w:t>
      </w:r>
      <w:r w:rsidRPr="00A12D87">
        <w:rPr>
          <w:rFonts w:ascii="Times New Roman" w:eastAsia="Times New Roman" w:hAnsi="Times New Roman"/>
          <w:color w:val="auto"/>
          <w:spacing w:val="-67"/>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законодавства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під</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час</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реалізації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про</w:t>
      </w:r>
      <w:r w:rsidR="00563532" w:rsidRPr="00A12D87">
        <w:rPr>
          <w:rFonts w:ascii="Times New Roman" w:eastAsia="Times New Roman" w:hAnsi="Times New Roman"/>
          <w:color w:val="auto"/>
          <w:kern w:val="0"/>
          <w:sz w:val="28"/>
          <w:szCs w:val="28"/>
          <w:lang w:val="uk-UA" w:eastAsia="en-US"/>
        </w:rPr>
        <w:t>є</w:t>
      </w:r>
      <w:r w:rsidRPr="00A12D87">
        <w:rPr>
          <w:rFonts w:ascii="Times New Roman" w:eastAsia="Times New Roman" w:hAnsi="Times New Roman"/>
          <w:color w:val="auto"/>
          <w:kern w:val="0"/>
          <w:sz w:val="28"/>
          <w:szCs w:val="28"/>
          <w:lang w:val="uk-UA" w:eastAsia="en-US"/>
        </w:rPr>
        <w:t>ктних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рішень</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втілення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всіх</w:t>
      </w:r>
      <w:r w:rsidRPr="00A12D87">
        <w:rPr>
          <w:rFonts w:ascii="Times New Roman" w:eastAsia="Times New Roman" w:hAnsi="Times New Roman"/>
          <w:color w:val="auto"/>
          <w:spacing w:val="70"/>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заходів</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щодо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мінімізації впливу</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наслідків</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w:t>
      </w:r>
      <w:r w:rsidRPr="00A12D87">
        <w:rPr>
          <w:rFonts w:ascii="Times New Roman" w:eastAsia="Times New Roman" w:hAnsi="Times New Roman"/>
          <w:color w:val="auto"/>
          <w:spacing w:val="-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навколишнє</w:t>
      </w:r>
      <w:r w:rsidRPr="00A12D87">
        <w:rPr>
          <w:rFonts w:ascii="Times New Roman" w:eastAsia="Times New Roman" w:hAnsi="Times New Roman"/>
          <w:color w:val="auto"/>
          <w:spacing w:val="-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середовище.</w:t>
      </w:r>
    </w:p>
    <w:p w:rsidR="005549C7" w:rsidRPr="00A12D87" w:rsidRDefault="005549C7" w:rsidP="006F7B02">
      <w:pPr>
        <w:widowControl w:val="0"/>
        <w:autoSpaceDE w:val="0"/>
        <w:autoSpaceDN w:val="0"/>
        <w:spacing w:before="1"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Загальною метою моніторингу екологічних та соціальних аспектів даного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про</w:t>
      </w:r>
      <w:r w:rsidR="00563532" w:rsidRPr="00A12D87">
        <w:rPr>
          <w:rFonts w:ascii="Times New Roman" w:eastAsia="Times New Roman" w:hAnsi="Times New Roman"/>
          <w:color w:val="auto"/>
          <w:kern w:val="0"/>
          <w:sz w:val="28"/>
          <w:szCs w:val="28"/>
          <w:lang w:val="uk-UA" w:eastAsia="en-US"/>
        </w:rPr>
        <w:t>є</w:t>
      </w:r>
      <w:r w:rsidRPr="00A12D87">
        <w:rPr>
          <w:rFonts w:ascii="Times New Roman" w:eastAsia="Times New Roman" w:hAnsi="Times New Roman"/>
          <w:color w:val="auto"/>
          <w:kern w:val="0"/>
          <w:sz w:val="28"/>
          <w:szCs w:val="28"/>
          <w:lang w:val="uk-UA" w:eastAsia="en-US"/>
        </w:rPr>
        <w:t>кту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є</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забезпечення/гарантування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що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всі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заходи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пом’якшення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мінімізації впливів та наслідків успішно втілюються та вони є ефективними 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достатніми.</w:t>
      </w:r>
    </w:p>
    <w:p w:rsidR="005549C7" w:rsidRPr="00A12D87" w:rsidRDefault="005549C7" w:rsidP="006F7B02">
      <w:pPr>
        <w:widowControl w:val="0"/>
        <w:autoSpaceDE w:val="0"/>
        <w:autoSpaceDN w:val="0"/>
        <w:spacing w:before="1"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Екологічний</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соціальний</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передбачає</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можливі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екологічні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загрози</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та/або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виявляє</w:t>
      </w:r>
      <w:r w:rsidRPr="00A12D87">
        <w:rPr>
          <w:rFonts w:ascii="Times New Roman" w:eastAsia="Times New Roman" w:hAnsi="Times New Roman"/>
          <w:color w:val="auto"/>
          <w:spacing w:val="-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їх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впливи,</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що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не</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були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передбачені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раніше.</w:t>
      </w:r>
      <w:r w:rsidR="00563532" w:rsidRPr="00A12D87">
        <w:rPr>
          <w:rFonts w:ascii="Times New Roman" w:eastAsia="Times New Roman" w:hAnsi="Times New Roman"/>
          <w:color w:val="auto"/>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включає,</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але</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не</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обмежується</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наступними</w:t>
      </w:r>
      <w:r w:rsidRPr="00A12D87">
        <w:rPr>
          <w:rFonts w:ascii="Times New Roman" w:eastAsia="Times New Roman" w:hAnsi="Times New Roman"/>
          <w:color w:val="auto"/>
          <w:spacing w:val="-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етапами:</w:t>
      </w:r>
    </w:p>
    <w:p w:rsidR="005549C7" w:rsidRPr="00A12D87" w:rsidRDefault="00563532" w:rsidP="00AE77E1">
      <w:pPr>
        <w:widowControl w:val="0"/>
        <w:numPr>
          <w:ilvl w:val="0"/>
          <w:numId w:val="2"/>
        </w:numPr>
        <w:tabs>
          <w:tab w:val="left" w:pos="1935"/>
          <w:tab w:val="left" w:pos="1937"/>
          <w:tab w:val="left" w:pos="2845"/>
          <w:tab w:val="left" w:pos="4422"/>
          <w:tab w:val="left" w:pos="6546"/>
          <w:tab w:val="left" w:pos="8221"/>
          <w:tab w:val="left" w:pos="8732"/>
        </w:tabs>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 xml:space="preserve"> </w:t>
      </w:r>
      <w:r w:rsidR="005549C7" w:rsidRPr="00A12D87">
        <w:rPr>
          <w:rFonts w:ascii="Times New Roman" w:eastAsia="Times New Roman" w:hAnsi="Times New Roman"/>
          <w:color w:val="auto"/>
          <w:kern w:val="0"/>
          <w:sz w:val="28"/>
          <w:szCs w:val="28"/>
          <w:lang w:val="uk-UA" w:eastAsia="en-US"/>
        </w:rPr>
        <w:t>вибір</w:t>
      </w:r>
      <w:r w:rsidR="005549C7" w:rsidRPr="00A12D87">
        <w:rPr>
          <w:rFonts w:ascii="Times New Roman" w:eastAsia="Times New Roman" w:hAnsi="Times New Roman"/>
          <w:color w:val="auto"/>
          <w:kern w:val="0"/>
          <w:sz w:val="28"/>
          <w:szCs w:val="28"/>
          <w:lang w:val="uk-UA" w:eastAsia="en-US"/>
        </w:rPr>
        <w:tab/>
        <w:t>параметрів</w:t>
      </w:r>
      <w:r w:rsidR="005549C7" w:rsidRPr="00A12D87">
        <w:rPr>
          <w:rFonts w:ascii="Times New Roman" w:eastAsia="Times New Roman" w:hAnsi="Times New Roman"/>
          <w:color w:val="auto"/>
          <w:kern w:val="0"/>
          <w:sz w:val="28"/>
          <w:szCs w:val="28"/>
          <w:lang w:val="uk-UA" w:eastAsia="en-US"/>
        </w:rPr>
        <w:tab/>
        <w:t>навколишнього</w:t>
      </w:r>
      <w:r w:rsidR="005549C7" w:rsidRPr="00A12D87">
        <w:rPr>
          <w:rFonts w:ascii="Times New Roman" w:eastAsia="Times New Roman" w:hAnsi="Times New Roman"/>
          <w:color w:val="auto"/>
          <w:kern w:val="0"/>
          <w:sz w:val="28"/>
          <w:szCs w:val="28"/>
          <w:lang w:val="uk-UA" w:eastAsia="en-US"/>
        </w:rPr>
        <w:tab/>
        <w:t>природного</w:t>
      </w:r>
      <w:r w:rsidR="005549C7" w:rsidRPr="00A12D87">
        <w:rPr>
          <w:rFonts w:ascii="Times New Roman" w:eastAsia="Times New Roman" w:hAnsi="Times New Roman"/>
          <w:color w:val="auto"/>
          <w:kern w:val="0"/>
          <w:sz w:val="28"/>
          <w:szCs w:val="28"/>
          <w:lang w:val="uk-UA" w:eastAsia="en-US"/>
        </w:rPr>
        <w:tab/>
        <w:t>та</w:t>
      </w:r>
      <w:r w:rsidR="005549C7" w:rsidRPr="00A12D87">
        <w:rPr>
          <w:rFonts w:ascii="Times New Roman" w:eastAsia="Times New Roman" w:hAnsi="Times New Roman"/>
          <w:color w:val="auto"/>
          <w:kern w:val="0"/>
          <w:sz w:val="28"/>
          <w:szCs w:val="28"/>
          <w:lang w:val="uk-UA" w:eastAsia="en-US"/>
        </w:rPr>
        <w:tab/>
      </w:r>
      <w:r w:rsidR="005549C7" w:rsidRPr="00A12D87">
        <w:rPr>
          <w:rFonts w:ascii="Times New Roman" w:eastAsia="Times New Roman" w:hAnsi="Times New Roman"/>
          <w:color w:val="auto"/>
          <w:spacing w:val="-1"/>
          <w:kern w:val="0"/>
          <w:sz w:val="28"/>
          <w:szCs w:val="28"/>
          <w:lang w:val="uk-UA" w:eastAsia="en-US"/>
        </w:rPr>
        <w:t>соціального</w:t>
      </w:r>
      <w:r w:rsidR="000B27ED" w:rsidRPr="00A12D87">
        <w:rPr>
          <w:rFonts w:ascii="Times New Roman" w:eastAsia="Times New Roman" w:hAnsi="Times New Roman"/>
          <w:color w:val="auto"/>
          <w:spacing w:val="-1"/>
          <w:kern w:val="0"/>
          <w:sz w:val="28"/>
          <w:szCs w:val="28"/>
          <w:lang w:val="uk-UA" w:eastAsia="en-US"/>
        </w:rPr>
        <w:t xml:space="preserve"> </w:t>
      </w:r>
      <w:r w:rsidR="005549C7" w:rsidRPr="00A12D87">
        <w:rPr>
          <w:rFonts w:ascii="Times New Roman" w:eastAsia="Times New Roman" w:hAnsi="Times New Roman"/>
          <w:color w:val="auto"/>
          <w:kern w:val="0"/>
          <w:sz w:val="28"/>
          <w:szCs w:val="28"/>
          <w:lang w:val="uk-UA" w:eastAsia="en-US"/>
        </w:rPr>
        <w:t>середовища</w:t>
      </w:r>
      <w:r w:rsidR="005549C7" w:rsidRPr="00A12D87">
        <w:rPr>
          <w:rFonts w:ascii="Times New Roman" w:eastAsia="Times New Roman" w:hAnsi="Times New Roman"/>
          <w:color w:val="auto"/>
          <w:spacing w:val="-4"/>
          <w:kern w:val="0"/>
          <w:sz w:val="28"/>
          <w:szCs w:val="28"/>
          <w:lang w:val="uk-UA" w:eastAsia="en-US"/>
        </w:rPr>
        <w:t xml:space="preserve"> </w:t>
      </w:r>
      <w:r w:rsidR="005549C7" w:rsidRPr="00A12D87">
        <w:rPr>
          <w:rFonts w:ascii="Times New Roman" w:eastAsia="Times New Roman" w:hAnsi="Times New Roman"/>
          <w:color w:val="auto"/>
          <w:kern w:val="0"/>
          <w:sz w:val="28"/>
          <w:szCs w:val="28"/>
          <w:lang w:val="uk-UA" w:eastAsia="en-US"/>
        </w:rPr>
        <w:t>для</w:t>
      </w:r>
      <w:r w:rsidR="005549C7" w:rsidRPr="00A12D87">
        <w:rPr>
          <w:rFonts w:ascii="Times New Roman" w:eastAsia="Times New Roman" w:hAnsi="Times New Roman"/>
          <w:color w:val="auto"/>
          <w:spacing w:val="-1"/>
          <w:kern w:val="0"/>
          <w:sz w:val="28"/>
          <w:szCs w:val="28"/>
          <w:lang w:val="uk-UA" w:eastAsia="en-US"/>
        </w:rPr>
        <w:t xml:space="preserve"> </w:t>
      </w:r>
      <w:r w:rsidR="005549C7" w:rsidRPr="00A12D87">
        <w:rPr>
          <w:rFonts w:ascii="Times New Roman" w:eastAsia="Times New Roman" w:hAnsi="Times New Roman"/>
          <w:color w:val="auto"/>
          <w:kern w:val="0"/>
          <w:sz w:val="28"/>
          <w:szCs w:val="28"/>
          <w:lang w:val="uk-UA" w:eastAsia="en-US"/>
        </w:rPr>
        <w:t>певних аспектів;</w:t>
      </w:r>
    </w:p>
    <w:p w:rsidR="005549C7" w:rsidRPr="00A12D87" w:rsidRDefault="005549C7" w:rsidP="00AE77E1">
      <w:pPr>
        <w:widowControl w:val="0"/>
        <w:numPr>
          <w:ilvl w:val="0"/>
          <w:numId w:val="2"/>
        </w:numPr>
        <w:tabs>
          <w:tab w:val="left" w:pos="1986"/>
          <w:tab w:val="left" w:pos="1987"/>
        </w:tabs>
        <w:autoSpaceDE w:val="0"/>
        <w:autoSpaceDN w:val="0"/>
        <w:spacing w:before="0" w:after="0" w:line="321" w:lineRule="exact"/>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встановлення</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ключових</w:t>
      </w:r>
      <w:r w:rsidRPr="00A12D87">
        <w:rPr>
          <w:rFonts w:ascii="Times New Roman" w:eastAsia="Times New Roman" w:hAnsi="Times New Roman"/>
          <w:color w:val="auto"/>
          <w:spacing w:val="-6"/>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параметрів</w:t>
      </w:r>
      <w:r w:rsidRPr="00A12D87">
        <w:rPr>
          <w:rFonts w:ascii="Times New Roman" w:eastAsia="Times New Roman" w:hAnsi="Times New Roman"/>
          <w:color w:val="auto"/>
          <w:spacing w:val="-5"/>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моніторингу;</w:t>
      </w:r>
    </w:p>
    <w:p w:rsidR="005549C7" w:rsidRPr="00A12D87" w:rsidRDefault="005549C7" w:rsidP="00AE77E1">
      <w:pPr>
        <w:widowControl w:val="0"/>
        <w:numPr>
          <w:ilvl w:val="0"/>
          <w:numId w:val="2"/>
        </w:numPr>
        <w:tabs>
          <w:tab w:val="left" w:pos="1986"/>
          <w:tab w:val="left" w:pos="1987"/>
        </w:tabs>
        <w:autoSpaceDE w:val="0"/>
        <w:autoSpaceDN w:val="0"/>
        <w:spacing w:before="0" w:after="0" w:line="322" w:lineRule="exact"/>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візуальний</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огляд;</w:t>
      </w:r>
    </w:p>
    <w:p w:rsidR="005549C7" w:rsidRPr="00A12D87" w:rsidRDefault="005549C7" w:rsidP="00AE77E1">
      <w:pPr>
        <w:widowControl w:val="0"/>
        <w:numPr>
          <w:ilvl w:val="0"/>
          <w:numId w:val="2"/>
        </w:numPr>
        <w:tabs>
          <w:tab w:val="left" w:pos="1987"/>
        </w:tabs>
        <w:autoSpaceDE w:val="0"/>
        <w:autoSpaceDN w:val="0"/>
        <w:spacing w:before="2"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регулярні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опитування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зустрічі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із</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громадою,</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яка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потенційно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потрапляє</w:t>
      </w:r>
      <w:r w:rsidRPr="00A12D87">
        <w:rPr>
          <w:rFonts w:ascii="Times New Roman" w:eastAsia="Times New Roman" w:hAnsi="Times New Roman"/>
          <w:color w:val="auto"/>
          <w:spacing w:val="-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зону</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впливу</w:t>
      </w:r>
      <w:r w:rsidRPr="00A12D87">
        <w:rPr>
          <w:rFonts w:ascii="Times New Roman" w:eastAsia="Times New Roman" w:hAnsi="Times New Roman"/>
          <w:color w:val="auto"/>
          <w:spacing w:val="-5"/>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об’єкту</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планованої діяльності;</w:t>
      </w:r>
    </w:p>
    <w:p w:rsidR="005549C7" w:rsidRPr="00A12D87" w:rsidRDefault="005549C7" w:rsidP="00AE77E1">
      <w:pPr>
        <w:widowControl w:val="0"/>
        <w:numPr>
          <w:ilvl w:val="0"/>
          <w:numId w:val="2"/>
        </w:numPr>
        <w:tabs>
          <w:tab w:val="left" w:pos="1987"/>
        </w:tabs>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аналіз</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інформації,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що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була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отримана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під</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час</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w:t>
      </w:r>
      <w:r w:rsidRPr="00A12D87">
        <w:rPr>
          <w:rFonts w:ascii="Times New Roman" w:eastAsia="Times New Roman" w:hAnsi="Times New Roman"/>
          <w:color w:val="auto"/>
          <w:spacing w:val="-67"/>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необхідності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розробка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комплексу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заходів,</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що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усувають</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або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максимально пом’якшують вплив об’єкту на навколишнє природне</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соціальне</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середовище;</w:t>
      </w:r>
    </w:p>
    <w:p w:rsidR="005549C7" w:rsidRPr="00A12D87" w:rsidRDefault="005549C7" w:rsidP="00AE77E1">
      <w:pPr>
        <w:widowControl w:val="0"/>
        <w:numPr>
          <w:ilvl w:val="0"/>
          <w:numId w:val="2"/>
        </w:numPr>
        <w:tabs>
          <w:tab w:val="left" w:pos="1987"/>
        </w:tabs>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регулярний</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перегляд</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(не</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менше</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одного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разу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рік)</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програми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моніторингу</w:t>
      </w:r>
      <w:r w:rsidRPr="00A12D87">
        <w:rPr>
          <w:rFonts w:ascii="Times New Roman" w:eastAsia="Times New Roman" w:hAnsi="Times New Roman"/>
          <w:color w:val="auto"/>
          <w:spacing w:val="-5"/>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її коригування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разі необхідності;</w:t>
      </w:r>
    </w:p>
    <w:p w:rsidR="005549C7" w:rsidRPr="00A12D87" w:rsidRDefault="005549C7" w:rsidP="00AE77E1">
      <w:pPr>
        <w:widowControl w:val="0"/>
        <w:numPr>
          <w:ilvl w:val="0"/>
          <w:numId w:val="2"/>
        </w:numPr>
        <w:tabs>
          <w:tab w:val="left" w:pos="1987"/>
        </w:tabs>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розміщення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не</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рідше</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раза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рік</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інформації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результати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моніторингу</w:t>
      </w:r>
      <w:r w:rsidRPr="00A12D87">
        <w:rPr>
          <w:rFonts w:ascii="Times New Roman" w:eastAsia="Times New Roman" w:hAnsi="Times New Roman"/>
          <w:color w:val="auto"/>
          <w:spacing w:val="-5"/>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сайті замовника.</w:t>
      </w:r>
    </w:p>
    <w:p w:rsidR="005549C7" w:rsidRPr="00A12D87" w:rsidRDefault="005549C7" w:rsidP="006F7B02">
      <w:pPr>
        <w:widowControl w:val="0"/>
        <w:autoSpaceDE w:val="0"/>
        <w:autoSpaceDN w:val="0"/>
        <w:spacing w:before="0" w:after="0" w:line="321" w:lineRule="exact"/>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Реалізація</w:t>
      </w:r>
      <w:r w:rsidRPr="00A12D87">
        <w:rPr>
          <w:rFonts w:ascii="Times New Roman" w:eastAsia="Times New Roman" w:hAnsi="Times New Roman"/>
          <w:color w:val="auto"/>
          <w:spacing w:val="1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про</w:t>
      </w:r>
      <w:r w:rsidR="00563532" w:rsidRPr="00A12D87">
        <w:rPr>
          <w:rFonts w:ascii="Times New Roman" w:eastAsia="Times New Roman" w:hAnsi="Times New Roman"/>
          <w:color w:val="auto"/>
          <w:kern w:val="0"/>
          <w:sz w:val="28"/>
          <w:szCs w:val="28"/>
          <w:lang w:val="uk-UA" w:eastAsia="en-US"/>
        </w:rPr>
        <w:t>є</w:t>
      </w:r>
      <w:r w:rsidRPr="00A12D87">
        <w:rPr>
          <w:rFonts w:ascii="Times New Roman" w:eastAsia="Times New Roman" w:hAnsi="Times New Roman"/>
          <w:color w:val="auto"/>
          <w:kern w:val="0"/>
          <w:sz w:val="28"/>
          <w:szCs w:val="28"/>
          <w:lang w:val="uk-UA" w:eastAsia="en-US"/>
        </w:rPr>
        <w:t>ктних</w:t>
      </w:r>
      <w:r w:rsidRPr="00A12D87">
        <w:rPr>
          <w:rFonts w:ascii="Times New Roman" w:eastAsia="Times New Roman" w:hAnsi="Times New Roman"/>
          <w:color w:val="auto"/>
          <w:spacing w:val="16"/>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рішень</w:t>
      </w:r>
      <w:r w:rsidRPr="00A12D87">
        <w:rPr>
          <w:rFonts w:ascii="Times New Roman" w:eastAsia="Times New Roman" w:hAnsi="Times New Roman"/>
          <w:color w:val="auto"/>
          <w:spacing w:val="1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про</w:t>
      </w:r>
      <w:r w:rsidR="00563532" w:rsidRPr="00A12D87">
        <w:rPr>
          <w:rFonts w:ascii="Times New Roman" w:eastAsia="Times New Roman" w:hAnsi="Times New Roman"/>
          <w:color w:val="auto"/>
          <w:kern w:val="0"/>
          <w:sz w:val="28"/>
          <w:szCs w:val="28"/>
          <w:lang w:val="uk-UA" w:eastAsia="en-US"/>
        </w:rPr>
        <w:t>є</w:t>
      </w:r>
      <w:r w:rsidRPr="00A12D87">
        <w:rPr>
          <w:rFonts w:ascii="Times New Roman" w:eastAsia="Times New Roman" w:hAnsi="Times New Roman"/>
          <w:color w:val="auto"/>
          <w:kern w:val="0"/>
          <w:sz w:val="28"/>
          <w:szCs w:val="28"/>
          <w:lang w:val="uk-UA" w:eastAsia="en-US"/>
        </w:rPr>
        <w:t>кту</w:t>
      </w:r>
      <w:r w:rsidRPr="00A12D87">
        <w:rPr>
          <w:rFonts w:ascii="Times New Roman" w:eastAsia="Times New Roman" w:hAnsi="Times New Roman"/>
          <w:color w:val="auto"/>
          <w:spacing w:val="1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документу</w:t>
      </w:r>
      <w:r w:rsidRPr="00A12D87">
        <w:rPr>
          <w:rFonts w:ascii="Times New Roman" w:eastAsia="Times New Roman" w:hAnsi="Times New Roman"/>
          <w:color w:val="auto"/>
          <w:spacing w:val="1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державного</w:t>
      </w:r>
      <w:r w:rsidRPr="00A12D87">
        <w:rPr>
          <w:rFonts w:ascii="Times New Roman" w:eastAsia="Times New Roman" w:hAnsi="Times New Roman"/>
          <w:color w:val="auto"/>
          <w:spacing w:val="16"/>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планування</w:t>
      </w:r>
      <w:r w:rsidRPr="00A12D87">
        <w:rPr>
          <w:rFonts w:ascii="Times New Roman" w:eastAsia="Times New Roman" w:hAnsi="Times New Roman"/>
          <w:color w:val="auto"/>
          <w:spacing w:val="1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w:t>
      </w:r>
      <w:r w:rsidR="00563532" w:rsidRPr="00A12D87">
        <w:rPr>
          <w:rFonts w:ascii="Times New Roman" w:eastAsia="Times New Roman" w:hAnsi="Times New Roman"/>
          <w:color w:val="auto"/>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w:t>
      </w:r>
      <w:r w:rsidR="00204BFF" w:rsidRPr="00A12D87">
        <w:rPr>
          <w:rFonts w:ascii="Times New Roman" w:eastAsia="Times New Roman" w:hAnsi="Times New Roman"/>
          <w:color w:val="auto"/>
          <w:kern w:val="0"/>
          <w:sz w:val="28"/>
          <w:szCs w:val="28"/>
          <w:lang w:val="uk-UA" w:eastAsia="en-US"/>
        </w:rPr>
        <w:t xml:space="preserve">Програма економічного </w:t>
      </w:r>
      <w:r w:rsidR="00584117" w:rsidRPr="00A12D87">
        <w:rPr>
          <w:rFonts w:ascii="Times New Roman" w:eastAsia="Times New Roman" w:hAnsi="Times New Roman"/>
          <w:color w:val="auto"/>
          <w:kern w:val="0"/>
          <w:sz w:val="28"/>
          <w:szCs w:val="28"/>
          <w:lang w:val="uk-UA" w:eastAsia="en-US"/>
        </w:rPr>
        <w:t>і</w:t>
      </w:r>
      <w:r w:rsidR="00204BFF" w:rsidRPr="00A12D87">
        <w:rPr>
          <w:rFonts w:ascii="Times New Roman" w:eastAsia="Times New Roman" w:hAnsi="Times New Roman"/>
          <w:color w:val="auto"/>
          <w:kern w:val="0"/>
          <w:sz w:val="28"/>
          <w:szCs w:val="28"/>
          <w:lang w:val="uk-UA" w:eastAsia="en-US"/>
        </w:rPr>
        <w:t xml:space="preserve"> соціального розвитку Новоодеської міської територіальної громади на </w:t>
      </w:r>
      <w:r w:rsidR="007C674F" w:rsidRPr="00A12D87">
        <w:rPr>
          <w:rFonts w:ascii="Times New Roman" w:eastAsia="Times New Roman" w:hAnsi="Times New Roman"/>
          <w:color w:val="auto"/>
          <w:kern w:val="0"/>
          <w:sz w:val="28"/>
          <w:szCs w:val="28"/>
          <w:lang w:val="uk-UA" w:eastAsia="en-US"/>
        </w:rPr>
        <w:t xml:space="preserve"> 2025-2027</w:t>
      </w:r>
      <w:r w:rsidR="00204BFF" w:rsidRPr="00A12D87">
        <w:rPr>
          <w:rFonts w:ascii="Times New Roman" w:eastAsia="Times New Roman" w:hAnsi="Times New Roman"/>
          <w:color w:val="auto"/>
          <w:kern w:val="0"/>
          <w:sz w:val="28"/>
          <w:szCs w:val="28"/>
          <w:lang w:val="uk-UA" w:eastAsia="en-US"/>
        </w:rPr>
        <w:t xml:space="preserve"> роки»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передбачає</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формування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виконання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відповідного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плану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етапі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реалізації</w:t>
      </w:r>
      <w:r w:rsidRPr="00A12D87">
        <w:rPr>
          <w:rFonts w:ascii="Times New Roman" w:eastAsia="Times New Roman" w:hAnsi="Times New Roman"/>
          <w:color w:val="auto"/>
          <w:spacing w:val="70"/>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про</w:t>
      </w:r>
      <w:r w:rsidR="00204BFF" w:rsidRPr="00A12D87">
        <w:rPr>
          <w:rFonts w:ascii="Times New Roman" w:eastAsia="Times New Roman" w:hAnsi="Times New Roman"/>
          <w:color w:val="auto"/>
          <w:kern w:val="0"/>
          <w:sz w:val="28"/>
          <w:szCs w:val="28"/>
          <w:lang w:val="uk-UA" w:eastAsia="en-US"/>
        </w:rPr>
        <w:t>є</w:t>
      </w:r>
      <w:r w:rsidRPr="00A12D87">
        <w:rPr>
          <w:rFonts w:ascii="Times New Roman" w:eastAsia="Times New Roman" w:hAnsi="Times New Roman"/>
          <w:color w:val="auto"/>
          <w:kern w:val="0"/>
          <w:sz w:val="28"/>
          <w:szCs w:val="28"/>
          <w:lang w:val="uk-UA" w:eastAsia="en-US"/>
        </w:rPr>
        <w:t>ктних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 xml:space="preserve">рішень таких об’єктів моніторингу як: повітря, </w:t>
      </w:r>
      <w:r w:rsidR="00B77536" w:rsidRPr="00A12D87">
        <w:rPr>
          <w:rFonts w:ascii="Times New Roman" w:eastAsia="Times New Roman" w:hAnsi="Times New Roman"/>
          <w:color w:val="auto"/>
          <w:kern w:val="0"/>
          <w:sz w:val="28"/>
          <w:szCs w:val="28"/>
          <w:lang w:val="uk-UA" w:eastAsia="en-US"/>
        </w:rPr>
        <w:t>ґрунт</w:t>
      </w:r>
      <w:r w:rsidRPr="00A12D87">
        <w:rPr>
          <w:rFonts w:ascii="Times New Roman" w:eastAsia="Times New Roman" w:hAnsi="Times New Roman"/>
          <w:color w:val="auto"/>
          <w:kern w:val="0"/>
          <w:sz w:val="28"/>
          <w:szCs w:val="28"/>
          <w:lang w:val="uk-UA" w:eastAsia="en-US"/>
        </w:rPr>
        <w:t>, відходи, шум, рослинний</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 тваринний світ, соціальне середовище. Передбачити виконання зовнішнього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моніторингу об’єкту силами органів державного нагляду (територіальні органи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Державної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екологічної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інспекції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України),</w:t>
      </w:r>
      <w:r w:rsidRPr="00A12D87">
        <w:rPr>
          <w:rFonts w:ascii="Times New Roman" w:eastAsia="Times New Roman" w:hAnsi="Times New Roman"/>
          <w:color w:val="auto"/>
          <w:spacing w:val="1"/>
          <w:kern w:val="0"/>
          <w:sz w:val="28"/>
          <w:szCs w:val="28"/>
          <w:lang w:val="uk-UA" w:eastAsia="en-US"/>
        </w:rPr>
        <w:t xml:space="preserve"> </w:t>
      </w:r>
      <w:r w:rsidR="00204BFF" w:rsidRPr="00A12D87">
        <w:rPr>
          <w:rFonts w:ascii="Times New Roman" w:eastAsia="Times New Roman" w:hAnsi="Times New Roman"/>
          <w:color w:val="auto"/>
          <w:kern w:val="0"/>
          <w:sz w:val="28"/>
          <w:szCs w:val="28"/>
          <w:lang w:val="uk-UA" w:eastAsia="en-US"/>
        </w:rPr>
        <w:t>міської ради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місцевих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громадських</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об’єднань</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інших.</w:t>
      </w:r>
    </w:p>
    <w:p w:rsidR="005549C7" w:rsidRPr="00A12D87" w:rsidRDefault="005549C7" w:rsidP="006F7B02">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Відповідно до кожного компоненту навколишнього середовища визначені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заходи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моніторингу</w:t>
      </w:r>
      <w:r w:rsidRPr="00A12D87">
        <w:rPr>
          <w:rFonts w:ascii="Times New Roman" w:eastAsia="Times New Roman" w:hAnsi="Times New Roman"/>
          <w:color w:val="auto"/>
          <w:spacing w:val="-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наслідків</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 xml:space="preserve">виконання </w:t>
      </w:r>
      <w:r w:rsidR="00204BFF" w:rsidRPr="00A12D87">
        <w:rPr>
          <w:rFonts w:ascii="Times New Roman" w:eastAsia="Times New Roman" w:hAnsi="Times New Roman"/>
          <w:color w:val="auto"/>
          <w:kern w:val="0"/>
          <w:sz w:val="28"/>
          <w:szCs w:val="28"/>
          <w:lang w:val="uk-UA" w:eastAsia="en-US"/>
        </w:rPr>
        <w:t>Програми</w:t>
      </w:r>
      <w:r w:rsidRPr="00A12D87">
        <w:rPr>
          <w:rFonts w:ascii="Times New Roman" w:eastAsia="Times New Roman" w:hAnsi="Times New Roman"/>
          <w:color w:val="auto"/>
          <w:spacing w:val="-5"/>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для довкілля.</w:t>
      </w:r>
    </w:p>
    <w:p w:rsidR="005549C7" w:rsidRPr="00A12D87" w:rsidRDefault="005549C7" w:rsidP="006F7B02">
      <w:pPr>
        <w:widowControl w:val="0"/>
        <w:autoSpaceDE w:val="0"/>
        <w:autoSpaceDN w:val="0"/>
        <w:spacing w:before="0" w:after="0" w:line="321" w:lineRule="exact"/>
        <w:ind w:left="851" w:right="-1" w:firstLine="567"/>
        <w:jc w:val="both"/>
        <w:rPr>
          <w:rFonts w:ascii="Times New Roman" w:eastAsia="Times New Roman" w:hAnsi="Times New Roman"/>
          <w:i/>
          <w:color w:val="auto"/>
          <w:kern w:val="0"/>
          <w:sz w:val="28"/>
          <w:szCs w:val="28"/>
          <w:lang w:val="uk-UA" w:eastAsia="en-US"/>
        </w:rPr>
      </w:pPr>
      <w:r w:rsidRPr="00A12D87">
        <w:rPr>
          <w:rFonts w:ascii="Times New Roman" w:eastAsia="Times New Roman" w:hAnsi="Times New Roman"/>
          <w:i/>
          <w:color w:val="auto"/>
          <w:kern w:val="0"/>
          <w:sz w:val="28"/>
          <w:szCs w:val="28"/>
          <w:lang w:val="uk-UA" w:eastAsia="en-US"/>
        </w:rPr>
        <w:t>Для</w:t>
      </w:r>
      <w:r w:rsidRPr="00A12D87">
        <w:rPr>
          <w:rFonts w:ascii="Times New Roman" w:eastAsia="Times New Roman" w:hAnsi="Times New Roman"/>
          <w:i/>
          <w:color w:val="auto"/>
          <w:spacing w:val="-4"/>
          <w:kern w:val="0"/>
          <w:sz w:val="28"/>
          <w:szCs w:val="28"/>
          <w:lang w:val="uk-UA" w:eastAsia="en-US"/>
        </w:rPr>
        <w:t xml:space="preserve"> </w:t>
      </w:r>
      <w:r w:rsidRPr="00A12D87">
        <w:rPr>
          <w:rFonts w:ascii="Times New Roman" w:eastAsia="Times New Roman" w:hAnsi="Times New Roman"/>
          <w:i/>
          <w:color w:val="auto"/>
          <w:kern w:val="0"/>
          <w:sz w:val="28"/>
          <w:szCs w:val="28"/>
          <w:lang w:val="uk-UA" w:eastAsia="en-US"/>
        </w:rPr>
        <w:t>повітряного</w:t>
      </w:r>
      <w:r w:rsidRPr="00A12D87">
        <w:rPr>
          <w:rFonts w:ascii="Times New Roman" w:eastAsia="Times New Roman" w:hAnsi="Times New Roman"/>
          <w:i/>
          <w:color w:val="auto"/>
          <w:spacing w:val="-1"/>
          <w:kern w:val="0"/>
          <w:sz w:val="28"/>
          <w:szCs w:val="28"/>
          <w:lang w:val="uk-UA" w:eastAsia="en-US"/>
        </w:rPr>
        <w:t xml:space="preserve"> </w:t>
      </w:r>
      <w:r w:rsidRPr="00A12D87">
        <w:rPr>
          <w:rFonts w:ascii="Times New Roman" w:eastAsia="Times New Roman" w:hAnsi="Times New Roman"/>
          <w:i/>
          <w:color w:val="auto"/>
          <w:kern w:val="0"/>
          <w:sz w:val="28"/>
          <w:szCs w:val="28"/>
          <w:lang w:val="uk-UA" w:eastAsia="en-US"/>
        </w:rPr>
        <w:t>басейну:</w:t>
      </w:r>
    </w:p>
    <w:p w:rsidR="00373759" w:rsidRPr="00A12D87" w:rsidRDefault="005549C7" w:rsidP="00AE77E1">
      <w:pPr>
        <w:pStyle w:val="af8"/>
        <w:numPr>
          <w:ilvl w:val="0"/>
          <w:numId w:val="1"/>
        </w:numPr>
        <w:tabs>
          <w:tab w:val="left" w:pos="1303"/>
        </w:tabs>
        <w:spacing w:before="1"/>
        <w:ind w:left="851" w:right="-1" w:firstLine="567"/>
        <w:rPr>
          <w:sz w:val="28"/>
          <w:szCs w:val="28"/>
        </w:rPr>
      </w:pPr>
      <w:r w:rsidRPr="00A12D87">
        <w:rPr>
          <w:sz w:val="28"/>
          <w:szCs w:val="28"/>
        </w:rPr>
        <w:lastRenderedPageBreak/>
        <w:t xml:space="preserve">перевірка стану атмосферного повітря в межах санітарно-захисних </w:t>
      </w:r>
    </w:p>
    <w:p w:rsidR="005549C7" w:rsidRPr="00A12D87" w:rsidRDefault="005549C7" w:rsidP="006F7B02">
      <w:pPr>
        <w:pStyle w:val="af8"/>
        <w:tabs>
          <w:tab w:val="left" w:pos="1303"/>
        </w:tabs>
        <w:spacing w:before="1"/>
        <w:ind w:left="851" w:right="-1" w:firstLine="567"/>
        <w:rPr>
          <w:sz w:val="28"/>
          <w:szCs w:val="28"/>
        </w:rPr>
      </w:pPr>
      <w:r w:rsidRPr="00A12D87">
        <w:rPr>
          <w:sz w:val="28"/>
          <w:szCs w:val="28"/>
        </w:rPr>
        <w:t>зон</w:t>
      </w:r>
      <w:r w:rsidRPr="00A12D87">
        <w:rPr>
          <w:spacing w:val="1"/>
          <w:sz w:val="28"/>
          <w:szCs w:val="28"/>
        </w:rPr>
        <w:t xml:space="preserve"> </w:t>
      </w:r>
      <w:r w:rsidRPr="00A12D87">
        <w:rPr>
          <w:sz w:val="28"/>
          <w:szCs w:val="28"/>
        </w:rPr>
        <w:t>виробничих</w:t>
      </w:r>
      <w:r w:rsidRPr="00A12D87">
        <w:rPr>
          <w:spacing w:val="-1"/>
          <w:sz w:val="28"/>
          <w:szCs w:val="28"/>
        </w:rPr>
        <w:t xml:space="preserve"> </w:t>
      </w:r>
      <w:r w:rsidRPr="00A12D87">
        <w:rPr>
          <w:sz w:val="28"/>
          <w:szCs w:val="28"/>
        </w:rPr>
        <w:t>підприємств.</w:t>
      </w:r>
    </w:p>
    <w:p w:rsidR="005549C7" w:rsidRPr="00A12D87" w:rsidRDefault="005549C7" w:rsidP="006F7B02">
      <w:pPr>
        <w:spacing w:before="0" w:after="0" w:line="321" w:lineRule="exact"/>
        <w:ind w:left="851" w:right="-1" w:firstLine="567"/>
        <w:jc w:val="both"/>
        <w:rPr>
          <w:rFonts w:ascii="Times New Roman" w:hAnsi="Times New Roman"/>
          <w:i/>
          <w:color w:val="auto"/>
          <w:sz w:val="28"/>
          <w:szCs w:val="28"/>
        </w:rPr>
      </w:pPr>
      <w:r w:rsidRPr="00A12D87">
        <w:rPr>
          <w:rFonts w:ascii="Times New Roman" w:hAnsi="Times New Roman"/>
          <w:i/>
          <w:color w:val="auto"/>
          <w:sz w:val="28"/>
          <w:szCs w:val="28"/>
        </w:rPr>
        <w:t>Для</w:t>
      </w:r>
      <w:r w:rsidRPr="00A12D87">
        <w:rPr>
          <w:rFonts w:ascii="Times New Roman" w:hAnsi="Times New Roman"/>
          <w:i/>
          <w:color w:val="auto"/>
          <w:spacing w:val="-6"/>
          <w:sz w:val="28"/>
          <w:szCs w:val="28"/>
        </w:rPr>
        <w:t xml:space="preserve"> </w:t>
      </w:r>
      <w:r w:rsidRPr="00A12D87">
        <w:rPr>
          <w:rFonts w:ascii="Times New Roman" w:hAnsi="Times New Roman"/>
          <w:i/>
          <w:color w:val="auto"/>
          <w:sz w:val="28"/>
          <w:szCs w:val="28"/>
        </w:rPr>
        <w:t>водного</w:t>
      </w:r>
      <w:r w:rsidRPr="00A12D87">
        <w:rPr>
          <w:rFonts w:ascii="Times New Roman" w:hAnsi="Times New Roman"/>
          <w:i/>
          <w:color w:val="auto"/>
          <w:spacing w:val="-5"/>
          <w:sz w:val="28"/>
          <w:szCs w:val="28"/>
        </w:rPr>
        <w:t xml:space="preserve"> </w:t>
      </w:r>
      <w:r w:rsidRPr="00A12D87">
        <w:rPr>
          <w:rFonts w:ascii="Times New Roman" w:hAnsi="Times New Roman"/>
          <w:i/>
          <w:color w:val="auto"/>
          <w:sz w:val="28"/>
          <w:szCs w:val="28"/>
        </w:rPr>
        <w:t>басейну:</w:t>
      </w:r>
    </w:p>
    <w:p w:rsidR="005549C7" w:rsidRPr="00A12D87" w:rsidRDefault="005549C7" w:rsidP="00AE77E1">
      <w:pPr>
        <w:pStyle w:val="af8"/>
        <w:numPr>
          <w:ilvl w:val="0"/>
          <w:numId w:val="1"/>
        </w:numPr>
        <w:tabs>
          <w:tab w:val="left" w:pos="1262"/>
        </w:tabs>
        <w:ind w:left="851" w:right="-1" w:firstLine="567"/>
        <w:rPr>
          <w:sz w:val="28"/>
          <w:szCs w:val="28"/>
        </w:rPr>
      </w:pPr>
      <w:r w:rsidRPr="00A12D87">
        <w:rPr>
          <w:sz w:val="28"/>
          <w:szCs w:val="28"/>
        </w:rPr>
        <w:t>перевірка ефективності роботи систем водопостачання та водовідведення</w:t>
      </w:r>
      <w:r w:rsidRPr="00A12D87">
        <w:rPr>
          <w:spacing w:val="1"/>
          <w:sz w:val="28"/>
          <w:szCs w:val="28"/>
        </w:rPr>
        <w:t xml:space="preserve"> </w:t>
      </w:r>
      <w:r w:rsidRPr="00A12D87">
        <w:rPr>
          <w:sz w:val="28"/>
          <w:szCs w:val="28"/>
        </w:rPr>
        <w:t>на основі результатів лабораторних досліджень якості питної води за хімічними</w:t>
      </w:r>
      <w:r w:rsidR="00204BFF" w:rsidRPr="00A12D87">
        <w:rPr>
          <w:sz w:val="28"/>
          <w:szCs w:val="28"/>
        </w:rPr>
        <w:t xml:space="preserve"> </w:t>
      </w:r>
      <w:r w:rsidRPr="00A12D87">
        <w:rPr>
          <w:spacing w:val="-67"/>
          <w:sz w:val="28"/>
          <w:szCs w:val="28"/>
        </w:rPr>
        <w:t xml:space="preserve"> </w:t>
      </w:r>
      <w:r w:rsidRPr="00A12D87">
        <w:rPr>
          <w:sz w:val="28"/>
          <w:szCs w:val="28"/>
        </w:rPr>
        <w:t>та</w:t>
      </w:r>
      <w:r w:rsidRPr="00A12D87">
        <w:rPr>
          <w:spacing w:val="-2"/>
          <w:sz w:val="28"/>
          <w:szCs w:val="28"/>
        </w:rPr>
        <w:t xml:space="preserve"> </w:t>
      </w:r>
      <w:r w:rsidRPr="00A12D87">
        <w:rPr>
          <w:sz w:val="28"/>
          <w:szCs w:val="28"/>
        </w:rPr>
        <w:t>бактеріологічними показниками</w:t>
      </w:r>
      <w:r w:rsidR="00204BFF" w:rsidRPr="00A12D87">
        <w:rPr>
          <w:sz w:val="28"/>
          <w:szCs w:val="28"/>
        </w:rPr>
        <w:t>.</w:t>
      </w:r>
    </w:p>
    <w:p w:rsidR="005549C7" w:rsidRPr="00A12D87" w:rsidRDefault="005549C7" w:rsidP="006F7B02">
      <w:pPr>
        <w:spacing w:before="0" w:after="0" w:line="322" w:lineRule="exact"/>
        <w:ind w:left="851" w:right="-1" w:firstLine="567"/>
        <w:jc w:val="both"/>
        <w:rPr>
          <w:rFonts w:ascii="Times New Roman" w:hAnsi="Times New Roman"/>
          <w:i/>
          <w:color w:val="auto"/>
          <w:sz w:val="28"/>
          <w:szCs w:val="28"/>
        </w:rPr>
      </w:pPr>
      <w:r w:rsidRPr="00A12D87">
        <w:rPr>
          <w:rFonts w:ascii="Times New Roman" w:hAnsi="Times New Roman"/>
          <w:i/>
          <w:color w:val="auto"/>
          <w:sz w:val="28"/>
          <w:szCs w:val="28"/>
        </w:rPr>
        <w:t>Для</w:t>
      </w:r>
      <w:r w:rsidRPr="00A12D87">
        <w:rPr>
          <w:rFonts w:ascii="Times New Roman" w:hAnsi="Times New Roman"/>
          <w:i/>
          <w:color w:val="auto"/>
          <w:spacing w:val="-3"/>
          <w:sz w:val="28"/>
          <w:szCs w:val="28"/>
        </w:rPr>
        <w:t xml:space="preserve"> </w:t>
      </w:r>
      <w:r w:rsidRPr="00A12D87">
        <w:rPr>
          <w:rFonts w:ascii="Times New Roman" w:hAnsi="Times New Roman"/>
          <w:i/>
          <w:color w:val="auto"/>
          <w:sz w:val="28"/>
          <w:szCs w:val="28"/>
        </w:rPr>
        <w:t>ґрунтів:</w:t>
      </w:r>
    </w:p>
    <w:p w:rsidR="005549C7" w:rsidRPr="00A12D87" w:rsidRDefault="005549C7" w:rsidP="00AE77E1">
      <w:pPr>
        <w:pStyle w:val="af8"/>
        <w:numPr>
          <w:ilvl w:val="0"/>
          <w:numId w:val="1"/>
        </w:numPr>
        <w:tabs>
          <w:tab w:val="left" w:pos="1250"/>
        </w:tabs>
        <w:spacing w:line="321" w:lineRule="exact"/>
        <w:ind w:left="851" w:right="-1" w:firstLine="567"/>
        <w:rPr>
          <w:sz w:val="28"/>
          <w:szCs w:val="28"/>
        </w:rPr>
      </w:pPr>
      <w:r w:rsidRPr="00A12D87">
        <w:rPr>
          <w:sz w:val="28"/>
          <w:szCs w:val="28"/>
        </w:rPr>
        <w:t>нагляд</w:t>
      </w:r>
      <w:r w:rsidRPr="00A12D87">
        <w:rPr>
          <w:spacing w:val="-2"/>
          <w:sz w:val="28"/>
          <w:szCs w:val="28"/>
        </w:rPr>
        <w:t xml:space="preserve"> </w:t>
      </w:r>
      <w:r w:rsidRPr="00A12D87">
        <w:rPr>
          <w:sz w:val="28"/>
          <w:szCs w:val="28"/>
        </w:rPr>
        <w:t>за</w:t>
      </w:r>
      <w:r w:rsidRPr="00A12D87">
        <w:rPr>
          <w:spacing w:val="-3"/>
          <w:sz w:val="28"/>
          <w:szCs w:val="28"/>
        </w:rPr>
        <w:t xml:space="preserve"> </w:t>
      </w:r>
      <w:r w:rsidRPr="00A12D87">
        <w:rPr>
          <w:sz w:val="28"/>
          <w:szCs w:val="28"/>
        </w:rPr>
        <w:t>експлуатацією</w:t>
      </w:r>
      <w:r w:rsidRPr="00A12D87">
        <w:rPr>
          <w:spacing w:val="-5"/>
          <w:sz w:val="28"/>
          <w:szCs w:val="28"/>
        </w:rPr>
        <w:t xml:space="preserve"> </w:t>
      </w:r>
      <w:r w:rsidRPr="00A12D87">
        <w:rPr>
          <w:sz w:val="28"/>
          <w:szCs w:val="28"/>
        </w:rPr>
        <w:t>існуючих</w:t>
      </w:r>
      <w:r w:rsidRPr="00A12D87">
        <w:rPr>
          <w:spacing w:val="-2"/>
          <w:sz w:val="28"/>
          <w:szCs w:val="28"/>
        </w:rPr>
        <w:t xml:space="preserve"> </w:t>
      </w:r>
      <w:r w:rsidRPr="00A12D87">
        <w:rPr>
          <w:sz w:val="28"/>
          <w:szCs w:val="28"/>
        </w:rPr>
        <w:t>систем</w:t>
      </w:r>
      <w:r w:rsidRPr="00A12D87">
        <w:rPr>
          <w:spacing w:val="-3"/>
          <w:sz w:val="28"/>
          <w:szCs w:val="28"/>
        </w:rPr>
        <w:t xml:space="preserve"> </w:t>
      </w:r>
      <w:r w:rsidRPr="00A12D87">
        <w:rPr>
          <w:sz w:val="28"/>
          <w:szCs w:val="28"/>
        </w:rPr>
        <w:t>каналізації</w:t>
      </w:r>
      <w:r w:rsidR="00204BFF" w:rsidRPr="00A12D87">
        <w:rPr>
          <w:sz w:val="28"/>
          <w:szCs w:val="28"/>
        </w:rPr>
        <w:t>.</w:t>
      </w:r>
    </w:p>
    <w:p w:rsidR="005549C7" w:rsidRPr="00A12D87" w:rsidRDefault="005549C7" w:rsidP="006F7B02">
      <w:pPr>
        <w:pStyle w:val="af6"/>
        <w:ind w:left="851" w:right="-1" w:firstLine="567"/>
      </w:pPr>
      <w:r w:rsidRPr="00A12D87">
        <w:t>Моніторинг елементів навколишнього середовища проводиться відповідно</w:t>
      </w:r>
      <w:r w:rsidRPr="00A12D87">
        <w:rPr>
          <w:spacing w:val="-67"/>
        </w:rPr>
        <w:t xml:space="preserve"> </w:t>
      </w:r>
      <w:r w:rsidRPr="00A12D87">
        <w:t>до законодавчої бази: постанови Кабінету Міністрів України від 09.03.1999 №</w:t>
      </w:r>
      <w:r w:rsidRPr="00A12D87">
        <w:rPr>
          <w:spacing w:val="1"/>
        </w:rPr>
        <w:t xml:space="preserve"> </w:t>
      </w:r>
      <w:r w:rsidRPr="00A12D87">
        <w:t>343 «Про затвердження Порядку організації та проведення моніторингу в галузі</w:t>
      </w:r>
      <w:r w:rsidRPr="00A12D87">
        <w:rPr>
          <w:spacing w:val="-67"/>
        </w:rPr>
        <w:t xml:space="preserve"> </w:t>
      </w:r>
      <w:r w:rsidRPr="00A12D87">
        <w:t>охорони</w:t>
      </w:r>
      <w:r w:rsidRPr="00A12D87">
        <w:rPr>
          <w:spacing w:val="1"/>
        </w:rPr>
        <w:t xml:space="preserve"> </w:t>
      </w:r>
      <w:r w:rsidRPr="00A12D87">
        <w:t>атмосферного</w:t>
      </w:r>
      <w:r w:rsidRPr="00A12D87">
        <w:rPr>
          <w:spacing w:val="1"/>
        </w:rPr>
        <w:t xml:space="preserve"> </w:t>
      </w:r>
      <w:r w:rsidRPr="00A12D87">
        <w:t>повітря»;</w:t>
      </w:r>
      <w:r w:rsidRPr="00A12D87">
        <w:rPr>
          <w:spacing w:val="1"/>
        </w:rPr>
        <w:t xml:space="preserve"> </w:t>
      </w:r>
      <w:r w:rsidRPr="00A12D87">
        <w:t>постанови</w:t>
      </w:r>
      <w:r w:rsidRPr="00A12D87">
        <w:rPr>
          <w:spacing w:val="1"/>
        </w:rPr>
        <w:t xml:space="preserve"> </w:t>
      </w:r>
      <w:r w:rsidRPr="00A12D87">
        <w:t>Кабінету</w:t>
      </w:r>
      <w:r w:rsidRPr="00A12D87">
        <w:rPr>
          <w:spacing w:val="1"/>
        </w:rPr>
        <w:t xml:space="preserve"> </w:t>
      </w:r>
      <w:r w:rsidRPr="00A12D87">
        <w:t>Міністрів</w:t>
      </w:r>
      <w:r w:rsidRPr="00A12D87">
        <w:rPr>
          <w:spacing w:val="1"/>
        </w:rPr>
        <w:t xml:space="preserve"> </w:t>
      </w:r>
      <w:r w:rsidRPr="00A12D87">
        <w:t>України</w:t>
      </w:r>
      <w:r w:rsidRPr="00A12D87">
        <w:rPr>
          <w:spacing w:val="1"/>
        </w:rPr>
        <w:t xml:space="preserve"> </w:t>
      </w:r>
      <w:r w:rsidRPr="00A12D87">
        <w:t>від</w:t>
      </w:r>
      <w:r w:rsidRPr="00A12D87">
        <w:rPr>
          <w:spacing w:val="1"/>
        </w:rPr>
        <w:t xml:space="preserve"> </w:t>
      </w:r>
      <w:r w:rsidRPr="00A12D87">
        <w:t>20.07.1996</w:t>
      </w:r>
      <w:r w:rsidRPr="00A12D87">
        <w:rPr>
          <w:spacing w:val="1"/>
        </w:rPr>
        <w:t xml:space="preserve"> </w:t>
      </w:r>
      <w:r w:rsidRPr="00A12D87">
        <w:t>№</w:t>
      </w:r>
      <w:r w:rsidRPr="00A12D87">
        <w:rPr>
          <w:spacing w:val="1"/>
        </w:rPr>
        <w:t xml:space="preserve"> </w:t>
      </w:r>
      <w:r w:rsidRPr="00A12D87">
        <w:t>815</w:t>
      </w:r>
      <w:r w:rsidRPr="00A12D87">
        <w:rPr>
          <w:spacing w:val="1"/>
        </w:rPr>
        <w:t xml:space="preserve"> </w:t>
      </w:r>
      <w:r w:rsidRPr="00A12D87">
        <w:t>«Про</w:t>
      </w:r>
      <w:r w:rsidRPr="00A12D87">
        <w:rPr>
          <w:spacing w:val="1"/>
        </w:rPr>
        <w:t xml:space="preserve"> </w:t>
      </w:r>
      <w:r w:rsidRPr="00A12D87">
        <w:t>затвердження</w:t>
      </w:r>
      <w:r w:rsidRPr="00A12D87">
        <w:rPr>
          <w:spacing w:val="1"/>
        </w:rPr>
        <w:t xml:space="preserve"> </w:t>
      </w:r>
      <w:r w:rsidRPr="00A12D87">
        <w:t>Порядку</w:t>
      </w:r>
      <w:r w:rsidRPr="00A12D87">
        <w:rPr>
          <w:spacing w:val="1"/>
        </w:rPr>
        <w:t xml:space="preserve"> </w:t>
      </w:r>
      <w:r w:rsidRPr="00A12D87">
        <w:t>здійснення</w:t>
      </w:r>
      <w:r w:rsidRPr="00A12D87">
        <w:rPr>
          <w:spacing w:val="1"/>
        </w:rPr>
        <w:t xml:space="preserve"> </w:t>
      </w:r>
      <w:r w:rsidRPr="00A12D87">
        <w:t>державного</w:t>
      </w:r>
      <w:r w:rsidRPr="00A12D87">
        <w:rPr>
          <w:spacing w:val="1"/>
        </w:rPr>
        <w:t xml:space="preserve"> </w:t>
      </w:r>
      <w:r w:rsidRPr="00A12D87">
        <w:t>моніторингу</w:t>
      </w:r>
      <w:r w:rsidRPr="00A12D87">
        <w:rPr>
          <w:spacing w:val="10"/>
        </w:rPr>
        <w:t xml:space="preserve"> </w:t>
      </w:r>
      <w:r w:rsidRPr="00A12D87">
        <w:t>вод»;</w:t>
      </w:r>
      <w:r w:rsidRPr="00A12D87">
        <w:rPr>
          <w:spacing w:val="14"/>
        </w:rPr>
        <w:t xml:space="preserve"> </w:t>
      </w:r>
      <w:r w:rsidRPr="00A12D87">
        <w:t>постанови</w:t>
      </w:r>
      <w:r w:rsidRPr="00A12D87">
        <w:rPr>
          <w:spacing w:val="13"/>
        </w:rPr>
        <w:t xml:space="preserve"> </w:t>
      </w:r>
      <w:r w:rsidRPr="00A12D87">
        <w:t>Кабінету</w:t>
      </w:r>
      <w:r w:rsidRPr="00A12D87">
        <w:rPr>
          <w:spacing w:val="14"/>
        </w:rPr>
        <w:t xml:space="preserve"> </w:t>
      </w:r>
      <w:r w:rsidRPr="00A12D87">
        <w:t>Міністрів</w:t>
      </w:r>
      <w:r w:rsidRPr="00A12D87">
        <w:rPr>
          <w:spacing w:val="12"/>
        </w:rPr>
        <w:t xml:space="preserve"> </w:t>
      </w:r>
      <w:r w:rsidRPr="00A12D87">
        <w:t>України</w:t>
      </w:r>
      <w:r w:rsidRPr="00A12D87">
        <w:rPr>
          <w:spacing w:val="13"/>
        </w:rPr>
        <w:t xml:space="preserve"> </w:t>
      </w:r>
      <w:r w:rsidRPr="00A12D87">
        <w:t>від</w:t>
      </w:r>
      <w:r w:rsidRPr="00A12D87">
        <w:rPr>
          <w:spacing w:val="14"/>
        </w:rPr>
        <w:t xml:space="preserve"> </w:t>
      </w:r>
      <w:r w:rsidRPr="00A12D87">
        <w:t>20.08.1993</w:t>
      </w:r>
      <w:r w:rsidRPr="00A12D87">
        <w:rPr>
          <w:spacing w:val="13"/>
        </w:rPr>
        <w:t xml:space="preserve"> </w:t>
      </w:r>
      <w:r w:rsidRPr="00A12D87">
        <w:t>№</w:t>
      </w:r>
      <w:r w:rsidRPr="00A12D87">
        <w:rPr>
          <w:spacing w:val="16"/>
        </w:rPr>
        <w:t xml:space="preserve"> </w:t>
      </w:r>
      <w:r w:rsidRPr="00A12D87">
        <w:t>661</w:t>
      </w:r>
      <w:r w:rsidR="00204BFF" w:rsidRPr="00A12D87">
        <w:t xml:space="preserve"> </w:t>
      </w:r>
      <w:r w:rsidRPr="00A12D87">
        <w:t>«Про затвердження Положення про моніторинг земель»; постанова Кабінету</w:t>
      </w:r>
      <w:r w:rsidRPr="00A12D87">
        <w:rPr>
          <w:spacing w:val="1"/>
        </w:rPr>
        <w:t xml:space="preserve"> </w:t>
      </w:r>
      <w:r w:rsidRPr="00A12D87">
        <w:t>Міністрів</w:t>
      </w:r>
      <w:r w:rsidRPr="00A12D87">
        <w:rPr>
          <w:spacing w:val="1"/>
        </w:rPr>
        <w:t xml:space="preserve"> </w:t>
      </w:r>
      <w:r w:rsidRPr="00A12D87">
        <w:t>України</w:t>
      </w:r>
      <w:r w:rsidRPr="00A12D87">
        <w:rPr>
          <w:spacing w:val="1"/>
        </w:rPr>
        <w:t xml:space="preserve"> </w:t>
      </w:r>
      <w:r w:rsidRPr="00A12D87">
        <w:t>від</w:t>
      </w:r>
      <w:r w:rsidRPr="00A12D87">
        <w:rPr>
          <w:spacing w:val="1"/>
        </w:rPr>
        <w:t xml:space="preserve"> </w:t>
      </w:r>
      <w:r w:rsidRPr="00A12D87">
        <w:t>26.02.2004</w:t>
      </w:r>
      <w:r w:rsidRPr="00A12D87">
        <w:rPr>
          <w:spacing w:val="1"/>
        </w:rPr>
        <w:t xml:space="preserve"> </w:t>
      </w:r>
      <w:r w:rsidRPr="00A12D87">
        <w:t>№</w:t>
      </w:r>
      <w:r w:rsidRPr="00A12D87">
        <w:rPr>
          <w:spacing w:val="1"/>
        </w:rPr>
        <w:t xml:space="preserve"> </w:t>
      </w:r>
      <w:r w:rsidRPr="00A12D87">
        <w:t>51</w:t>
      </w:r>
      <w:r w:rsidRPr="00A12D87">
        <w:rPr>
          <w:spacing w:val="1"/>
        </w:rPr>
        <w:t xml:space="preserve"> </w:t>
      </w:r>
      <w:r w:rsidRPr="00A12D87">
        <w:t>«Про</w:t>
      </w:r>
      <w:r w:rsidRPr="00A12D87">
        <w:rPr>
          <w:spacing w:val="1"/>
        </w:rPr>
        <w:t xml:space="preserve"> </w:t>
      </w:r>
      <w:r w:rsidRPr="00A12D87">
        <w:t>затвердження</w:t>
      </w:r>
      <w:r w:rsidRPr="00A12D87">
        <w:rPr>
          <w:spacing w:val="1"/>
        </w:rPr>
        <w:t xml:space="preserve"> </w:t>
      </w:r>
      <w:r w:rsidRPr="00A12D87">
        <w:t>Положення</w:t>
      </w:r>
      <w:r w:rsidRPr="00A12D87">
        <w:rPr>
          <w:spacing w:val="1"/>
        </w:rPr>
        <w:t xml:space="preserve"> </w:t>
      </w:r>
      <w:r w:rsidRPr="00A12D87">
        <w:t>про</w:t>
      </w:r>
      <w:r w:rsidRPr="00A12D87">
        <w:rPr>
          <w:spacing w:val="-67"/>
        </w:rPr>
        <w:t xml:space="preserve"> </w:t>
      </w:r>
      <w:r w:rsidRPr="00A12D87">
        <w:t>моніторинг</w:t>
      </w:r>
      <w:r w:rsidRPr="00A12D87">
        <w:rPr>
          <w:spacing w:val="-2"/>
        </w:rPr>
        <w:t xml:space="preserve"> </w:t>
      </w:r>
      <w:r w:rsidRPr="00A12D87">
        <w:t>ґрунтів</w:t>
      </w:r>
      <w:r w:rsidRPr="00A12D87">
        <w:rPr>
          <w:spacing w:val="-5"/>
        </w:rPr>
        <w:t xml:space="preserve"> </w:t>
      </w:r>
      <w:r w:rsidRPr="00A12D87">
        <w:t>на</w:t>
      </w:r>
      <w:r w:rsidRPr="00A12D87">
        <w:rPr>
          <w:spacing w:val="-2"/>
        </w:rPr>
        <w:t xml:space="preserve"> </w:t>
      </w:r>
      <w:r w:rsidRPr="00A12D87">
        <w:t>землях сільськогосподарського</w:t>
      </w:r>
      <w:r w:rsidRPr="00A12D87">
        <w:rPr>
          <w:spacing w:val="-3"/>
        </w:rPr>
        <w:t xml:space="preserve"> </w:t>
      </w:r>
      <w:r w:rsidRPr="00A12D87">
        <w:t>призначення».</w:t>
      </w:r>
    </w:p>
    <w:p w:rsidR="00E67A75" w:rsidRPr="00A12D87" w:rsidRDefault="005549C7" w:rsidP="006F7B02">
      <w:pPr>
        <w:pStyle w:val="af6"/>
        <w:ind w:left="851" w:right="-1" w:firstLine="567"/>
      </w:pPr>
      <w:r w:rsidRPr="00A12D87">
        <w:t>У</w:t>
      </w:r>
      <w:r w:rsidRPr="00A12D87">
        <w:rPr>
          <w:spacing w:val="1"/>
        </w:rPr>
        <w:t xml:space="preserve"> </w:t>
      </w:r>
      <w:r w:rsidRPr="00A12D87">
        <w:t>звіті</w:t>
      </w:r>
      <w:r w:rsidRPr="00A12D87">
        <w:rPr>
          <w:spacing w:val="1"/>
        </w:rPr>
        <w:t xml:space="preserve"> </w:t>
      </w:r>
      <w:r w:rsidRPr="00A12D87">
        <w:t>про</w:t>
      </w:r>
      <w:r w:rsidRPr="00A12D87">
        <w:rPr>
          <w:spacing w:val="1"/>
        </w:rPr>
        <w:t xml:space="preserve"> </w:t>
      </w:r>
      <w:r w:rsidRPr="00A12D87">
        <w:t>стратегічну</w:t>
      </w:r>
      <w:r w:rsidRPr="00A12D87">
        <w:rPr>
          <w:spacing w:val="1"/>
        </w:rPr>
        <w:t xml:space="preserve"> </w:t>
      </w:r>
      <w:r w:rsidRPr="00A12D87">
        <w:t>екологічну</w:t>
      </w:r>
      <w:r w:rsidRPr="00A12D87">
        <w:rPr>
          <w:spacing w:val="1"/>
        </w:rPr>
        <w:t xml:space="preserve"> </w:t>
      </w:r>
      <w:r w:rsidRPr="00A12D87">
        <w:t>оцінку</w:t>
      </w:r>
      <w:r w:rsidRPr="00A12D87">
        <w:rPr>
          <w:spacing w:val="1"/>
        </w:rPr>
        <w:t xml:space="preserve"> </w:t>
      </w:r>
      <w:r w:rsidRPr="00A12D87">
        <w:t>були</w:t>
      </w:r>
      <w:r w:rsidRPr="00A12D87">
        <w:rPr>
          <w:spacing w:val="1"/>
        </w:rPr>
        <w:t xml:space="preserve"> </w:t>
      </w:r>
      <w:r w:rsidRPr="00A12D87">
        <w:t>прийняті</w:t>
      </w:r>
      <w:r w:rsidRPr="00A12D87">
        <w:rPr>
          <w:spacing w:val="1"/>
        </w:rPr>
        <w:t xml:space="preserve"> </w:t>
      </w:r>
      <w:r w:rsidRPr="00A12D87">
        <w:t>наступні</w:t>
      </w:r>
      <w:r w:rsidRPr="00A12D87">
        <w:rPr>
          <w:spacing w:val="1"/>
        </w:rPr>
        <w:t xml:space="preserve"> </w:t>
      </w:r>
      <w:r w:rsidRPr="00A12D87">
        <w:t>показники</w:t>
      </w:r>
      <w:r w:rsidRPr="00A12D87">
        <w:rPr>
          <w:spacing w:val="1"/>
        </w:rPr>
        <w:t xml:space="preserve"> </w:t>
      </w:r>
      <w:r w:rsidRPr="00A12D87">
        <w:t>(індикатори),</w:t>
      </w:r>
      <w:r w:rsidRPr="00A12D87">
        <w:rPr>
          <w:spacing w:val="1"/>
        </w:rPr>
        <w:t xml:space="preserve"> </w:t>
      </w:r>
      <w:r w:rsidRPr="00A12D87">
        <w:t>що</w:t>
      </w:r>
      <w:r w:rsidRPr="00A12D87">
        <w:rPr>
          <w:spacing w:val="1"/>
        </w:rPr>
        <w:t xml:space="preserve"> </w:t>
      </w:r>
      <w:r w:rsidRPr="00A12D87">
        <w:t>підлягають</w:t>
      </w:r>
      <w:r w:rsidRPr="00A12D87">
        <w:rPr>
          <w:spacing w:val="1"/>
        </w:rPr>
        <w:t xml:space="preserve"> </w:t>
      </w:r>
      <w:r w:rsidRPr="00A12D87">
        <w:t>моніторингу</w:t>
      </w:r>
      <w:r w:rsidRPr="00A12D87">
        <w:rPr>
          <w:spacing w:val="1"/>
        </w:rPr>
        <w:t xml:space="preserve"> </w:t>
      </w:r>
      <w:r w:rsidRPr="00A12D87">
        <w:t>в</w:t>
      </w:r>
      <w:r w:rsidRPr="00A12D87">
        <w:rPr>
          <w:spacing w:val="1"/>
        </w:rPr>
        <w:t xml:space="preserve"> </w:t>
      </w:r>
      <w:r w:rsidRPr="00A12D87">
        <w:t>процесі</w:t>
      </w:r>
      <w:r w:rsidRPr="00A12D87">
        <w:rPr>
          <w:spacing w:val="1"/>
        </w:rPr>
        <w:t xml:space="preserve"> </w:t>
      </w:r>
      <w:r w:rsidRPr="00A12D87">
        <w:t>виконання</w:t>
      </w:r>
      <w:r w:rsidRPr="00A12D87">
        <w:rPr>
          <w:spacing w:val="1"/>
        </w:rPr>
        <w:t xml:space="preserve"> </w:t>
      </w:r>
      <w:r w:rsidRPr="00A12D87">
        <w:t>документу</w:t>
      </w:r>
      <w:r w:rsidRPr="00A12D87">
        <w:rPr>
          <w:spacing w:val="-5"/>
        </w:rPr>
        <w:t xml:space="preserve"> </w:t>
      </w:r>
      <w:r w:rsidRPr="00A12D87">
        <w:t>державного</w:t>
      </w:r>
      <w:r w:rsidRPr="00A12D87">
        <w:rPr>
          <w:spacing w:val="-3"/>
        </w:rPr>
        <w:t xml:space="preserve"> </w:t>
      </w:r>
      <w:r w:rsidRPr="00A12D87">
        <w:t>планування та</w:t>
      </w:r>
      <w:r w:rsidRPr="00A12D87">
        <w:rPr>
          <w:spacing w:val="-2"/>
        </w:rPr>
        <w:t xml:space="preserve"> </w:t>
      </w:r>
      <w:r w:rsidRPr="00A12D87">
        <w:t>для оцінки</w:t>
      </w:r>
      <w:r w:rsidRPr="00A12D87">
        <w:rPr>
          <w:spacing w:val="-3"/>
        </w:rPr>
        <w:t xml:space="preserve"> </w:t>
      </w:r>
      <w:r w:rsidRPr="00A12D87">
        <w:t>його наслідків</w:t>
      </w:r>
      <w:r w:rsidR="006F7B02" w:rsidRPr="00A12D87">
        <w:t>:</w:t>
      </w:r>
    </w:p>
    <w:tbl>
      <w:tblPr>
        <w:tblW w:w="893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394"/>
        <w:gridCol w:w="2693"/>
        <w:gridCol w:w="1134"/>
      </w:tblGrid>
      <w:tr w:rsidR="005549C7" w:rsidRPr="00A12D87" w:rsidTr="00E34168">
        <w:trPr>
          <w:trHeight w:val="539"/>
        </w:trPr>
        <w:tc>
          <w:tcPr>
            <w:tcW w:w="709" w:type="dxa"/>
          </w:tcPr>
          <w:p w:rsidR="005549C7" w:rsidRPr="00FA2368" w:rsidRDefault="005549C7" w:rsidP="005549C7">
            <w:pPr>
              <w:widowControl w:val="0"/>
              <w:autoSpaceDE w:val="0"/>
              <w:autoSpaceDN w:val="0"/>
              <w:spacing w:before="0" w:after="0" w:line="322" w:lineRule="exact"/>
              <w:ind w:left="107" w:right="230"/>
              <w:rPr>
                <w:rFonts w:ascii="Times New Roman" w:eastAsia="Times New Roman" w:hAnsi="Times New Roman"/>
                <w:b/>
                <w:color w:val="auto"/>
                <w:kern w:val="0"/>
                <w:sz w:val="20"/>
                <w:lang w:val="uk-UA" w:eastAsia="en-US"/>
              </w:rPr>
            </w:pPr>
            <w:r w:rsidRPr="00FA2368">
              <w:rPr>
                <w:rFonts w:ascii="Times New Roman" w:eastAsia="Times New Roman" w:hAnsi="Times New Roman"/>
                <w:b/>
                <w:color w:val="auto"/>
                <w:kern w:val="0"/>
                <w:sz w:val="20"/>
                <w:lang w:val="uk-UA" w:eastAsia="en-US"/>
              </w:rPr>
              <w:t>№</w:t>
            </w:r>
            <w:r w:rsidRPr="00FA2368">
              <w:rPr>
                <w:rFonts w:ascii="Times New Roman" w:eastAsia="Times New Roman" w:hAnsi="Times New Roman"/>
                <w:b/>
                <w:color w:val="auto"/>
                <w:spacing w:val="1"/>
                <w:kern w:val="0"/>
                <w:sz w:val="20"/>
                <w:lang w:val="uk-UA" w:eastAsia="en-US"/>
              </w:rPr>
              <w:t xml:space="preserve"> </w:t>
            </w:r>
            <w:r w:rsidRPr="00FA2368">
              <w:rPr>
                <w:rFonts w:ascii="Times New Roman" w:eastAsia="Times New Roman" w:hAnsi="Times New Roman"/>
                <w:b/>
                <w:color w:val="auto"/>
                <w:kern w:val="0"/>
                <w:sz w:val="20"/>
                <w:lang w:val="uk-UA" w:eastAsia="en-US"/>
              </w:rPr>
              <w:t>п/п</w:t>
            </w:r>
          </w:p>
        </w:tc>
        <w:tc>
          <w:tcPr>
            <w:tcW w:w="4394" w:type="dxa"/>
          </w:tcPr>
          <w:p w:rsidR="005549C7" w:rsidRPr="00A12D87" w:rsidRDefault="005549C7" w:rsidP="00563532">
            <w:pPr>
              <w:widowControl w:val="0"/>
              <w:autoSpaceDE w:val="0"/>
              <w:autoSpaceDN w:val="0"/>
              <w:spacing w:before="158" w:after="0"/>
              <w:ind w:left="107" w:right="0"/>
              <w:jc w:val="center"/>
              <w:rPr>
                <w:rFonts w:ascii="Times New Roman" w:eastAsia="Times New Roman" w:hAnsi="Times New Roman"/>
                <w:b/>
                <w:color w:val="auto"/>
                <w:kern w:val="0"/>
                <w:sz w:val="28"/>
                <w:szCs w:val="28"/>
                <w:lang w:val="uk-UA" w:eastAsia="en-US"/>
              </w:rPr>
            </w:pPr>
            <w:r w:rsidRPr="00A12D87">
              <w:rPr>
                <w:rFonts w:ascii="Times New Roman" w:eastAsia="Times New Roman" w:hAnsi="Times New Roman"/>
                <w:b/>
                <w:color w:val="auto"/>
                <w:kern w:val="0"/>
                <w:sz w:val="28"/>
                <w:szCs w:val="28"/>
                <w:lang w:val="uk-UA" w:eastAsia="en-US"/>
              </w:rPr>
              <w:t>Індикатор</w:t>
            </w:r>
          </w:p>
        </w:tc>
        <w:tc>
          <w:tcPr>
            <w:tcW w:w="2693" w:type="dxa"/>
          </w:tcPr>
          <w:p w:rsidR="005549C7" w:rsidRPr="00A12D87" w:rsidRDefault="005549C7" w:rsidP="00563532">
            <w:pPr>
              <w:widowControl w:val="0"/>
              <w:autoSpaceDE w:val="0"/>
              <w:autoSpaceDN w:val="0"/>
              <w:spacing w:before="158" w:after="0"/>
              <w:ind w:left="108" w:right="0"/>
              <w:jc w:val="center"/>
              <w:rPr>
                <w:rFonts w:ascii="Times New Roman" w:eastAsia="Times New Roman" w:hAnsi="Times New Roman"/>
                <w:b/>
                <w:color w:val="auto"/>
                <w:kern w:val="0"/>
                <w:sz w:val="28"/>
                <w:szCs w:val="28"/>
                <w:lang w:val="uk-UA" w:eastAsia="en-US"/>
              </w:rPr>
            </w:pPr>
            <w:r w:rsidRPr="00A12D87">
              <w:rPr>
                <w:rFonts w:ascii="Times New Roman" w:eastAsia="Times New Roman" w:hAnsi="Times New Roman"/>
                <w:b/>
                <w:color w:val="auto"/>
                <w:kern w:val="0"/>
                <w:sz w:val="28"/>
                <w:szCs w:val="28"/>
                <w:lang w:val="uk-UA" w:eastAsia="en-US"/>
              </w:rPr>
              <w:t>Показник</w:t>
            </w:r>
          </w:p>
        </w:tc>
        <w:tc>
          <w:tcPr>
            <w:tcW w:w="1134" w:type="dxa"/>
          </w:tcPr>
          <w:p w:rsidR="005549C7" w:rsidRPr="00A12D87" w:rsidRDefault="005549C7" w:rsidP="003B48B3">
            <w:pPr>
              <w:widowControl w:val="0"/>
              <w:autoSpaceDE w:val="0"/>
              <w:autoSpaceDN w:val="0"/>
              <w:spacing w:before="0" w:after="0" w:line="322" w:lineRule="exact"/>
              <w:ind w:left="106" w:right="138"/>
              <w:jc w:val="center"/>
              <w:rPr>
                <w:rFonts w:ascii="Times New Roman" w:eastAsia="Times New Roman" w:hAnsi="Times New Roman"/>
                <w:b/>
                <w:color w:val="auto"/>
                <w:kern w:val="0"/>
                <w:sz w:val="28"/>
                <w:szCs w:val="28"/>
                <w:lang w:val="uk-UA" w:eastAsia="en-US"/>
              </w:rPr>
            </w:pPr>
            <w:r w:rsidRPr="00A12D87">
              <w:rPr>
                <w:rFonts w:ascii="Times New Roman" w:eastAsia="Times New Roman" w:hAnsi="Times New Roman"/>
                <w:b/>
                <w:color w:val="auto"/>
                <w:kern w:val="0"/>
                <w:sz w:val="28"/>
                <w:szCs w:val="28"/>
                <w:lang w:val="uk-UA" w:eastAsia="en-US"/>
              </w:rPr>
              <w:t>Проведення</w:t>
            </w:r>
            <w:r w:rsidRPr="00A12D87">
              <w:rPr>
                <w:rFonts w:ascii="Times New Roman" w:eastAsia="Times New Roman" w:hAnsi="Times New Roman"/>
                <w:b/>
                <w:color w:val="auto"/>
                <w:spacing w:val="-67"/>
                <w:kern w:val="0"/>
                <w:sz w:val="28"/>
                <w:szCs w:val="28"/>
                <w:lang w:val="uk-UA" w:eastAsia="en-US"/>
              </w:rPr>
              <w:t xml:space="preserve"> </w:t>
            </w:r>
          </w:p>
        </w:tc>
      </w:tr>
      <w:tr w:rsidR="00A408AB" w:rsidRPr="00A12D87" w:rsidTr="00E34168">
        <w:trPr>
          <w:trHeight w:val="539"/>
        </w:trPr>
        <w:tc>
          <w:tcPr>
            <w:tcW w:w="709" w:type="dxa"/>
          </w:tcPr>
          <w:p w:rsidR="00A408AB" w:rsidRPr="00A12D87" w:rsidRDefault="00A408AB" w:rsidP="005549C7">
            <w:pPr>
              <w:widowControl w:val="0"/>
              <w:autoSpaceDE w:val="0"/>
              <w:autoSpaceDN w:val="0"/>
              <w:spacing w:before="0" w:after="0" w:line="322" w:lineRule="exact"/>
              <w:ind w:left="107" w:right="230"/>
              <w:rPr>
                <w:rFonts w:ascii="Times New Roman" w:eastAsia="Times New Roman" w:hAnsi="Times New Roman"/>
                <w:b/>
                <w:color w:val="auto"/>
                <w:kern w:val="0"/>
                <w:sz w:val="28"/>
                <w:szCs w:val="28"/>
                <w:lang w:val="uk-UA" w:eastAsia="en-US"/>
              </w:rPr>
            </w:pPr>
          </w:p>
        </w:tc>
        <w:tc>
          <w:tcPr>
            <w:tcW w:w="4394" w:type="dxa"/>
          </w:tcPr>
          <w:p w:rsidR="00A408AB" w:rsidRPr="00A12D87" w:rsidRDefault="00A408AB" w:rsidP="00AE77E1">
            <w:pPr>
              <w:pStyle w:val="af6"/>
              <w:numPr>
                <w:ilvl w:val="0"/>
                <w:numId w:val="1"/>
              </w:numPr>
              <w:ind w:left="102" w:firstLine="283"/>
            </w:pPr>
            <w:r w:rsidRPr="00A12D87">
              <w:t>обсяг витрат на охорону навколишнього природного середовища</w:t>
            </w:r>
          </w:p>
          <w:p w:rsidR="008C611A" w:rsidRPr="00A12D87" w:rsidRDefault="008C611A" w:rsidP="00AE77E1">
            <w:pPr>
              <w:pStyle w:val="af6"/>
              <w:numPr>
                <w:ilvl w:val="0"/>
                <w:numId w:val="1"/>
              </w:numPr>
              <w:ind w:left="102" w:firstLine="283"/>
            </w:pPr>
            <w:r w:rsidRPr="00A12D87">
              <w:t>частка видатків бюджету громади на охорону здоров’я у загальних видатках бюджету</w:t>
            </w:r>
          </w:p>
        </w:tc>
        <w:tc>
          <w:tcPr>
            <w:tcW w:w="2693" w:type="dxa"/>
            <w:vAlign w:val="center"/>
          </w:tcPr>
          <w:p w:rsidR="00A408AB" w:rsidRPr="00A12D87" w:rsidRDefault="00A408AB" w:rsidP="00A408AB">
            <w:pPr>
              <w:widowControl w:val="0"/>
              <w:autoSpaceDE w:val="0"/>
              <w:autoSpaceDN w:val="0"/>
              <w:spacing w:before="158" w:after="0"/>
              <w:ind w:left="108" w:right="0"/>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тис. грн.</w:t>
            </w:r>
          </w:p>
          <w:p w:rsidR="008C611A" w:rsidRPr="00A12D87" w:rsidRDefault="008C611A" w:rsidP="00A408AB">
            <w:pPr>
              <w:widowControl w:val="0"/>
              <w:autoSpaceDE w:val="0"/>
              <w:autoSpaceDN w:val="0"/>
              <w:spacing w:before="158" w:after="0"/>
              <w:ind w:left="108" w:right="0"/>
              <w:jc w:val="center"/>
              <w:rPr>
                <w:rFonts w:ascii="Times New Roman" w:eastAsia="Times New Roman" w:hAnsi="Times New Roman"/>
                <w:color w:val="auto"/>
                <w:kern w:val="0"/>
                <w:sz w:val="28"/>
                <w:szCs w:val="28"/>
                <w:lang w:val="uk-UA" w:eastAsia="en-US"/>
              </w:rPr>
            </w:pPr>
          </w:p>
          <w:p w:rsidR="008C611A" w:rsidRPr="00A12D87" w:rsidRDefault="008C611A" w:rsidP="00A408AB">
            <w:pPr>
              <w:widowControl w:val="0"/>
              <w:autoSpaceDE w:val="0"/>
              <w:autoSpaceDN w:val="0"/>
              <w:spacing w:before="158" w:after="0"/>
              <w:ind w:left="108" w:right="0"/>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w:t>
            </w:r>
          </w:p>
        </w:tc>
        <w:tc>
          <w:tcPr>
            <w:tcW w:w="1134" w:type="dxa"/>
          </w:tcPr>
          <w:p w:rsidR="00A408AB" w:rsidRPr="00A12D87" w:rsidRDefault="00A408AB" w:rsidP="003B48B3">
            <w:pPr>
              <w:widowControl w:val="0"/>
              <w:autoSpaceDE w:val="0"/>
              <w:autoSpaceDN w:val="0"/>
              <w:spacing w:before="0" w:after="0" w:line="322" w:lineRule="exact"/>
              <w:ind w:left="106" w:right="138"/>
              <w:jc w:val="center"/>
              <w:rPr>
                <w:rFonts w:ascii="Times New Roman" w:eastAsia="Times New Roman" w:hAnsi="Times New Roman"/>
                <w:color w:val="auto"/>
                <w:kern w:val="0"/>
                <w:sz w:val="28"/>
                <w:szCs w:val="28"/>
                <w:lang w:val="uk-UA" w:eastAsia="en-US"/>
              </w:rPr>
            </w:pPr>
          </w:p>
          <w:p w:rsidR="008C611A" w:rsidRPr="00A12D87" w:rsidRDefault="008C611A" w:rsidP="003B48B3">
            <w:pPr>
              <w:widowControl w:val="0"/>
              <w:autoSpaceDE w:val="0"/>
              <w:autoSpaceDN w:val="0"/>
              <w:spacing w:before="0" w:after="0" w:line="322" w:lineRule="exact"/>
              <w:ind w:left="106" w:right="138"/>
              <w:jc w:val="center"/>
              <w:rPr>
                <w:rFonts w:ascii="Times New Roman" w:eastAsia="Times New Roman" w:hAnsi="Times New Roman"/>
                <w:color w:val="auto"/>
                <w:kern w:val="0"/>
                <w:sz w:val="28"/>
                <w:szCs w:val="28"/>
                <w:lang w:val="uk-UA" w:eastAsia="en-US"/>
              </w:rPr>
            </w:pPr>
          </w:p>
          <w:p w:rsidR="00A408AB" w:rsidRPr="00A12D87" w:rsidRDefault="00A408AB" w:rsidP="003B48B3">
            <w:pPr>
              <w:widowControl w:val="0"/>
              <w:autoSpaceDE w:val="0"/>
              <w:autoSpaceDN w:val="0"/>
              <w:spacing w:before="0" w:after="0" w:line="322" w:lineRule="exact"/>
              <w:ind w:left="106" w:right="138"/>
              <w:jc w:val="center"/>
              <w:rPr>
                <w:rFonts w:ascii="Times New Roman" w:eastAsia="Times New Roman" w:hAnsi="Times New Roman"/>
                <w:b/>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Щорічно</w:t>
            </w:r>
          </w:p>
        </w:tc>
      </w:tr>
      <w:tr w:rsidR="00A408AB" w:rsidRPr="00A12D87" w:rsidTr="00E34168">
        <w:trPr>
          <w:trHeight w:val="787"/>
        </w:trPr>
        <w:tc>
          <w:tcPr>
            <w:tcW w:w="709" w:type="dxa"/>
          </w:tcPr>
          <w:p w:rsidR="00A408AB" w:rsidRPr="00A12D87" w:rsidRDefault="00A408AB" w:rsidP="005549C7">
            <w:pPr>
              <w:widowControl w:val="0"/>
              <w:autoSpaceDE w:val="0"/>
              <w:autoSpaceDN w:val="0"/>
              <w:spacing w:before="0" w:after="0" w:line="322" w:lineRule="exact"/>
              <w:ind w:left="107" w:right="230"/>
              <w:rPr>
                <w:rFonts w:ascii="Times New Roman" w:eastAsia="Times New Roman" w:hAnsi="Times New Roman"/>
                <w:b/>
                <w:color w:val="auto"/>
                <w:kern w:val="0"/>
                <w:sz w:val="28"/>
                <w:szCs w:val="28"/>
                <w:lang w:val="uk-UA" w:eastAsia="en-US"/>
              </w:rPr>
            </w:pPr>
          </w:p>
        </w:tc>
        <w:tc>
          <w:tcPr>
            <w:tcW w:w="4394" w:type="dxa"/>
          </w:tcPr>
          <w:p w:rsidR="00A408AB" w:rsidRPr="00A12D87" w:rsidRDefault="008C611A" w:rsidP="00A408AB">
            <w:pPr>
              <w:widowControl w:val="0"/>
              <w:autoSpaceDE w:val="0"/>
              <w:autoSpaceDN w:val="0"/>
              <w:spacing w:before="158" w:after="0"/>
              <w:ind w:left="107" w:right="0"/>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К</w:t>
            </w:r>
            <w:r w:rsidR="00A408AB" w:rsidRPr="00A12D87">
              <w:rPr>
                <w:rFonts w:ascii="Times New Roman" w:eastAsia="Times New Roman" w:hAnsi="Times New Roman"/>
                <w:color w:val="auto"/>
                <w:kern w:val="0"/>
                <w:sz w:val="28"/>
                <w:szCs w:val="28"/>
                <w:lang w:val="uk-UA" w:eastAsia="en-US"/>
              </w:rPr>
              <w:t>ількість територій та об’єктів природно-заповідного фонду на території територіальної громади</w:t>
            </w:r>
          </w:p>
        </w:tc>
        <w:tc>
          <w:tcPr>
            <w:tcW w:w="2693" w:type="dxa"/>
            <w:vAlign w:val="center"/>
          </w:tcPr>
          <w:p w:rsidR="00A408AB" w:rsidRPr="00A12D87" w:rsidRDefault="00A408AB" w:rsidP="00A408AB">
            <w:pPr>
              <w:widowControl w:val="0"/>
              <w:autoSpaceDE w:val="0"/>
              <w:autoSpaceDN w:val="0"/>
              <w:spacing w:before="158" w:after="0"/>
              <w:ind w:left="108" w:right="0"/>
              <w:jc w:val="center"/>
              <w:rPr>
                <w:rFonts w:ascii="Times New Roman" w:eastAsia="Times New Roman" w:hAnsi="Times New Roman"/>
                <w:color w:val="auto"/>
                <w:kern w:val="0"/>
                <w:sz w:val="28"/>
                <w:szCs w:val="28"/>
                <w:lang w:val="uk-UA" w:eastAsia="en-US"/>
              </w:rPr>
            </w:pPr>
            <w:r w:rsidRPr="00A12D87">
              <w:rPr>
                <w:rFonts w:ascii="Times New Roman" w:hAnsi="Times New Roman"/>
                <w:color w:val="auto"/>
                <w:sz w:val="28"/>
                <w:szCs w:val="28"/>
                <w:lang w:val="uk-UA" w:eastAsia="en-US"/>
              </w:rPr>
              <w:t>одиниць</w:t>
            </w:r>
          </w:p>
        </w:tc>
        <w:tc>
          <w:tcPr>
            <w:tcW w:w="1134" w:type="dxa"/>
          </w:tcPr>
          <w:p w:rsidR="00A408AB" w:rsidRPr="00A12D87" w:rsidRDefault="00A408AB" w:rsidP="003B48B3">
            <w:pPr>
              <w:widowControl w:val="0"/>
              <w:autoSpaceDE w:val="0"/>
              <w:autoSpaceDN w:val="0"/>
              <w:spacing w:before="0" w:after="0" w:line="322" w:lineRule="exact"/>
              <w:ind w:left="106" w:right="138"/>
              <w:jc w:val="center"/>
              <w:rPr>
                <w:rFonts w:ascii="Times New Roman" w:eastAsia="Times New Roman" w:hAnsi="Times New Roman"/>
                <w:color w:val="auto"/>
                <w:kern w:val="0"/>
                <w:sz w:val="28"/>
                <w:szCs w:val="28"/>
                <w:lang w:val="uk-UA" w:eastAsia="en-US"/>
              </w:rPr>
            </w:pPr>
          </w:p>
          <w:p w:rsidR="00A408AB" w:rsidRPr="00A12D87" w:rsidRDefault="00A408AB" w:rsidP="003B48B3">
            <w:pPr>
              <w:widowControl w:val="0"/>
              <w:autoSpaceDE w:val="0"/>
              <w:autoSpaceDN w:val="0"/>
              <w:spacing w:before="0" w:after="0" w:line="322" w:lineRule="exact"/>
              <w:ind w:left="106" w:right="138"/>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Щорічно</w:t>
            </w:r>
          </w:p>
        </w:tc>
      </w:tr>
      <w:tr w:rsidR="005549C7" w:rsidRPr="00A12D87" w:rsidTr="00E34168">
        <w:trPr>
          <w:trHeight w:val="322"/>
        </w:trPr>
        <w:tc>
          <w:tcPr>
            <w:tcW w:w="8930" w:type="dxa"/>
            <w:gridSpan w:val="4"/>
          </w:tcPr>
          <w:p w:rsidR="005549C7" w:rsidRPr="00A12D87" w:rsidRDefault="005549C7" w:rsidP="00563532">
            <w:pPr>
              <w:widowControl w:val="0"/>
              <w:autoSpaceDE w:val="0"/>
              <w:autoSpaceDN w:val="0"/>
              <w:spacing w:before="0" w:after="0" w:line="302" w:lineRule="exact"/>
              <w:ind w:left="0" w:right="138"/>
              <w:jc w:val="center"/>
              <w:rPr>
                <w:rFonts w:ascii="Times New Roman" w:eastAsia="Times New Roman" w:hAnsi="Times New Roman"/>
                <w:b/>
                <w:color w:val="auto"/>
                <w:kern w:val="0"/>
                <w:sz w:val="28"/>
                <w:szCs w:val="28"/>
                <w:lang w:val="uk-UA" w:eastAsia="en-US"/>
              </w:rPr>
            </w:pPr>
            <w:r w:rsidRPr="00A12D87">
              <w:rPr>
                <w:rFonts w:ascii="Times New Roman" w:eastAsia="Times New Roman" w:hAnsi="Times New Roman"/>
                <w:b/>
                <w:color w:val="auto"/>
                <w:kern w:val="0"/>
                <w:sz w:val="28"/>
                <w:szCs w:val="28"/>
                <w:lang w:val="uk-UA" w:eastAsia="en-US"/>
              </w:rPr>
              <w:t>Забруднення</w:t>
            </w:r>
            <w:r w:rsidRPr="00A12D87">
              <w:rPr>
                <w:rFonts w:ascii="Times New Roman" w:eastAsia="Times New Roman" w:hAnsi="Times New Roman"/>
                <w:b/>
                <w:color w:val="auto"/>
                <w:spacing w:val="-4"/>
                <w:kern w:val="0"/>
                <w:sz w:val="28"/>
                <w:szCs w:val="28"/>
                <w:lang w:val="uk-UA" w:eastAsia="en-US"/>
              </w:rPr>
              <w:t xml:space="preserve"> </w:t>
            </w:r>
            <w:r w:rsidRPr="00A12D87">
              <w:rPr>
                <w:rFonts w:ascii="Times New Roman" w:eastAsia="Times New Roman" w:hAnsi="Times New Roman"/>
                <w:b/>
                <w:color w:val="auto"/>
                <w:kern w:val="0"/>
                <w:sz w:val="28"/>
                <w:szCs w:val="28"/>
                <w:lang w:val="uk-UA" w:eastAsia="en-US"/>
              </w:rPr>
              <w:t>повітря</w:t>
            </w:r>
          </w:p>
        </w:tc>
      </w:tr>
      <w:tr w:rsidR="005549C7" w:rsidRPr="00A12D87" w:rsidTr="00E34168">
        <w:trPr>
          <w:trHeight w:val="836"/>
        </w:trPr>
        <w:tc>
          <w:tcPr>
            <w:tcW w:w="709" w:type="dxa"/>
          </w:tcPr>
          <w:p w:rsidR="005549C7" w:rsidRPr="00A12D87" w:rsidRDefault="005549C7" w:rsidP="005549C7">
            <w:pPr>
              <w:widowControl w:val="0"/>
              <w:autoSpaceDE w:val="0"/>
              <w:autoSpaceDN w:val="0"/>
              <w:spacing w:before="3"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1" w:after="0"/>
              <w:ind w:left="107"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1</w:t>
            </w:r>
          </w:p>
        </w:tc>
        <w:tc>
          <w:tcPr>
            <w:tcW w:w="4394" w:type="dxa"/>
          </w:tcPr>
          <w:p w:rsidR="005549C7" w:rsidRPr="00A12D87" w:rsidRDefault="008C611A" w:rsidP="00AE77E1">
            <w:pPr>
              <w:pStyle w:val="af6"/>
              <w:numPr>
                <w:ilvl w:val="0"/>
                <w:numId w:val="1"/>
              </w:numPr>
              <w:ind w:left="102" w:firstLine="254"/>
            </w:pPr>
            <w:r w:rsidRPr="00A12D87">
              <w:t>О</w:t>
            </w:r>
            <w:r w:rsidR="00A408AB" w:rsidRPr="00A12D87">
              <w:t xml:space="preserve">бсяги викидів забруднюючих речовин в атмосферне повітря від стаціонарних </w:t>
            </w:r>
            <w:r w:rsidR="00A408AB" w:rsidRPr="00A12D87">
              <w:rPr>
                <w:lang w:val="ru-RU"/>
              </w:rPr>
              <w:t>джерел забруднення</w:t>
            </w:r>
          </w:p>
          <w:p w:rsidR="00A408AB" w:rsidRPr="00A12D87" w:rsidRDefault="008C611A" w:rsidP="00AE77E1">
            <w:pPr>
              <w:pStyle w:val="af6"/>
              <w:numPr>
                <w:ilvl w:val="0"/>
                <w:numId w:val="1"/>
              </w:numPr>
              <w:ind w:left="102" w:firstLine="254"/>
            </w:pPr>
            <w:r w:rsidRPr="00A12D87">
              <w:rPr>
                <w:lang w:val="ru-RU"/>
              </w:rPr>
              <w:t>П</w:t>
            </w:r>
            <w:r w:rsidR="00A408AB" w:rsidRPr="00A12D87">
              <w:rPr>
                <w:lang w:val="ru-RU"/>
              </w:rPr>
              <w:t>лоща відремонтованого дорожнього покриття</w:t>
            </w:r>
          </w:p>
        </w:tc>
        <w:tc>
          <w:tcPr>
            <w:tcW w:w="2693" w:type="dxa"/>
          </w:tcPr>
          <w:p w:rsidR="005549C7" w:rsidRPr="00A12D87" w:rsidRDefault="005549C7" w:rsidP="00563532">
            <w:pPr>
              <w:widowControl w:val="0"/>
              <w:autoSpaceDE w:val="0"/>
              <w:autoSpaceDN w:val="0"/>
              <w:spacing w:before="3" w:after="0"/>
              <w:ind w:left="0" w:right="0"/>
              <w:jc w:val="center"/>
              <w:rPr>
                <w:rFonts w:ascii="Times New Roman" w:eastAsia="Times New Roman" w:hAnsi="Times New Roman"/>
                <w:color w:val="auto"/>
                <w:kern w:val="0"/>
                <w:sz w:val="28"/>
                <w:szCs w:val="28"/>
                <w:lang w:val="uk-UA" w:eastAsia="en-US"/>
              </w:rPr>
            </w:pPr>
          </w:p>
          <w:p w:rsidR="005549C7" w:rsidRPr="00A12D87" w:rsidRDefault="005549C7" w:rsidP="00563532">
            <w:pPr>
              <w:widowControl w:val="0"/>
              <w:autoSpaceDE w:val="0"/>
              <w:autoSpaceDN w:val="0"/>
              <w:spacing w:before="1" w:after="0"/>
              <w:ind w:left="108" w:right="0"/>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тонн/рік</w:t>
            </w:r>
          </w:p>
          <w:p w:rsidR="00A408AB" w:rsidRPr="00A12D87" w:rsidRDefault="00A408AB" w:rsidP="00563532">
            <w:pPr>
              <w:widowControl w:val="0"/>
              <w:autoSpaceDE w:val="0"/>
              <w:autoSpaceDN w:val="0"/>
              <w:spacing w:before="1" w:after="0"/>
              <w:ind w:left="108" w:right="0"/>
              <w:jc w:val="center"/>
              <w:rPr>
                <w:rFonts w:ascii="Times New Roman" w:eastAsia="Times New Roman" w:hAnsi="Times New Roman"/>
                <w:color w:val="auto"/>
                <w:kern w:val="0"/>
                <w:sz w:val="28"/>
                <w:szCs w:val="28"/>
                <w:lang w:val="uk-UA" w:eastAsia="en-US"/>
              </w:rPr>
            </w:pPr>
          </w:p>
          <w:p w:rsidR="00913BCF" w:rsidRPr="00A12D87" w:rsidRDefault="00913BCF" w:rsidP="00563532">
            <w:pPr>
              <w:widowControl w:val="0"/>
              <w:autoSpaceDE w:val="0"/>
              <w:autoSpaceDN w:val="0"/>
              <w:spacing w:before="1" w:after="0"/>
              <w:ind w:left="108" w:right="0"/>
              <w:jc w:val="center"/>
              <w:rPr>
                <w:rFonts w:ascii="Times New Roman" w:eastAsia="Times New Roman" w:hAnsi="Times New Roman"/>
                <w:color w:val="auto"/>
                <w:kern w:val="0"/>
                <w:sz w:val="28"/>
                <w:szCs w:val="28"/>
                <w:lang w:val="uk-UA" w:eastAsia="en-US"/>
              </w:rPr>
            </w:pPr>
          </w:p>
          <w:p w:rsidR="00A408AB" w:rsidRPr="00A12D87" w:rsidRDefault="00A408AB" w:rsidP="00563532">
            <w:pPr>
              <w:widowControl w:val="0"/>
              <w:autoSpaceDE w:val="0"/>
              <w:autoSpaceDN w:val="0"/>
              <w:spacing w:before="1" w:after="0"/>
              <w:ind w:left="108" w:right="0"/>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км</w:t>
            </w:r>
            <w:r w:rsidRPr="00A12D87">
              <w:rPr>
                <w:rFonts w:ascii="Times New Roman" w:eastAsia="Times New Roman" w:hAnsi="Times New Roman"/>
                <w:color w:val="auto"/>
                <w:kern w:val="0"/>
                <w:sz w:val="28"/>
                <w:szCs w:val="28"/>
                <w:vertAlign w:val="superscript"/>
                <w:lang w:val="uk-UA" w:eastAsia="en-US"/>
              </w:rPr>
              <w:t>2</w:t>
            </w:r>
          </w:p>
          <w:p w:rsidR="00A408AB" w:rsidRPr="00A12D87" w:rsidRDefault="00A408AB" w:rsidP="00563532">
            <w:pPr>
              <w:widowControl w:val="0"/>
              <w:autoSpaceDE w:val="0"/>
              <w:autoSpaceDN w:val="0"/>
              <w:spacing w:before="1" w:after="0"/>
              <w:ind w:left="108" w:right="0"/>
              <w:jc w:val="center"/>
              <w:rPr>
                <w:rFonts w:ascii="Times New Roman" w:eastAsia="Times New Roman" w:hAnsi="Times New Roman"/>
                <w:color w:val="auto"/>
                <w:kern w:val="0"/>
                <w:sz w:val="28"/>
                <w:szCs w:val="28"/>
                <w:lang w:val="uk-UA" w:eastAsia="en-US"/>
              </w:rPr>
            </w:pPr>
          </w:p>
        </w:tc>
        <w:tc>
          <w:tcPr>
            <w:tcW w:w="1134" w:type="dxa"/>
          </w:tcPr>
          <w:p w:rsidR="005549C7" w:rsidRPr="00A12D87" w:rsidRDefault="005549C7" w:rsidP="005549C7">
            <w:pPr>
              <w:widowControl w:val="0"/>
              <w:autoSpaceDE w:val="0"/>
              <w:autoSpaceDN w:val="0"/>
              <w:spacing w:before="3"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1" w:after="0"/>
              <w:ind w:left="106"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Щорічно</w:t>
            </w:r>
          </w:p>
        </w:tc>
      </w:tr>
      <w:tr w:rsidR="005549C7" w:rsidRPr="00A12D87" w:rsidTr="00E34168">
        <w:trPr>
          <w:trHeight w:val="323"/>
        </w:trPr>
        <w:tc>
          <w:tcPr>
            <w:tcW w:w="8930" w:type="dxa"/>
            <w:gridSpan w:val="4"/>
          </w:tcPr>
          <w:p w:rsidR="005549C7" w:rsidRPr="00A12D87" w:rsidRDefault="005549C7" w:rsidP="005549C7">
            <w:pPr>
              <w:widowControl w:val="0"/>
              <w:autoSpaceDE w:val="0"/>
              <w:autoSpaceDN w:val="0"/>
              <w:spacing w:before="0" w:after="0" w:line="304" w:lineRule="exact"/>
              <w:ind w:left="3460" w:right="3451"/>
              <w:jc w:val="center"/>
              <w:rPr>
                <w:rFonts w:ascii="Times New Roman" w:eastAsia="Times New Roman" w:hAnsi="Times New Roman"/>
                <w:b/>
                <w:color w:val="auto"/>
                <w:kern w:val="0"/>
                <w:sz w:val="28"/>
                <w:szCs w:val="28"/>
                <w:lang w:val="uk-UA" w:eastAsia="en-US"/>
              </w:rPr>
            </w:pPr>
            <w:r w:rsidRPr="00A12D87">
              <w:rPr>
                <w:rFonts w:ascii="Times New Roman" w:eastAsia="Times New Roman" w:hAnsi="Times New Roman"/>
                <w:b/>
                <w:color w:val="auto"/>
                <w:kern w:val="0"/>
                <w:sz w:val="28"/>
                <w:szCs w:val="28"/>
                <w:lang w:val="uk-UA" w:eastAsia="en-US"/>
              </w:rPr>
              <w:t>Водні</w:t>
            </w:r>
            <w:r w:rsidRPr="00A12D87">
              <w:rPr>
                <w:rFonts w:ascii="Times New Roman" w:eastAsia="Times New Roman" w:hAnsi="Times New Roman"/>
                <w:b/>
                <w:color w:val="auto"/>
                <w:spacing w:val="-2"/>
                <w:kern w:val="0"/>
                <w:sz w:val="28"/>
                <w:szCs w:val="28"/>
                <w:lang w:val="uk-UA" w:eastAsia="en-US"/>
              </w:rPr>
              <w:t xml:space="preserve"> </w:t>
            </w:r>
            <w:r w:rsidRPr="00A12D87">
              <w:rPr>
                <w:rFonts w:ascii="Times New Roman" w:eastAsia="Times New Roman" w:hAnsi="Times New Roman"/>
                <w:b/>
                <w:color w:val="auto"/>
                <w:kern w:val="0"/>
                <w:sz w:val="28"/>
                <w:szCs w:val="28"/>
                <w:lang w:val="uk-UA" w:eastAsia="en-US"/>
              </w:rPr>
              <w:t>ресурси</w:t>
            </w:r>
          </w:p>
        </w:tc>
      </w:tr>
      <w:tr w:rsidR="005549C7" w:rsidRPr="00A12D87" w:rsidTr="00E34168">
        <w:trPr>
          <w:trHeight w:val="796"/>
        </w:trPr>
        <w:tc>
          <w:tcPr>
            <w:tcW w:w="709" w:type="dxa"/>
          </w:tcPr>
          <w:p w:rsidR="005549C7" w:rsidRPr="00A12D87" w:rsidRDefault="005549C7" w:rsidP="005549C7">
            <w:pPr>
              <w:widowControl w:val="0"/>
              <w:autoSpaceDE w:val="0"/>
              <w:autoSpaceDN w:val="0"/>
              <w:spacing w:before="3"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1" w:after="0"/>
              <w:ind w:left="107"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2</w:t>
            </w:r>
          </w:p>
        </w:tc>
        <w:tc>
          <w:tcPr>
            <w:tcW w:w="4394" w:type="dxa"/>
          </w:tcPr>
          <w:p w:rsidR="00A408AB" w:rsidRPr="00A12D87" w:rsidRDefault="008C611A" w:rsidP="00AE77E1">
            <w:pPr>
              <w:pStyle w:val="af6"/>
              <w:numPr>
                <w:ilvl w:val="0"/>
                <w:numId w:val="1"/>
              </w:numPr>
              <w:ind w:left="102" w:firstLine="254"/>
            </w:pPr>
            <w:r w:rsidRPr="00A12D87">
              <w:t>С</w:t>
            </w:r>
            <w:r w:rsidR="005549C7" w:rsidRPr="00A12D87">
              <w:t>ередньорічні</w:t>
            </w:r>
            <w:r w:rsidR="003B48B3" w:rsidRPr="00A12D87">
              <w:t xml:space="preserve"> </w:t>
            </w:r>
            <w:r w:rsidR="005549C7" w:rsidRPr="00A12D87">
              <w:rPr>
                <w:spacing w:val="-1"/>
              </w:rPr>
              <w:t>концентрації</w:t>
            </w:r>
            <w:r w:rsidR="005549C7" w:rsidRPr="00A12D87">
              <w:rPr>
                <w:spacing w:val="-67"/>
              </w:rPr>
              <w:t xml:space="preserve"> </w:t>
            </w:r>
            <w:r w:rsidR="005549C7" w:rsidRPr="00A12D87">
              <w:t>речовин</w:t>
            </w:r>
            <w:r w:rsidR="003B48B3" w:rsidRPr="00A12D87">
              <w:t xml:space="preserve"> </w:t>
            </w:r>
            <w:r w:rsidR="005549C7" w:rsidRPr="00A12D87">
              <w:t>в</w:t>
            </w:r>
            <w:r w:rsidR="003B48B3" w:rsidRPr="00A12D87">
              <w:t xml:space="preserve"> </w:t>
            </w:r>
            <w:r w:rsidR="005549C7" w:rsidRPr="00A12D87">
              <w:rPr>
                <w:spacing w:val="-1"/>
              </w:rPr>
              <w:t>контрольних</w:t>
            </w:r>
            <w:r w:rsidR="003B48B3" w:rsidRPr="00A12D87">
              <w:rPr>
                <w:spacing w:val="-1"/>
              </w:rPr>
              <w:t xml:space="preserve"> </w:t>
            </w:r>
            <w:r w:rsidR="005549C7" w:rsidRPr="00A12D87">
              <w:t>створах</w:t>
            </w:r>
            <w:r w:rsidR="005549C7" w:rsidRPr="00A12D87">
              <w:rPr>
                <w:spacing w:val="-2"/>
              </w:rPr>
              <w:t xml:space="preserve"> </w:t>
            </w:r>
            <w:r w:rsidR="005549C7" w:rsidRPr="00A12D87">
              <w:t>водних</w:t>
            </w:r>
            <w:r w:rsidR="005549C7" w:rsidRPr="00A12D87">
              <w:rPr>
                <w:spacing w:val="-3"/>
              </w:rPr>
              <w:t xml:space="preserve"> </w:t>
            </w:r>
            <w:r w:rsidR="005549C7" w:rsidRPr="00A12D87">
              <w:t>об’єктів</w:t>
            </w:r>
          </w:p>
          <w:p w:rsidR="005549C7" w:rsidRPr="00A12D87" w:rsidRDefault="008C611A" w:rsidP="00AE77E1">
            <w:pPr>
              <w:pStyle w:val="af6"/>
              <w:numPr>
                <w:ilvl w:val="0"/>
                <w:numId w:val="1"/>
              </w:numPr>
              <w:ind w:left="102" w:firstLine="254"/>
            </w:pPr>
            <w:r w:rsidRPr="00A12D87">
              <w:rPr>
                <w:lang w:val="ru-RU"/>
              </w:rPr>
              <w:lastRenderedPageBreak/>
              <w:t>П</w:t>
            </w:r>
            <w:r w:rsidR="00A408AB" w:rsidRPr="00A12D87">
              <w:rPr>
                <w:lang w:val="ru-RU"/>
              </w:rPr>
              <w:t>ротяжність збудованих мереж водоводу та водовідведення</w:t>
            </w:r>
          </w:p>
        </w:tc>
        <w:tc>
          <w:tcPr>
            <w:tcW w:w="2693" w:type="dxa"/>
          </w:tcPr>
          <w:p w:rsidR="003B48B3" w:rsidRPr="00A12D87" w:rsidRDefault="005549C7" w:rsidP="00563532">
            <w:pPr>
              <w:widowControl w:val="0"/>
              <w:tabs>
                <w:tab w:val="left" w:pos="1264"/>
              </w:tabs>
              <w:autoSpaceDE w:val="0"/>
              <w:autoSpaceDN w:val="0"/>
              <w:spacing w:before="153" w:after="0"/>
              <w:ind w:left="108" w:right="95"/>
              <w:jc w:val="center"/>
              <w:rPr>
                <w:rFonts w:ascii="Times New Roman" w:eastAsia="Times New Roman" w:hAnsi="Times New Roman"/>
                <w:color w:val="auto"/>
                <w:spacing w:val="-67"/>
                <w:kern w:val="0"/>
                <w:sz w:val="28"/>
                <w:szCs w:val="28"/>
                <w:lang w:val="uk-UA" w:eastAsia="en-US"/>
              </w:rPr>
            </w:pPr>
            <w:r w:rsidRPr="00A12D87">
              <w:rPr>
                <w:rFonts w:ascii="Times New Roman" w:eastAsia="Times New Roman" w:hAnsi="Times New Roman"/>
                <w:color w:val="auto"/>
                <w:kern w:val="0"/>
                <w:sz w:val="28"/>
                <w:szCs w:val="28"/>
                <w:lang w:val="uk-UA" w:eastAsia="en-US"/>
              </w:rPr>
              <w:lastRenderedPageBreak/>
              <w:t>м</w:t>
            </w:r>
            <w:r w:rsidR="00563532" w:rsidRPr="00A12D87">
              <w:rPr>
                <w:rFonts w:ascii="Times New Roman" w:eastAsia="Times New Roman" w:hAnsi="Times New Roman"/>
                <w:color w:val="auto"/>
                <w:kern w:val="0"/>
                <w:sz w:val="28"/>
                <w:szCs w:val="28"/>
                <w:lang w:val="uk-UA" w:eastAsia="en-US"/>
              </w:rPr>
              <w:t xml:space="preserve">³ </w:t>
            </w:r>
            <w:r w:rsidRPr="00A12D87">
              <w:rPr>
                <w:rFonts w:ascii="Times New Roman" w:eastAsia="Times New Roman" w:hAnsi="Times New Roman"/>
                <w:color w:val="auto"/>
                <w:spacing w:val="-1"/>
                <w:kern w:val="0"/>
                <w:sz w:val="28"/>
                <w:szCs w:val="28"/>
                <w:lang w:val="uk-UA" w:eastAsia="en-US"/>
              </w:rPr>
              <w:t>скидання</w:t>
            </w:r>
            <w:r w:rsidRPr="00A12D87">
              <w:rPr>
                <w:rFonts w:ascii="Times New Roman" w:eastAsia="Times New Roman" w:hAnsi="Times New Roman"/>
                <w:color w:val="auto"/>
                <w:spacing w:val="-67"/>
                <w:kern w:val="0"/>
                <w:sz w:val="28"/>
                <w:szCs w:val="28"/>
                <w:lang w:val="uk-UA" w:eastAsia="en-US"/>
              </w:rPr>
              <w:t xml:space="preserve"> </w:t>
            </w:r>
            <w:r w:rsidR="003B48B3" w:rsidRPr="00A12D87">
              <w:rPr>
                <w:rFonts w:ascii="Times New Roman" w:eastAsia="Times New Roman" w:hAnsi="Times New Roman"/>
                <w:color w:val="auto"/>
                <w:spacing w:val="-67"/>
                <w:kern w:val="0"/>
                <w:sz w:val="28"/>
                <w:szCs w:val="28"/>
                <w:lang w:val="uk-UA" w:eastAsia="en-US"/>
              </w:rPr>
              <w:t xml:space="preserve">                                               </w:t>
            </w:r>
          </w:p>
          <w:p w:rsidR="005549C7" w:rsidRPr="00A12D87" w:rsidRDefault="005549C7" w:rsidP="00563532">
            <w:pPr>
              <w:widowControl w:val="0"/>
              <w:tabs>
                <w:tab w:val="left" w:pos="1264"/>
              </w:tabs>
              <w:autoSpaceDE w:val="0"/>
              <w:autoSpaceDN w:val="0"/>
              <w:spacing w:before="153" w:after="0"/>
              <w:ind w:left="108" w:right="95"/>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зворотних</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вод/рік</w:t>
            </w:r>
          </w:p>
          <w:p w:rsidR="00A408AB" w:rsidRPr="00A12D87" w:rsidRDefault="00A408AB" w:rsidP="00563532">
            <w:pPr>
              <w:widowControl w:val="0"/>
              <w:tabs>
                <w:tab w:val="left" w:pos="1264"/>
              </w:tabs>
              <w:autoSpaceDE w:val="0"/>
              <w:autoSpaceDN w:val="0"/>
              <w:spacing w:before="153" w:after="0"/>
              <w:ind w:left="108" w:right="95"/>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lastRenderedPageBreak/>
              <w:t>м</w:t>
            </w:r>
          </w:p>
        </w:tc>
        <w:tc>
          <w:tcPr>
            <w:tcW w:w="1134" w:type="dxa"/>
          </w:tcPr>
          <w:p w:rsidR="005549C7" w:rsidRPr="00A12D87" w:rsidRDefault="005549C7" w:rsidP="005549C7">
            <w:pPr>
              <w:widowControl w:val="0"/>
              <w:autoSpaceDE w:val="0"/>
              <w:autoSpaceDN w:val="0"/>
              <w:spacing w:before="3"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0" w:after="0"/>
              <w:ind w:left="106"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Щорічно</w:t>
            </w:r>
          </w:p>
        </w:tc>
      </w:tr>
      <w:tr w:rsidR="005549C7" w:rsidRPr="00A12D87" w:rsidTr="00E34168">
        <w:trPr>
          <w:trHeight w:val="323"/>
        </w:trPr>
        <w:tc>
          <w:tcPr>
            <w:tcW w:w="8930" w:type="dxa"/>
            <w:gridSpan w:val="4"/>
          </w:tcPr>
          <w:p w:rsidR="005549C7" w:rsidRPr="007E4D69" w:rsidRDefault="005549C7" w:rsidP="005549C7">
            <w:pPr>
              <w:widowControl w:val="0"/>
              <w:autoSpaceDE w:val="0"/>
              <w:autoSpaceDN w:val="0"/>
              <w:spacing w:before="0" w:after="0" w:line="304" w:lineRule="exact"/>
              <w:ind w:left="3460" w:right="3448"/>
              <w:jc w:val="center"/>
              <w:rPr>
                <w:rFonts w:ascii="Times New Roman" w:eastAsia="Times New Roman" w:hAnsi="Times New Roman"/>
                <w:b/>
                <w:color w:val="auto"/>
                <w:kern w:val="0"/>
                <w:sz w:val="28"/>
                <w:szCs w:val="28"/>
                <w:lang w:val="uk-UA" w:eastAsia="en-US"/>
              </w:rPr>
            </w:pPr>
            <w:r w:rsidRPr="007E4D69">
              <w:rPr>
                <w:rFonts w:ascii="Times New Roman" w:eastAsia="Times New Roman" w:hAnsi="Times New Roman"/>
                <w:b/>
                <w:color w:val="auto"/>
                <w:kern w:val="0"/>
                <w:sz w:val="28"/>
                <w:szCs w:val="28"/>
                <w:lang w:val="uk-UA" w:eastAsia="en-US"/>
              </w:rPr>
              <w:lastRenderedPageBreak/>
              <w:t>Ґрунти</w:t>
            </w:r>
          </w:p>
        </w:tc>
      </w:tr>
      <w:tr w:rsidR="005549C7" w:rsidRPr="00A12D87" w:rsidTr="00E34168">
        <w:trPr>
          <w:trHeight w:val="655"/>
        </w:trPr>
        <w:tc>
          <w:tcPr>
            <w:tcW w:w="709" w:type="dxa"/>
          </w:tcPr>
          <w:p w:rsidR="005549C7" w:rsidRPr="00025A19" w:rsidRDefault="005549C7" w:rsidP="005549C7">
            <w:pPr>
              <w:widowControl w:val="0"/>
              <w:autoSpaceDE w:val="0"/>
              <w:autoSpaceDN w:val="0"/>
              <w:spacing w:before="3" w:after="0"/>
              <w:ind w:left="0" w:right="0"/>
              <w:rPr>
                <w:rFonts w:ascii="Times New Roman" w:eastAsia="Times New Roman" w:hAnsi="Times New Roman"/>
                <w:color w:val="auto"/>
                <w:kern w:val="0"/>
                <w:sz w:val="28"/>
                <w:szCs w:val="28"/>
                <w:lang w:val="uk-UA" w:eastAsia="en-US"/>
              </w:rPr>
            </w:pPr>
          </w:p>
          <w:p w:rsidR="005549C7" w:rsidRPr="00025A19" w:rsidRDefault="005549C7" w:rsidP="005549C7">
            <w:pPr>
              <w:widowControl w:val="0"/>
              <w:autoSpaceDE w:val="0"/>
              <w:autoSpaceDN w:val="0"/>
              <w:spacing w:before="1" w:after="0"/>
              <w:ind w:left="107" w:right="0"/>
              <w:rPr>
                <w:rFonts w:ascii="Times New Roman" w:eastAsia="Times New Roman" w:hAnsi="Times New Roman"/>
                <w:color w:val="auto"/>
                <w:kern w:val="0"/>
                <w:sz w:val="28"/>
                <w:szCs w:val="28"/>
                <w:lang w:val="uk-UA" w:eastAsia="en-US"/>
              </w:rPr>
            </w:pPr>
            <w:r w:rsidRPr="00025A19">
              <w:rPr>
                <w:rFonts w:ascii="Times New Roman" w:eastAsia="Times New Roman" w:hAnsi="Times New Roman"/>
                <w:color w:val="auto"/>
                <w:kern w:val="0"/>
                <w:sz w:val="28"/>
                <w:szCs w:val="28"/>
                <w:lang w:val="uk-UA" w:eastAsia="en-US"/>
              </w:rPr>
              <w:t>3</w:t>
            </w:r>
          </w:p>
        </w:tc>
        <w:tc>
          <w:tcPr>
            <w:tcW w:w="4394" w:type="dxa"/>
          </w:tcPr>
          <w:p w:rsidR="005549C7" w:rsidRPr="00025A19" w:rsidRDefault="005549C7" w:rsidP="005549C7">
            <w:pPr>
              <w:widowControl w:val="0"/>
              <w:autoSpaceDE w:val="0"/>
              <w:autoSpaceDN w:val="0"/>
              <w:spacing w:before="3" w:after="0"/>
              <w:ind w:left="0" w:right="0"/>
              <w:rPr>
                <w:rFonts w:ascii="Times New Roman" w:eastAsia="Times New Roman" w:hAnsi="Times New Roman"/>
                <w:color w:val="auto"/>
                <w:kern w:val="0"/>
                <w:sz w:val="28"/>
                <w:szCs w:val="28"/>
                <w:lang w:val="uk-UA" w:eastAsia="en-US"/>
              </w:rPr>
            </w:pPr>
          </w:p>
          <w:p w:rsidR="005549C7" w:rsidRPr="00025A19" w:rsidRDefault="008C611A" w:rsidP="007E4D69">
            <w:pPr>
              <w:widowControl w:val="0"/>
              <w:autoSpaceDE w:val="0"/>
              <w:autoSpaceDN w:val="0"/>
              <w:spacing w:before="1" w:after="0"/>
              <w:ind w:left="107" w:right="0"/>
              <w:rPr>
                <w:rFonts w:ascii="Times New Roman" w:eastAsia="Times New Roman" w:hAnsi="Times New Roman"/>
                <w:color w:val="auto"/>
                <w:kern w:val="0"/>
                <w:sz w:val="28"/>
                <w:szCs w:val="28"/>
                <w:lang w:val="uk-UA" w:eastAsia="en-US"/>
              </w:rPr>
            </w:pPr>
            <w:r w:rsidRPr="00025A19">
              <w:rPr>
                <w:rFonts w:ascii="Times New Roman" w:eastAsia="Times New Roman" w:hAnsi="Times New Roman"/>
                <w:color w:val="auto"/>
                <w:kern w:val="0"/>
                <w:sz w:val="28"/>
                <w:szCs w:val="28"/>
                <w:lang w:val="uk-UA" w:eastAsia="en-US"/>
              </w:rPr>
              <w:t>С</w:t>
            </w:r>
            <w:r w:rsidR="005549C7" w:rsidRPr="00025A19">
              <w:rPr>
                <w:rFonts w:ascii="Times New Roman" w:eastAsia="Times New Roman" w:hAnsi="Times New Roman"/>
                <w:color w:val="auto"/>
                <w:kern w:val="0"/>
                <w:sz w:val="28"/>
                <w:szCs w:val="28"/>
                <w:lang w:val="uk-UA" w:eastAsia="en-US"/>
              </w:rPr>
              <w:t>тан</w:t>
            </w:r>
            <w:r w:rsidR="005549C7" w:rsidRPr="00025A19">
              <w:rPr>
                <w:rFonts w:ascii="Times New Roman" w:eastAsia="Times New Roman" w:hAnsi="Times New Roman"/>
                <w:color w:val="auto"/>
                <w:spacing w:val="-3"/>
                <w:kern w:val="0"/>
                <w:sz w:val="28"/>
                <w:szCs w:val="28"/>
                <w:lang w:val="uk-UA" w:eastAsia="en-US"/>
              </w:rPr>
              <w:t xml:space="preserve"> </w:t>
            </w:r>
            <w:r w:rsidR="007E4D69" w:rsidRPr="00025A19">
              <w:rPr>
                <w:rFonts w:ascii="Times New Roman" w:eastAsia="Times New Roman" w:hAnsi="Times New Roman"/>
                <w:color w:val="auto"/>
                <w:spacing w:val="-3"/>
                <w:kern w:val="0"/>
                <w:sz w:val="28"/>
                <w:szCs w:val="28"/>
                <w:lang w:val="uk-UA" w:eastAsia="en-US"/>
              </w:rPr>
              <w:t>грунтів</w:t>
            </w:r>
          </w:p>
        </w:tc>
        <w:tc>
          <w:tcPr>
            <w:tcW w:w="2693" w:type="dxa"/>
          </w:tcPr>
          <w:p w:rsidR="005549C7" w:rsidRPr="007E4D69" w:rsidRDefault="005549C7" w:rsidP="00204BFF">
            <w:pPr>
              <w:pStyle w:val="af6"/>
              <w:ind w:left="0" w:firstLine="0"/>
              <w:jc w:val="center"/>
            </w:pPr>
            <w:r w:rsidRPr="007E4D69">
              <w:t>Хімічні</w:t>
            </w:r>
            <w:r w:rsidR="00563532" w:rsidRPr="007E4D69">
              <w:t xml:space="preserve"> </w:t>
            </w:r>
            <w:r w:rsidRPr="007E4D69">
              <w:t>та</w:t>
            </w:r>
            <w:r w:rsidR="00563532" w:rsidRPr="007E4D69">
              <w:t xml:space="preserve"> </w:t>
            </w:r>
            <w:r w:rsidRPr="007E4D69">
              <w:t>бактеріологічні</w:t>
            </w:r>
            <w:r w:rsidR="00563532" w:rsidRPr="007E4D69">
              <w:t xml:space="preserve"> </w:t>
            </w:r>
            <w:r w:rsidRPr="007E4D69">
              <w:t>показники</w:t>
            </w:r>
          </w:p>
        </w:tc>
        <w:tc>
          <w:tcPr>
            <w:tcW w:w="1134" w:type="dxa"/>
          </w:tcPr>
          <w:p w:rsidR="005549C7" w:rsidRPr="007E4D69" w:rsidRDefault="005549C7" w:rsidP="005549C7">
            <w:pPr>
              <w:widowControl w:val="0"/>
              <w:autoSpaceDE w:val="0"/>
              <w:autoSpaceDN w:val="0"/>
              <w:spacing w:before="3" w:after="0"/>
              <w:ind w:left="0" w:right="0"/>
              <w:rPr>
                <w:rFonts w:ascii="Times New Roman" w:eastAsia="Times New Roman" w:hAnsi="Times New Roman"/>
                <w:color w:val="auto"/>
                <w:kern w:val="0"/>
                <w:sz w:val="28"/>
                <w:szCs w:val="28"/>
                <w:lang w:val="uk-UA" w:eastAsia="en-US"/>
              </w:rPr>
            </w:pPr>
          </w:p>
          <w:p w:rsidR="005549C7" w:rsidRPr="007E4D69" w:rsidRDefault="005549C7" w:rsidP="005549C7">
            <w:pPr>
              <w:widowControl w:val="0"/>
              <w:autoSpaceDE w:val="0"/>
              <w:autoSpaceDN w:val="0"/>
              <w:spacing w:before="1" w:after="0"/>
              <w:ind w:left="106" w:right="0"/>
              <w:rPr>
                <w:rFonts w:ascii="Times New Roman" w:eastAsia="Times New Roman" w:hAnsi="Times New Roman"/>
                <w:color w:val="auto"/>
                <w:kern w:val="0"/>
                <w:sz w:val="28"/>
                <w:szCs w:val="28"/>
                <w:lang w:val="uk-UA" w:eastAsia="en-US"/>
              </w:rPr>
            </w:pPr>
            <w:r w:rsidRPr="007E4D69">
              <w:rPr>
                <w:rFonts w:ascii="Times New Roman" w:eastAsia="Times New Roman" w:hAnsi="Times New Roman"/>
                <w:color w:val="auto"/>
                <w:kern w:val="0"/>
                <w:sz w:val="28"/>
                <w:szCs w:val="28"/>
                <w:lang w:val="uk-UA" w:eastAsia="en-US"/>
              </w:rPr>
              <w:t>Щорічно</w:t>
            </w:r>
          </w:p>
        </w:tc>
      </w:tr>
      <w:tr w:rsidR="005549C7" w:rsidRPr="00A12D87" w:rsidTr="00E34168">
        <w:trPr>
          <w:trHeight w:val="321"/>
        </w:trPr>
        <w:tc>
          <w:tcPr>
            <w:tcW w:w="8930" w:type="dxa"/>
            <w:gridSpan w:val="4"/>
          </w:tcPr>
          <w:p w:rsidR="005549C7" w:rsidRPr="00A12D87" w:rsidRDefault="005549C7" w:rsidP="005549C7">
            <w:pPr>
              <w:widowControl w:val="0"/>
              <w:autoSpaceDE w:val="0"/>
              <w:autoSpaceDN w:val="0"/>
              <w:spacing w:before="0" w:after="0" w:line="301" w:lineRule="exact"/>
              <w:ind w:left="3460" w:right="3449"/>
              <w:jc w:val="center"/>
              <w:rPr>
                <w:rFonts w:ascii="Times New Roman" w:eastAsia="Times New Roman" w:hAnsi="Times New Roman"/>
                <w:b/>
                <w:color w:val="auto"/>
                <w:kern w:val="0"/>
                <w:sz w:val="28"/>
                <w:szCs w:val="28"/>
                <w:lang w:val="uk-UA" w:eastAsia="en-US"/>
              </w:rPr>
            </w:pPr>
            <w:r w:rsidRPr="00A12D87">
              <w:rPr>
                <w:rFonts w:ascii="Times New Roman" w:eastAsia="Times New Roman" w:hAnsi="Times New Roman"/>
                <w:b/>
                <w:color w:val="auto"/>
                <w:kern w:val="0"/>
                <w:sz w:val="28"/>
                <w:szCs w:val="28"/>
                <w:lang w:val="uk-UA" w:eastAsia="en-US"/>
              </w:rPr>
              <w:t>Озеленення</w:t>
            </w:r>
          </w:p>
        </w:tc>
      </w:tr>
      <w:tr w:rsidR="005549C7" w:rsidRPr="00A12D87" w:rsidTr="00E34168">
        <w:trPr>
          <w:trHeight w:val="746"/>
        </w:trPr>
        <w:tc>
          <w:tcPr>
            <w:tcW w:w="709" w:type="dxa"/>
          </w:tcPr>
          <w:p w:rsidR="005549C7" w:rsidRPr="00A12D87" w:rsidRDefault="005549C7" w:rsidP="005549C7">
            <w:pPr>
              <w:widowControl w:val="0"/>
              <w:autoSpaceDE w:val="0"/>
              <w:autoSpaceDN w:val="0"/>
              <w:spacing w:before="6"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0" w:after="0"/>
              <w:ind w:left="107"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4</w:t>
            </w:r>
          </w:p>
        </w:tc>
        <w:tc>
          <w:tcPr>
            <w:tcW w:w="4394" w:type="dxa"/>
          </w:tcPr>
          <w:p w:rsidR="005549C7" w:rsidRPr="00A12D87" w:rsidRDefault="005549C7" w:rsidP="005549C7">
            <w:pPr>
              <w:widowControl w:val="0"/>
              <w:autoSpaceDE w:val="0"/>
              <w:autoSpaceDN w:val="0"/>
              <w:spacing w:before="6"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0" w:after="0"/>
              <w:ind w:left="107"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Площа</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озеленення</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території</w:t>
            </w:r>
          </w:p>
        </w:tc>
        <w:tc>
          <w:tcPr>
            <w:tcW w:w="2693" w:type="dxa"/>
          </w:tcPr>
          <w:p w:rsidR="005549C7" w:rsidRPr="00A12D87" w:rsidRDefault="005549C7" w:rsidP="00563532">
            <w:pPr>
              <w:widowControl w:val="0"/>
              <w:tabs>
                <w:tab w:val="left" w:pos="1132"/>
              </w:tabs>
              <w:autoSpaceDE w:val="0"/>
              <w:autoSpaceDN w:val="0"/>
              <w:spacing w:before="0" w:after="0"/>
              <w:ind w:left="108" w:right="96"/>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Га/%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у порівнянні</w:t>
            </w:r>
            <w:r w:rsidR="003B48B3" w:rsidRPr="00A12D87">
              <w:rPr>
                <w:rFonts w:ascii="Times New Roman" w:eastAsia="Times New Roman" w:hAnsi="Times New Roman"/>
                <w:color w:val="auto"/>
                <w:kern w:val="0"/>
                <w:sz w:val="28"/>
                <w:szCs w:val="28"/>
                <w:lang w:val="uk-UA" w:eastAsia="en-US"/>
              </w:rPr>
              <w:t xml:space="preserve"> </w:t>
            </w:r>
            <w:r w:rsidRPr="00A12D87">
              <w:rPr>
                <w:rFonts w:ascii="Times New Roman" w:eastAsia="Times New Roman" w:hAnsi="Times New Roman"/>
                <w:color w:val="auto"/>
                <w:spacing w:val="-67"/>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w:t>
            </w:r>
            <w:r w:rsidR="00563532" w:rsidRPr="00A12D87">
              <w:rPr>
                <w:rFonts w:ascii="Times New Roman" w:eastAsia="Times New Roman" w:hAnsi="Times New Roman"/>
                <w:color w:val="auto"/>
                <w:kern w:val="0"/>
                <w:sz w:val="28"/>
                <w:szCs w:val="28"/>
                <w:lang w:val="uk-UA" w:eastAsia="en-US"/>
              </w:rPr>
              <w:t xml:space="preserve"> </w:t>
            </w:r>
            <w:r w:rsidRPr="00A12D87">
              <w:rPr>
                <w:rFonts w:ascii="Times New Roman" w:eastAsia="Times New Roman" w:hAnsi="Times New Roman"/>
                <w:color w:val="auto"/>
                <w:spacing w:val="-1"/>
                <w:kern w:val="0"/>
                <w:sz w:val="28"/>
                <w:szCs w:val="28"/>
                <w:lang w:val="uk-UA" w:eastAsia="en-US"/>
              </w:rPr>
              <w:t>минулими</w:t>
            </w:r>
          </w:p>
          <w:p w:rsidR="005549C7" w:rsidRPr="00A12D87" w:rsidRDefault="005549C7" w:rsidP="00563532">
            <w:pPr>
              <w:widowControl w:val="0"/>
              <w:autoSpaceDE w:val="0"/>
              <w:autoSpaceDN w:val="0"/>
              <w:spacing w:before="0" w:after="0" w:line="308" w:lineRule="exact"/>
              <w:ind w:left="108" w:right="0"/>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роками</w:t>
            </w:r>
          </w:p>
        </w:tc>
        <w:tc>
          <w:tcPr>
            <w:tcW w:w="1134" w:type="dxa"/>
          </w:tcPr>
          <w:p w:rsidR="005549C7" w:rsidRPr="00A12D87" w:rsidRDefault="005549C7" w:rsidP="005549C7">
            <w:pPr>
              <w:widowControl w:val="0"/>
              <w:autoSpaceDE w:val="0"/>
              <w:autoSpaceDN w:val="0"/>
              <w:spacing w:before="6" w:after="0"/>
              <w:ind w:left="0" w:right="0"/>
              <w:rPr>
                <w:rFonts w:ascii="Times New Roman" w:eastAsia="Times New Roman" w:hAnsi="Times New Roman"/>
                <w:color w:val="auto"/>
                <w:kern w:val="0"/>
                <w:sz w:val="28"/>
                <w:szCs w:val="28"/>
                <w:lang w:val="uk-UA" w:eastAsia="en-US"/>
              </w:rPr>
            </w:pPr>
          </w:p>
          <w:p w:rsidR="005549C7" w:rsidRPr="00A12D87" w:rsidRDefault="005549C7" w:rsidP="00584117">
            <w:pPr>
              <w:widowControl w:val="0"/>
              <w:autoSpaceDE w:val="0"/>
              <w:autoSpaceDN w:val="0"/>
              <w:spacing w:before="0" w:after="0"/>
              <w:ind w:left="106" w:right="0"/>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Раз</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w:t>
            </w:r>
            <w:r w:rsidRPr="00A12D87">
              <w:rPr>
                <w:rFonts w:ascii="Times New Roman" w:eastAsia="Times New Roman" w:hAnsi="Times New Roman"/>
                <w:color w:val="auto"/>
                <w:spacing w:val="-1"/>
                <w:kern w:val="0"/>
                <w:sz w:val="28"/>
                <w:szCs w:val="28"/>
                <w:lang w:val="uk-UA" w:eastAsia="en-US"/>
              </w:rPr>
              <w:t xml:space="preserve"> </w:t>
            </w:r>
            <w:r w:rsidR="00584117" w:rsidRPr="00A12D87">
              <w:rPr>
                <w:rFonts w:ascii="Times New Roman" w:eastAsia="Times New Roman" w:hAnsi="Times New Roman"/>
                <w:color w:val="auto"/>
                <w:kern w:val="0"/>
                <w:sz w:val="28"/>
                <w:szCs w:val="28"/>
                <w:lang w:val="uk-UA" w:eastAsia="en-US"/>
              </w:rPr>
              <w:t>три роки</w:t>
            </w:r>
          </w:p>
        </w:tc>
      </w:tr>
      <w:tr w:rsidR="005549C7" w:rsidRPr="00A12D87" w:rsidTr="00E34168">
        <w:trPr>
          <w:trHeight w:val="321"/>
        </w:trPr>
        <w:tc>
          <w:tcPr>
            <w:tcW w:w="8930" w:type="dxa"/>
            <w:gridSpan w:val="4"/>
          </w:tcPr>
          <w:p w:rsidR="005549C7" w:rsidRPr="00A12D87" w:rsidRDefault="005549C7" w:rsidP="005549C7">
            <w:pPr>
              <w:widowControl w:val="0"/>
              <w:autoSpaceDE w:val="0"/>
              <w:autoSpaceDN w:val="0"/>
              <w:spacing w:before="0" w:after="0" w:line="301" w:lineRule="exact"/>
              <w:ind w:left="3460" w:right="3446"/>
              <w:jc w:val="center"/>
              <w:rPr>
                <w:rFonts w:ascii="Times New Roman" w:eastAsia="Times New Roman" w:hAnsi="Times New Roman"/>
                <w:b/>
                <w:color w:val="auto"/>
                <w:kern w:val="0"/>
                <w:sz w:val="28"/>
                <w:szCs w:val="28"/>
                <w:lang w:val="uk-UA" w:eastAsia="en-US"/>
              </w:rPr>
            </w:pPr>
            <w:r w:rsidRPr="00A12D87">
              <w:rPr>
                <w:rFonts w:ascii="Times New Roman" w:eastAsia="Times New Roman" w:hAnsi="Times New Roman"/>
                <w:b/>
                <w:color w:val="auto"/>
                <w:kern w:val="0"/>
                <w:sz w:val="28"/>
                <w:szCs w:val="28"/>
                <w:lang w:val="uk-UA" w:eastAsia="en-US"/>
              </w:rPr>
              <w:t>Відходи</w:t>
            </w:r>
          </w:p>
        </w:tc>
      </w:tr>
      <w:tr w:rsidR="005549C7" w:rsidRPr="00A12D87" w:rsidTr="00E34168">
        <w:trPr>
          <w:trHeight w:val="1042"/>
        </w:trPr>
        <w:tc>
          <w:tcPr>
            <w:tcW w:w="709" w:type="dxa"/>
          </w:tcPr>
          <w:p w:rsidR="005549C7" w:rsidRPr="00A12D87" w:rsidRDefault="005549C7" w:rsidP="005549C7">
            <w:pPr>
              <w:widowControl w:val="0"/>
              <w:autoSpaceDE w:val="0"/>
              <w:autoSpaceDN w:val="0"/>
              <w:spacing w:before="0"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0" w:after="0"/>
              <w:ind w:left="107"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5</w:t>
            </w:r>
          </w:p>
        </w:tc>
        <w:tc>
          <w:tcPr>
            <w:tcW w:w="4394" w:type="dxa"/>
          </w:tcPr>
          <w:p w:rsidR="005549C7" w:rsidRPr="00A12D87" w:rsidRDefault="005549C7" w:rsidP="00AE77E1">
            <w:pPr>
              <w:widowControl w:val="0"/>
              <w:numPr>
                <w:ilvl w:val="0"/>
                <w:numId w:val="3"/>
              </w:numPr>
              <w:tabs>
                <w:tab w:val="left" w:pos="527"/>
                <w:tab w:val="left" w:pos="2759"/>
              </w:tabs>
              <w:autoSpaceDE w:val="0"/>
              <w:autoSpaceDN w:val="0"/>
              <w:spacing w:before="1" w:after="0"/>
              <w:ind w:left="102" w:right="95" w:firstLine="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Утворення</w:t>
            </w:r>
            <w:r w:rsidR="003B48B3" w:rsidRPr="00A12D87">
              <w:rPr>
                <w:rFonts w:ascii="Times New Roman" w:eastAsia="Times New Roman" w:hAnsi="Times New Roman"/>
                <w:color w:val="auto"/>
                <w:kern w:val="0"/>
                <w:sz w:val="28"/>
                <w:szCs w:val="28"/>
                <w:lang w:val="uk-UA" w:eastAsia="en-US"/>
              </w:rPr>
              <w:t xml:space="preserve"> </w:t>
            </w:r>
            <w:r w:rsidRPr="00A12D87">
              <w:rPr>
                <w:rFonts w:ascii="Times New Roman" w:eastAsia="Times New Roman" w:hAnsi="Times New Roman"/>
                <w:color w:val="auto"/>
                <w:spacing w:val="-1"/>
                <w:kern w:val="0"/>
                <w:sz w:val="28"/>
                <w:szCs w:val="28"/>
                <w:lang w:val="uk-UA" w:eastAsia="en-US"/>
              </w:rPr>
              <w:t>загальної</w:t>
            </w:r>
            <w:r w:rsidR="00A408AB"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spacing w:val="-67"/>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кількості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відходів;</w:t>
            </w:r>
          </w:p>
          <w:p w:rsidR="005549C7" w:rsidRPr="00A12D87" w:rsidRDefault="005549C7" w:rsidP="00AE77E1">
            <w:pPr>
              <w:widowControl w:val="0"/>
              <w:numPr>
                <w:ilvl w:val="0"/>
                <w:numId w:val="3"/>
              </w:numPr>
              <w:tabs>
                <w:tab w:val="left" w:pos="527"/>
                <w:tab w:val="left" w:pos="2186"/>
                <w:tab w:val="left" w:pos="2759"/>
              </w:tabs>
              <w:autoSpaceDE w:val="0"/>
              <w:autoSpaceDN w:val="0"/>
              <w:spacing w:before="0" w:after="0"/>
              <w:ind w:left="102" w:right="93" w:firstLine="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Відходи,</w:t>
            </w:r>
            <w:r w:rsidR="003B48B3" w:rsidRPr="00A12D87">
              <w:rPr>
                <w:rFonts w:ascii="Times New Roman" w:eastAsia="Times New Roman" w:hAnsi="Times New Roman"/>
                <w:color w:val="auto"/>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як</w:t>
            </w:r>
            <w:r w:rsidR="003B48B3" w:rsidRPr="00A12D87">
              <w:rPr>
                <w:rFonts w:ascii="Times New Roman" w:eastAsia="Times New Roman" w:hAnsi="Times New Roman"/>
                <w:color w:val="auto"/>
                <w:kern w:val="0"/>
                <w:sz w:val="28"/>
                <w:szCs w:val="28"/>
                <w:lang w:val="uk-UA" w:eastAsia="en-US"/>
              </w:rPr>
              <w:t xml:space="preserve"> </w:t>
            </w:r>
            <w:r w:rsidRPr="00A12D87">
              <w:rPr>
                <w:rFonts w:ascii="Times New Roman" w:eastAsia="Times New Roman" w:hAnsi="Times New Roman"/>
                <w:color w:val="auto"/>
                <w:spacing w:val="-1"/>
                <w:kern w:val="0"/>
                <w:sz w:val="28"/>
                <w:szCs w:val="28"/>
                <w:lang w:val="uk-UA" w:eastAsia="en-US"/>
              </w:rPr>
              <w:t>вторинна</w:t>
            </w:r>
            <w:r w:rsidR="003B48B3"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сировина</w:t>
            </w:r>
          </w:p>
          <w:p w:rsidR="00A408AB" w:rsidRPr="00A12D87" w:rsidRDefault="008C611A" w:rsidP="00AE77E1">
            <w:pPr>
              <w:widowControl w:val="0"/>
              <w:numPr>
                <w:ilvl w:val="0"/>
                <w:numId w:val="3"/>
              </w:numPr>
              <w:tabs>
                <w:tab w:val="left" w:pos="527"/>
                <w:tab w:val="left" w:pos="2186"/>
                <w:tab w:val="left" w:pos="2759"/>
              </w:tabs>
              <w:autoSpaceDE w:val="0"/>
              <w:autoSpaceDN w:val="0"/>
              <w:spacing w:before="0" w:after="0"/>
              <w:ind w:left="102" w:right="93" w:firstLine="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К</w:t>
            </w:r>
            <w:r w:rsidR="00A408AB" w:rsidRPr="00A12D87">
              <w:rPr>
                <w:rFonts w:ascii="Times New Roman" w:eastAsia="Times New Roman" w:hAnsi="Times New Roman"/>
                <w:color w:val="auto"/>
                <w:kern w:val="0"/>
                <w:sz w:val="28"/>
                <w:szCs w:val="28"/>
                <w:lang w:val="uk-UA" w:eastAsia="en-US"/>
              </w:rPr>
              <w:t>ількість виявлених та ліквідованих несанкціонованих сміттєзвалищ</w:t>
            </w:r>
          </w:p>
        </w:tc>
        <w:tc>
          <w:tcPr>
            <w:tcW w:w="2693" w:type="dxa"/>
          </w:tcPr>
          <w:p w:rsidR="005549C7" w:rsidRPr="00A12D87" w:rsidRDefault="005549C7" w:rsidP="00563532">
            <w:pPr>
              <w:pStyle w:val="af6"/>
              <w:ind w:left="96" w:firstLine="0"/>
              <w:jc w:val="center"/>
            </w:pPr>
            <w:r w:rsidRPr="00A12D87">
              <w:t>(кількість</w:t>
            </w:r>
            <w:r w:rsidR="00563532" w:rsidRPr="00A12D87">
              <w:t xml:space="preserve"> </w:t>
            </w:r>
            <w:r w:rsidRPr="00A12D87">
              <w:t>тон</w:t>
            </w:r>
            <w:r w:rsidR="00563532" w:rsidRPr="00A12D87">
              <w:t xml:space="preserve"> </w:t>
            </w:r>
            <w:r w:rsidRPr="00A12D87">
              <w:t>на</w:t>
            </w:r>
            <w:r w:rsidR="00563532" w:rsidRPr="00A12D87">
              <w:t xml:space="preserve"> </w:t>
            </w:r>
            <w:r w:rsidRPr="00A12D87">
              <w:t>рік,</w:t>
            </w:r>
            <w:r w:rsidRPr="00A12D87">
              <w:rPr>
                <w:spacing w:val="1"/>
              </w:rPr>
              <w:t xml:space="preserve"> </w:t>
            </w:r>
            <w:r w:rsidRPr="00A12D87">
              <w:t>кількість</w:t>
            </w:r>
            <w:r w:rsidR="00563532" w:rsidRPr="00A12D87">
              <w:t xml:space="preserve"> </w:t>
            </w:r>
            <w:r w:rsidRPr="00A12D87">
              <w:t>кг</w:t>
            </w:r>
            <w:r w:rsidR="00563532" w:rsidRPr="00A12D87">
              <w:t xml:space="preserve"> </w:t>
            </w:r>
            <w:r w:rsidRPr="00A12D87">
              <w:rPr>
                <w:spacing w:val="-1"/>
              </w:rPr>
              <w:t>на</w:t>
            </w:r>
            <w:r w:rsidR="003B48B3" w:rsidRPr="00A12D87">
              <w:rPr>
                <w:spacing w:val="-1"/>
              </w:rPr>
              <w:t xml:space="preserve"> </w:t>
            </w:r>
            <w:r w:rsidRPr="00A12D87">
              <w:rPr>
                <w:spacing w:val="-67"/>
              </w:rPr>
              <w:t xml:space="preserve"> </w:t>
            </w:r>
            <w:r w:rsidRPr="00A12D87">
              <w:t>людину)</w:t>
            </w:r>
          </w:p>
          <w:p w:rsidR="00A408AB" w:rsidRPr="00A12D87" w:rsidRDefault="005549C7" w:rsidP="003B48B3">
            <w:pPr>
              <w:pStyle w:val="af6"/>
              <w:ind w:left="96" w:firstLine="0"/>
              <w:jc w:val="center"/>
            </w:pPr>
            <w:r w:rsidRPr="00A12D87">
              <w:t>(тон</w:t>
            </w:r>
            <w:r w:rsidR="00563532" w:rsidRPr="00A12D87">
              <w:t xml:space="preserve"> </w:t>
            </w:r>
            <w:r w:rsidRPr="00A12D87">
              <w:t>в рік, %</w:t>
            </w:r>
            <w:r w:rsidRPr="00A12D87">
              <w:rPr>
                <w:spacing w:val="-67"/>
              </w:rPr>
              <w:t xml:space="preserve"> </w:t>
            </w:r>
            <w:r w:rsidR="003B48B3" w:rsidRPr="00A12D87">
              <w:rPr>
                <w:spacing w:val="-67"/>
              </w:rPr>
              <w:t xml:space="preserve">                                                     </w:t>
            </w:r>
            <w:r w:rsidRPr="00A12D87">
              <w:t>від</w:t>
            </w:r>
            <w:r w:rsidR="00563532" w:rsidRPr="00A12D87">
              <w:t xml:space="preserve"> </w:t>
            </w:r>
            <w:r w:rsidRPr="00A12D87">
              <w:t>загальної</w:t>
            </w:r>
            <w:r w:rsidRPr="00A12D87">
              <w:rPr>
                <w:spacing w:val="1"/>
              </w:rPr>
              <w:t xml:space="preserve"> </w:t>
            </w:r>
            <w:r w:rsidRPr="00A12D87">
              <w:t>кількості</w:t>
            </w:r>
            <w:r w:rsidR="003B48B3" w:rsidRPr="00A12D87">
              <w:t xml:space="preserve"> </w:t>
            </w:r>
            <w:r w:rsidR="00B77536" w:rsidRPr="00A12D87">
              <w:t>утворених</w:t>
            </w:r>
            <w:r w:rsidRPr="00A12D87">
              <w:t>)</w:t>
            </w:r>
          </w:p>
          <w:p w:rsidR="005549C7" w:rsidRPr="00A12D87" w:rsidRDefault="00A408AB" w:rsidP="00A408AB">
            <w:pPr>
              <w:jc w:val="center"/>
              <w:rPr>
                <w:rFonts w:ascii="Times New Roman" w:hAnsi="Times New Roman"/>
                <w:color w:val="auto"/>
                <w:sz w:val="28"/>
                <w:szCs w:val="28"/>
                <w:lang w:val="uk-UA" w:eastAsia="en-US"/>
              </w:rPr>
            </w:pPr>
            <w:r w:rsidRPr="00A12D87">
              <w:rPr>
                <w:rFonts w:ascii="Times New Roman" w:hAnsi="Times New Roman"/>
                <w:color w:val="auto"/>
                <w:sz w:val="28"/>
                <w:szCs w:val="28"/>
                <w:lang w:val="uk-UA" w:eastAsia="en-US"/>
              </w:rPr>
              <w:t>одиниць</w:t>
            </w:r>
          </w:p>
        </w:tc>
        <w:tc>
          <w:tcPr>
            <w:tcW w:w="1134" w:type="dxa"/>
          </w:tcPr>
          <w:p w:rsidR="005549C7" w:rsidRPr="00A12D87" w:rsidRDefault="005549C7" w:rsidP="005549C7">
            <w:pPr>
              <w:widowControl w:val="0"/>
              <w:autoSpaceDE w:val="0"/>
              <w:autoSpaceDN w:val="0"/>
              <w:spacing w:before="0"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5"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0" w:after="0"/>
              <w:ind w:left="106"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Щорічно</w:t>
            </w:r>
          </w:p>
        </w:tc>
      </w:tr>
      <w:tr w:rsidR="005549C7" w:rsidRPr="00A12D87" w:rsidTr="00E34168">
        <w:trPr>
          <w:trHeight w:val="321"/>
        </w:trPr>
        <w:tc>
          <w:tcPr>
            <w:tcW w:w="8930" w:type="dxa"/>
            <w:gridSpan w:val="4"/>
          </w:tcPr>
          <w:p w:rsidR="005549C7" w:rsidRPr="00A12D87" w:rsidRDefault="005549C7" w:rsidP="00563532">
            <w:pPr>
              <w:widowControl w:val="0"/>
              <w:autoSpaceDE w:val="0"/>
              <w:autoSpaceDN w:val="0"/>
              <w:spacing w:before="0" w:after="0" w:line="301" w:lineRule="exact"/>
              <w:ind w:left="0" w:right="0"/>
              <w:jc w:val="center"/>
              <w:rPr>
                <w:rFonts w:ascii="Times New Roman" w:eastAsia="Times New Roman" w:hAnsi="Times New Roman"/>
                <w:b/>
                <w:color w:val="auto"/>
                <w:kern w:val="0"/>
                <w:sz w:val="28"/>
                <w:szCs w:val="28"/>
                <w:lang w:val="uk-UA" w:eastAsia="en-US"/>
              </w:rPr>
            </w:pPr>
            <w:r w:rsidRPr="00A12D87">
              <w:rPr>
                <w:rFonts w:ascii="Times New Roman" w:eastAsia="Times New Roman" w:hAnsi="Times New Roman"/>
                <w:b/>
                <w:color w:val="auto"/>
                <w:kern w:val="0"/>
                <w:sz w:val="28"/>
                <w:szCs w:val="28"/>
                <w:lang w:val="uk-UA" w:eastAsia="en-US"/>
              </w:rPr>
              <w:t>Здоров’я</w:t>
            </w:r>
            <w:r w:rsidRPr="00A12D87">
              <w:rPr>
                <w:rFonts w:ascii="Times New Roman" w:eastAsia="Times New Roman" w:hAnsi="Times New Roman"/>
                <w:b/>
                <w:color w:val="auto"/>
                <w:spacing w:val="-4"/>
                <w:kern w:val="0"/>
                <w:sz w:val="28"/>
                <w:szCs w:val="28"/>
                <w:lang w:val="uk-UA" w:eastAsia="en-US"/>
              </w:rPr>
              <w:t xml:space="preserve"> </w:t>
            </w:r>
            <w:r w:rsidRPr="00A12D87">
              <w:rPr>
                <w:rFonts w:ascii="Times New Roman" w:eastAsia="Times New Roman" w:hAnsi="Times New Roman"/>
                <w:b/>
                <w:color w:val="auto"/>
                <w:kern w:val="0"/>
                <w:sz w:val="28"/>
                <w:szCs w:val="28"/>
                <w:lang w:val="uk-UA" w:eastAsia="en-US"/>
              </w:rPr>
              <w:t>населення</w:t>
            </w:r>
          </w:p>
        </w:tc>
      </w:tr>
      <w:tr w:rsidR="005549C7" w:rsidRPr="00A12D87" w:rsidTr="00E34168">
        <w:trPr>
          <w:trHeight w:val="860"/>
        </w:trPr>
        <w:tc>
          <w:tcPr>
            <w:tcW w:w="709" w:type="dxa"/>
          </w:tcPr>
          <w:p w:rsidR="005549C7" w:rsidRPr="00A12D87" w:rsidRDefault="005549C7" w:rsidP="005549C7">
            <w:pPr>
              <w:widowControl w:val="0"/>
              <w:autoSpaceDE w:val="0"/>
              <w:autoSpaceDN w:val="0"/>
              <w:spacing w:before="3" w:after="0"/>
              <w:ind w:left="0"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1" w:after="0"/>
              <w:ind w:left="107"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6</w:t>
            </w:r>
          </w:p>
        </w:tc>
        <w:tc>
          <w:tcPr>
            <w:tcW w:w="4394" w:type="dxa"/>
          </w:tcPr>
          <w:p w:rsidR="005549C7" w:rsidRPr="00A12D87" w:rsidRDefault="008C611A" w:rsidP="00AE77E1">
            <w:pPr>
              <w:widowControl w:val="0"/>
              <w:numPr>
                <w:ilvl w:val="0"/>
                <w:numId w:val="3"/>
              </w:numPr>
              <w:tabs>
                <w:tab w:val="left" w:pos="660"/>
                <w:tab w:val="left" w:pos="1576"/>
                <w:tab w:val="left" w:pos="2001"/>
                <w:tab w:val="left" w:pos="2157"/>
              </w:tabs>
              <w:autoSpaceDE w:val="0"/>
              <w:autoSpaceDN w:val="0"/>
              <w:spacing w:before="0" w:after="0"/>
              <w:ind w:left="102" w:right="92" w:firstLine="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Рівень захворюваності у розрахунку на 10,0 тис. населення (соціально значимі хвороби)</w:t>
            </w:r>
          </w:p>
          <w:p w:rsidR="008C611A" w:rsidRPr="00A12D87" w:rsidRDefault="008C611A" w:rsidP="00AE77E1">
            <w:pPr>
              <w:widowControl w:val="0"/>
              <w:numPr>
                <w:ilvl w:val="0"/>
                <w:numId w:val="3"/>
              </w:numPr>
              <w:tabs>
                <w:tab w:val="left" w:pos="660"/>
                <w:tab w:val="left" w:pos="1576"/>
                <w:tab w:val="left" w:pos="2001"/>
                <w:tab w:val="left" w:pos="2157"/>
              </w:tabs>
              <w:autoSpaceDE w:val="0"/>
              <w:autoSpaceDN w:val="0"/>
              <w:spacing w:before="0" w:after="0"/>
              <w:ind w:left="102" w:right="92" w:firstLine="0"/>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Укомплектованість закладів охорони здоров'я лікарями, які надають первинну медичну допомогу</w:t>
            </w:r>
          </w:p>
        </w:tc>
        <w:tc>
          <w:tcPr>
            <w:tcW w:w="2693" w:type="dxa"/>
          </w:tcPr>
          <w:p w:rsidR="005549C7" w:rsidRPr="00A12D87" w:rsidRDefault="005549C7" w:rsidP="00563532">
            <w:pPr>
              <w:widowControl w:val="0"/>
              <w:autoSpaceDE w:val="0"/>
              <w:autoSpaceDN w:val="0"/>
              <w:spacing w:before="153" w:after="0" w:line="242" w:lineRule="auto"/>
              <w:ind w:left="108" w:right="111"/>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Кількість</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випадків/рік</w:t>
            </w:r>
          </w:p>
          <w:p w:rsidR="008C611A" w:rsidRPr="00A12D87" w:rsidRDefault="008C611A" w:rsidP="00563532">
            <w:pPr>
              <w:widowControl w:val="0"/>
              <w:autoSpaceDE w:val="0"/>
              <w:autoSpaceDN w:val="0"/>
              <w:spacing w:before="153" w:after="0" w:line="242" w:lineRule="auto"/>
              <w:ind w:left="108" w:right="111"/>
              <w:jc w:val="center"/>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w:t>
            </w:r>
          </w:p>
        </w:tc>
        <w:tc>
          <w:tcPr>
            <w:tcW w:w="1134" w:type="dxa"/>
          </w:tcPr>
          <w:p w:rsidR="005549C7" w:rsidRPr="00A12D87" w:rsidRDefault="005549C7" w:rsidP="005549C7">
            <w:pPr>
              <w:widowControl w:val="0"/>
              <w:autoSpaceDE w:val="0"/>
              <w:autoSpaceDN w:val="0"/>
              <w:spacing w:before="4" w:after="0"/>
              <w:ind w:left="0" w:right="0"/>
              <w:rPr>
                <w:rFonts w:ascii="Times New Roman" w:eastAsia="Times New Roman" w:hAnsi="Times New Roman"/>
                <w:color w:val="auto"/>
                <w:kern w:val="0"/>
                <w:sz w:val="28"/>
                <w:szCs w:val="28"/>
                <w:lang w:val="uk-UA" w:eastAsia="en-US"/>
              </w:rPr>
            </w:pPr>
          </w:p>
          <w:p w:rsidR="008C611A" w:rsidRPr="00A12D87" w:rsidRDefault="008C611A" w:rsidP="005549C7">
            <w:pPr>
              <w:widowControl w:val="0"/>
              <w:autoSpaceDE w:val="0"/>
              <w:autoSpaceDN w:val="0"/>
              <w:spacing w:before="0" w:after="0"/>
              <w:ind w:left="106" w:right="0"/>
              <w:rPr>
                <w:rFonts w:ascii="Times New Roman" w:eastAsia="Times New Roman" w:hAnsi="Times New Roman"/>
                <w:color w:val="auto"/>
                <w:kern w:val="0"/>
                <w:sz w:val="28"/>
                <w:szCs w:val="28"/>
                <w:lang w:val="uk-UA" w:eastAsia="en-US"/>
              </w:rPr>
            </w:pPr>
          </w:p>
          <w:p w:rsidR="005549C7" w:rsidRPr="00A12D87" w:rsidRDefault="005549C7" w:rsidP="005549C7">
            <w:pPr>
              <w:widowControl w:val="0"/>
              <w:autoSpaceDE w:val="0"/>
              <w:autoSpaceDN w:val="0"/>
              <w:spacing w:before="0" w:after="0"/>
              <w:ind w:left="106" w:right="0"/>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Щорічно</w:t>
            </w:r>
          </w:p>
        </w:tc>
      </w:tr>
    </w:tbl>
    <w:p w:rsidR="004D3420" w:rsidRPr="00A12D87" w:rsidRDefault="004D3420" w:rsidP="00563532">
      <w:pPr>
        <w:widowControl w:val="0"/>
        <w:autoSpaceDE w:val="0"/>
        <w:autoSpaceDN w:val="0"/>
        <w:spacing w:before="0" w:after="0"/>
        <w:ind w:left="1134" w:right="141" w:firstLine="566"/>
        <w:jc w:val="both"/>
        <w:rPr>
          <w:rFonts w:ascii="Times New Roman" w:eastAsia="Times New Roman" w:hAnsi="Times New Roman"/>
          <w:color w:val="auto"/>
          <w:kern w:val="0"/>
          <w:sz w:val="28"/>
          <w:szCs w:val="28"/>
          <w:lang w:val="uk-UA" w:eastAsia="en-US"/>
        </w:rPr>
      </w:pPr>
    </w:p>
    <w:p w:rsidR="005549C7" w:rsidRPr="00A12D87" w:rsidRDefault="005549C7" w:rsidP="004D3420">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Підприємства, установи і організації незалежно від їх підпорядкування 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форм власності, діяльність яких призводить чи може призвести до погіршення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стану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довкілля,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зобов’язані,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відповідності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чинного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законодавства,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здійснювати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екологічний</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контроль</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виробничими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процесами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станом</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промислових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зон,</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збирати,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зберігати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безоплатно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надавати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дані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і/або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узагальнену</w:t>
      </w:r>
      <w:r w:rsidRPr="00A12D87">
        <w:rPr>
          <w:rFonts w:ascii="Times New Roman" w:eastAsia="Times New Roman" w:hAnsi="Times New Roman"/>
          <w:color w:val="auto"/>
          <w:spacing w:val="-6"/>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інформацію</w:t>
      </w:r>
      <w:r w:rsidRPr="00A12D87">
        <w:rPr>
          <w:rFonts w:ascii="Times New Roman" w:eastAsia="Times New Roman" w:hAnsi="Times New Roman"/>
          <w:color w:val="auto"/>
          <w:spacing w:val="-4"/>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для її комплексного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вивчення.</w:t>
      </w:r>
    </w:p>
    <w:p w:rsidR="005549C7" w:rsidRPr="00A12D87" w:rsidRDefault="005549C7" w:rsidP="004D3420">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Місцеві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органи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виконавчої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влади,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органи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місцевого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самоврядування,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підприємства, установи, організації та громадяни, які володіють об’єктивною</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інформацією про виникнення або загрозу виникнення небезпечних природних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явищ, повинні негайно інформувати Управління екології та природних ресурсів</w:t>
      </w:r>
      <w:r w:rsidRPr="00A12D87">
        <w:rPr>
          <w:rFonts w:ascii="Times New Roman" w:eastAsia="Times New Roman" w:hAnsi="Times New Roman"/>
          <w:color w:val="auto"/>
          <w:spacing w:val="-67"/>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Миколаївської облдержадміністрації та Головне управління ДСНС України в</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Миколаївській</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області.</w:t>
      </w:r>
    </w:p>
    <w:p w:rsidR="005549C7" w:rsidRPr="00A12D87" w:rsidRDefault="005549C7" w:rsidP="004D3420">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 xml:space="preserve">Загальною метою моніторингу екологічних та соціальних аспектів </w:t>
      </w:r>
      <w:r w:rsidRPr="00A12D87">
        <w:rPr>
          <w:rFonts w:ascii="Times New Roman" w:eastAsia="Times New Roman" w:hAnsi="Times New Roman"/>
          <w:color w:val="auto"/>
          <w:kern w:val="0"/>
          <w:sz w:val="28"/>
          <w:szCs w:val="28"/>
          <w:lang w:val="uk-UA" w:eastAsia="en-US"/>
        </w:rPr>
        <w:lastRenderedPageBreak/>
        <w:t>даного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документу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держаного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планування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є</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забезпечення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що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всі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заходи</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пом’якшення та мінімізації впливів та наслідків втілюються та є ефективними 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достатніми.</w:t>
      </w:r>
    </w:p>
    <w:p w:rsidR="005549C7" w:rsidRPr="00A12D87" w:rsidRDefault="005549C7" w:rsidP="004D3420">
      <w:pPr>
        <w:widowControl w:val="0"/>
        <w:autoSpaceDE w:val="0"/>
        <w:autoSpaceDN w:val="0"/>
        <w:spacing w:before="0" w:after="0"/>
        <w:ind w:left="851" w:right="-1" w:firstLine="567"/>
        <w:jc w:val="both"/>
        <w:rPr>
          <w:rFonts w:ascii="Times New Roman" w:eastAsia="Times New Roman" w:hAnsi="Times New Roman"/>
          <w:color w:val="auto"/>
          <w:kern w:val="0"/>
          <w:sz w:val="28"/>
          <w:szCs w:val="28"/>
          <w:lang w:val="uk-UA" w:eastAsia="en-US"/>
        </w:rPr>
      </w:pPr>
      <w:r w:rsidRPr="00A12D87">
        <w:rPr>
          <w:rFonts w:ascii="Times New Roman" w:eastAsia="Times New Roman" w:hAnsi="Times New Roman"/>
          <w:color w:val="auto"/>
          <w:kern w:val="0"/>
          <w:sz w:val="28"/>
          <w:szCs w:val="28"/>
          <w:lang w:val="uk-UA" w:eastAsia="en-US"/>
        </w:rPr>
        <w:t>Відповідно до ст. 17 Закону України «Про стратегічну екологічну оцінку»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Новоодеська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міська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рада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у межах</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своєї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компетенції</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здійснює</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моніторинг</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наслідків</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виконання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документа</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державного</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планування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для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довкілля, 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тому числі</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для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здоров’я</w:t>
      </w:r>
      <w:r w:rsidRPr="00A12D87">
        <w:rPr>
          <w:rFonts w:ascii="Times New Roman" w:eastAsia="Times New Roman" w:hAnsi="Times New Roman"/>
          <w:color w:val="auto"/>
          <w:spacing w:val="70"/>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населення,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один раз на рік оприлюднює його результати на своєму офіційному веб-сайті 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мережі Інтернет та у разі виявлення не передбачених звітом про стратегічну</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екологічну оцінку негативних наслідків для довкілля, у тому числі для здоров’я</w:t>
      </w:r>
      <w:r w:rsidRPr="00A12D87">
        <w:rPr>
          <w:rFonts w:ascii="Times New Roman" w:eastAsia="Times New Roman" w:hAnsi="Times New Roman"/>
          <w:color w:val="auto"/>
          <w:spacing w:val="1"/>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населення,</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вживає</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заходів</w:t>
      </w:r>
      <w:r w:rsidRPr="00A12D87">
        <w:rPr>
          <w:rFonts w:ascii="Times New Roman" w:eastAsia="Times New Roman" w:hAnsi="Times New Roman"/>
          <w:color w:val="auto"/>
          <w:spacing w:val="-2"/>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для</w:t>
      </w:r>
      <w:r w:rsidRPr="00A12D87">
        <w:rPr>
          <w:rFonts w:ascii="Times New Roman" w:eastAsia="Times New Roman" w:hAnsi="Times New Roman"/>
          <w:color w:val="auto"/>
          <w:spacing w:val="-3"/>
          <w:kern w:val="0"/>
          <w:sz w:val="28"/>
          <w:szCs w:val="28"/>
          <w:lang w:val="uk-UA" w:eastAsia="en-US"/>
        </w:rPr>
        <w:t xml:space="preserve"> </w:t>
      </w:r>
      <w:r w:rsidRPr="00A12D87">
        <w:rPr>
          <w:rFonts w:ascii="Times New Roman" w:eastAsia="Times New Roman" w:hAnsi="Times New Roman"/>
          <w:color w:val="auto"/>
          <w:kern w:val="0"/>
          <w:sz w:val="28"/>
          <w:szCs w:val="28"/>
          <w:lang w:val="uk-UA" w:eastAsia="en-US"/>
        </w:rPr>
        <w:t>їх усунення.</w:t>
      </w:r>
    </w:p>
    <w:p w:rsidR="006F35D7" w:rsidRPr="00A12D87" w:rsidRDefault="006F35D7" w:rsidP="00563532">
      <w:pPr>
        <w:pStyle w:val="af6"/>
        <w:ind w:left="1134" w:right="141"/>
      </w:pPr>
    </w:p>
    <w:p w:rsidR="006F35D7" w:rsidRPr="00A12D87" w:rsidRDefault="006F35D7" w:rsidP="006F35D7">
      <w:pPr>
        <w:pStyle w:val="af6"/>
        <w:ind w:left="1134" w:right="424"/>
      </w:pPr>
    </w:p>
    <w:p w:rsidR="003A5242" w:rsidRPr="00A12D87" w:rsidRDefault="007E6558" w:rsidP="004D3420">
      <w:pPr>
        <w:pStyle w:val="1"/>
        <w:spacing w:after="0"/>
        <w:ind w:left="851" w:right="-1"/>
        <w:jc w:val="center"/>
        <w:rPr>
          <w:rFonts w:ascii="Times New Roman" w:hAnsi="Times New Roman"/>
          <w:b/>
          <w:color w:val="auto"/>
          <w:sz w:val="28"/>
          <w:szCs w:val="28"/>
          <w:lang w:val="uk-UA"/>
        </w:rPr>
      </w:pPr>
      <w:r w:rsidRPr="00A12D87">
        <w:rPr>
          <w:rFonts w:ascii="Times New Roman" w:hAnsi="Times New Roman"/>
          <w:b/>
          <w:color w:val="auto"/>
          <w:sz w:val="28"/>
          <w:szCs w:val="28"/>
          <w:lang w:val="en-US"/>
        </w:rPr>
        <w:t>X</w:t>
      </w:r>
      <w:r w:rsidRPr="00A12D87">
        <w:rPr>
          <w:rFonts w:ascii="Times New Roman" w:hAnsi="Times New Roman"/>
          <w:b/>
          <w:color w:val="auto"/>
          <w:sz w:val="28"/>
          <w:szCs w:val="28"/>
        </w:rPr>
        <w:t>.</w:t>
      </w:r>
      <w:r w:rsidRPr="00A12D87">
        <w:rPr>
          <w:rFonts w:ascii="Times New Roman" w:hAnsi="Times New Roman"/>
          <w:b/>
          <w:color w:val="auto"/>
          <w:sz w:val="28"/>
          <w:szCs w:val="28"/>
          <w:lang w:val="uk-UA"/>
        </w:rPr>
        <w:t xml:space="preserve"> ОПИС ЙМОВІРНИХ ТРАНСКОРДРННИХ НАСЛІДКІВ ДЛЯ ДОВКІЛЛЯ, У ТОМУ ЧИСЛІ ДЛЯ ЗДОРОВ'Я НАСЕЛЕННЯ </w:t>
      </w:r>
    </w:p>
    <w:p w:rsidR="007E6558" w:rsidRPr="00A12D87" w:rsidRDefault="007E6558" w:rsidP="004D3420">
      <w:pPr>
        <w:pStyle w:val="1"/>
        <w:spacing w:after="0"/>
        <w:ind w:left="851" w:right="-1"/>
        <w:jc w:val="center"/>
        <w:rPr>
          <w:rFonts w:ascii="Times New Roman" w:hAnsi="Times New Roman"/>
          <w:b/>
          <w:color w:val="auto"/>
          <w:sz w:val="28"/>
          <w:szCs w:val="28"/>
          <w:lang w:val="uk-UA"/>
        </w:rPr>
      </w:pPr>
      <w:r w:rsidRPr="00A12D87">
        <w:rPr>
          <w:rFonts w:ascii="Times New Roman" w:hAnsi="Times New Roman"/>
          <w:b/>
          <w:color w:val="auto"/>
          <w:sz w:val="28"/>
          <w:szCs w:val="28"/>
          <w:lang w:val="uk-UA"/>
        </w:rPr>
        <w:t>(ЗА НАЯВНОСТІ)</w:t>
      </w:r>
    </w:p>
    <w:p w:rsidR="007E6558" w:rsidRPr="00A12D87" w:rsidRDefault="007E6558" w:rsidP="007E6558">
      <w:pPr>
        <w:pStyle w:val="1"/>
        <w:spacing w:after="0"/>
        <w:ind w:left="1627" w:right="-1" w:firstLine="74"/>
        <w:rPr>
          <w:rFonts w:ascii="Times New Roman" w:hAnsi="Times New Roman"/>
          <w:sz w:val="28"/>
          <w:szCs w:val="28"/>
        </w:rPr>
      </w:pPr>
    </w:p>
    <w:p w:rsidR="007E6558" w:rsidRPr="00A12D87" w:rsidRDefault="007E6558" w:rsidP="004D3420">
      <w:pPr>
        <w:pStyle w:val="af6"/>
        <w:ind w:left="851" w:right="-1" w:firstLine="567"/>
      </w:pPr>
      <w:r w:rsidRPr="00A12D87">
        <w:t xml:space="preserve">Під  </w:t>
      </w:r>
      <w:r w:rsidRPr="00A12D87">
        <w:rPr>
          <w:spacing w:val="7"/>
        </w:rPr>
        <w:t xml:space="preserve"> </w:t>
      </w:r>
      <w:r w:rsidRPr="00A12D87">
        <w:t xml:space="preserve">час   </w:t>
      </w:r>
      <w:r w:rsidRPr="00A12D87">
        <w:rPr>
          <w:spacing w:val="2"/>
        </w:rPr>
        <w:t xml:space="preserve"> </w:t>
      </w:r>
      <w:r w:rsidRPr="00A12D87">
        <w:t xml:space="preserve">реалізації   </w:t>
      </w:r>
      <w:r w:rsidRPr="00A12D87">
        <w:rPr>
          <w:spacing w:val="6"/>
        </w:rPr>
        <w:t xml:space="preserve"> </w:t>
      </w:r>
      <w:r w:rsidRPr="00A12D87">
        <w:t xml:space="preserve">проєкту    документу   </w:t>
      </w:r>
      <w:r w:rsidRPr="00A12D87">
        <w:rPr>
          <w:spacing w:val="1"/>
        </w:rPr>
        <w:t xml:space="preserve"> </w:t>
      </w:r>
      <w:r w:rsidRPr="00A12D87">
        <w:t xml:space="preserve">державного   </w:t>
      </w:r>
      <w:r w:rsidRPr="00A12D87">
        <w:rPr>
          <w:spacing w:val="4"/>
        </w:rPr>
        <w:t xml:space="preserve"> </w:t>
      </w:r>
      <w:r w:rsidRPr="00A12D87">
        <w:t xml:space="preserve">планування   </w:t>
      </w:r>
      <w:r w:rsidRPr="00A12D87">
        <w:rPr>
          <w:spacing w:val="5"/>
        </w:rPr>
        <w:t xml:space="preserve"> </w:t>
      </w:r>
      <w:r w:rsidRPr="00A12D87">
        <w:t xml:space="preserve">- «Програма економічного і соціального розвитку Новоодеської міської територіальної громади на </w:t>
      </w:r>
      <w:r w:rsidR="007C674F" w:rsidRPr="00A12D87">
        <w:t xml:space="preserve"> 2025-2027</w:t>
      </w:r>
      <w:r w:rsidRPr="00A12D87">
        <w:t xml:space="preserve"> роки»</w:t>
      </w:r>
      <w:r w:rsidRPr="00A12D87">
        <w:rPr>
          <w:spacing w:val="1"/>
        </w:rPr>
        <w:t xml:space="preserve"> </w:t>
      </w:r>
      <w:r w:rsidRPr="00A12D87">
        <w:t>можливих</w:t>
      </w:r>
      <w:r w:rsidRPr="00A12D87">
        <w:rPr>
          <w:spacing w:val="1"/>
        </w:rPr>
        <w:t xml:space="preserve"> </w:t>
      </w:r>
      <w:r w:rsidRPr="00A12D87">
        <w:t>транскордонних</w:t>
      </w:r>
      <w:r w:rsidRPr="00A12D87">
        <w:rPr>
          <w:spacing w:val="-67"/>
        </w:rPr>
        <w:t xml:space="preserve"> </w:t>
      </w:r>
      <w:r w:rsidRPr="00A12D87">
        <w:t>наслідків</w:t>
      </w:r>
      <w:r w:rsidRPr="00A12D87">
        <w:rPr>
          <w:spacing w:val="-2"/>
        </w:rPr>
        <w:t xml:space="preserve"> </w:t>
      </w:r>
      <w:r w:rsidRPr="00A12D87">
        <w:t>не</w:t>
      </w:r>
      <w:r w:rsidRPr="00A12D87">
        <w:rPr>
          <w:spacing w:val="-1"/>
        </w:rPr>
        <w:t xml:space="preserve"> </w:t>
      </w:r>
      <w:r w:rsidRPr="00A12D87">
        <w:t>виявлено.</w:t>
      </w:r>
    </w:p>
    <w:p w:rsidR="007E6558" w:rsidRPr="00A12D87" w:rsidRDefault="007E6558" w:rsidP="004D3420">
      <w:pPr>
        <w:pStyle w:val="af6"/>
        <w:ind w:left="851" w:right="-1" w:firstLine="567"/>
      </w:pPr>
      <w:r w:rsidRPr="00A12D87">
        <w:t>Територіальне</w:t>
      </w:r>
      <w:r w:rsidRPr="00A12D87">
        <w:rPr>
          <w:spacing w:val="1"/>
        </w:rPr>
        <w:t xml:space="preserve"> </w:t>
      </w:r>
      <w:r w:rsidRPr="00A12D87">
        <w:t>розміщення</w:t>
      </w:r>
      <w:r w:rsidRPr="00A12D87">
        <w:rPr>
          <w:spacing w:val="1"/>
        </w:rPr>
        <w:t xml:space="preserve"> </w:t>
      </w:r>
      <w:r w:rsidRPr="00A12D87">
        <w:t>Новоодеської міської територіальної громади</w:t>
      </w:r>
      <w:r w:rsidRPr="00A12D87">
        <w:rPr>
          <w:spacing w:val="1"/>
        </w:rPr>
        <w:t xml:space="preserve"> </w:t>
      </w:r>
      <w:r w:rsidRPr="00A12D87">
        <w:t>не</w:t>
      </w:r>
      <w:r w:rsidRPr="00A12D87">
        <w:rPr>
          <w:spacing w:val="1"/>
        </w:rPr>
        <w:t xml:space="preserve"> </w:t>
      </w:r>
      <w:r w:rsidRPr="00A12D87">
        <w:t>межує</w:t>
      </w:r>
      <w:r w:rsidRPr="00A12D87">
        <w:rPr>
          <w:spacing w:val="1"/>
        </w:rPr>
        <w:t xml:space="preserve"> </w:t>
      </w:r>
      <w:r w:rsidRPr="00A12D87">
        <w:t>з</w:t>
      </w:r>
      <w:r w:rsidRPr="00A12D87">
        <w:rPr>
          <w:spacing w:val="1"/>
        </w:rPr>
        <w:t xml:space="preserve"> </w:t>
      </w:r>
      <w:r w:rsidRPr="00A12D87">
        <w:t>іншими</w:t>
      </w:r>
      <w:r w:rsidRPr="00A12D87">
        <w:rPr>
          <w:spacing w:val="-1"/>
        </w:rPr>
        <w:t xml:space="preserve"> </w:t>
      </w:r>
      <w:r w:rsidRPr="00A12D87">
        <w:t>країнами,</w:t>
      </w:r>
      <w:r w:rsidRPr="00A12D87">
        <w:rPr>
          <w:spacing w:val="-3"/>
        </w:rPr>
        <w:t xml:space="preserve"> </w:t>
      </w:r>
      <w:r w:rsidRPr="00A12D87">
        <w:t>тому</w:t>
      </w:r>
      <w:r w:rsidRPr="00A12D87">
        <w:rPr>
          <w:spacing w:val="-5"/>
        </w:rPr>
        <w:t xml:space="preserve"> </w:t>
      </w:r>
      <w:r w:rsidRPr="00A12D87">
        <w:t>відсутня</w:t>
      </w:r>
      <w:r w:rsidRPr="00A12D87">
        <w:rPr>
          <w:spacing w:val="-1"/>
        </w:rPr>
        <w:t xml:space="preserve"> </w:t>
      </w:r>
      <w:r w:rsidRPr="00A12D87">
        <w:t>потреба</w:t>
      </w:r>
      <w:r w:rsidRPr="00A12D87">
        <w:rPr>
          <w:spacing w:val="-2"/>
        </w:rPr>
        <w:t xml:space="preserve"> </w:t>
      </w:r>
      <w:r w:rsidRPr="00A12D87">
        <w:t>у</w:t>
      </w:r>
      <w:r w:rsidRPr="00A12D87">
        <w:rPr>
          <w:spacing w:val="-5"/>
        </w:rPr>
        <w:t xml:space="preserve"> </w:t>
      </w:r>
      <w:r w:rsidRPr="00A12D87">
        <w:t>транскордонних</w:t>
      </w:r>
      <w:r w:rsidRPr="00A12D87">
        <w:rPr>
          <w:spacing w:val="-3"/>
        </w:rPr>
        <w:t xml:space="preserve"> </w:t>
      </w:r>
      <w:r w:rsidRPr="00A12D87">
        <w:t>консультаціях.</w:t>
      </w:r>
    </w:p>
    <w:p w:rsidR="007E6558" w:rsidRPr="00A12D87" w:rsidRDefault="007E6558" w:rsidP="004D3420">
      <w:pPr>
        <w:pStyle w:val="af6"/>
        <w:ind w:left="851" w:right="-1" w:firstLine="567"/>
      </w:pPr>
    </w:p>
    <w:p w:rsidR="00B17C81" w:rsidRPr="00A12D87" w:rsidRDefault="00B17C81" w:rsidP="004D3420">
      <w:pPr>
        <w:pStyle w:val="1"/>
        <w:spacing w:before="17"/>
        <w:ind w:left="851" w:right="-1"/>
        <w:jc w:val="center"/>
        <w:rPr>
          <w:rFonts w:ascii="Times New Roman" w:hAnsi="Times New Roman"/>
          <w:b/>
          <w:color w:val="auto"/>
          <w:sz w:val="28"/>
          <w:szCs w:val="28"/>
        </w:rPr>
      </w:pPr>
      <w:r w:rsidRPr="00A12D87">
        <w:rPr>
          <w:rFonts w:ascii="Times New Roman" w:hAnsi="Times New Roman"/>
          <w:b/>
          <w:color w:val="auto"/>
          <w:sz w:val="28"/>
          <w:szCs w:val="28"/>
        </w:rPr>
        <w:t>ХІ. Резюме нетехнічного характеру інформації, передбаченої пунктами</w:t>
      </w:r>
      <w:r w:rsidRPr="00A12D87">
        <w:rPr>
          <w:rFonts w:ascii="Times New Roman" w:hAnsi="Times New Roman"/>
          <w:b/>
          <w:color w:val="auto"/>
          <w:spacing w:val="-67"/>
          <w:sz w:val="28"/>
          <w:szCs w:val="28"/>
        </w:rPr>
        <w:t xml:space="preserve"> </w:t>
      </w:r>
      <w:r w:rsidRPr="00A12D87">
        <w:rPr>
          <w:rFonts w:ascii="Times New Roman" w:hAnsi="Times New Roman"/>
          <w:b/>
          <w:color w:val="auto"/>
          <w:sz w:val="28"/>
          <w:szCs w:val="28"/>
        </w:rPr>
        <w:t>І-</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ХІ</w:t>
      </w:r>
      <w:r w:rsidRPr="00A12D87">
        <w:rPr>
          <w:rFonts w:ascii="Times New Roman" w:hAnsi="Times New Roman"/>
          <w:b/>
          <w:color w:val="auto"/>
          <w:spacing w:val="5"/>
          <w:sz w:val="28"/>
          <w:szCs w:val="28"/>
        </w:rPr>
        <w:t xml:space="preserve"> </w:t>
      </w:r>
      <w:r w:rsidRPr="00A12D87">
        <w:rPr>
          <w:rFonts w:ascii="Times New Roman" w:hAnsi="Times New Roman"/>
          <w:b/>
          <w:color w:val="auto"/>
          <w:sz w:val="28"/>
          <w:szCs w:val="28"/>
        </w:rPr>
        <w:t>цієї</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частини,</w:t>
      </w:r>
      <w:r w:rsidRPr="00A12D87">
        <w:rPr>
          <w:rFonts w:ascii="Times New Roman" w:hAnsi="Times New Roman"/>
          <w:b/>
          <w:color w:val="auto"/>
          <w:spacing w:val="-2"/>
          <w:sz w:val="28"/>
          <w:szCs w:val="28"/>
        </w:rPr>
        <w:t xml:space="preserve"> </w:t>
      </w:r>
      <w:r w:rsidRPr="00A12D87">
        <w:rPr>
          <w:rFonts w:ascii="Times New Roman" w:hAnsi="Times New Roman"/>
          <w:b/>
          <w:color w:val="auto"/>
          <w:sz w:val="28"/>
          <w:szCs w:val="28"/>
        </w:rPr>
        <w:t>розраховане</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на</w:t>
      </w:r>
      <w:r w:rsidRPr="00A12D87">
        <w:rPr>
          <w:rFonts w:ascii="Times New Roman" w:hAnsi="Times New Roman"/>
          <w:b/>
          <w:color w:val="auto"/>
          <w:spacing w:val="1"/>
          <w:sz w:val="28"/>
          <w:szCs w:val="28"/>
        </w:rPr>
        <w:t xml:space="preserve"> </w:t>
      </w:r>
      <w:r w:rsidRPr="00A12D87">
        <w:rPr>
          <w:rFonts w:ascii="Times New Roman" w:hAnsi="Times New Roman"/>
          <w:b/>
          <w:color w:val="auto"/>
          <w:sz w:val="28"/>
          <w:szCs w:val="28"/>
        </w:rPr>
        <w:t>широку</w:t>
      </w:r>
      <w:r w:rsidRPr="00A12D87">
        <w:rPr>
          <w:rFonts w:ascii="Times New Roman" w:hAnsi="Times New Roman"/>
          <w:b/>
          <w:color w:val="auto"/>
          <w:spacing w:val="8"/>
          <w:sz w:val="28"/>
          <w:szCs w:val="28"/>
        </w:rPr>
        <w:t xml:space="preserve"> </w:t>
      </w:r>
      <w:r w:rsidRPr="00A12D87">
        <w:rPr>
          <w:rFonts w:ascii="Times New Roman" w:hAnsi="Times New Roman"/>
          <w:b/>
          <w:color w:val="auto"/>
          <w:sz w:val="28"/>
          <w:szCs w:val="28"/>
        </w:rPr>
        <w:t>аудиторію</w:t>
      </w:r>
    </w:p>
    <w:p w:rsidR="00B17C81" w:rsidRPr="00A12D87" w:rsidRDefault="00B17C81" w:rsidP="004D3420">
      <w:pPr>
        <w:pStyle w:val="af6"/>
        <w:ind w:left="851" w:right="-1" w:firstLine="567"/>
      </w:pPr>
      <w:r w:rsidRPr="00A12D87">
        <w:t>Основним</w:t>
      </w:r>
      <w:r w:rsidRPr="00A12D87">
        <w:rPr>
          <w:spacing w:val="1"/>
        </w:rPr>
        <w:t xml:space="preserve"> </w:t>
      </w:r>
      <w:r w:rsidRPr="00A12D87">
        <w:t>об’єктом</w:t>
      </w:r>
      <w:r w:rsidRPr="00A12D87">
        <w:rPr>
          <w:spacing w:val="1"/>
        </w:rPr>
        <w:t xml:space="preserve"> </w:t>
      </w:r>
      <w:r w:rsidRPr="00A12D87">
        <w:t>дослідження,</w:t>
      </w:r>
      <w:r w:rsidRPr="00A12D87">
        <w:rPr>
          <w:spacing w:val="1"/>
        </w:rPr>
        <w:t xml:space="preserve"> </w:t>
      </w:r>
      <w:r w:rsidRPr="00A12D87">
        <w:t>що</w:t>
      </w:r>
      <w:r w:rsidRPr="00A12D87">
        <w:rPr>
          <w:spacing w:val="1"/>
        </w:rPr>
        <w:t xml:space="preserve"> </w:t>
      </w:r>
      <w:r w:rsidRPr="00A12D87">
        <w:t>проходить</w:t>
      </w:r>
      <w:r w:rsidRPr="00A12D87">
        <w:rPr>
          <w:spacing w:val="1"/>
        </w:rPr>
        <w:t xml:space="preserve"> </w:t>
      </w:r>
      <w:r w:rsidRPr="00A12D87">
        <w:t>процедуру</w:t>
      </w:r>
      <w:r w:rsidRPr="00A12D87">
        <w:rPr>
          <w:spacing w:val="1"/>
        </w:rPr>
        <w:t xml:space="preserve"> </w:t>
      </w:r>
      <w:r w:rsidRPr="00A12D87">
        <w:t>СЕО</w:t>
      </w:r>
      <w:r w:rsidRPr="00A12D87">
        <w:rPr>
          <w:spacing w:val="71"/>
        </w:rPr>
        <w:t xml:space="preserve"> </w:t>
      </w:r>
      <w:r w:rsidRPr="00A12D87">
        <w:t>є</w:t>
      </w:r>
      <w:r w:rsidRPr="00A12D87">
        <w:rPr>
          <w:spacing w:val="1"/>
        </w:rPr>
        <w:t xml:space="preserve"> </w:t>
      </w:r>
      <w:r w:rsidRPr="00A12D87">
        <w:t>документ</w:t>
      </w:r>
      <w:r w:rsidRPr="00A12D87">
        <w:rPr>
          <w:spacing w:val="1"/>
        </w:rPr>
        <w:t xml:space="preserve"> </w:t>
      </w:r>
      <w:r w:rsidRPr="00A12D87">
        <w:t>державного</w:t>
      </w:r>
      <w:r w:rsidRPr="00A12D87">
        <w:rPr>
          <w:spacing w:val="1"/>
        </w:rPr>
        <w:t xml:space="preserve"> </w:t>
      </w:r>
      <w:r w:rsidRPr="00A12D87">
        <w:t>планування:</w:t>
      </w:r>
      <w:r w:rsidRPr="00A12D87">
        <w:rPr>
          <w:spacing w:val="1"/>
        </w:rPr>
        <w:t xml:space="preserve"> </w:t>
      </w:r>
      <w:r w:rsidRPr="00A12D87">
        <w:t>Програма</w:t>
      </w:r>
      <w:r w:rsidRPr="00A12D87">
        <w:rPr>
          <w:spacing w:val="1"/>
        </w:rPr>
        <w:t xml:space="preserve"> </w:t>
      </w:r>
      <w:r w:rsidRPr="00A12D87">
        <w:t>економічного</w:t>
      </w:r>
      <w:r w:rsidRPr="00A12D87">
        <w:rPr>
          <w:spacing w:val="1"/>
        </w:rPr>
        <w:t xml:space="preserve"> </w:t>
      </w:r>
      <w:r w:rsidRPr="00A12D87">
        <w:t>і</w:t>
      </w:r>
      <w:r w:rsidRPr="00A12D87">
        <w:rPr>
          <w:spacing w:val="71"/>
        </w:rPr>
        <w:t xml:space="preserve"> </w:t>
      </w:r>
      <w:r w:rsidRPr="00A12D87">
        <w:t>соціального</w:t>
      </w:r>
      <w:r w:rsidRPr="00A12D87">
        <w:rPr>
          <w:spacing w:val="1"/>
        </w:rPr>
        <w:t xml:space="preserve"> </w:t>
      </w:r>
      <w:r w:rsidRPr="00A12D87">
        <w:t>розвитку</w:t>
      </w:r>
      <w:r w:rsidRPr="00A12D87">
        <w:rPr>
          <w:spacing w:val="-5"/>
        </w:rPr>
        <w:t xml:space="preserve"> </w:t>
      </w:r>
      <w:r w:rsidR="0083187B" w:rsidRPr="00A12D87">
        <w:rPr>
          <w:lang w:val="ru-RU"/>
        </w:rPr>
        <w:t>Новоодеської міської територіальної громади</w:t>
      </w:r>
      <w:r w:rsidRPr="00A12D87">
        <w:rPr>
          <w:spacing w:val="1"/>
        </w:rPr>
        <w:t xml:space="preserve"> </w:t>
      </w:r>
      <w:r w:rsidRPr="00A12D87">
        <w:t xml:space="preserve">на </w:t>
      </w:r>
      <w:r w:rsidR="007C674F" w:rsidRPr="00A12D87">
        <w:t xml:space="preserve"> 2025-2027</w:t>
      </w:r>
      <w:r w:rsidRPr="00A12D87">
        <w:rPr>
          <w:spacing w:val="9"/>
        </w:rPr>
        <w:t xml:space="preserve"> </w:t>
      </w:r>
      <w:r w:rsidRPr="00A12D87">
        <w:t>р</w:t>
      </w:r>
      <w:r w:rsidR="0083187B" w:rsidRPr="00A12D87">
        <w:t>оки.</w:t>
      </w:r>
    </w:p>
    <w:p w:rsidR="00B17C81" w:rsidRPr="00A12D87" w:rsidRDefault="00B17C81" w:rsidP="004D3420">
      <w:pPr>
        <w:pStyle w:val="af6"/>
        <w:ind w:left="851" w:right="-1" w:firstLine="567"/>
      </w:pPr>
      <w:r w:rsidRPr="00A12D87">
        <w:t>Документи державного планування - стратегії, плани, схеми, містобудівна</w:t>
      </w:r>
      <w:r w:rsidRPr="00A12D87">
        <w:rPr>
          <w:spacing w:val="1"/>
        </w:rPr>
        <w:t xml:space="preserve"> </w:t>
      </w:r>
      <w:r w:rsidRPr="00A12D87">
        <w:t>документація, загальнодержавні програми, державні цільові програми та інші</w:t>
      </w:r>
      <w:r w:rsidRPr="00A12D87">
        <w:rPr>
          <w:spacing w:val="1"/>
        </w:rPr>
        <w:t xml:space="preserve"> </w:t>
      </w:r>
      <w:r w:rsidRPr="00A12D87">
        <w:t>програми і програмні документи, включаючи зміни до них, які розробляються</w:t>
      </w:r>
      <w:r w:rsidRPr="00A12D87">
        <w:rPr>
          <w:spacing w:val="1"/>
        </w:rPr>
        <w:t xml:space="preserve"> </w:t>
      </w:r>
      <w:r w:rsidRPr="00A12D87">
        <w:t>та/або підлягають затвердженню органом державної влади, органом місцевого</w:t>
      </w:r>
      <w:r w:rsidRPr="00A12D87">
        <w:rPr>
          <w:spacing w:val="1"/>
        </w:rPr>
        <w:t xml:space="preserve"> </w:t>
      </w:r>
      <w:r w:rsidRPr="00A12D87">
        <w:t>самоврядування.</w:t>
      </w:r>
    </w:p>
    <w:p w:rsidR="00B17C81" w:rsidRPr="00A12D87" w:rsidRDefault="00B17C81" w:rsidP="004D3420">
      <w:pPr>
        <w:pStyle w:val="af6"/>
        <w:ind w:left="851" w:right="-1" w:firstLine="567"/>
      </w:pPr>
      <w:r w:rsidRPr="00A12D87">
        <w:t>Метою</w:t>
      </w:r>
      <w:r w:rsidRPr="00A12D87">
        <w:rPr>
          <w:spacing w:val="1"/>
        </w:rPr>
        <w:t xml:space="preserve"> </w:t>
      </w:r>
      <w:r w:rsidRPr="00A12D87">
        <w:t>стратегічної</w:t>
      </w:r>
      <w:r w:rsidRPr="00A12D87">
        <w:rPr>
          <w:spacing w:val="1"/>
        </w:rPr>
        <w:t xml:space="preserve"> </w:t>
      </w:r>
      <w:r w:rsidRPr="00A12D87">
        <w:t>екологічної</w:t>
      </w:r>
      <w:r w:rsidRPr="00A12D87">
        <w:rPr>
          <w:spacing w:val="1"/>
        </w:rPr>
        <w:t xml:space="preserve"> </w:t>
      </w:r>
      <w:r w:rsidRPr="00A12D87">
        <w:t>оцінки</w:t>
      </w:r>
      <w:r w:rsidRPr="00A12D87">
        <w:rPr>
          <w:spacing w:val="1"/>
        </w:rPr>
        <w:t xml:space="preserve"> </w:t>
      </w:r>
      <w:r w:rsidRPr="00A12D87">
        <w:t>Програми</w:t>
      </w:r>
      <w:r w:rsidRPr="00A12D87">
        <w:rPr>
          <w:spacing w:val="1"/>
        </w:rPr>
        <w:t xml:space="preserve"> </w:t>
      </w:r>
      <w:r w:rsidRPr="00A12D87">
        <w:t>економічного</w:t>
      </w:r>
      <w:r w:rsidRPr="00A12D87">
        <w:rPr>
          <w:spacing w:val="1"/>
        </w:rPr>
        <w:t xml:space="preserve"> </w:t>
      </w:r>
      <w:r w:rsidRPr="00A12D87">
        <w:t>і</w:t>
      </w:r>
      <w:r w:rsidRPr="00A12D87">
        <w:rPr>
          <w:spacing w:val="-67"/>
        </w:rPr>
        <w:t xml:space="preserve"> </w:t>
      </w:r>
      <w:r w:rsidRPr="00A12D87">
        <w:t>соціального</w:t>
      </w:r>
      <w:r w:rsidRPr="00A12D87">
        <w:rPr>
          <w:spacing w:val="1"/>
        </w:rPr>
        <w:t xml:space="preserve"> </w:t>
      </w:r>
      <w:r w:rsidRPr="00A12D87">
        <w:t>розвитку</w:t>
      </w:r>
      <w:r w:rsidRPr="00A12D87">
        <w:rPr>
          <w:spacing w:val="1"/>
        </w:rPr>
        <w:t xml:space="preserve"> </w:t>
      </w:r>
      <w:r w:rsidR="0083187B" w:rsidRPr="00A12D87">
        <w:t>Новоодеської міської територіальної громади</w:t>
      </w:r>
      <w:r w:rsidR="0083187B" w:rsidRPr="00A12D87">
        <w:rPr>
          <w:spacing w:val="1"/>
        </w:rPr>
        <w:t xml:space="preserve"> </w:t>
      </w:r>
      <w:r w:rsidR="0083187B" w:rsidRPr="00A12D87">
        <w:t xml:space="preserve">на </w:t>
      </w:r>
      <w:r w:rsidR="007C674F" w:rsidRPr="00A12D87">
        <w:t xml:space="preserve"> 2025-2027</w:t>
      </w:r>
      <w:r w:rsidR="0083187B" w:rsidRPr="00A12D87">
        <w:rPr>
          <w:spacing w:val="9"/>
        </w:rPr>
        <w:t xml:space="preserve"> </w:t>
      </w:r>
      <w:r w:rsidR="0083187B" w:rsidRPr="00A12D87">
        <w:t xml:space="preserve">роки </w:t>
      </w:r>
      <w:r w:rsidRPr="00A12D87">
        <w:t>є</w:t>
      </w:r>
      <w:r w:rsidRPr="00A12D87">
        <w:rPr>
          <w:spacing w:val="1"/>
        </w:rPr>
        <w:t xml:space="preserve"> </w:t>
      </w:r>
      <w:r w:rsidRPr="00A12D87">
        <w:t>необхідність</w:t>
      </w:r>
      <w:r w:rsidRPr="00A12D87">
        <w:rPr>
          <w:spacing w:val="1"/>
        </w:rPr>
        <w:t xml:space="preserve"> </w:t>
      </w:r>
      <w:r w:rsidRPr="00A12D87">
        <w:t>оцінювання</w:t>
      </w:r>
      <w:r w:rsidRPr="00A12D87">
        <w:rPr>
          <w:spacing w:val="1"/>
        </w:rPr>
        <w:t xml:space="preserve"> </w:t>
      </w:r>
      <w:r w:rsidRPr="00A12D87">
        <w:t>наслідків виконання документів державного планування, сприянн</w:t>
      </w:r>
      <w:r w:rsidR="008C611A" w:rsidRPr="00A12D87">
        <w:t>я</w:t>
      </w:r>
      <w:r w:rsidRPr="00A12D87">
        <w:rPr>
          <w:spacing w:val="1"/>
        </w:rPr>
        <w:t xml:space="preserve"> </w:t>
      </w:r>
      <w:r w:rsidRPr="00A12D87">
        <w:t>сталому</w:t>
      </w:r>
      <w:r w:rsidRPr="00A12D87">
        <w:rPr>
          <w:spacing w:val="1"/>
        </w:rPr>
        <w:t xml:space="preserve"> </w:t>
      </w:r>
      <w:r w:rsidRPr="00A12D87">
        <w:t>розвитку</w:t>
      </w:r>
      <w:r w:rsidRPr="00A12D87">
        <w:rPr>
          <w:spacing w:val="1"/>
        </w:rPr>
        <w:t xml:space="preserve"> </w:t>
      </w:r>
      <w:r w:rsidRPr="00A12D87">
        <w:t>шляхом</w:t>
      </w:r>
      <w:r w:rsidRPr="00A12D87">
        <w:rPr>
          <w:spacing w:val="1"/>
        </w:rPr>
        <w:t xml:space="preserve"> </w:t>
      </w:r>
      <w:r w:rsidRPr="00A12D87">
        <w:t>забезпечення</w:t>
      </w:r>
      <w:r w:rsidRPr="00A12D87">
        <w:rPr>
          <w:spacing w:val="1"/>
        </w:rPr>
        <w:t xml:space="preserve"> </w:t>
      </w:r>
      <w:r w:rsidRPr="00A12D87">
        <w:t>охорони</w:t>
      </w:r>
      <w:r w:rsidRPr="00A12D87">
        <w:rPr>
          <w:spacing w:val="1"/>
        </w:rPr>
        <w:t xml:space="preserve"> </w:t>
      </w:r>
      <w:r w:rsidRPr="00A12D87">
        <w:t>навколишнього</w:t>
      </w:r>
      <w:r w:rsidRPr="00A12D87">
        <w:rPr>
          <w:spacing w:val="1"/>
        </w:rPr>
        <w:t xml:space="preserve"> </w:t>
      </w:r>
      <w:r w:rsidRPr="00A12D87">
        <w:t>середовища,</w:t>
      </w:r>
      <w:r w:rsidRPr="00A12D87">
        <w:rPr>
          <w:spacing w:val="-67"/>
        </w:rPr>
        <w:t xml:space="preserve"> </w:t>
      </w:r>
      <w:r w:rsidRPr="00A12D87">
        <w:t>безпеки життєдіяльності та охорони здоров’я населення, а також в інтегруванні</w:t>
      </w:r>
      <w:r w:rsidRPr="00A12D87">
        <w:rPr>
          <w:spacing w:val="1"/>
        </w:rPr>
        <w:t xml:space="preserve"> </w:t>
      </w:r>
      <w:r w:rsidRPr="00A12D87">
        <w:lastRenderedPageBreak/>
        <w:t>екологічних вимог під час розроблення та затвердження документів державного</w:t>
      </w:r>
      <w:r w:rsidRPr="00A12D87">
        <w:rPr>
          <w:spacing w:val="1"/>
        </w:rPr>
        <w:t xml:space="preserve"> </w:t>
      </w:r>
      <w:r w:rsidRPr="00A12D87">
        <w:t>планування.</w:t>
      </w:r>
    </w:p>
    <w:p w:rsidR="00B17C81" w:rsidRPr="00A12D87" w:rsidRDefault="00B17C81" w:rsidP="004D3420">
      <w:pPr>
        <w:pStyle w:val="af6"/>
        <w:ind w:left="851" w:right="-1" w:firstLine="567"/>
      </w:pPr>
      <w:r w:rsidRPr="00A12D87">
        <w:t>У</w:t>
      </w:r>
      <w:r w:rsidRPr="00A12D87">
        <w:rPr>
          <w:spacing w:val="1"/>
        </w:rPr>
        <w:t xml:space="preserve"> </w:t>
      </w:r>
      <w:r w:rsidRPr="00A12D87">
        <w:t>звіті</w:t>
      </w:r>
      <w:r w:rsidRPr="00A12D87">
        <w:rPr>
          <w:spacing w:val="1"/>
        </w:rPr>
        <w:t xml:space="preserve"> </w:t>
      </w:r>
      <w:r w:rsidRPr="00A12D87">
        <w:t>про</w:t>
      </w:r>
      <w:r w:rsidRPr="00A12D87">
        <w:rPr>
          <w:spacing w:val="1"/>
        </w:rPr>
        <w:t xml:space="preserve"> </w:t>
      </w:r>
      <w:r w:rsidRPr="00A12D87">
        <w:t>стратегічну</w:t>
      </w:r>
      <w:r w:rsidRPr="00A12D87">
        <w:rPr>
          <w:spacing w:val="1"/>
        </w:rPr>
        <w:t xml:space="preserve"> </w:t>
      </w:r>
      <w:r w:rsidRPr="00A12D87">
        <w:t>екологічну</w:t>
      </w:r>
      <w:r w:rsidRPr="00A12D87">
        <w:rPr>
          <w:spacing w:val="1"/>
        </w:rPr>
        <w:t xml:space="preserve"> </w:t>
      </w:r>
      <w:r w:rsidRPr="00A12D87">
        <w:t>оцінку</w:t>
      </w:r>
      <w:r w:rsidRPr="00A12D87">
        <w:rPr>
          <w:spacing w:val="1"/>
        </w:rPr>
        <w:t xml:space="preserve"> </w:t>
      </w:r>
      <w:r w:rsidRPr="00A12D87">
        <w:t>документа</w:t>
      </w:r>
      <w:r w:rsidRPr="00A12D87">
        <w:rPr>
          <w:spacing w:val="71"/>
        </w:rPr>
        <w:t xml:space="preserve"> </w:t>
      </w:r>
      <w:r w:rsidRPr="00A12D87">
        <w:t>державного</w:t>
      </w:r>
      <w:r w:rsidRPr="00A12D87">
        <w:rPr>
          <w:spacing w:val="1"/>
        </w:rPr>
        <w:t xml:space="preserve"> </w:t>
      </w:r>
      <w:r w:rsidRPr="00A12D87">
        <w:t>планування</w:t>
      </w:r>
      <w:r w:rsidRPr="00A12D87">
        <w:rPr>
          <w:spacing w:val="1"/>
        </w:rPr>
        <w:t xml:space="preserve"> </w:t>
      </w:r>
      <w:r w:rsidRPr="00A12D87">
        <w:t>проведено</w:t>
      </w:r>
      <w:r w:rsidRPr="00A12D87">
        <w:rPr>
          <w:spacing w:val="1"/>
        </w:rPr>
        <w:t xml:space="preserve"> </w:t>
      </w:r>
      <w:r w:rsidRPr="00A12D87">
        <w:t>оцінку</w:t>
      </w:r>
      <w:r w:rsidRPr="00A12D87">
        <w:rPr>
          <w:spacing w:val="1"/>
        </w:rPr>
        <w:t xml:space="preserve"> </w:t>
      </w:r>
      <w:r w:rsidRPr="00A12D87">
        <w:t>наслідків</w:t>
      </w:r>
      <w:r w:rsidRPr="00A12D87">
        <w:rPr>
          <w:spacing w:val="1"/>
        </w:rPr>
        <w:t xml:space="preserve"> </w:t>
      </w:r>
      <w:r w:rsidRPr="00A12D87">
        <w:t>реалізації</w:t>
      </w:r>
      <w:r w:rsidRPr="00A12D87">
        <w:rPr>
          <w:spacing w:val="1"/>
        </w:rPr>
        <w:t xml:space="preserve"> </w:t>
      </w:r>
      <w:r w:rsidRPr="00A12D87">
        <w:t>Програми</w:t>
      </w:r>
      <w:r w:rsidRPr="00A12D87">
        <w:rPr>
          <w:spacing w:val="1"/>
        </w:rPr>
        <w:t xml:space="preserve"> </w:t>
      </w:r>
      <w:r w:rsidRPr="00A12D87">
        <w:t>економічного</w:t>
      </w:r>
      <w:r w:rsidRPr="00A12D87">
        <w:rPr>
          <w:spacing w:val="1"/>
        </w:rPr>
        <w:t xml:space="preserve"> </w:t>
      </w:r>
      <w:r w:rsidRPr="00A12D87">
        <w:t>і</w:t>
      </w:r>
      <w:r w:rsidRPr="00A12D87">
        <w:rPr>
          <w:spacing w:val="1"/>
        </w:rPr>
        <w:t xml:space="preserve"> </w:t>
      </w:r>
      <w:r w:rsidRPr="00A12D87">
        <w:t xml:space="preserve">соціального розвитку </w:t>
      </w:r>
      <w:r w:rsidR="0083187B" w:rsidRPr="00A12D87">
        <w:t>Новоодеської міської територіальної громади</w:t>
      </w:r>
      <w:r w:rsidR="0083187B" w:rsidRPr="00A12D87">
        <w:rPr>
          <w:spacing w:val="1"/>
        </w:rPr>
        <w:t xml:space="preserve"> </w:t>
      </w:r>
      <w:r w:rsidR="0083187B" w:rsidRPr="00A12D87">
        <w:t xml:space="preserve">на </w:t>
      </w:r>
      <w:r w:rsidR="007C674F" w:rsidRPr="00A12D87">
        <w:t xml:space="preserve"> 2025-2027</w:t>
      </w:r>
      <w:r w:rsidR="0083187B" w:rsidRPr="00A12D87">
        <w:rPr>
          <w:spacing w:val="9"/>
        </w:rPr>
        <w:t xml:space="preserve"> </w:t>
      </w:r>
      <w:r w:rsidR="0083187B" w:rsidRPr="00A12D87">
        <w:t xml:space="preserve">роки </w:t>
      </w:r>
      <w:r w:rsidRPr="00A12D87">
        <w:t>на навколишнє природне</w:t>
      </w:r>
      <w:r w:rsidRPr="00A12D87">
        <w:rPr>
          <w:spacing w:val="1"/>
        </w:rPr>
        <w:t xml:space="preserve"> </w:t>
      </w:r>
      <w:r w:rsidRPr="00A12D87">
        <w:t>середовище, у тому числі для здоров’я населення та зобов’язань у сфері охорони</w:t>
      </w:r>
      <w:r w:rsidRPr="00A12D87">
        <w:rPr>
          <w:spacing w:val="1"/>
        </w:rPr>
        <w:t xml:space="preserve"> </w:t>
      </w:r>
      <w:r w:rsidRPr="00A12D87">
        <w:t>довкілля</w:t>
      </w:r>
      <w:r w:rsidRPr="00A12D87">
        <w:rPr>
          <w:spacing w:val="1"/>
        </w:rPr>
        <w:t xml:space="preserve"> </w:t>
      </w:r>
      <w:r w:rsidRPr="00A12D87">
        <w:t>і</w:t>
      </w:r>
      <w:r w:rsidRPr="00A12D87">
        <w:rPr>
          <w:spacing w:val="1"/>
        </w:rPr>
        <w:t xml:space="preserve"> </w:t>
      </w:r>
      <w:r w:rsidRPr="00A12D87">
        <w:t>заходів,</w:t>
      </w:r>
      <w:r w:rsidRPr="00A12D87">
        <w:rPr>
          <w:spacing w:val="1"/>
        </w:rPr>
        <w:t xml:space="preserve"> </w:t>
      </w:r>
      <w:r w:rsidRPr="00A12D87">
        <w:t>що</w:t>
      </w:r>
      <w:r w:rsidRPr="00A12D87">
        <w:rPr>
          <w:spacing w:val="1"/>
        </w:rPr>
        <w:t xml:space="preserve"> </w:t>
      </w:r>
      <w:r w:rsidRPr="00A12D87">
        <w:t>передбачається</w:t>
      </w:r>
      <w:r w:rsidRPr="00A12D87">
        <w:rPr>
          <w:spacing w:val="1"/>
        </w:rPr>
        <w:t xml:space="preserve"> </w:t>
      </w:r>
      <w:r w:rsidRPr="00A12D87">
        <w:t>вжити</w:t>
      </w:r>
      <w:r w:rsidRPr="00A12D87">
        <w:rPr>
          <w:spacing w:val="1"/>
        </w:rPr>
        <w:t xml:space="preserve"> </w:t>
      </w:r>
      <w:r w:rsidRPr="00A12D87">
        <w:t>для</w:t>
      </w:r>
      <w:r w:rsidRPr="00A12D87">
        <w:rPr>
          <w:spacing w:val="1"/>
        </w:rPr>
        <w:t xml:space="preserve"> </w:t>
      </w:r>
      <w:r w:rsidRPr="00A12D87">
        <w:t>запобігання,</w:t>
      </w:r>
      <w:r w:rsidRPr="00A12D87">
        <w:rPr>
          <w:spacing w:val="1"/>
        </w:rPr>
        <w:t xml:space="preserve"> </w:t>
      </w:r>
      <w:r w:rsidRPr="00A12D87">
        <w:t>зменшення</w:t>
      </w:r>
      <w:r w:rsidRPr="00A12D87">
        <w:rPr>
          <w:spacing w:val="1"/>
        </w:rPr>
        <w:t xml:space="preserve"> </w:t>
      </w:r>
      <w:r w:rsidRPr="00A12D87">
        <w:t>та</w:t>
      </w:r>
      <w:r w:rsidRPr="00A12D87">
        <w:rPr>
          <w:spacing w:val="1"/>
        </w:rPr>
        <w:t xml:space="preserve"> </w:t>
      </w:r>
      <w:r w:rsidRPr="00A12D87">
        <w:t>пом’якшення негативних наслідків виконання документа державного планування,</w:t>
      </w:r>
      <w:r w:rsidRPr="00A12D87">
        <w:rPr>
          <w:spacing w:val="1"/>
        </w:rPr>
        <w:t xml:space="preserve"> </w:t>
      </w:r>
      <w:r w:rsidRPr="00A12D87">
        <w:t>а</w:t>
      </w:r>
      <w:r w:rsidRPr="00A12D87">
        <w:rPr>
          <w:spacing w:val="1"/>
        </w:rPr>
        <w:t xml:space="preserve"> </w:t>
      </w:r>
      <w:r w:rsidRPr="00A12D87">
        <w:t>також</w:t>
      </w:r>
      <w:r w:rsidRPr="00A12D87">
        <w:rPr>
          <w:spacing w:val="1"/>
        </w:rPr>
        <w:t xml:space="preserve"> </w:t>
      </w:r>
      <w:r w:rsidRPr="00A12D87">
        <w:t>заходів</w:t>
      </w:r>
      <w:r w:rsidRPr="00A12D87">
        <w:rPr>
          <w:spacing w:val="1"/>
        </w:rPr>
        <w:t xml:space="preserve"> </w:t>
      </w:r>
      <w:r w:rsidRPr="00A12D87">
        <w:t>щодо</w:t>
      </w:r>
      <w:r w:rsidRPr="00A12D87">
        <w:rPr>
          <w:spacing w:val="1"/>
        </w:rPr>
        <w:t xml:space="preserve"> </w:t>
      </w:r>
      <w:r w:rsidRPr="00A12D87">
        <w:t>моніторингу</w:t>
      </w:r>
      <w:r w:rsidRPr="00A12D87">
        <w:rPr>
          <w:spacing w:val="1"/>
        </w:rPr>
        <w:t xml:space="preserve"> </w:t>
      </w:r>
      <w:r w:rsidRPr="00A12D87">
        <w:t>цих</w:t>
      </w:r>
      <w:r w:rsidRPr="00A12D87">
        <w:rPr>
          <w:spacing w:val="1"/>
        </w:rPr>
        <w:t xml:space="preserve"> </w:t>
      </w:r>
      <w:r w:rsidRPr="00A12D87">
        <w:t>наслідків.</w:t>
      </w:r>
      <w:r w:rsidRPr="00A12D87">
        <w:rPr>
          <w:spacing w:val="1"/>
        </w:rPr>
        <w:t xml:space="preserve"> </w:t>
      </w:r>
      <w:r w:rsidRPr="00A12D87">
        <w:t>На</w:t>
      </w:r>
      <w:r w:rsidRPr="00A12D87">
        <w:rPr>
          <w:spacing w:val="1"/>
        </w:rPr>
        <w:t xml:space="preserve"> </w:t>
      </w:r>
      <w:r w:rsidRPr="00A12D87">
        <w:t>основі</w:t>
      </w:r>
      <w:r w:rsidRPr="00A12D87">
        <w:rPr>
          <w:spacing w:val="1"/>
        </w:rPr>
        <w:t xml:space="preserve"> </w:t>
      </w:r>
      <w:r w:rsidRPr="00A12D87">
        <w:t>статистичної</w:t>
      </w:r>
      <w:r w:rsidRPr="00A12D87">
        <w:rPr>
          <w:spacing w:val="1"/>
        </w:rPr>
        <w:t xml:space="preserve"> </w:t>
      </w:r>
      <w:r w:rsidRPr="00A12D87">
        <w:t>інформації,</w:t>
      </w:r>
      <w:r w:rsidRPr="00A12D87">
        <w:rPr>
          <w:spacing w:val="1"/>
        </w:rPr>
        <w:t xml:space="preserve"> </w:t>
      </w:r>
      <w:r w:rsidRPr="00A12D87">
        <w:t>адміністративних</w:t>
      </w:r>
      <w:r w:rsidRPr="00A12D87">
        <w:rPr>
          <w:spacing w:val="1"/>
        </w:rPr>
        <w:t xml:space="preserve"> </w:t>
      </w:r>
      <w:r w:rsidRPr="00A12D87">
        <w:t>даних,</w:t>
      </w:r>
      <w:r w:rsidRPr="00A12D87">
        <w:rPr>
          <w:spacing w:val="1"/>
        </w:rPr>
        <w:t xml:space="preserve"> </w:t>
      </w:r>
      <w:r w:rsidRPr="00A12D87">
        <w:t>результатів</w:t>
      </w:r>
      <w:r w:rsidRPr="00A12D87">
        <w:rPr>
          <w:spacing w:val="1"/>
        </w:rPr>
        <w:t xml:space="preserve"> </w:t>
      </w:r>
      <w:r w:rsidRPr="00A12D87">
        <w:t>досліджень</w:t>
      </w:r>
      <w:r w:rsidRPr="00A12D87">
        <w:rPr>
          <w:spacing w:val="1"/>
        </w:rPr>
        <w:t xml:space="preserve"> </w:t>
      </w:r>
      <w:r w:rsidRPr="00A12D87">
        <w:t>було</w:t>
      </w:r>
      <w:r w:rsidRPr="00A12D87">
        <w:rPr>
          <w:spacing w:val="1"/>
        </w:rPr>
        <w:t xml:space="preserve"> </w:t>
      </w:r>
      <w:r w:rsidRPr="00A12D87">
        <w:t>охарактеризовано поточний стан довкілля населеного пункту, стан довкілля та</w:t>
      </w:r>
      <w:r w:rsidRPr="00A12D87">
        <w:rPr>
          <w:spacing w:val="1"/>
        </w:rPr>
        <w:t xml:space="preserve"> </w:t>
      </w:r>
      <w:r w:rsidRPr="00A12D87">
        <w:t>умови життєдіяльності населення на територіях, що ймовірно зазнають впливу</w:t>
      </w:r>
      <w:r w:rsidRPr="00A12D87">
        <w:rPr>
          <w:spacing w:val="1"/>
        </w:rPr>
        <w:t xml:space="preserve"> </w:t>
      </w:r>
      <w:r w:rsidRPr="00A12D87">
        <w:t>внаслідок виконання документа державного планування. В процесі проведення</w:t>
      </w:r>
      <w:r w:rsidRPr="00A12D87">
        <w:rPr>
          <w:spacing w:val="1"/>
        </w:rPr>
        <w:t xml:space="preserve"> </w:t>
      </w:r>
      <w:r w:rsidRPr="00A12D87">
        <w:t>стратегічної екологічної оцінки було виявлено ймовірні проблеми та наслідки для</w:t>
      </w:r>
      <w:r w:rsidRPr="00A12D87">
        <w:rPr>
          <w:spacing w:val="1"/>
        </w:rPr>
        <w:t xml:space="preserve"> </w:t>
      </w:r>
      <w:r w:rsidRPr="00A12D87">
        <w:t>навколишнього середовища, що полягають в забрудненні атмосферного повітря,</w:t>
      </w:r>
      <w:r w:rsidRPr="00A12D87">
        <w:rPr>
          <w:spacing w:val="1"/>
        </w:rPr>
        <w:t xml:space="preserve"> </w:t>
      </w:r>
      <w:r w:rsidRPr="00A12D87">
        <w:t>впливі</w:t>
      </w:r>
      <w:r w:rsidRPr="00A12D87">
        <w:rPr>
          <w:spacing w:val="1"/>
        </w:rPr>
        <w:t xml:space="preserve"> </w:t>
      </w:r>
      <w:r w:rsidRPr="00A12D87">
        <w:t>на</w:t>
      </w:r>
      <w:r w:rsidRPr="00A12D87">
        <w:rPr>
          <w:spacing w:val="1"/>
        </w:rPr>
        <w:t xml:space="preserve"> </w:t>
      </w:r>
      <w:r w:rsidRPr="00A12D87">
        <w:t>ґрунтове</w:t>
      </w:r>
      <w:r w:rsidRPr="00A12D87">
        <w:rPr>
          <w:spacing w:val="1"/>
        </w:rPr>
        <w:t xml:space="preserve"> </w:t>
      </w:r>
      <w:r w:rsidRPr="00A12D87">
        <w:t>та</w:t>
      </w:r>
      <w:r w:rsidRPr="00A12D87">
        <w:rPr>
          <w:spacing w:val="1"/>
        </w:rPr>
        <w:t xml:space="preserve"> </w:t>
      </w:r>
      <w:r w:rsidRPr="00A12D87">
        <w:t>водне</w:t>
      </w:r>
      <w:r w:rsidRPr="00A12D87">
        <w:rPr>
          <w:spacing w:val="1"/>
        </w:rPr>
        <w:t xml:space="preserve"> </w:t>
      </w:r>
      <w:r w:rsidRPr="00A12D87">
        <w:t>середовище</w:t>
      </w:r>
      <w:r w:rsidRPr="00A12D87">
        <w:rPr>
          <w:spacing w:val="1"/>
        </w:rPr>
        <w:t xml:space="preserve"> </w:t>
      </w:r>
      <w:r w:rsidRPr="00A12D87">
        <w:t>внаслідок</w:t>
      </w:r>
      <w:r w:rsidRPr="00A12D87">
        <w:rPr>
          <w:spacing w:val="1"/>
        </w:rPr>
        <w:t xml:space="preserve"> </w:t>
      </w:r>
      <w:r w:rsidRPr="00A12D87">
        <w:t>реалізації</w:t>
      </w:r>
      <w:r w:rsidRPr="00A12D87">
        <w:rPr>
          <w:spacing w:val="1"/>
        </w:rPr>
        <w:t xml:space="preserve"> </w:t>
      </w:r>
      <w:r w:rsidRPr="00A12D87">
        <w:t>Програми</w:t>
      </w:r>
      <w:r w:rsidRPr="00A12D87">
        <w:rPr>
          <w:spacing w:val="1"/>
        </w:rPr>
        <w:t xml:space="preserve"> </w:t>
      </w:r>
      <w:r w:rsidRPr="00A12D87">
        <w:t>економічного і</w:t>
      </w:r>
      <w:r w:rsidRPr="00A12D87">
        <w:rPr>
          <w:spacing w:val="-1"/>
        </w:rPr>
        <w:t xml:space="preserve"> </w:t>
      </w:r>
      <w:r w:rsidRPr="00A12D87">
        <w:t>соціального розвитку</w:t>
      </w:r>
      <w:r w:rsidRPr="00A12D87">
        <w:rPr>
          <w:spacing w:val="-2"/>
        </w:rPr>
        <w:t xml:space="preserve"> </w:t>
      </w:r>
      <w:r w:rsidR="0083187B" w:rsidRPr="00A12D87">
        <w:t>Новоодеської міської територіальної громади</w:t>
      </w:r>
      <w:r w:rsidR="0083187B" w:rsidRPr="00A12D87">
        <w:rPr>
          <w:spacing w:val="1"/>
        </w:rPr>
        <w:t xml:space="preserve"> </w:t>
      </w:r>
      <w:r w:rsidR="0083187B" w:rsidRPr="00A12D87">
        <w:t xml:space="preserve">на </w:t>
      </w:r>
      <w:r w:rsidR="007C674F" w:rsidRPr="00A12D87">
        <w:t xml:space="preserve"> 2025-2027</w:t>
      </w:r>
      <w:r w:rsidR="0083187B" w:rsidRPr="00A12D87">
        <w:rPr>
          <w:spacing w:val="9"/>
        </w:rPr>
        <w:t xml:space="preserve"> </w:t>
      </w:r>
      <w:r w:rsidR="0083187B" w:rsidRPr="00A12D87">
        <w:t>роки</w:t>
      </w:r>
      <w:r w:rsidRPr="00A12D87">
        <w:t>.</w:t>
      </w:r>
    </w:p>
    <w:p w:rsidR="00B17C81" w:rsidRPr="00A12D87" w:rsidRDefault="00B17C81" w:rsidP="004D3420">
      <w:pPr>
        <w:pStyle w:val="af6"/>
        <w:spacing w:before="2"/>
        <w:ind w:left="851" w:right="-1" w:firstLine="567"/>
      </w:pPr>
      <w:r w:rsidRPr="00A12D87">
        <w:t>З метою охорони навколишнього природного середовища у даному звіті</w:t>
      </w:r>
      <w:r w:rsidRPr="00A12D87">
        <w:rPr>
          <w:spacing w:val="1"/>
        </w:rPr>
        <w:t xml:space="preserve"> </w:t>
      </w:r>
      <w:r w:rsidRPr="00A12D87">
        <w:t>передбачено виконати ряд заходів щодо охорони атмосферного повітря, щодо</w:t>
      </w:r>
      <w:r w:rsidRPr="00A12D87">
        <w:rPr>
          <w:spacing w:val="1"/>
        </w:rPr>
        <w:t xml:space="preserve"> </w:t>
      </w:r>
      <w:r w:rsidRPr="00A12D87">
        <w:t>захисту</w:t>
      </w:r>
      <w:r w:rsidRPr="00A12D87">
        <w:rPr>
          <w:spacing w:val="1"/>
        </w:rPr>
        <w:t xml:space="preserve"> </w:t>
      </w:r>
      <w:r w:rsidRPr="00A12D87">
        <w:t>водного</w:t>
      </w:r>
      <w:r w:rsidRPr="00A12D87">
        <w:rPr>
          <w:spacing w:val="1"/>
        </w:rPr>
        <w:t xml:space="preserve"> </w:t>
      </w:r>
      <w:r w:rsidRPr="00A12D87">
        <w:t>та</w:t>
      </w:r>
      <w:r w:rsidRPr="00A12D87">
        <w:rPr>
          <w:spacing w:val="1"/>
        </w:rPr>
        <w:t xml:space="preserve"> </w:t>
      </w:r>
      <w:r w:rsidRPr="00A12D87">
        <w:t>ґрунтового</w:t>
      </w:r>
      <w:r w:rsidRPr="00A12D87">
        <w:rPr>
          <w:spacing w:val="1"/>
        </w:rPr>
        <w:t xml:space="preserve"> </w:t>
      </w:r>
      <w:r w:rsidRPr="00A12D87">
        <w:t>середовищ.</w:t>
      </w:r>
      <w:r w:rsidRPr="00A12D87">
        <w:rPr>
          <w:spacing w:val="1"/>
        </w:rPr>
        <w:t xml:space="preserve"> </w:t>
      </w:r>
      <w:r w:rsidRPr="00A12D87">
        <w:t>Запропоновано</w:t>
      </w:r>
      <w:r w:rsidRPr="00A12D87">
        <w:rPr>
          <w:spacing w:val="1"/>
        </w:rPr>
        <w:t xml:space="preserve"> </w:t>
      </w:r>
      <w:r w:rsidRPr="00A12D87">
        <w:t>комплекс</w:t>
      </w:r>
      <w:r w:rsidRPr="00A12D87">
        <w:rPr>
          <w:spacing w:val="1"/>
        </w:rPr>
        <w:t xml:space="preserve"> </w:t>
      </w:r>
      <w:r w:rsidRPr="00A12D87">
        <w:t>заходів,</w:t>
      </w:r>
      <w:r w:rsidRPr="00A12D87">
        <w:rPr>
          <w:spacing w:val="1"/>
        </w:rPr>
        <w:t xml:space="preserve"> </w:t>
      </w:r>
      <w:r w:rsidRPr="00A12D87">
        <w:t>передбачених для здійснення моніторингу та покращення стану довкілля, у тому</w:t>
      </w:r>
      <w:r w:rsidRPr="00A12D87">
        <w:rPr>
          <w:spacing w:val="1"/>
        </w:rPr>
        <w:t xml:space="preserve"> </w:t>
      </w:r>
      <w:r w:rsidRPr="00A12D87">
        <w:t>числі</w:t>
      </w:r>
      <w:r w:rsidRPr="00A12D87">
        <w:rPr>
          <w:spacing w:val="1"/>
        </w:rPr>
        <w:t xml:space="preserve"> </w:t>
      </w:r>
      <w:r w:rsidRPr="00A12D87">
        <w:t>здоров’я</w:t>
      </w:r>
      <w:r w:rsidRPr="00A12D87">
        <w:rPr>
          <w:spacing w:val="1"/>
        </w:rPr>
        <w:t xml:space="preserve"> </w:t>
      </w:r>
      <w:r w:rsidRPr="00A12D87">
        <w:t>населення.</w:t>
      </w:r>
      <w:r w:rsidRPr="00A12D87">
        <w:rPr>
          <w:spacing w:val="1"/>
        </w:rPr>
        <w:t xml:space="preserve"> </w:t>
      </w:r>
      <w:r w:rsidRPr="00A12D87">
        <w:t>Транскордонних</w:t>
      </w:r>
      <w:r w:rsidRPr="00A12D87">
        <w:rPr>
          <w:spacing w:val="1"/>
        </w:rPr>
        <w:t xml:space="preserve"> </w:t>
      </w:r>
      <w:r w:rsidRPr="00A12D87">
        <w:t>наслідків</w:t>
      </w:r>
      <w:r w:rsidRPr="00A12D87">
        <w:rPr>
          <w:spacing w:val="1"/>
        </w:rPr>
        <w:t xml:space="preserve"> </w:t>
      </w:r>
      <w:r w:rsidRPr="00A12D87">
        <w:t>виконання</w:t>
      </w:r>
      <w:r w:rsidRPr="00A12D87">
        <w:rPr>
          <w:spacing w:val="1"/>
        </w:rPr>
        <w:t xml:space="preserve"> </w:t>
      </w:r>
      <w:r w:rsidRPr="00A12D87">
        <w:t>Програми</w:t>
      </w:r>
      <w:r w:rsidRPr="00A12D87">
        <w:rPr>
          <w:spacing w:val="1"/>
        </w:rPr>
        <w:t xml:space="preserve"> </w:t>
      </w:r>
      <w:r w:rsidRPr="00A12D87">
        <w:t>та</w:t>
      </w:r>
      <w:r w:rsidRPr="00A12D87">
        <w:rPr>
          <w:spacing w:val="1"/>
        </w:rPr>
        <w:t xml:space="preserve"> </w:t>
      </w:r>
      <w:r w:rsidRPr="00A12D87">
        <w:t>наслідків</w:t>
      </w:r>
      <w:r w:rsidRPr="00A12D87">
        <w:rPr>
          <w:spacing w:val="-3"/>
        </w:rPr>
        <w:t xml:space="preserve"> </w:t>
      </w:r>
      <w:r w:rsidRPr="00A12D87">
        <w:t>для</w:t>
      </w:r>
      <w:r w:rsidRPr="00A12D87">
        <w:rPr>
          <w:spacing w:val="-3"/>
        </w:rPr>
        <w:t xml:space="preserve"> </w:t>
      </w:r>
      <w:r w:rsidRPr="00A12D87">
        <w:t>природо-заповідних територій</w:t>
      </w:r>
      <w:r w:rsidRPr="00A12D87">
        <w:rPr>
          <w:spacing w:val="-3"/>
        </w:rPr>
        <w:t xml:space="preserve"> </w:t>
      </w:r>
      <w:r w:rsidRPr="00A12D87">
        <w:t>не</w:t>
      </w:r>
      <w:r w:rsidRPr="00A12D87">
        <w:rPr>
          <w:spacing w:val="-3"/>
        </w:rPr>
        <w:t xml:space="preserve"> </w:t>
      </w:r>
      <w:r w:rsidRPr="00A12D87">
        <w:t>очікується.</w:t>
      </w:r>
    </w:p>
    <w:p w:rsidR="00B17C81" w:rsidRPr="00A12D87" w:rsidRDefault="00B17C81" w:rsidP="004D3420">
      <w:pPr>
        <w:pStyle w:val="af6"/>
        <w:spacing w:before="1"/>
        <w:ind w:left="851" w:right="-1" w:firstLine="567"/>
      </w:pPr>
      <w:r w:rsidRPr="00A12D87">
        <w:t>Вплив</w:t>
      </w:r>
      <w:r w:rsidRPr="00A12D87">
        <w:rPr>
          <w:spacing w:val="1"/>
        </w:rPr>
        <w:t xml:space="preserve"> </w:t>
      </w:r>
      <w:r w:rsidRPr="00A12D87">
        <w:t>на</w:t>
      </w:r>
      <w:r w:rsidRPr="00A12D87">
        <w:rPr>
          <w:spacing w:val="1"/>
        </w:rPr>
        <w:t xml:space="preserve"> </w:t>
      </w:r>
      <w:r w:rsidRPr="00A12D87">
        <w:t>об’єкти</w:t>
      </w:r>
      <w:r w:rsidRPr="00A12D87">
        <w:rPr>
          <w:spacing w:val="1"/>
        </w:rPr>
        <w:t xml:space="preserve"> </w:t>
      </w:r>
      <w:r w:rsidRPr="00A12D87">
        <w:t>природно-заповідного</w:t>
      </w:r>
      <w:r w:rsidRPr="00A12D87">
        <w:rPr>
          <w:spacing w:val="1"/>
        </w:rPr>
        <w:t xml:space="preserve"> </w:t>
      </w:r>
      <w:r w:rsidRPr="00A12D87">
        <w:t>фонду,</w:t>
      </w:r>
      <w:r w:rsidRPr="00A12D87">
        <w:rPr>
          <w:spacing w:val="1"/>
        </w:rPr>
        <w:t xml:space="preserve"> </w:t>
      </w:r>
      <w:r w:rsidRPr="00A12D87">
        <w:t>культурної</w:t>
      </w:r>
      <w:r w:rsidRPr="00A12D87">
        <w:rPr>
          <w:spacing w:val="1"/>
        </w:rPr>
        <w:t xml:space="preserve"> </w:t>
      </w:r>
      <w:r w:rsidRPr="00A12D87">
        <w:t>спадщини,</w:t>
      </w:r>
      <w:r w:rsidRPr="00A12D87">
        <w:rPr>
          <w:spacing w:val="1"/>
        </w:rPr>
        <w:t xml:space="preserve"> </w:t>
      </w:r>
      <w:r w:rsidRPr="00A12D87">
        <w:t>пам’яток</w:t>
      </w:r>
      <w:r w:rsidRPr="00A12D87">
        <w:rPr>
          <w:spacing w:val="1"/>
        </w:rPr>
        <w:t xml:space="preserve"> </w:t>
      </w:r>
      <w:r w:rsidRPr="00A12D87">
        <w:t>культури</w:t>
      </w:r>
      <w:r w:rsidRPr="00A12D87">
        <w:rPr>
          <w:spacing w:val="1"/>
        </w:rPr>
        <w:t xml:space="preserve"> </w:t>
      </w:r>
      <w:r w:rsidRPr="00A12D87">
        <w:t>та</w:t>
      </w:r>
      <w:r w:rsidRPr="00A12D87">
        <w:rPr>
          <w:spacing w:val="1"/>
        </w:rPr>
        <w:t xml:space="preserve"> </w:t>
      </w:r>
      <w:r w:rsidRPr="00A12D87">
        <w:t>архітектури</w:t>
      </w:r>
      <w:r w:rsidRPr="00A12D87">
        <w:rPr>
          <w:spacing w:val="1"/>
        </w:rPr>
        <w:t xml:space="preserve"> </w:t>
      </w:r>
      <w:r w:rsidRPr="00A12D87">
        <w:t>відсутній.</w:t>
      </w:r>
      <w:r w:rsidRPr="00A12D87">
        <w:rPr>
          <w:spacing w:val="1"/>
        </w:rPr>
        <w:t xml:space="preserve"> </w:t>
      </w:r>
      <w:r w:rsidRPr="00A12D87">
        <w:t>Вплив</w:t>
      </w:r>
      <w:r w:rsidRPr="00A12D87">
        <w:rPr>
          <w:spacing w:val="1"/>
        </w:rPr>
        <w:t xml:space="preserve"> </w:t>
      </w:r>
      <w:r w:rsidRPr="00A12D87">
        <w:t>на</w:t>
      </w:r>
      <w:r w:rsidRPr="00A12D87">
        <w:rPr>
          <w:spacing w:val="1"/>
        </w:rPr>
        <w:t xml:space="preserve"> </w:t>
      </w:r>
      <w:r w:rsidRPr="00A12D87">
        <w:t>рослинний</w:t>
      </w:r>
      <w:r w:rsidRPr="00A12D87">
        <w:rPr>
          <w:spacing w:val="1"/>
        </w:rPr>
        <w:t xml:space="preserve"> </w:t>
      </w:r>
      <w:r w:rsidRPr="00A12D87">
        <w:t>світ,</w:t>
      </w:r>
      <w:r w:rsidRPr="00A12D87">
        <w:rPr>
          <w:spacing w:val="1"/>
        </w:rPr>
        <w:t xml:space="preserve"> </w:t>
      </w:r>
      <w:r w:rsidRPr="00A12D87">
        <w:t>на</w:t>
      </w:r>
      <w:r w:rsidRPr="00A12D87">
        <w:rPr>
          <w:spacing w:val="1"/>
        </w:rPr>
        <w:t xml:space="preserve"> </w:t>
      </w:r>
      <w:r w:rsidRPr="00A12D87">
        <w:t>техногенне</w:t>
      </w:r>
      <w:r w:rsidRPr="00A12D87">
        <w:rPr>
          <w:spacing w:val="1"/>
        </w:rPr>
        <w:t xml:space="preserve"> </w:t>
      </w:r>
      <w:r w:rsidRPr="00A12D87">
        <w:t>і</w:t>
      </w:r>
      <w:r w:rsidRPr="00A12D87">
        <w:rPr>
          <w:spacing w:val="1"/>
        </w:rPr>
        <w:t xml:space="preserve"> </w:t>
      </w:r>
      <w:r w:rsidRPr="00A12D87">
        <w:t>соціальне</w:t>
      </w:r>
      <w:r w:rsidRPr="00A12D87">
        <w:rPr>
          <w:spacing w:val="1"/>
        </w:rPr>
        <w:t xml:space="preserve"> </w:t>
      </w:r>
      <w:r w:rsidRPr="00A12D87">
        <w:t>середовище</w:t>
      </w:r>
      <w:r w:rsidRPr="00A12D87">
        <w:rPr>
          <w:spacing w:val="1"/>
        </w:rPr>
        <w:t xml:space="preserve"> </w:t>
      </w:r>
      <w:r w:rsidRPr="00A12D87">
        <w:t>не</w:t>
      </w:r>
      <w:r w:rsidRPr="00A12D87">
        <w:rPr>
          <w:spacing w:val="1"/>
        </w:rPr>
        <w:t xml:space="preserve"> </w:t>
      </w:r>
      <w:r w:rsidRPr="00A12D87">
        <w:t>виходитиме</w:t>
      </w:r>
      <w:r w:rsidRPr="00A12D87">
        <w:rPr>
          <w:spacing w:val="1"/>
        </w:rPr>
        <w:t xml:space="preserve"> </w:t>
      </w:r>
      <w:r w:rsidRPr="00A12D87">
        <w:t>за</w:t>
      </w:r>
      <w:r w:rsidRPr="00A12D87">
        <w:rPr>
          <w:spacing w:val="1"/>
        </w:rPr>
        <w:t xml:space="preserve"> </w:t>
      </w:r>
      <w:r w:rsidRPr="00A12D87">
        <w:t>рамки</w:t>
      </w:r>
      <w:r w:rsidRPr="00A12D87">
        <w:rPr>
          <w:spacing w:val="1"/>
        </w:rPr>
        <w:t xml:space="preserve"> </w:t>
      </w:r>
      <w:r w:rsidRPr="00A12D87">
        <w:t>екологічних</w:t>
      </w:r>
      <w:r w:rsidRPr="00A12D87">
        <w:rPr>
          <w:spacing w:val="1"/>
        </w:rPr>
        <w:t xml:space="preserve"> </w:t>
      </w:r>
      <w:r w:rsidRPr="00A12D87">
        <w:t>обмежень.</w:t>
      </w:r>
    </w:p>
    <w:p w:rsidR="008B7FEB" w:rsidRPr="00A12D87" w:rsidRDefault="00B17C81" w:rsidP="004D3420">
      <w:pPr>
        <w:pStyle w:val="af6"/>
        <w:spacing w:before="12" w:line="322" w:lineRule="exact"/>
        <w:ind w:left="851" w:right="-1" w:firstLine="567"/>
      </w:pPr>
      <w:r w:rsidRPr="00A12D87">
        <w:t>Ризик активної і масштабної зміни мікрокліматичних умов буде відсутнім.</w:t>
      </w:r>
      <w:r w:rsidRPr="00A12D87">
        <w:rPr>
          <w:spacing w:val="1"/>
        </w:rPr>
        <w:t xml:space="preserve"> </w:t>
      </w:r>
      <w:r w:rsidRPr="00A12D87">
        <w:t>Залишкові</w:t>
      </w:r>
      <w:r w:rsidRPr="00A12D87">
        <w:rPr>
          <w:spacing w:val="1"/>
        </w:rPr>
        <w:t xml:space="preserve"> </w:t>
      </w:r>
      <w:r w:rsidRPr="00A12D87">
        <w:t>впливи</w:t>
      </w:r>
      <w:r w:rsidRPr="00A12D87">
        <w:rPr>
          <w:spacing w:val="1"/>
        </w:rPr>
        <w:t xml:space="preserve"> </w:t>
      </w:r>
      <w:r w:rsidRPr="00A12D87">
        <w:t>на</w:t>
      </w:r>
      <w:r w:rsidRPr="00A12D87">
        <w:rPr>
          <w:spacing w:val="1"/>
        </w:rPr>
        <w:t xml:space="preserve"> </w:t>
      </w:r>
      <w:r w:rsidRPr="00A12D87">
        <w:t>навколишнє</w:t>
      </w:r>
      <w:r w:rsidRPr="00A12D87">
        <w:rPr>
          <w:spacing w:val="1"/>
        </w:rPr>
        <w:t xml:space="preserve"> </w:t>
      </w:r>
      <w:r w:rsidRPr="00A12D87">
        <w:t>середовище</w:t>
      </w:r>
      <w:r w:rsidRPr="00A12D87">
        <w:rPr>
          <w:spacing w:val="1"/>
        </w:rPr>
        <w:t xml:space="preserve"> </w:t>
      </w:r>
      <w:r w:rsidRPr="00A12D87">
        <w:t>в</w:t>
      </w:r>
      <w:r w:rsidRPr="00A12D87">
        <w:rPr>
          <w:spacing w:val="1"/>
        </w:rPr>
        <w:t xml:space="preserve"> </w:t>
      </w:r>
      <w:r w:rsidRPr="00A12D87">
        <w:t>цілому</w:t>
      </w:r>
      <w:r w:rsidRPr="00A12D87">
        <w:rPr>
          <w:spacing w:val="1"/>
        </w:rPr>
        <w:t xml:space="preserve"> </w:t>
      </w:r>
      <w:r w:rsidRPr="00A12D87">
        <w:t>будуть</w:t>
      </w:r>
      <w:r w:rsidRPr="00A12D87">
        <w:rPr>
          <w:spacing w:val="1"/>
        </w:rPr>
        <w:t xml:space="preserve"> </w:t>
      </w:r>
      <w:r w:rsidRPr="00A12D87">
        <w:t>перебувати</w:t>
      </w:r>
      <w:r w:rsidRPr="00A12D87">
        <w:rPr>
          <w:spacing w:val="1"/>
        </w:rPr>
        <w:t xml:space="preserve"> </w:t>
      </w:r>
      <w:r w:rsidRPr="00A12D87">
        <w:t>в</w:t>
      </w:r>
      <w:r w:rsidRPr="00A12D87">
        <w:rPr>
          <w:spacing w:val="-67"/>
        </w:rPr>
        <w:t xml:space="preserve"> </w:t>
      </w:r>
      <w:r w:rsidRPr="00A12D87">
        <w:t>межах,</w:t>
      </w:r>
      <w:r w:rsidRPr="00A12D87">
        <w:tab/>
        <w:t>що</w:t>
      </w:r>
      <w:r w:rsidR="0083187B" w:rsidRPr="00A12D87">
        <w:t xml:space="preserve"> </w:t>
      </w:r>
      <w:r w:rsidRPr="00A12D87">
        <w:t>регламентуються</w:t>
      </w:r>
      <w:r w:rsidR="0083187B" w:rsidRPr="00A12D87">
        <w:t xml:space="preserve"> </w:t>
      </w:r>
      <w:r w:rsidRPr="00A12D87">
        <w:t>вимогами</w:t>
      </w:r>
      <w:r w:rsidR="0083187B" w:rsidRPr="00A12D87">
        <w:t xml:space="preserve"> </w:t>
      </w:r>
      <w:r w:rsidRPr="00A12D87">
        <w:t>чинного</w:t>
      </w:r>
      <w:r w:rsidR="0083187B" w:rsidRPr="00A12D87">
        <w:t xml:space="preserve"> </w:t>
      </w:r>
      <w:r w:rsidRPr="00A12D87">
        <w:t>природоохоронного</w:t>
      </w:r>
      <w:r w:rsidR="008B7FEB" w:rsidRPr="00A12D87">
        <w:t xml:space="preserve"> законодавства</w:t>
      </w:r>
      <w:r w:rsidR="008B7FEB" w:rsidRPr="00A12D87">
        <w:rPr>
          <w:spacing w:val="-4"/>
        </w:rPr>
        <w:t xml:space="preserve"> </w:t>
      </w:r>
      <w:r w:rsidR="008B7FEB" w:rsidRPr="00A12D87">
        <w:t>України.</w:t>
      </w:r>
    </w:p>
    <w:p w:rsidR="008B7FEB" w:rsidRPr="00A12D87" w:rsidRDefault="008B7FEB" w:rsidP="004D3420">
      <w:pPr>
        <w:pStyle w:val="af6"/>
        <w:ind w:left="851" w:right="-1" w:firstLine="567"/>
      </w:pPr>
      <w:r w:rsidRPr="00A12D87">
        <w:t>З</w:t>
      </w:r>
      <w:r w:rsidRPr="00A12D87">
        <w:rPr>
          <w:spacing w:val="1"/>
        </w:rPr>
        <w:t xml:space="preserve"> </w:t>
      </w:r>
      <w:r w:rsidRPr="00A12D87">
        <w:t>огляду</w:t>
      </w:r>
      <w:r w:rsidRPr="00A12D87">
        <w:rPr>
          <w:spacing w:val="1"/>
        </w:rPr>
        <w:t xml:space="preserve"> </w:t>
      </w:r>
      <w:r w:rsidRPr="00A12D87">
        <w:t>на</w:t>
      </w:r>
      <w:r w:rsidRPr="00A12D87">
        <w:rPr>
          <w:spacing w:val="1"/>
        </w:rPr>
        <w:t xml:space="preserve"> </w:t>
      </w:r>
      <w:r w:rsidRPr="00A12D87">
        <w:t>проведений</w:t>
      </w:r>
      <w:r w:rsidRPr="00A12D87">
        <w:rPr>
          <w:spacing w:val="1"/>
        </w:rPr>
        <w:t xml:space="preserve"> </w:t>
      </w:r>
      <w:r w:rsidRPr="00A12D87">
        <w:t>прогнозуємий</w:t>
      </w:r>
      <w:r w:rsidRPr="00A12D87">
        <w:rPr>
          <w:spacing w:val="1"/>
        </w:rPr>
        <w:t xml:space="preserve"> </w:t>
      </w:r>
      <w:r w:rsidRPr="00A12D87">
        <w:t>аналіз</w:t>
      </w:r>
      <w:r w:rsidRPr="00A12D87">
        <w:rPr>
          <w:spacing w:val="71"/>
        </w:rPr>
        <w:t xml:space="preserve"> </w:t>
      </w:r>
      <w:r w:rsidRPr="00A12D87">
        <w:t>ймовірних</w:t>
      </w:r>
      <w:r w:rsidRPr="00A12D87">
        <w:rPr>
          <w:spacing w:val="71"/>
        </w:rPr>
        <w:t xml:space="preserve"> </w:t>
      </w:r>
      <w:r w:rsidRPr="00A12D87">
        <w:t>наслідків</w:t>
      </w:r>
      <w:r w:rsidRPr="00A12D87">
        <w:rPr>
          <w:spacing w:val="1"/>
        </w:rPr>
        <w:t xml:space="preserve"> </w:t>
      </w:r>
      <w:r w:rsidRPr="00A12D87">
        <w:t xml:space="preserve">реалізації Програми економічного і соціального розвитку </w:t>
      </w:r>
      <w:r w:rsidR="0083187B" w:rsidRPr="00A12D87">
        <w:t>Новоодеської міської територіальної громади</w:t>
      </w:r>
      <w:r w:rsidR="0083187B" w:rsidRPr="00A12D87">
        <w:rPr>
          <w:spacing w:val="1"/>
        </w:rPr>
        <w:t xml:space="preserve"> </w:t>
      </w:r>
      <w:r w:rsidR="0083187B" w:rsidRPr="00A12D87">
        <w:t xml:space="preserve">на </w:t>
      </w:r>
      <w:r w:rsidR="007C674F" w:rsidRPr="00A12D87">
        <w:t xml:space="preserve"> 2025-2027</w:t>
      </w:r>
      <w:r w:rsidR="0083187B" w:rsidRPr="00A12D87">
        <w:rPr>
          <w:spacing w:val="9"/>
        </w:rPr>
        <w:t xml:space="preserve"> </w:t>
      </w:r>
      <w:r w:rsidR="0083187B" w:rsidRPr="00A12D87">
        <w:t>роки</w:t>
      </w:r>
      <w:r w:rsidRPr="00A12D87">
        <w:t>,</w:t>
      </w:r>
      <w:r w:rsidRPr="00A12D87">
        <w:rPr>
          <w:spacing w:val="1"/>
        </w:rPr>
        <w:t xml:space="preserve"> </w:t>
      </w:r>
      <w:r w:rsidRPr="00A12D87">
        <w:t>можна</w:t>
      </w:r>
      <w:r w:rsidRPr="00A12D87">
        <w:rPr>
          <w:spacing w:val="1"/>
        </w:rPr>
        <w:t xml:space="preserve"> </w:t>
      </w:r>
      <w:r w:rsidRPr="00A12D87">
        <w:t>стверджувати,</w:t>
      </w:r>
      <w:r w:rsidRPr="00A12D87">
        <w:rPr>
          <w:spacing w:val="1"/>
        </w:rPr>
        <w:t xml:space="preserve"> </w:t>
      </w:r>
      <w:r w:rsidRPr="00A12D87">
        <w:t>що</w:t>
      </w:r>
      <w:r w:rsidRPr="00A12D87">
        <w:rPr>
          <w:spacing w:val="1"/>
        </w:rPr>
        <w:t xml:space="preserve"> </w:t>
      </w:r>
      <w:r w:rsidRPr="00A12D87">
        <w:t>в</w:t>
      </w:r>
      <w:r w:rsidRPr="00A12D87">
        <w:rPr>
          <w:spacing w:val="1"/>
        </w:rPr>
        <w:t xml:space="preserve"> </w:t>
      </w:r>
      <w:r w:rsidRPr="00A12D87">
        <w:t>цілому</w:t>
      </w:r>
      <w:r w:rsidRPr="00A12D87">
        <w:rPr>
          <w:spacing w:val="1"/>
        </w:rPr>
        <w:t xml:space="preserve"> </w:t>
      </w:r>
      <w:r w:rsidR="003A5242" w:rsidRPr="00A12D87">
        <w:rPr>
          <w:spacing w:val="1"/>
        </w:rPr>
        <w:t>її</w:t>
      </w:r>
      <w:r w:rsidRPr="00A12D87">
        <w:rPr>
          <w:spacing w:val="1"/>
        </w:rPr>
        <w:t xml:space="preserve"> </w:t>
      </w:r>
      <w:r w:rsidRPr="00A12D87">
        <w:t>реалізація</w:t>
      </w:r>
      <w:r w:rsidRPr="00A12D87">
        <w:rPr>
          <w:spacing w:val="1"/>
        </w:rPr>
        <w:t xml:space="preserve"> </w:t>
      </w:r>
      <w:r w:rsidRPr="00A12D87">
        <w:t>за</w:t>
      </w:r>
      <w:r w:rsidRPr="00A12D87">
        <w:rPr>
          <w:spacing w:val="1"/>
        </w:rPr>
        <w:t xml:space="preserve"> </w:t>
      </w:r>
      <w:r w:rsidRPr="00A12D87">
        <w:t>умови</w:t>
      </w:r>
      <w:r w:rsidRPr="00A12D87">
        <w:rPr>
          <w:spacing w:val="1"/>
        </w:rPr>
        <w:t xml:space="preserve"> </w:t>
      </w:r>
      <w:r w:rsidRPr="00A12D87">
        <w:t>дотримання</w:t>
      </w:r>
      <w:r w:rsidRPr="00A12D87">
        <w:rPr>
          <w:spacing w:val="1"/>
        </w:rPr>
        <w:t xml:space="preserve"> </w:t>
      </w:r>
      <w:r w:rsidRPr="00A12D87">
        <w:t>екологічних</w:t>
      </w:r>
      <w:r w:rsidRPr="00A12D87">
        <w:rPr>
          <w:spacing w:val="1"/>
        </w:rPr>
        <w:t xml:space="preserve"> </w:t>
      </w:r>
      <w:r w:rsidRPr="00A12D87">
        <w:t>вимог</w:t>
      </w:r>
      <w:r w:rsidRPr="00A12D87">
        <w:rPr>
          <w:spacing w:val="1"/>
        </w:rPr>
        <w:t xml:space="preserve"> </w:t>
      </w:r>
      <w:r w:rsidRPr="00A12D87">
        <w:t>має</w:t>
      </w:r>
      <w:r w:rsidRPr="00A12D87">
        <w:rPr>
          <w:spacing w:val="1"/>
        </w:rPr>
        <w:t xml:space="preserve"> </w:t>
      </w:r>
      <w:r w:rsidRPr="00A12D87">
        <w:t>сприяти</w:t>
      </w:r>
      <w:r w:rsidRPr="00A12D87">
        <w:rPr>
          <w:spacing w:val="1"/>
        </w:rPr>
        <w:t xml:space="preserve"> </w:t>
      </w:r>
      <w:r w:rsidRPr="00A12D87">
        <w:t>зменшенню</w:t>
      </w:r>
      <w:r w:rsidRPr="00A12D87">
        <w:rPr>
          <w:spacing w:val="1"/>
        </w:rPr>
        <w:t xml:space="preserve"> </w:t>
      </w:r>
      <w:r w:rsidRPr="00A12D87">
        <w:t>антропогенного</w:t>
      </w:r>
      <w:r w:rsidRPr="00A12D87">
        <w:rPr>
          <w:spacing w:val="1"/>
        </w:rPr>
        <w:t xml:space="preserve"> </w:t>
      </w:r>
      <w:r w:rsidRPr="00A12D87">
        <w:t>навантаження</w:t>
      </w:r>
      <w:r w:rsidRPr="00A12D87">
        <w:rPr>
          <w:spacing w:val="-1"/>
        </w:rPr>
        <w:t xml:space="preserve"> </w:t>
      </w:r>
      <w:r w:rsidRPr="00A12D87">
        <w:t>на</w:t>
      </w:r>
      <w:r w:rsidRPr="00A12D87">
        <w:rPr>
          <w:spacing w:val="-3"/>
        </w:rPr>
        <w:t xml:space="preserve"> </w:t>
      </w:r>
      <w:r w:rsidRPr="00A12D87">
        <w:t>довкілля.</w:t>
      </w:r>
    </w:p>
    <w:p w:rsidR="008B7FEB" w:rsidRPr="00A12D87" w:rsidRDefault="008B7FEB" w:rsidP="004D3420">
      <w:pPr>
        <w:pStyle w:val="af6"/>
        <w:spacing w:before="1"/>
        <w:ind w:left="851" w:right="-1" w:firstLine="567"/>
      </w:pPr>
      <w:r w:rsidRPr="00A12D87">
        <w:t>Поєднання</w:t>
      </w:r>
      <w:r w:rsidRPr="00A12D87">
        <w:rPr>
          <w:spacing w:val="1"/>
        </w:rPr>
        <w:t xml:space="preserve"> </w:t>
      </w:r>
      <w:r w:rsidRPr="00A12D87">
        <w:t>зусиль,</w:t>
      </w:r>
      <w:r w:rsidRPr="00A12D87">
        <w:rPr>
          <w:spacing w:val="1"/>
        </w:rPr>
        <w:t xml:space="preserve"> </w:t>
      </w:r>
      <w:r w:rsidRPr="00A12D87">
        <w:t>спрямованих</w:t>
      </w:r>
      <w:r w:rsidRPr="00A12D87">
        <w:rPr>
          <w:spacing w:val="1"/>
        </w:rPr>
        <w:t xml:space="preserve"> </w:t>
      </w:r>
      <w:r w:rsidRPr="00A12D87">
        <w:t>на</w:t>
      </w:r>
      <w:r w:rsidRPr="00A12D87">
        <w:rPr>
          <w:spacing w:val="1"/>
        </w:rPr>
        <w:t xml:space="preserve"> </w:t>
      </w:r>
      <w:r w:rsidRPr="00A12D87">
        <w:t>реалізацію</w:t>
      </w:r>
      <w:r w:rsidRPr="00A12D87">
        <w:rPr>
          <w:spacing w:val="1"/>
        </w:rPr>
        <w:t xml:space="preserve"> </w:t>
      </w:r>
      <w:r w:rsidRPr="00A12D87">
        <w:t>стратегічних</w:t>
      </w:r>
      <w:r w:rsidRPr="00A12D87">
        <w:rPr>
          <w:spacing w:val="1"/>
        </w:rPr>
        <w:t xml:space="preserve"> </w:t>
      </w:r>
      <w:r w:rsidRPr="00A12D87">
        <w:t>рішень</w:t>
      </w:r>
      <w:r w:rsidRPr="00A12D87">
        <w:rPr>
          <w:spacing w:val="1"/>
        </w:rPr>
        <w:t xml:space="preserve"> </w:t>
      </w:r>
      <w:r w:rsidRPr="00A12D87">
        <w:t>з</w:t>
      </w:r>
      <w:r w:rsidRPr="00A12D87">
        <w:rPr>
          <w:spacing w:val="1"/>
        </w:rPr>
        <w:t xml:space="preserve"> </w:t>
      </w:r>
      <w:r w:rsidRPr="00A12D87">
        <w:t>урахуванням</w:t>
      </w:r>
      <w:r w:rsidRPr="00A12D87">
        <w:rPr>
          <w:spacing w:val="1"/>
        </w:rPr>
        <w:t xml:space="preserve"> </w:t>
      </w:r>
      <w:r w:rsidRPr="00A12D87">
        <w:t>екологічного</w:t>
      </w:r>
      <w:r w:rsidRPr="00A12D87">
        <w:rPr>
          <w:spacing w:val="1"/>
        </w:rPr>
        <w:t xml:space="preserve"> </w:t>
      </w:r>
      <w:r w:rsidRPr="00A12D87">
        <w:t>стану</w:t>
      </w:r>
      <w:r w:rsidRPr="00A12D87">
        <w:rPr>
          <w:spacing w:val="1"/>
        </w:rPr>
        <w:t xml:space="preserve"> </w:t>
      </w:r>
      <w:r w:rsidRPr="00A12D87">
        <w:t>довкілля,</w:t>
      </w:r>
      <w:r w:rsidRPr="00A12D87">
        <w:rPr>
          <w:spacing w:val="1"/>
        </w:rPr>
        <w:t xml:space="preserve"> </w:t>
      </w:r>
      <w:r w:rsidRPr="00A12D87">
        <w:t>екологічних</w:t>
      </w:r>
      <w:r w:rsidRPr="00A12D87">
        <w:rPr>
          <w:spacing w:val="1"/>
        </w:rPr>
        <w:t xml:space="preserve"> </w:t>
      </w:r>
      <w:r w:rsidRPr="00A12D87">
        <w:t>вимог,</w:t>
      </w:r>
      <w:r w:rsidRPr="00A12D87">
        <w:rPr>
          <w:spacing w:val="1"/>
        </w:rPr>
        <w:t xml:space="preserve"> </w:t>
      </w:r>
      <w:r w:rsidRPr="00A12D87">
        <w:t>раціонального</w:t>
      </w:r>
      <w:r w:rsidRPr="00A12D87">
        <w:rPr>
          <w:spacing w:val="1"/>
        </w:rPr>
        <w:t xml:space="preserve"> </w:t>
      </w:r>
      <w:r w:rsidRPr="00A12D87">
        <w:t>природокористування,</w:t>
      </w:r>
      <w:r w:rsidRPr="00A12D87">
        <w:rPr>
          <w:spacing w:val="-3"/>
        </w:rPr>
        <w:t xml:space="preserve"> </w:t>
      </w:r>
      <w:r w:rsidRPr="00A12D87">
        <w:t>забезпечуватиме</w:t>
      </w:r>
      <w:r w:rsidRPr="00A12D87">
        <w:rPr>
          <w:spacing w:val="-2"/>
        </w:rPr>
        <w:t xml:space="preserve"> </w:t>
      </w:r>
      <w:r w:rsidRPr="00A12D87">
        <w:t>сталий</w:t>
      </w:r>
      <w:r w:rsidRPr="00A12D87">
        <w:rPr>
          <w:spacing w:val="-5"/>
        </w:rPr>
        <w:t xml:space="preserve"> </w:t>
      </w:r>
      <w:r w:rsidRPr="00A12D87">
        <w:t>розвиток</w:t>
      </w:r>
      <w:r w:rsidRPr="00A12D87">
        <w:rPr>
          <w:spacing w:val="-5"/>
        </w:rPr>
        <w:t xml:space="preserve"> </w:t>
      </w:r>
      <w:r w:rsidR="0083187B" w:rsidRPr="00A12D87">
        <w:t>територіальної громади</w:t>
      </w:r>
      <w:r w:rsidRPr="00A12D87">
        <w:t>.</w:t>
      </w:r>
    </w:p>
    <w:p w:rsidR="00132A9F" w:rsidRPr="00A12D87" w:rsidRDefault="008B7FEB" w:rsidP="00D6563E">
      <w:pPr>
        <w:pStyle w:val="af6"/>
        <w:spacing w:before="1"/>
        <w:ind w:left="851" w:right="-1" w:firstLine="567"/>
      </w:pPr>
      <w:r w:rsidRPr="00A12D87">
        <w:lastRenderedPageBreak/>
        <w:t>Програма спрямована на створення умов</w:t>
      </w:r>
      <w:r w:rsidRPr="00A12D87">
        <w:rPr>
          <w:spacing w:val="1"/>
        </w:rPr>
        <w:t xml:space="preserve"> </w:t>
      </w:r>
      <w:r w:rsidRPr="00A12D87">
        <w:t>для</w:t>
      </w:r>
      <w:r w:rsidRPr="00A12D87">
        <w:rPr>
          <w:spacing w:val="1"/>
        </w:rPr>
        <w:t xml:space="preserve"> </w:t>
      </w:r>
      <w:r w:rsidRPr="00A12D87">
        <w:t>економічного зростання та</w:t>
      </w:r>
      <w:r w:rsidRPr="00A12D87">
        <w:rPr>
          <w:spacing w:val="1"/>
        </w:rPr>
        <w:t xml:space="preserve"> </w:t>
      </w:r>
      <w:r w:rsidRPr="00A12D87">
        <w:t>вдосконалення</w:t>
      </w:r>
      <w:r w:rsidRPr="00A12D87">
        <w:rPr>
          <w:spacing w:val="1"/>
        </w:rPr>
        <w:t xml:space="preserve"> </w:t>
      </w:r>
      <w:r w:rsidRPr="00A12D87">
        <w:t>механізмів</w:t>
      </w:r>
      <w:r w:rsidRPr="00A12D87">
        <w:rPr>
          <w:spacing w:val="1"/>
        </w:rPr>
        <w:t xml:space="preserve"> </w:t>
      </w:r>
      <w:r w:rsidRPr="00A12D87">
        <w:t>управління</w:t>
      </w:r>
      <w:r w:rsidRPr="00A12D87">
        <w:rPr>
          <w:spacing w:val="1"/>
        </w:rPr>
        <w:t xml:space="preserve"> </w:t>
      </w:r>
      <w:r w:rsidRPr="00A12D87">
        <w:t>розвитком</w:t>
      </w:r>
      <w:r w:rsidRPr="00A12D87">
        <w:rPr>
          <w:spacing w:val="1"/>
        </w:rPr>
        <w:t xml:space="preserve"> </w:t>
      </w:r>
      <w:r w:rsidR="0083187B" w:rsidRPr="00A12D87">
        <w:t>територіальної громади</w:t>
      </w:r>
      <w:r w:rsidRPr="00A12D87">
        <w:rPr>
          <w:spacing w:val="1"/>
        </w:rPr>
        <w:t xml:space="preserve"> </w:t>
      </w:r>
      <w:r w:rsidRPr="00A12D87">
        <w:t>на</w:t>
      </w:r>
      <w:r w:rsidRPr="00A12D87">
        <w:rPr>
          <w:spacing w:val="71"/>
        </w:rPr>
        <w:t xml:space="preserve"> </w:t>
      </w:r>
      <w:r w:rsidRPr="00A12D87">
        <w:t>засадах</w:t>
      </w:r>
      <w:r w:rsidRPr="00A12D87">
        <w:rPr>
          <w:spacing w:val="-67"/>
        </w:rPr>
        <w:t xml:space="preserve"> </w:t>
      </w:r>
      <w:r w:rsidRPr="00A12D87">
        <w:t>ефективності,</w:t>
      </w:r>
      <w:r w:rsidRPr="00A12D87">
        <w:rPr>
          <w:spacing w:val="1"/>
        </w:rPr>
        <w:t xml:space="preserve"> </w:t>
      </w:r>
      <w:r w:rsidRPr="00A12D87">
        <w:t>відкритості</w:t>
      </w:r>
      <w:r w:rsidRPr="00A12D87">
        <w:rPr>
          <w:spacing w:val="1"/>
        </w:rPr>
        <w:t xml:space="preserve"> </w:t>
      </w:r>
      <w:r w:rsidRPr="00A12D87">
        <w:t>та</w:t>
      </w:r>
      <w:r w:rsidRPr="00A12D87">
        <w:rPr>
          <w:spacing w:val="1"/>
        </w:rPr>
        <w:t xml:space="preserve"> </w:t>
      </w:r>
      <w:r w:rsidRPr="00A12D87">
        <w:t>прозорості,</w:t>
      </w:r>
      <w:r w:rsidRPr="00A12D87">
        <w:rPr>
          <w:spacing w:val="1"/>
        </w:rPr>
        <w:t xml:space="preserve"> </w:t>
      </w:r>
      <w:r w:rsidRPr="00A12D87">
        <w:t>посилення</w:t>
      </w:r>
      <w:r w:rsidRPr="00A12D87">
        <w:rPr>
          <w:spacing w:val="71"/>
        </w:rPr>
        <w:t xml:space="preserve"> </w:t>
      </w:r>
      <w:r w:rsidRPr="00A12D87">
        <w:t>інвестиційної</w:t>
      </w:r>
      <w:r w:rsidRPr="00A12D87">
        <w:rPr>
          <w:spacing w:val="71"/>
        </w:rPr>
        <w:t xml:space="preserve"> </w:t>
      </w:r>
      <w:r w:rsidRPr="00A12D87">
        <w:t>та</w:t>
      </w:r>
      <w:r w:rsidRPr="00A12D87">
        <w:rPr>
          <w:spacing w:val="1"/>
        </w:rPr>
        <w:t xml:space="preserve"> </w:t>
      </w:r>
      <w:r w:rsidRPr="00A12D87">
        <w:t>інноваційної</w:t>
      </w:r>
      <w:r w:rsidRPr="00A12D87">
        <w:rPr>
          <w:spacing w:val="1"/>
        </w:rPr>
        <w:t xml:space="preserve"> </w:t>
      </w:r>
      <w:r w:rsidRPr="00A12D87">
        <w:t>активності,</w:t>
      </w:r>
      <w:r w:rsidRPr="00A12D87">
        <w:rPr>
          <w:spacing w:val="1"/>
        </w:rPr>
        <w:t xml:space="preserve"> </w:t>
      </w:r>
      <w:r w:rsidRPr="00A12D87">
        <w:t>забезпечення</w:t>
      </w:r>
      <w:r w:rsidRPr="00A12D87">
        <w:rPr>
          <w:spacing w:val="1"/>
        </w:rPr>
        <w:t xml:space="preserve"> </w:t>
      </w:r>
      <w:r w:rsidRPr="00A12D87">
        <w:t>належного</w:t>
      </w:r>
      <w:r w:rsidRPr="00A12D87">
        <w:rPr>
          <w:spacing w:val="1"/>
        </w:rPr>
        <w:t xml:space="preserve"> </w:t>
      </w:r>
      <w:r w:rsidRPr="00A12D87">
        <w:t>функціонування</w:t>
      </w:r>
      <w:r w:rsidRPr="00A12D87">
        <w:rPr>
          <w:spacing w:val="1"/>
        </w:rPr>
        <w:t xml:space="preserve"> </w:t>
      </w:r>
      <w:r w:rsidRPr="00A12D87">
        <w:t>інженерно-транспортної</w:t>
      </w:r>
      <w:r w:rsidRPr="00A12D87">
        <w:rPr>
          <w:spacing w:val="1"/>
        </w:rPr>
        <w:t xml:space="preserve"> </w:t>
      </w:r>
      <w:r w:rsidRPr="00A12D87">
        <w:t>та</w:t>
      </w:r>
      <w:r w:rsidRPr="00A12D87">
        <w:rPr>
          <w:spacing w:val="1"/>
        </w:rPr>
        <w:t xml:space="preserve"> </w:t>
      </w:r>
      <w:r w:rsidRPr="00A12D87">
        <w:t>комунальної</w:t>
      </w:r>
      <w:r w:rsidRPr="00A12D87">
        <w:rPr>
          <w:spacing w:val="1"/>
        </w:rPr>
        <w:t xml:space="preserve"> </w:t>
      </w:r>
      <w:r w:rsidRPr="00A12D87">
        <w:t>інфраструктури,</w:t>
      </w:r>
      <w:r w:rsidRPr="00A12D87">
        <w:rPr>
          <w:spacing w:val="1"/>
        </w:rPr>
        <w:t xml:space="preserve"> </w:t>
      </w:r>
      <w:r w:rsidRPr="00A12D87">
        <w:t>проведення</w:t>
      </w:r>
      <w:r w:rsidRPr="00A12D87">
        <w:rPr>
          <w:spacing w:val="1"/>
        </w:rPr>
        <w:t xml:space="preserve"> </w:t>
      </w:r>
      <w:r w:rsidRPr="00A12D87">
        <w:t>цілеспрямованої</w:t>
      </w:r>
      <w:r w:rsidRPr="00A12D87">
        <w:rPr>
          <w:spacing w:val="1"/>
        </w:rPr>
        <w:t xml:space="preserve"> </w:t>
      </w:r>
      <w:r w:rsidRPr="00A12D87">
        <w:t>містобудівної</w:t>
      </w:r>
      <w:r w:rsidRPr="00A12D87">
        <w:rPr>
          <w:spacing w:val="1"/>
        </w:rPr>
        <w:t xml:space="preserve"> </w:t>
      </w:r>
      <w:r w:rsidRPr="00A12D87">
        <w:t>політики,</w:t>
      </w:r>
      <w:r w:rsidRPr="00A12D87">
        <w:rPr>
          <w:spacing w:val="1"/>
        </w:rPr>
        <w:t xml:space="preserve"> </w:t>
      </w:r>
      <w:r w:rsidRPr="00A12D87">
        <w:t>дотримання</w:t>
      </w:r>
      <w:r w:rsidRPr="00A12D87">
        <w:rPr>
          <w:spacing w:val="1"/>
        </w:rPr>
        <w:t xml:space="preserve"> </w:t>
      </w:r>
      <w:r w:rsidRPr="00A12D87">
        <w:t>високих</w:t>
      </w:r>
      <w:r w:rsidRPr="00A12D87">
        <w:rPr>
          <w:spacing w:val="1"/>
        </w:rPr>
        <w:t xml:space="preserve"> </w:t>
      </w:r>
      <w:r w:rsidRPr="00A12D87">
        <w:t>екологічних</w:t>
      </w:r>
      <w:r w:rsidRPr="00A12D87">
        <w:rPr>
          <w:spacing w:val="1"/>
        </w:rPr>
        <w:t xml:space="preserve"> </w:t>
      </w:r>
      <w:r w:rsidRPr="00A12D87">
        <w:t>стандартів</w:t>
      </w:r>
      <w:r w:rsidRPr="00A12D87">
        <w:rPr>
          <w:spacing w:val="1"/>
        </w:rPr>
        <w:t xml:space="preserve"> </w:t>
      </w:r>
      <w:r w:rsidRPr="00A12D87">
        <w:t>та,</w:t>
      </w:r>
      <w:r w:rsidRPr="00A12D87">
        <w:rPr>
          <w:spacing w:val="1"/>
        </w:rPr>
        <w:t xml:space="preserve"> </w:t>
      </w:r>
      <w:r w:rsidRPr="00A12D87">
        <w:t>в</w:t>
      </w:r>
      <w:r w:rsidRPr="00A12D87">
        <w:rPr>
          <w:spacing w:val="1"/>
        </w:rPr>
        <w:t xml:space="preserve"> </w:t>
      </w:r>
      <w:r w:rsidRPr="00A12D87">
        <w:t>результаті</w:t>
      </w:r>
      <w:r w:rsidRPr="00A12D87">
        <w:rPr>
          <w:spacing w:val="1"/>
        </w:rPr>
        <w:t xml:space="preserve"> </w:t>
      </w:r>
      <w:r w:rsidRPr="00A12D87">
        <w:t>цього,</w:t>
      </w:r>
      <w:r w:rsidRPr="00A12D87">
        <w:rPr>
          <w:spacing w:val="1"/>
        </w:rPr>
        <w:t xml:space="preserve"> </w:t>
      </w:r>
      <w:r w:rsidRPr="00A12D87">
        <w:t>підвищення</w:t>
      </w:r>
      <w:r w:rsidRPr="00A12D87">
        <w:rPr>
          <w:spacing w:val="1"/>
        </w:rPr>
        <w:t xml:space="preserve"> </w:t>
      </w:r>
      <w:r w:rsidRPr="00A12D87">
        <w:t>конкурентоспроможності</w:t>
      </w:r>
      <w:r w:rsidRPr="00A12D87">
        <w:rPr>
          <w:spacing w:val="1"/>
        </w:rPr>
        <w:t xml:space="preserve"> </w:t>
      </w:r>
      <w:r w:rsidR="0083187B" w:rsidRPr="00A12D87">
        <w:t>територіальної громади</w:t>
      </w:r>
      <w:r w:rsidRPr="00A12D87">
        <w:t>,</w:t>
      </w:r>
      <w:r w:rsidRPr="00A12D87">
        <w:rPr>
          <w:spacing w:val="1"/>
        </w:rPr>
        <w:t xml:space="preserve"> </w:t>
      </w:r>
      <w:r w:rsidRPr="00A12D87">
        <w:t>доступності</w:t>
      </w:r>
      <w:r w:rsidRPr="00A12D87">
        <w:rPr>
          <w:spacing w:val="1"/>
        </w:rPr>
        <w:t xml:space="preserve"> </w:t>
      </w:r>
      <w:r w:rsidRPr="00A12D87">
        <w:t>широкого</w:t>
      </w:r>
      <w:r w:rsidRPr="00A12D87">
        <w:rPr>
          <w:spacing w:val="1"/>
        </w:rPr>
        <w:t xml:space="preserve"> </w:t>
      </w:r>
      <w:r w:rsidRPr="00A12D87">
        <w:t>спектра</w:t>
      </w:r>
      <w:r w:rsidRPr="00A12D87">
        <w:rPr>
          <w:spacing w:val="1"/>
        </w:rPr>
        <w:t xml:space="preserve"> </w:t>
      </w:r>
      <w:r w:rsidRPr="00A12D87">
        <w:t>соціальних</w:t>
      </w:r>
      <w:r w:rsidRPr="00A12D87">
        <w:rPr>
          <w:spacing w:val="1"/>
        </w:rPr>
        <w:t xml:space="preserve"> </w:t>
      </w:r>
      <w:r w:rsidRPr="00A12D87">
        <w:t>послуг,</w:t>
      </w:r>
      <w:r w:rsidRPr="00A12D87">
        <w:rPr>
          <w:spacing w:val="1"/>
        </w:rPr>
        <w:t xml:space="preserve"> </w:t>
      </w:r>
      <w:r w:rsidRPr="00A12D87">
        <w:t>забезпечення</w:t>
      </w:r>
      <w:r w:rsidRPr="00A12D87">
        <w:rPr>
          <w:spacing w:val="1"/>
        </w:rPr>
        <w:t xml:space="preserve"> </w:t>
      </w:r>
      <w:r w:rsidRPr="00A12D87">
        <w:t>гідних</w:t>
      </w:r>
      <w:r w:rsidRPr="00A12D87">
        <w:rPr>
          <w:spacing w:val="1"/>
        </w:rPr>
        <w:t xml:space="preserve"> </w:t>
      </w:r>
      <w:r w:rsidRPr="00A12D87">
        <w:t>умов</w:t>
      </w:r>
      <w:r w:rsidRPr="00A12D87">
        <w:rPr>
          <w:spacing w:val="1"/>
        </w:rPr>
        <w:t xml:space="preserve"> </w:t>
      </w:r>
      <w:r w:rsidRPr="00A12D87">
        <w:t>життя</w:t>
      </w:r>
      <w:r w:rsidRPr="00A12D87">
        <w:rPr>
          <w:spacing w:val="1"/>
        </w:rPr>
        <w:t xml:space="preserve"> </w:t>
      </w:r>
      <w:r w:rsidRPr="00A12D87">
        <w:t>та</w:t>
      </w:r>
      <w:r w:rsidRPr="00A12D87">
        <w:rPr>
          <w:spacing w:val="1"/>
        </w:rPr>
        <w:t xml:space="preserve"> </w:t>
      </w:r>
      <w:r w:rsidRPr="00A12D87">
        <w:t>загального підвищення</w:t>
      </w:r>
      <w:r w:rsidRPr="00A12D87">
        <w:rPr>
          <w:spacing w:val="-3"/>
        </w:rPr>
        <w:t xml:space="preserve"> </w:t>
      </w:r>
      <w:r w:rsidRPr="00A12D87">
        <w:t>добробуту</w:t>
      </w:r>
      <w:r w:rsidRPr="00A12D87">
        <w:rPr>
          <w:spacing w:val="-2"/>
        </w:rPr>
        <w:t xml:space="preserve"> </w:t>
      </w:r>
      <w:r w:rsidRPr="00A12D87">
        <w:t>населення.</w:t>
      </w:r>
    </w:p>
    <w:p w:rsidR="00FB5408" w:rsidRPr="00A12D87" w:rsidRDefault="00FB5408" w:rsidP="00373759">
      <w:pPr>
        <w:tabs>
          <w:tab w:val="left" w:pos="4335"/>
        </w:tabs>
        <w:ind w:left="1134" w:right="283"/>
        <w:jc w:val="center"/>
        <w:rPr>
          <w:rFonts w:ascii="Times New Roman" w:hAnsi="Times New Roman"/>
          <w:sz w:val="28"/>
          <w:szCs w:val="28"/>
          <w:lang w:val="uk-UA"/>
        </w:rPr>
      </w:pPr>
    </w:p>
    <w:p w:rsidR="004D3420" w:rsidRPr="00A12D87" w:rsidRDefault="004D3420" w:rsidP="00373759">
      <w:pPr>
        <w:tabs>
          <w:tab w:val="left" w:pos="4335"/>
        </w:tabs>
        <w:ind w:left="1134" w:right="283"/>
        <w:jc w:val="center"/>
        <w:rPr>
          <w:rFonts w:ascii="Times New Roman" w:hAnsi="Times New Roman"/>
          <w:sz w:val="28"/>
          <w:szCs w:val="28"/>
          <w:lang w:val="uk-UA"/>
        </w:rPr>
      </w:pPr>
    </w:p>
    <w:p w:rsidR="008C630A" w:rsidRPr="00A12D87" w:rsidRDefault="008C630A" w:rsidP="00E67A75">
      <w:pPr>
        <w:widowControl w:val="0"/>
        <w:autoSpaceDE w:val="0"/>
        <w:autoSpaceDN w:val="0"/>
        <w:spacing w:before="65" w:after="0"/>
        <w:ind w:left="1064" w:right="283"/>
        <w:jc w:val="center"/>
        <w:outlineLvl w:val="1"/>
        <w:rPr>
          <w:rFonts w:ascii="Times New Roman" w:eastAsia="Times New Roman" w:hAnsi="Times New Roman"/>
          <w:b/>
          <w:bCs/>
          <w:color w:val="auto"/>
          <w:kern w:val="0"/>
          <w:sz w:val="28"/>
          <w:szCs w:val="28"/>
          <w:lang w:val="uk-UA" w:eastAsia="en-US"/>
        </w:rPr>
      </w:pPr>
    </w:p>
    <w:p w:rsidR="008C630A" w:rsidRPr="00A12D87" w:rsidRDefault="008C630A" w:rsidP="00E67A75">
      <w:pPr>
        <w:widowControl w:val="0"/>
        <w:autoSpaceDE w:val="0"/>
        <w:autoSpaceDN w:val="0"/>
        <w:spacing w:before="65" w:after="0"/>
        <w:ind w:left="1064" w:right="283"/>
        <w:jc w:val="center"/>
        <w:outlineLvl w:val="1"/>
        <w:rPr>
          <w:rFonts w:ascii="Times New Roman" w:eastAsia="Times New Roman" w:hAnsi="Times New Roman"/>
          <w:b/>
          <w:bCs/>
          <w:color w:val="auto"/>
          <w:kern w:val="0"/>
          <w:sz w:val="28"/>
          <w:szCs w:val="28"/>
          <w:lang w:val="uk-UA" w:eastAsia="en-US"/>
        </w:rPr>
      </w:pPr>
    </w:p>
    <w:p w:rsidR="008C630A" w:rsidRPr="00A12D87" w:rsidRDefault="008C630A" w:rsidP="00E67A75">
      <w:pPr>
        <w:widowControl w:val="0"/>
        <w:autoSpaceDE w:val="0"/>
        <w:autoSpaceDN w:val="0"/>
        <w:spacing w:before="65" w:after="0"/>
        <w:ind w:left="1064" w:right="283"/>
        <w:jc w:val="center"/>
        <w:outlineLvl w:val="1"/>
        <w:rPr>
          <w:rFonts w:ascii="Times New Roman" w:eastAsia="Times New Roman" w:hAnsi="Times New Roman"/>
          <w:b/>
          <w:bCs/>
          <w:color w:val="auto"/>
          <w:kern w:val="0"/>
          <w:sz w:val="28"/>
          <w:szCs w:val="28"/>
          <w:lang w:val="uk-UA" w:eastAsia="en-US"/>
        </w:rPr>
      </w:pPr>
    </w:p>
    <w:p w:rsidR="00132A9F" w:rsidRPr="00A12D87" w:rsidRDefault="00132A9F" w:rsidP="0083187B">
      <w:pPr>
        <w:tabs>
          <w:tab w:val="left" w:pos="4335"/>
        </w:tabs>
        <w:ind w:left="1134" w:right="283"/>
        <w:rPr>
          <w:rFonts w:ascii="Times New Roman" w:hAnsi="Times New Roman"/>
          <w:sz w:val="28"/>
          <w:szCs w:val="28"/>
          <w:lang w:val="uk-UA"/>
        </w:rPr>
      </w:pPr>
    </w:p>
    <w:p w:rsidR="00132A9F" w:rsidRPr="00A12D87" w:rsidRDefault="00132A9F" w:rsidP="00C220CB">
      <w:pPr>
        <w:tabs>
          <w:tab w:val="left" w:pos="4335"/>
          <w:tab w:val="left" w:pos="10206"/>
        </w:tabs>
        <w:ind w:left="1134" w:right="283"/>
        <w:jc w:val="center"/>
        <w:rPr>
          <w:rFonts w:ascii="Times New Roman" w:hAnsi="Times New Roman"/>
          <w:sz w:val="28"/>
          <w:szCs w:val="28"/>
          <w:lang w:val="uk-UA"/>
        </w:rPr>
      </w:pPr>
    </w:p>
    <w:sectPr w:rsidR="00132A9F" w:rsidRPr="00A12D87" w:rsidSect="007E4279">
      <w:headerReference w:type="default" r:id="rId20"/>
      <w:footerReference w:type="default" r:id="rId21"/>
      <w:pgSz w:w="11906" w:h="16838" w:code="9"/>
      <w:pgMar w:top="284" w:right="1274" w:bottom="720" w:left="851" w:header="425"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50D" w:rsidRDefault="0011250D" w:rsidP="00A66B18">
      <w:pPr>
        <w:spacing w:before="0" w:after="0"/>
      </w:pPr>
      <w:r>
        <w:separator/>
      </w:r>
    </w:p>
  </w:endnote>
  <w:endnote w:type="continuationSeparator" w:id="1">
    <w:p w:rsidR="0011250D" w:rsidRDefault="0011250D" w:rsidP="00A66B1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charset w:val="CC"/>
    <w:family w:val="swiss"/>
    <w:pitch w:val="variable"/>
    <w:sig w:usb0="00000001" w:usb1="00000000" w:usb2="00000000" w:usb3="00000000" w:csb0="0000009F" w:csb1="00000000"/>
  </w:font>
  <w:font w:name="HGGothicE">
    <w:altName w:val="MS Gothic"/>
    <w:charset w:val="80"/>
    <w:family w:val="modern"/>
    <w:pitch w:val="fixed"/>
    <w:sig w:usb0="00000000" w:usb1="6AC7FDFB" w:usb2="00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HGSoeiKakugothicUB">
    <w:altName w:val="MS Gothic"/>
    <w:charset w:val="80"/>
    <w:family w:val="modern"/>
    <w:pitch w:val="fixed"/>
    <w:sig w:usb0="00000000"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UICTFontTextStyleBody">
    <w:altName w:val="Cambria"/>
    <w:charset w:val="00"/>
    <w:family w:val="roman"/>
    <w:pitch w:val="default"/>
    <w:sig w:usb0="00000000" w:usb1="00000000" w:usb2="00000000" w:usb3="00000000" w:csb0="00000000" w:csb1="00000000"/>
  </w:font>
  <w:font w:name=".AppleSystemUIFont">
    <w:altName w:val="Cambria"/>
    <w:charset w:val="00"/>
    <w:family w:val="roman"/>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F0B" w:rsidRDefault="002C48F8">
    <w:pPr>
      <w:pStyle w:val="af0"/>
      <w:jc w:val="right"/>
    </w:pPr>
    <w:fldSimple w:instr="PAGE   \* MERGEFORMAT">
      <w:r w:rsidR="00692B14">
        <w:rPr>
          <w:noProof/>
        </w:rPr>
        <w:t>13</w:t>
      </w:r>
    </w:fldSimple>
  </w:p>
  <w:p w:rsidR="00532F0B" w:rsidRDefault="00532F0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50D" w:rsidRDefault="0011250D" w:rsidP="00A66B18">
      <w:pPr>
        <w:spacing w:before="0" w:after="0"/>
      </w:pPr>
      <w:r>
        <w:separator/>
      </w:r>
    </w:p>
  </w:footnote>
  <w:footnote w:type="continuationSeparator" w:id="1">
    <w:p w:rsidR="0011250D" w:rsidRDefault="0011250D" w:rsidP="00A66B1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F0B" w:rsidRPr="007E3FDB" w:rsidRDefault="002C48F8" w:rsidP="008F7342">
    <w:pPr>
      <w:pStyle w:val="aa"/>
      <w:tabs>
        <w:tab w:val="left" w:pos="0"/>
        <w:tab w:val="left" w:pos="8670"/>
        <w:tab w:val="left" w:pos="9075"/>
        <w:tab w:val="left" w:pos="9120"/>
        <w:tab w:val="right" w:pos="10050"/>
      </w:tabs>
      <w:ind w:left="0"/>
      <w:jc w:val="left"/>
      <w:rPr>
        <w:rFonts w:ascii="Arial Black" w:hAnsi="Arial Black" w:cs="Calibri"/>
        <w:b/>
        <w:color w:val="000000" w:themeColor="text1"/>
        <w:highlight w:val="yellow"/>
        <w:lang w:val="uk-UA"/>
      </w:rPr>
    </w:pPr>
    <w:r w:rsidRPr="002C48F8">
      <w:rPr>
        <w:rFonts w:ascii="Arial Black" w:hAnsi="Arial Black"/>
        <w:b/>
        <w:noProof/>
        <w:color w:val="000000" w:themeColor="text1"/>
        <w:highlight w:val="yellow"/>
      </w:rPr>
      <w:pict>
        <v:group id="Графический объект 17" o:spid="_x0000_s2049" alt="Изогнутые акцентированные фигуры, которые вместе служат оформлением к заголовку" style="position:absolute;margin-left:1pt;margin-top:-172.95pt;width:649.5pt;height:238.6pt;z-index:-251658240;mso-position-horizontal-relative:page;mso-width-relative:margin;mso-height-relative:margin" coordorigin="-7144,-7144" coordsize="6005513,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">
          <v:shape id="Полилиния: фигура 20" o:spid="_x0000_s2050" style="position:absolute;left:2121694;top:-7144;width:3876675;height:1762125;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" path="m3869531,1359694v,,-489585,474345,-1509712,384810c1339691,1654969,936784,1180624,7144,1287304l7144,7144r3862387,l3869531,1359694xe" fillcolor="#009dd9" stroked="f">
            <v:stroke joinstyle="miter"/>
            <v:path arrowok="t" o:connecttype="custom" o:connectlocs="3869531,1359694;2359819,1744504;7144,1287304;7144,7144;3869531,7144;3869531,1359694" o:connectangles="0,0,0,0,0,0"/>
          </v:shape>
          <v:shape id="Полилиния: Фигура 22" o:spid="_x0000_s2051" style="position:absolute;left:-7144;top:-7144;width:6000750;height:192405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" path="m7144,1699736v,,1403032,618173,2927032,-215265c4459129,651986,5998369,893921,5998369,893921r,-886777l7144,7144r,1692592xe" fillcolor="#17406d" stroked="f">
            <v:stroke joinstyle="miter"/>
            <v:path arrowok="t" o:connecttype="custom" o:connectlocs="7144,1699736;2934176,1484471;5998369,893921;5998369,7144;7144,7144;7144,1699736" o:connectangles="0,0,0,0,0,0"/>
          </v:shape>
          <v:shape id="Полилиния: Фигура 23" o:spid="_x0000_s2052" style="position:absolute;left:-7144;top:-7144;width:6000750;height:904875;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" path="m7144,7144r,606742c647224,1034891,2136934,964406,3546634,574834,4882039,205264,5998369,893921,5998369,893921r,-886777l7144,7144xe" fillcolor="#17406d" stroked="f">
            <v:fill color2="#448ad7" rotate="t" angle="90" focus="100%" type="gradient"/>
            <v:stroke joinstyle="miter"/>
            <v:path arrowok="t" o:connecttype="custom" o:connectlocs="7144,7144;7144,613886;3546634,574834;5998369,893921;5998369,7144;7144,7144" o:connectangles="0,0,0,0,0,0"/>
          </v:shape>
          <v:shape id="Полилиния: Фигура 24" o:spid="_x0000_s2053" style="position:absolute;left:3176111;top:924401;width:2819400;height:828675;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" path="m7144,481489c380524,602456,751999,764381,1305401,812959,2325529,902494,2815114,428149,2815114,428149r,-421005c2332196,236696,1376839,568166,7144,481489xe" fillcolor="#009dd9" stroked="f">
            <v:fill color2="#0076a3" angle="90" focus="100%" type="gradient"/>
            <v:stroke joinstyle="miter"/>
            <v:path arrowok="t" o:connecttype="custom" o:connectlocs="7144,481489;1305401,812959;2815114,428149;2815114,7144;7144,481489" o:connectangles="0,0,0,0,0"/>
          </v:shape>
          <w10:wrap anchorx="page"/>
        </v:group>
      </w:pict>
    </w:r>
    <w:r w:rsidR="00532F0B" w:rsidRPr="007E3FDB">
      <w:rPr>
        <w:rFonts w:ascii="Arial Black" w:hAnsi="Arial Black" w:cs="Calibri"/>
        <w:b/>
        <w:color w:val="000000" w:themeColor="text1"/>
        <w:highlight w:val="yellow"/>
        <w:lang w:val="uk-UA"/>
      </w:rPr>
      <w:t>Звіт про СЕО Програми економічного і соціального</w:t>
    </w:r>
    <w:r w:rsidR="00532F0B" w:rsidRPr="007E3FDB">
      <w:rPr>
        <w:rFonts w:ascii="Arial Black" w:hAnsi="Arial Black" w:cs="Calibri"/>
        <w:b/>
        <w:color w:val="000000" w:themeColor="text1"/>
        <w:highlight w:val="yellow"/>
        <w:lang w:val="uk-UA"/>
      </w:rPr>
      <w:tab/>
    </w:r>
    <w:r w:rsidR="00532F0B" w:rsidRPr="007E3FDB">
      <w:rPr>
        <w:rFonts w:ascii="Arial Black" w:hAnsi="Arial Black" w:cs="Calibri"/>
        <w:b/>
        <w:color w:val="000000" w:themeColor="text1"/>
        <w:highlight w:val="yellow"/>
        <w:lang w:val="uk-UA"/>
      </w:rPr>
      <w:tab/>
    </w:r>
    <w:r w:rsidR="00532F0B" w:rsidRPr="007E3FDB">
      <w:rPr>
        <w:rFonts w:ascii="Arial Black" w:hAnsi="Arial Black" w:cs="Calibri"/>
        <w:b/>
        <w:color w:val="000000" w:themeColor="text1"/>
        <w:highlight w:val="yellow"/>
        <w:lang w:val="uk-UA"/>
      </w:rPr>
      <w:tab/>
    </w:r>
    <w:r w:rsidR="00532F0B" w:rsidRPr="007E3FDB">
      <w:rPr>
        <w:rFonts w:ascii="Arial Black" w:hAnsi="Arial Black" w:cs="Calibri"/>
        <w:b/>
        <w:color w:val="000000" w:themeColor="text1"/>
        <w:highlight w:val="yellow"/>
        <w:lang w:val="uk-UA"/>
      </w:rPr>
      <w:tab/>
    </w:r>
  </w:p>
  <w:p w:rsidR="00532F0B" w:rsidRPr="007E3FDB" w:rsidRDefault="00532F0B" w:rsidP="008F7342">
    <w:pPr>
      <w:pStyle w:val="aa"/>
      <w:tabs>
        <w:tab w:val="left" w:pos="180"/>
        <w:tab w:val="right" w:pos="9769"/>
      </w:tabs>
      <w:ind w:left="0"/>
      <w:jc w:val="left"/>
      <w:rPr>
        <w:rFonts w:ascii="Arial Black" w:hAnsi="Arial Black" w:cs="Calibri"/>
        <w:b/>
        <w:color w:val="000000" w:themeColor="text1"/>
        <w:highlight w:val="yellow"/>
        <w:lang w:val="uk-UA"/>
      </w:rPr>
    </w:pPr>
    <w:r w:rsidRPr="007E3FDB">
      <w:rPr>
        <w:rFonts w:ascii="Arial Black" w:hAnsi="Arial Black" w:cs="Calibri"/>
        <w:b/>
        <w:color w:val="000000" w:themeColor="text1"/>
        <w:highlight w:val="yellow"/>
        <w:lang w:val="uk-UA"/>
      </w:rPr>
      <w:t>розвитку Новоодеської міської територіальної громади</w:t>
    </w:r>
    <w:r w:rsidRPr="007E3FDB">
      <w:rPr>
        <w:rFonts w:ascii="Arial Black" w:hAnsi="Arial Black" w:cs="Calibri"/>
        <w:b/>
        <w:color w:val="000000" w:themeColor="text1"/>
        <w:highlight w:val="yellow"/>
        <w:lang w:val="uk-UA"/>
      </w:rPr>
      <w:tab/>
    </w:r>
  </w:p>
  <w:p w:rsidR="00532F0B" w:rsidRPr="007C674F" w:rsidRDefault="00532F0B" w:rsidP="007C674F">
    <w:pPr>
      <w:pStyle w:val="aa"/>
      <w:tabs>
        <w:tab w:val="left" w:pos="180"/>
        <w:tab w:val="left" w:pos="4395"/>
      </w:tabs>
      <w:ind w:left="0"/>
      <w:jc w:val="left"/>
      <w:rPr>
        <w:rFonts w:ascii="Calibri" w:hAnsi="Calibri" w:cs="Calibri"/>
        <w:b/>
        <w:color w:val="FFFF00"/>
      </w:rPr>
    </w:pPr>
    <w:r w:rsidRPr="007E3FDB">
      <w:rPr>
        <w:rFonts w:ascii="Arial Black" w:hAnsi="Arial Black" w:cs="Calibri"/>
        <w:b/>
        <w:color w:val="000000" w:themeColor="text1"/>
        <w:highlight w:val="yellow"/>
        <w:lang w:val="uk-UA"/>
      </w:rPr>
      <w:t>громади на 2025-2027 роки</w:t>
    </w:r>
    <w:r w:rsidRPr="00896A41">
      <w:rPr>
        <w:rFonts w:ascii="Calibri" w:hAnsi="Calibri" w:cs="Calibri"/>
        <w:b/>
        <w:i/>
        <w:color w:val="000000" w:themeColor="text1"/>
        <w:lang w:val="uk-UA"/>
      </w:rPr>
      <w:tab/>
    </w:r>
    <w:r w:rsidRPr="00896A41">
      <w:rPr>
        <w:b/>
        <w:color w:val="000000"/>
        <w:highlight w:val="yellow"/>
        <w:lang w:val="uk-UA"/>
      </w:rPr>
      <w:t>МИКОЛАЇВСЬКИЙ РАЙОН МИКОЛАЇВСЬКА ОБЛАСТЬ</w:t>
    </w:r>
    <w:r w:rsidRPr="007C674F">
      <w:rPr>
        <w:rFonts w:ascii="Calibri" w:hAnsi="Calibri" w:cs="Calibri"/>
        <w:b/>
        <w:color w:val="FFFF0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1149E"/>
    <w:multiLevelType w:val="hybridMultilevel"/>
    <w:tmpl w:val="981A86CC"/>
    <w:lvl w:ilvl="0" w:tplc="C7081EAC">
      <w:start w:val="1"/>
      <w:numFmt w:val="decimal"/>
      <w:lvlText w:val="%1"/>
      <w:lvlJc w:val="left"/>
      <w:pPr>
        <w:ind w:left="4318" w:hanging="490"/>
      </w:pPr>
      <w:rPr>
        <w:rFonts w:hint="default"/>
        <w:lang w:val="uk-UA" w:eastAsia="en-US" w:bidi="ar-SA"/>
      </w:rPr>
    </w:lvl>
    <w:lvl w:ilvl="1" w:tplc="32820F2E">
      <w:numFmt w:val="none"/>
      <w:lvlText w:val=""/>
      <w:lvlJc w:val="left"/>
      <w:pPr>
        <w:tabs>
          <w:tab w:val="num" w:pos="360"/>
        </w:tabs>
      </w:pPr>
    </w:lvl>
    <w:lvl w:ilvl="2" w:tplc="B5446E56">
      <w:numFmt w:val="none"/>
      <w:lvlText w:val=""/>
      <w:lvlJc w:val="left"/>
      <w:pPr>
        <w:tabs>
          <w:tab w:val="num" w:pos="360"/>
        </w:tabs>
      </w:pPr>
    </w:lvl>
    <w:lvl w:ilvl="3" w:tplc="35B01772">
      <w:numFmt w:val="bullet"/>
      <w:lvlText w:val="•"/>
      <w:lvlJc w:val="left"/>
      <w:pPr>
        <w:ind w:left="5612" w:hanging="701"/>
      </w:pPr>
      <w:rPr>
        <w:rFonts w:hint="default"/>
        <w:lang w:val="uk-UA" w:eastAsia="en-US" w:bidi="ar-SA"/>
      </w:rPr>
    </w:lvl>
    <w:lvl w:ilvl="4" w:tplc="CB4216E8">
      <w:numFmt w:val="bullet"/>
      <w:lvlText w:val="•"/>
      <w:lvlJc w:val="left"/>
      <w:pPr>
        <w:ind w:left="6248" w:hanging="701"/>
      </w:pPr>
      <w:rPr>
        <w:rFonts w:hint="default"/>
        <w:lang w:val="uk-UA" w:eastAsia="en-US" w:bidi="ar-SA"/>
      </w:rPr>
    </w:lvl>
    <w:lvl w:ilvl="5" w:tplc="0148979C">
      <w:numFmt w:val="bullet"/>
      <w:lvlText w:val="•"/>
      <w:lvlJc w:val="left"/>
      <w:pPr>
        <w:ind w:left="6885" w:hanging="701"/>
      </w:pPr>
      <w:rPr>
        <w:rFonts w:hint="default"/>
        <w:lang w:val="uk-UA" w:eastAsia="en-US" w:bidi="ar-SA"/>
      </w:rPr>
    </w:lvl>
    <w:lvl w:ilvl="6" w:tplc="DC8453BC">
      <w:numFmt w:val="bullet"/>
      <w:lvlText w:val="•"/>
      <w:lvlJc w:val="left"/>
      <w:pPr>
        <w:ind w:left="7521" w:hanging="701"/>
      </w:pPr>
      <w:rPr>
        <w:rFonts w:hint="default"/>
        <w:lang w:val="uk-UA" w:eastAsia="en-US" w:bidi="ar-SA"/>
      </w:rPr>
    </w:lvl>
    <w:lvl w:ilvl="7" w:tplc="C36A3DD0">
      <w:numFmt w:val="bullet"/>
      <w:lvlText w:val="•"/>
      <w:lvlJc w:val="left"/>
      <w:pPr>
        <w:ind w:left="8157" w:hanging="701"/>
      </w:pPr>
      <w:rPr>
        <w:rFonts w:hint="default"/>
        <w:lang w:val="uk-UA" w:eastAsia="en-US" w:bidi="ar-SA"/>
      </w:rPr>
    </w:lvl>
    <w:lvl w:ilvl="8" w:tplc="A6768B24">
      <w:numFmt w:val="bullet"/>
      <w:lvlText w:val="•"/>
      <w:lvlJc w:val="left"/>
      <w:pPr>
        <w:ind w:left="8793" w:hanging="701"/>
      </w:pPr>
      <w:rPr>
        <w:rFonts w:hint="default"/>
        <w:lang w:val="uk-UA" w:eastAsia="en-US" w:bidi="ar-SA"/>
      </w:rPr>
    </w:lvl>
  </w:abstractNum>
  <w:abstractNum w:abstractNumId="1">
    <w:nsid w:val="076563E6"/>
    <w:multiLevelType w:val="hybridMultilevel"/>
    <w:tmpl w:val="80D6336C"/>
    <w:lvl w:ilvl="0" w:tplc="14BA9CB2">
      <w:numFmt w:val="bullet"/>
      <w:lvlText w:val="-"/>
      <w:lvlJc w:val="left"/>
      <w:pPr>
        <w:ind w:left="520" w:hanging="164"/>
      </w:pPr>
      <w:rPr>
        <w:rFonts w:hint="default"/>
        <w:w w:val="100"/>
        <w:lang w:val="uk-UA" w:eastAsia="en-US" w:bidi="ar-SA"/>
      </w:rPr>
    </w:lvl>
    <w:lvl w:ilvl="1" w:tplc="D85A9F4C">
      <w:numFmt w:val="bullet"/>
      <w:lvlText w:val="•"/>
      <w:lvlJc w:val="left"/>
      <w:pPr>
        <w:ind w:left="1544" w:hanging="164"/>
      </w:pPr>
      <w:rPr>
        <w:rFonts w:hint="default"/>
        <w:lang w:val="uk-UA" w:eastAsia="en-US" w:bidi="ar-SA"/>
      </w:rPr>
    </w:lvl>
    <w:lvl w:ilvl="2" w:tplc="9D52C1E0">
      <w:numFmt w:val="bullet"/>
      <w:lvlText w:val="•"/>
      <w:lvlJc w:val="left"/>
      <w:pPr>
        <w:ind w:left="2569" w:hanging="164"/>
      </w:pPr>
      <w:rPr>
        <w:rFonts w:hint="default"/>
        <w:lang w:val="uk-UA" w:eastAsia="en-US" w:bidi="ar-SA"/>
      </w:rPr>
    </w:lvl>
    <w:lvl w:ilvl="3" w:tplc="25A8163E">
      <w:numFmt w:val="bullet"/>
      <w:lvlText w:val="•"/>
      <w:lvlJc w:val="left"/>
      <w:pPr>
        <w:ind w:left="3593" w:hanging="164"/>
      </w:pPr>
      <w:rPr>
        <w:rFonts w:hint="default"/>
        <w:lang w:val="uk-UA" w:eastAsia="en-US" w:bidi="ar-SA"/>
      </w:rPr>
    </w:lvl>
    <w:lvl w:ilvl="4" w:tplc="9D0EC5F4">
      <w:numFmt w:val="bullet"/>
      <w:lvlText w:val="•"/>
      <w:lvlJc w:val="left"/>
      <w:pPr>
        <w:ind w:left="4618" w:hanging="164"/>
      </w:pPr>
      <w:rPr>
        <w:rFonts w:hint="default"/>
        <w:lang w:val="uk-UA" w:eastAsia="en-US" w:bidi="ar-SA"/>
      </w:rPr>
    </w:lvl>
    <w:lvl w:ilvl="5" w:tplc="C282A636">
      <w:numFmt w:val="bullet"/>
      <w:lvlText w:val="•"/>
      <w:lvlJc w:val="left"/>
      <w:pPr>
        <w:ind w:left="5643" w:hanging="164"/>
      </w:pPr>
      <w:rPr>
        <w:rFonts w:hint="default"/>
        <w:lang w:val="uk-UA" w:eastAsia="en-US" w:bidi="ar-SA"/>
      </w:rPr>
    </w:lvl>
    <w:lvl w:ilvl="6" w:tplc="F3AA832C">
      <w:numFmt w:val="bullet"/>
      <w:lvlText w:val="•"/>
      <w:lvlJc w:val="left"/>
      <w:pPr>
        <w:ind w:left="6667" w:hanging="164"/>
      </w:pPr>
      <w:rPr>
        <w:rFonts w:hint="default"/>
        <w:lang w:val="uk-UA" w:eastAsia="en-US" w:bidi="ar-SA"/>
      </w:rPr>
    </w:lvl>
    <w:lvl w:ilvl="7" w:tplc="D2907FCC">
      <w:numFmt w:val="bullet"/>
      <w:lvlText w:val="•"/>
      <w:lvlJc w:val="left"/>
      <w:pPr>
        <w:ind w:left="7692" w:hanging="164"/>
      </w:pPr>
      <w:rPr>
        <w:rFonts w:hint="default"/>
        <w:lang w:val="uk-UA" w:eastAsia="en-US" w:bidi="ar-SA"/>
      </w:rPr>
    </w:lvl>
    <w:lvl w:ilvl="8" w:tplc="2A7C5A8A">
      <w:numFmt w:val="bullet"/>
      <w:lvlText w:val="•"/>
      <w:lvlJc w:val="left"/>
      <w:pPr>
        <w:ind w:left="8717" w:hanging="164"/>
      </w:pPr>
      <w:rPr>
        <w:rFonts w:hint="default"/>
        <w:lang w:val="uk-UA" w:eastAsia="en-US" w:bidi="ar-SA"/>
      </w:rPr>
    </w:lvl>
  </w:abstractNum>
  <w:abstractNum w:abstractNumId="2">
    <w:nsid w:val="08206BDF"/>
    <w:multiLevelType w:val="hybridMultilevel"/>
    <w:tmpl w:val="0B203566"/>
    <w:lvl w:ilvl="0" w:tplc="04FC9FD2">
      <w:numFmt w:val="bullet"/>
      <w:lvlText w:val="-"/>
      <w:lvlJc w:val="left"/>
      <w:pPr>
        <w:ind w:left="112" w:hanging="197"/>
      </w:pPr>
      <w:rPr>
        <w:rFonts w:ascii="Times New Roman" w:eastAsia="Times New Roman" w:hAnsi="Times New Roman" w:cs="Times New Roman" w:hint="default"/>
        <w:w w:val="98"/>
        <w:sz w:val="28"/>
        <w:szCs w:val="28"/>
        <w:lang w:val="uk-UA" w:eastAsia="en-US" w:bidi="ar-SA"/>
      </w:rPr>
    </w:lvl>
    <w:lvl w:ilvl="1" w:tplc="D8385BEA">
      <w:numFmt w:val="bullet"/>
      <w:lvlText w:val="•"/>
      <w:lvlJc w:val="left"/>
      <w:pPr>
        <w:ind w:left="822" w:hanging="197"/>
      </w:pPr>
      <w:rPr>
        <w:rFonts w:hint="default"/>
        <w:lang w:val="uk-UA" w:eastAsia="en-US" w:bidi="ar-SA"/>
      </w:rPr>
    </w:lvl>
    <w:lvl w:ilvl="2" w:tplc="AC629E14">
      <w:numFmt w:val="bullet"/>
      <w:lvlText w:val="•"/>
      <w:lvlJc w:val="left"/>
      <w:pPr>
        <w:ind w:left="1524" w:hanging="197"/>
      </w:pPr>
      <w:rPr>
        <w:rFonts w:hint="default"/>
        <w:lang w:val="uk-UA" w:eastAsia="en-US" w:bidi="ar-SA"/>
      </w:rPr>
    </w:lvl>
    <w:lvl w:ilvl="3" w:tplc="1538622E">
      <w:numFmt w:val="bullet"/>
      <w:lvlText w:val="•"/>
      <w:lvlJc w:val="left"/>
      <w:pPr>
        <w:ind w:left="2226" w:hanging="197"/>
      </w:pPr>
      <w:rPr>
        <w:rFonts w:hint="default"/>
        <w:lang w:val="uk-UA" w:eastAsia="en-US" w:bidi="ar-SA"/>
      </w:rPr>
    </w:lvl>
    <w:lvl w:ilvl="4" w:tplc="E618EE24">
      <w:numFmt w:val="bullet"/>
      <w:lvlText w:val="•"/>
      <w:lvlJc w:val="left"/>
      <w:pPr>
        <w:ind w:left="2929" w:hanging="197"/>
      </w:pPr>
      <w:rPr>
        <w:rFonts w:hint="default"/>
        <w:lang w:val="uk-UA" w:eastAsia="en-US" w:bidi="ar-SA"/>
      </w:rPr>
    </w:lvl>
    <w:lvl w:ilvl="5" w:tplc="989ACB2A">
      <w:numFmt w:val="bullet"/>
      <w:lvlText w:val="•"/>
      <w:lvlJc w:val="left"/>
      <w:pPr>
        <w:ind w:left="3631" w:hanging="197"/>
      </w:pPr>
      <w:rPr>
        <w:rFonts w:hint="default"/>
        <w:lang w:val="uk-UA" w:eastAsia="en-US" w:bidi="ar-SA"/>
      </w:rPr>
    </w:lvl>
    <w:lvl w:ilvl="6" w:tplc="921833A6">
      <w:numFmt w:val="bullet"/>
      <w:lvlText w:val="•"/>
      <w:lvlJc w:val="left"/>
      <w:pPr>
        <w:ind w:left="4333" w:hanging="197"/>
      </w:pPr>
      <w:rPr>
        <w:rFonts w:hint="default"/>
        <w:lang w:val="uk-UA" w:eastAsia="en-US" w:bidi="ar-SA"/>
      </w:rPr>
    </w:lvl>
    <w:lvl w:ilvl="7" w:tplc="DD3270D2">
      <w:numFmt w:val="bullet"/>
      <w:lvlText w:val="•"/>
      <w:lvlJc w:val="left"/>
      <w:pPr>
        <w:ind w:left="5036" w:hanging="197"/>
      </w:pPr>
      <w:rPr>
        <w:rFonts w:hint="default"/>
        <w:lang w:val="uk-UA" w:eastAsia="en-US" w:bidi="ar-SA"/>
      </w:rPr>
    </w:lvl>
    <w:lvl w:ilvl="8" w:tplc="8F3A18E8">
      <w:numFmt w:val="bullet"/>
      <w:lvlText w:val="•"/>
      <w:lvlJc w:val="left"/>
      <w:pPr>
        <w:ind w:left="5738" w:hanging="197"/>
      </w:pPr>
      <w:rPr>
        <w:rFonts w:hint="default"/>
        <w:lang w:val="uk-UA" w:eastAsia="en-US" w:bidi="ar-SA"/>
      </w:rPr>
    </w:lvl>
  </w:abstractNum>
  <w:abstractNum w:abstractNumId="3">
    <w:nsid w:val="091B0F94"/>
    <w:multiLevelType w:val="hybridMultilevel"/>
    <w:tmpl w:val="A9FA5372"/>
    <w:lvl w:ilvl="0" w:tplc="B1CEA650">
      <w:numFmt w:val="bullet"/>
      <w:lvlText w:val="-"/>
      <w:lvlJc w:val="left"/>
      <w:pPr>
        <w:ind w:left="112" w:hanging="231"/>
      </w:pPr>
      <w:rPr>
        <w:rFonts w:ascii="Times New Roman" w:eastAsia="Times New Roman" w:hAnsi="Times New Roman" w:cs="Times New Roman" w:hint="default"/>
        <w:w w:val="98"/>
        <w:sz w:val="28"/>
        <w:szCs w:val="28"/>
        <w:lang w:val="uk-UA" w:eastAsia="en-US" w:bidi="ar-SA"/>
      </w:rPr>
    </w:lvl>
    <w:lvl w:ilvl="1" w:tplc="F70ADE0E">
      <w:numFmt w:val="bullet"/>
      <w:lvlText w:val="•"/>
      <w:lvlJc w:val="left"/>
      <w:pPr>
        <w:ind w:left="822" w:hanging="231"/>
      </w:pPr>
      <w:rPr>
        <w:rFonts w:hint="default"/>
        <w:lang w:val="uk-UA" w:eastAsia="en-US" w:bidi="ar-SA"/>
      </w:rPr>
    </w:lvl>
    <w:lvl w:ilvl="2" w:tplc="820EC032">
      <w:numFmt w:val="bullet"/>
      <w:lvlText w:val="•"/>
      <w:lvlJc w:val="left"/>
      <w:pPr>
        <w:ind w:left="1524" w:hanging="231"/>
      </w:pPr>
      <w:rPr>
        <w:rFonts w:hint="default"/>
        <w:lang w:val="uk-UA" w:eastAsia="en-US" w:bidi="ar-SA"/>
      </w:rPr>
    </w:lvl>
    <w:lvl w:ilvl="3" w:tplc="BD74C636">
      <w:numFmt w:val="bullet"/>
      <w:lvlText w:val="•"/>
      <w:lvlJc w:val="left"/>
      <w:pPr>
        <w:ind w:left="2226" w:hanging="231"/>
      </w:pPr>
      <w:rPr>
        <w:rFonts w:hint="default"/>
        <w:lang w:val="uk-UA" w:eastAsia="en-US" w:bidi="ar-SA"/>
      </w:rPr>
    </w:lvl>
    <w:lvl w:ilvl="4" w:tplc="B82E6F4C">
      <w:numFmt w:val="bullet"/>
      <w:lvlText w:val="•"/>
      <w:lvlJc w:val="left"/>
      <w:pPr>
        <w:ind w:left="2929" w:hanging="231"/>
      </w:pPr>
      <w:rPr>
        <w:rFonts w:hint="default"/>
        <w:lang w:val="uk-UA" w:eastAsia="en-US" w:bidi="ar-SA"/>
      </w:rPr>
    </w:lvl>
    <w:lvl w:ilvl="5" w:tplc="2E62F216">
      <w:numFmt w:val="bullet"/>
      <w:lvlText w:val="•"/>
      <w:lvlJc w:val="left"/>
      <w:pPr>
        <w:ind w:left="3631" w:hanging="231"/>
      </w:pPr>
      <w:rPr>
        <w:rFonts w:hint="default"/>
        <w:lang w:val="uk-UA" w:eastAsia="en-US" w:bidi="ar-SA"/>
      </w:rPr>
    </w:lvl>
    <w:lvl w:ilvl="6" w:tplc="E52430A4">
      <w:numFmt w:val="bullet"/>
      <w:lvlText w:val="•"/>
      <w:lvlJc w:val="left"/>
      <w:pPr>
        <w:ind w:left="4333" w:hanging="231"/>
      </w:pPr>
      <w:rPr>
        <w:rFonts w:hint="default"/>
        <w:lang w:val="uk-UA" w:eastAsia="en-US" w:bidi="ar-SA"/>
      </w:rPr>
    </w:lvl>
    <w:lvl w:ilvl="7" w:tplc="9264B2DA">
      <w:numFmt w:val="bullet"/>
      <w:lvlText w:val="•"/>
      <w:lvlJc w:val="left"/>
      <w:pPr>
        <w:ind w:left="5036" w:hanging="231"/>
      </w:pPr>
      <w:rPr>
        <w:rFonts w:hint="default"/>
        <w:lang w:val="uk-UA" w:eastAsia="en-US" w:bidi="ar-SA"/>
      </w:rPr>
    </w:lvl>
    <w:lvl w:ilvl="8" w:tplc="ECE0EF50">
      <w:numFmt w:val="bullet"/>
      <w:lvlText w:val="•"/>
      <w:lvlJc w:val="left"/>
      <w:pPr>
        <w:ind w:left="5738" w:hanging="231"/>
      </w:pPr>
      <w:rPr>
        <w:rFonts w:hint="default"/>
        <w:lang w:val="uk-UA" w:eastAsia="en-US" w:bidi="ar-SA"/>
      </w:rPr>
    </w:lvl>
  </w:abstractNum>
  <w:abstractNum w:abstractNumId="4">
    <w:nsid w:val="0D7A440D"/>
    <w:multiLevelType w:val="hybridMultilevel"/>
    <w:tmpl w:val="34E81AB8"/>
    <w:lvl w:ilvl="0" w:tplc="9FC60DFE">
      <w:start w:val="1"/>
      <w:numFmt w:val="decimal"/>
      <w:lvlText w:val="%1."/>
      <w:lvlJc w:val="left"/>
      <w:pPr>
        <w:ind w:left="518" w:hanging="360"/>
      </w:pPr>
      <w:rPr>
        <w:rFonts w:hint="default"/>
      </w:rPr>
    </w:lvl>
    <w:lvl w:ilvl="1" w:tplc="04190019" w:tentative="1">
      <w:start w:val="1"/>
      <w:numFmt w:val="lowerLetter"/>
      <w:lvlText w:val="%2."/>
      <w:lvlJc w:val="left"/>
      <w:pPr>
        <w:ind w:left="1238" w:hanging="360"/>
      </w:pPr>
    </w:lvl>
    <w:lvl w:ilvl="2" w:tplc="0419001B" w:tentative="1">
      <w:start w:val="1"/>
      <w:numFmt w:val="lowerRoman"/>
      <w:lvlText w:val="%3."/>
      <w:lvlJc w:val="right"/>
      <w:pPr>
        <w:ind w:left="1958" w:hanging="180"/>
      </w:pPr>
    </w:lvl>
    <w:lvl w:ilvl="3" w:tplc="0419000F" w:tentative="1">
      <w:start w:val="1"/>
      <w:numFmt w:val="decimal"/>
      <w:lvlText w:val="%4."/>
      <w:lvlJc w:val="left"/>
      <w:pPr>
        <w:ind w:left="2678" w:hanging="360"/>
      </w:pPr>
    </w:lvl>
    <w:lvl w:ilvl="4" w:tplc="04190019" w:tentative="1">
      <w:start w:val="1"/>
      <w:numFmt w:val="lowerLetter"/>
      <w:lvlText w:val="%5."/>
      <w:lvlJc w:val="left"/>
      <w:pPr>
        <w:ind w:left="3398" w:hanging="360"/>
      </w:pPr>
    </w:lvl>
    <w:lvl w:ilvl="5" w:tplc="0419001B" w:tentative="1">
      <w:start w:val="1"/>
      <w:numFmt w:val="lowerRoman"/>
      <w:lvlText w:val="%6."/>
      <w:lvlJc w:val="right"/>
      <w:pPr>
        <w:ind w:left="4118" w:hanging="180"/>
      </w:pPr>
    </w:lvl>
    <w:lvl w:ilvl="6" w:tplc="0419000F" w:tentative="1">
      <w:start w:val="1"/>
      <w:numFmt w:val="decimal"/>
      <w:lvlText w:val="%7."/>
      <w:lvlJc w:val="left"/>
      <w:pPr>
        <w:ind w:left="4838" w:hanging="360"/>
      </w:pPr>
    </w:lvl>
    <w:lvl w:ilvl="7" w:tplc="04190019" w:tentative="1">
      <w:start w:val="1"/>
      <w:numFmt w:val="lowerLetter"/>
      <w:lvlText w:val="%8."/>
      <w:lvlJc w:val="left"/>
      <w:pPr>
        <w:ind w:left="5558" w:hanging="360"/>
      </w:pPr>
    </w:lvl>
    <w:lvl w:ilvl="8" w:tplc="0419001B" w:tentative="1">
      <w:start w:val="1"/>
      <w:numFmt w:val="lowerRoman"/>
      <w:lvlText w:val="%9."/>
      <w:lvlJc w:val="right"/>
      <w:pPr>
        <w:ind w:left="6278" w:hanging="180"/>
      </w:pPr>
    </w:lvl>
  </w:abstractNum>
  <w:abstractNum w:abstractNumId="5">
    <w:nsid w:val="0E283572"/>
    <w:multiLevelType w:val="hybridMultilevel"/>
    <w:tmpl w:val="117882E6"/>
    <w:lvl w:ilvl="0" w:tplc="32820F2E">
      <w:numFmt w:val="none"/>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183DEE"/>
    <w:multiLevelType w:val="hybridMultilevel"/>
    <w:tmpl w:val="14567F46"/>
    <w:lvl w:ilvl="0" w:tplc="32820F2E">
      <w:numFmt w:val="none"/>
      <w:lvlText w:val=""/>
      <w:lvlJc w:val="left"/>
      <w:pPr>
        <w:ind w:left="502" w:hanging="360"/>
      </w:pPr>
      <w:rPr>
        <w:rFonts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0F7B123A"/>
    <w:multiLevelType w:val="hybridMultilevel"/>
    <w:tmpl w:val="C582AB4A"/>
    <w:lvl w:ilvl="0" w:tplc="A61E542A">
      <w:numFmt w:val="bullet"/>
      <w:lvlText w:val="-"/>
      <w:lvlJc w:val="left"/>
      <w:pPr>
        <w:ind w:left="112" w:hanging="260"/>
      </w:pPr>
      <w:rPr>
        <w:rFonts w:ascii="Times New Roman" w:eastAsia="Times New Roman" w:hAnsi="Times New Roman" w:cs="Times New Roman" w:hint="default"/>
        <w:w w:val="98"/>
        <w:sz w:val="28"/>
        <w:szCs w:val="28"/>
        <w:lang w:val="uk-UA" w:eastAsia="en-US" w:bidi="ar-SA"/>
      </w:rPr>
    </w:lvl>
    <w:lvl w:ilvl="1" w:tplc="41420F4E">
      <w:numFmt w:val="bullet"/>
      <w:lvlText w:val="•"/>
      <w:lvlJc w:val="left"/>
      <w:pPr>
        <w:ind w:left="822" w:hanging="260"/>
      </w:pPr>
      <w:rPr>
        <w:rFonts w:hint="default"/>
        <w:lang w:val="uk-UA" w:eastAsia="en-US" w:bidi="ar-SA"/>
      </w:rPr>
    </w:lvl>
    <w:lvl w:ilvl="2" w:tplc="7038B88C">
      <w:numFmt w:val="bullet"/>
      <w:lvlText w:val="•"/>
      <w:lvlJc w:val="left"/>
      <w:pPr>
        <w:ind w:left="1524" w:hanging="260"/>
      </w:pPr>
      <w:rPr>
        <w:rFonts w:hint="default"/>
        <w:lang w:val="uk-UA" w:eastAsia="en-US" w:bidi="ar-SA"/>
      </w:rPr>
    </w:lvl>
    <w:lvl w:ilvl="3" w:tplc="432A0682">
      <w:numFmt w:val="bullet"/>
      <w:lvlText w:val="•"/>
      <w:lvlJc w:val="left"/>
      <w:pPr>
        <w:ind w:left="2226" w:hanging="260"/>
      </w:pPr>
      <w:rPr>
        <w:rFonts w:hint="default"/>
        <w:lang w:val="uk-UA" w:eastAsia="en-US" w:bidi="ar-SA"/>
      </w:rPr>
    </w:lvl>
    <w:lvl w:ilvl="4" w:tplc="F5288F30">
      <w:numFmt w:val="bullet"/>
      <w:lvlText w:val="•"/>
      <w:lvlJc w:val="left"/>
      <w:pPr>
        <w:ind w:left="2929" w:hanging="260"/>
      </w:pPr>
      <w:rPr>
        <w:rFonts w:hint="default"/>
        <w:lang w:val="uk-UA" w:eastAsia="en-US" w:bidi="ar-SA"/>
      </w:rPr>
    </w:lvl>
    <w:lvl w:ilvl="5" w:tplc="BDAC2344">
      <w:numFmt w:val="bullet"/>
      <w:lvlText w:val="•"/>
      <w:lvlJc w:val="left"/>
      <w:pPr>
        <w:ind w:left="3631" w:hanging="260"/>
      </w:pPr>
      <w:rPr>
        <w:rFonts w:hint="default"/>
        <w:lang w:val="uk-UA" w:eastAsia="en-US" w:bidi="ar-SA"/>
      </w:rPr>
    </w:lvl>
    <w:lvl w:ilvl="6" w:tplc="749270CA">
      <w:numFmt w:val="bullet"/>
      <w:lvlText w:val="•"/>
      <w:lvlJc w:val="left"/>
      <w:pPr>
        <w:ind w:left="4333" w:hanging="260"/>
      </w:pPr>
      <w:rPr>
        <w:rFonts w:hint="default"/>
        <w:lang w:val="uk-UA" w:eastAsia="en-US" w:bidi="ar-SA"/>
      </w:rPr>
    </w:lvl>
    <w:lvl w:ilvl="7" w:tplc="652CBAF0">
      <w:numFmt w:val="bullet"/>
      <w:lvlText w:val="•"/>
      <w:lvlJc w:val="left"/>
      <w:pPr>
        <w:ind w:left="5036" w:hanging="260"/>
      </w:pPr>
      <w:rPr>
        <w:rFonts w:hint="default"/>
        <w:lang w:val="uk-UA" w:eastAsia="en-US" w:bidi="ar-SA"/>
      </w:rPr>
    </w:lvl>
    <w:lvl w:ilvl="8" w:tplc="33AA71EA">
      <w:numFmt w:val="bullet"/>
      <w:lvlText w:val="•"/>
      <w:lvlJc w:val="left"/>
      <w:pPr>
        <w:ind w:left="5738" w:hanging="260"/>
      </w:pPr>
      <w:rPr>
        <w:rFonts w:hint="default"/>
        <w:lang w:val="uk-UA" w:eastAsia="en-US" w:bidi="ar-SA"/>
      </w:rPr>
    </w:lvl>
  </w:abstractNum>
  <w:abstractNum w:abstractNumId="8">
    <w:nsid w:val="13276605"/>
    <w:multiLevelType w:val="hybridMultilevel"/>
    <w:tmpl w:val="2724F414"/>
    <w:lvl w:ilvl="0" w:tplc="270EAB7E">
      <w:start w:val="1"/>
      <w:numFmt w:val="decimal"/>
      <w:lvlText w:val="%1"/>
      <w:lvlJc w:val="left"/>
      <w:pPr>
        <w:ind w:left="2442" w:hanging="701"/>
      </w:pPr>
      <w:rPr>
        <w:rFonts w:hint="default"/>
        <w:lang w:val="uk-UA" w:eastAsia="en-US" w:bidi="ar-SA"/>
      </w:rPr>
    </w:lvl>
    <w:lvl w:ilvl="1" w:tplc="76B0BAAE">
      <w:numFmt w:val="none"/>
      <w:lvlText w:val=""/>
      <w:lvlJc w:val="left"/>
      <w:pPr>
        <w:tabs>
          <w:tab w:val="num" w:pos="360"/>
        </w:tabs>
      </w:pPr>
    </w:lvl>
    <w:lvl w:ilvl="2" w:tplc="38D46ADC">
      <w:numFmt w:val="none"/>
      <w:lvlText w:val=""/>
      <w:lvlJc w:val="left"/>
      <w:pPr>
        <w:tabs>
          <w:tab w:val="num" w:pos="360"/>
        </w:tabs>
      </w:pPr>
    </w:lvl>
    <w:lvl w:ilvl="3" w:tplc="EC9C9BA8">
      <w:numFmt w:val="bullet"/>
      <w:lvlText w:val="•"/>
      <w:lvlJc w:val="left"/>
      <w:pPr>
        <w:ind w:left="4727" w:hanging="701"/>
      </w:pPr>
      <w:rPr>
        <w:rFonts w:hint="default"/>
        <w:lang w:val="uk-UA" w:eastAsia="en-US" w:bidi="ar-SA"/>
      </w:rPr>
    </w:lvl>
    <w:lvl w:ilvl="4" w:tplc="258E380E">
      <w:numFmt w:val="bullet"/>
      <w:lvlText w:val="•"/>
      <w:lvlJc w:val="left"/>
      <w:pPr>
        <w:ind w:left="5490" w:hanging="701"/>
      </w:pPr>
      <w:rPr>
        <w:rFonts w:hint="default"/>
        <w:lang w:val="uk-UA" w:eastAsia="en-US" w:bidi="ar-SA"/>
      </w:rPr>
    </w:lvl>
    <w:lvl w:ilvl="5" w:tplc="C29EADF4">
      <w:numFmt w:val="bullet"/>
      <w:lvlText w:val="•"/>
      <w:lvlJc w:val="left"/>
      <w:pPr>
        <w:ind w:left="6253" w:hanging="701"/>
      </w:pPr>
      <w:rPr>
        <w:rFonts w:hint="default"/>
        <w:lang w:val="uk-UA" w:eastAsia="en-US" w:bidi="ar-SA"/>
      </w:rPr>
    </w:lvl>
    <w:lvl w:ilvl="6" w:tplc="DFAC72A6">
      <w:numFmt w:val="bullet"/>
      <w:lvlText w:val="•"/>
      <w:lvlJc w:val="left"/>
      <w:pPr>
        <w:ind w:left="7015" w:hanging="701"/>
      </w:pPr>
      <w:rPr>
        <w:rFonts w:hint="default"/>
        <w:lang w:val="uk-UA" w:eastAsia="en-US" w:bidi="ar-SA"/>
      </w:rPr>
    </w:lvl>
    <w:lvl w:ilvl="7" w:tplc="C9A65F02">
      <w:numFmt w:val="bullet"/>
      <w:lvlText w:val="•"/>
      <w:lvlJc w:val="left"/>
      <w:pPr>
        <w:ind w:left="7778" w:hanging="701"/>
      </w:pPr>
      <w:rPr>
        <w:rFonts w:hint="default"/>
        <w:lang w:val="uk-UA" w:eastAsia="en-US" w:bidi="ar-SA"/>
      </w:rPr>
    </w:lvl>
    <w:lvl w:ilvl="8" w:tplc="23700522">
      <w:numFmt w:val="bullet"/>
      <w:lvlText w:val="•"/>
      <w:lvlJc w:val="left"/>
      <w:pPr>
        <w:ind w:left="8541" w:hanging="701"/>
      </w:pPr>
      <w:rPr>
        <w:rFonts w:hint="default"/>
        <w:lang w:val="uk-UA" w:eastAsia="en-US" w:bidi="ar-SA"/>
      </w:rPr>
    </w:lvl>
  </w:abstractNum>
  <w:abstractNum w:abstractNumId="9">
    <w:nsid w:val="19697BBE"/>
    <w:multiLevelType w:val="hybridMultilevel"/>
    <w:tmpl w:val="C1E4C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CD2BEE"/>
    <w:multiLevelType w:val="hybridMultilevel"/>
    <w:tmpl w:val="24EA68FE"/>
    <w:lvl w:ilvl="0" w:tplc="362828E0">
      <w:numFmt w:val="bullet"/>
      <w:lvlText w:val="–"/>
      <w:lvlJc w:val="left"/>
      <w:pPr>
        <w:ind w:left="112" w:hanging="267"/>
      </w:pPr>
      <w:rPr>
        <w:rFonts w:ascii="Times New Roman" w:eastAsia="Times New Roman" w:hAnsi="Times New Roman" w:cs="Times New Roman" w:hint="default"/>
        <w:w w:val="98"/>
        <w:sz w:val="28"/>
        <w:szCs w:val="28"/>
        <w:lang w:val="uk-UA" w:eastAsia="en-US" w:bidi="ar-SA"/>
      </w:rPr>
    </w:lvl>
    <w:lvl w:ilvl="1" w:tplc="9E768A28">
      <w:numFmt w:val="bullet"/>
      <w:lvlText w:val="•"/>
      <w:lvlJc w:val="left"/>
      <w:pPr>
        <w:ind w:left="822" w:hanging="267"/>
      </w:pPr>
      <w:rPr>
        <w:rFonts w:hint="default"/>
        <w:lang w:val="uk-UA" w:eastAsia="en-US" w:bidi="ar-SA"/>
      </w:rPr>
    </w:lvl>
    <w:lvl w:ilvl="2" w:tplc="B6CEAD9E">
      <w:numFmt w:val="bullet"/>
      <w:lvlText w:val="•"/>
      <w:lvlJc w:val="left"/>
      <w:pPr>
        <w:ind w:left="1524" w:hanging="267"/>
      </w:pPr>
      <w:rPr>
        <w:rFonts w:hint="default"/>
        <w:lang w:val="uk-UA" w:eastAsia="en-US" w:bidi="ar-SA"/>
      </w:rPr>
    </w:lvl>
    <w:lvl w:ilvl="3" w:tplc="2DB6FC76">
      <w:numFmt w:val="bullet"/>
      <w:lvlText w:val="•"/>
      <w:lvlJc w:val="left"/>
      <w:pPr>
        <w:ind w:left="2226" w:hanging="267"/>
      </w:pPr>
      <w:rPr>
        <w:rFonts w:hint="default"/>
        <w:lang w:val="uk-UA" w:eastAsia="en-US" w:bidi="ar-SA"/>
      </w:rPr>
    </w:lvl>
    <w:lvl w:ilvl="4" w:tplc="F3E8B3E6">
      <w:numFmt w:val="bullet"/>
      <w:lvlText w:val="•"/>
      <w:lvlJc w:val="left"/>
      <w:pPr>
        <w:ind w:left="2929" w:hanging="267"/>
      </w:pPr>
      <w:rPr>
        <w:rFonts w:hint="default"/>
        <w:lang w:val="uk-UA" w:eastAsia="en-US" w:bidi="ar-SA"/>
      </w:rPr>
    </w:lvl>
    <w:lvl w:ilvl="5" w:tplc="2642082A">
      <w:numFmt w:val="bullet"/>
      <w:lvlText w:val="•"/>
      <w:lvlJc w:val="left"/>
      <w:pPr>
        <w:ind w:left="3631" w:hanging="267"/>
      </w:pPr>
      <w:rPr>
        <w:rFonts w:hint="default"/>
        <w:lang w:val="uk-UA" w:eastAsia="en-US" w:bidi="ar-SA"/>
      </w:rPr>
    </w:lvl>
    <w:lvl w:ilvl="6" w:tplc="9E8840EE">
      <w:numFmt w:val="bullet"/>
      <w:lvlText w:val="•"/>
      <w:lvlJc w:val="left"/>
      <w:pPr>
        <w:ind w:left="4333" w:hanging="267"/>
      </w:pPr>
      <w:rPr>
        <w:rFonts w:hint="default"/>
        <w:lang w:val="uk-UA" w:eastAsia="en-US" w:bidi="ar-SA"/>
      </w:rPr>
    </w:lvl>
    <w:lvl w:ilvl="7" w:tplc="7E4EFC2C">
      <w:numFmt w:val="bullet"/>
      <w:lvlText w:val="•"/>
      <w:lvlJc w:val="left"/>
      <w:pPr>
        <w:ind w:left="5036" w:hanging="267"/>
      </w:pPr>
      <w:rPr>
        <w:rFonts w:hint="default"/>
        <w:lang w:val="uk-UA" w:eastAsia="en-US" w:bidi="ar-SA"/>
      </w:rPr>
    </w:lvl>
    <w:lvl w:ilvl="8" w:tplc="D4EE2EAE">
      <w:numFmt w:val="bullet"/>
      <w:lvlText w:val="•"/>
      <w:lvlJc w:val="left"/>
      <w:pPr>
        <w:ind w:left="5738" w:hanging="267"/>
      </w:pPr>
      <w:rPr>
        <w:rFonts w:hint="default"/>
        <w:lang w:val="uk-UA" w:eastAsia="en-US" w:bidi="ar-SA"/>
      </w:rPr>
    </w:lvl>
  </w:abstractNum>
  <w:abstractNum w:abstractNumId="11">
    <w:nsid w:val="2B980F67"/>
    <w:multiLevelType w:val="hybridMultilevel"/>
    <w:tmpl w:val="3CA85438"/>
    <w:lvl w:ilvl="0" w:tplc="37D66894">
      <w:numFmt w:val="bullet"/>
      <w:lvlText w:val="–"/>
      <w:lvlJc w:val="left"/>
      <w:pPr>
        <w:ind w:left="112" w:hanging="315"/>
      </w:pPr>
      <w:rPr>
        <w:rFonts w:ascii="Times New Roman" w:eastAsia="Times New Roman" w:hAnsi="Times New Roman" w:cs="Times New Roman" w:hint="default"/>
        <w:w w:val="98"/>
        <w:sz w:val="28"/>
        <w:szCs w:val="28"/>
        <w:lang w:val="uk-UA" w:eastAsia="en-US" w:bidi="ar-SA"/>
      </w:rPr>
    </w:lvl>
    <w:lvl w:ilvl="1" w:tplc="5E0E95E6">
      <w:numFmt w:val="bullet"/>
      <w:lvlText w:val="•"/>
      <w:lvlJc w:val="left"/>
      <w:pPr>
        <w:ind w:left="822" w:hanging="315"/>
      </w:pPr>
      <w:rPr>
        <w:rFonts w:hint="default"/>
        <w:lang w:val="uk-UA" w:eastAsia="en-US" w:bidi="ar-SA"/>
      </w:rPr>
    </w:lvl>
    <w:lvl w:ilvl="2" w:tplc="2B54BB12">
      <w:numFmt w:val="bullet"/>
      <w:lvlText w:val="•"/>
      <w:lvlJc w:val="left"/>
      <w:pPr>
        <w:ind w:left="1524" w:hanging="315"/>
      </w:pPr>
      <w:rPr>
        <w:rFonts w:hint="default"/>
        <w:lang w:val="uk-UA" w:eastAsia="en-US" w:bidi="ar-SA"/>
      </w:rPr>
    </w:lvl>
    <w:lvl w:ilvl="3" w:tplc="20106ACE">
      <w:numFmt w:val="bullet"/>
      <w:lvlText w:val="•"/>
      <w:lvlJc w:val="left"/>
      <w:pPr>
        <w:ind w:left="2226" w:hanging="315"/>
      </w:pPr>
      <w:rPr>
        <w:rFonts w:hint="default"/>
        <w:lang w:val="uk-UA" w:eastAsia="en-US" w:bidi="ar-SA"/>
      </w:rPr>
    </w:lvl>
    <w:lvl w:ilvl="4" w:tplc="F37A53E6">
      <w:numFmt w:val="bullet"/>
      <w:lvlText w:val="•"/>
      <w:lvlJc w:val="left"/>
      <w:pPr>
        <w:ind w:left="2929" w:hanging="315"/>
      </w:pPr>
      <w:rPr>
        <w:rFonts w:hint="default"/>
        <w:lang w:val="uk-UA" w:eastAsia="en-US" w:bidi="ar-SA"/>
      </w:rPr>
    </w:lvl>
    <w:lvl w:ilvl="5" w:tplc="F0E650D2">
      <w:numFmt w:val="bullet"/>
      <w:lvlText w:val="•"/>
      <w:lvlJc w:val="left"/>
      <w:pPr>
        <w:ind w:left="3631" w:hanging="315"/>
      </w:pPr>
      <w:rPr>
        <w:rFonts w:hint="default"/>
        <w:lang w:val="uk-UA" w:eastAsia="en-US" w:bidi="ar-SA"/>
      </w:rPr>
    </w:lvl>
    <w:lvl w:ilvl="6" w:tplc="E8826444">
      <w:numFmt w:val="bullet"/>
      <w:lvlText w:val="•"/>
      <w:lvlJc w:val="left"/>
      <w:pPr>
        <w:ind w:left="4333" w:hanging="315"/>
      </w:pPr>
      <w:rPr>
        <w:rFonts w:hint="default"/>
        <w:lang w:val="uk-UA" w:eastAsia="en-US" w:bidi="ar-SA"/>
      </w:rPr>
    </w:lvl>
    <w:lvl w:ilvl="7" w:tplc="FD44DB60">
      <w:numFmt w:val="bullet"/>
      <w:lvlText w:val="•"/>
      <w:lvlJc w:val="left"/>
      <w:pPr>
        <w:ind w:left="5036" w:hanging="315"/>
      </w:pPr>
      <w:rPr>
        <w:rFonts w:hint="default"/>
        <w:lang w:val="uk-UA" w:eastAsia="en-US" w:bidi="ar-SA"/>
      </w:rPr>
    </w:lvl>
    <w:lvl w:ilvl="8" w:tplc="95C05F08">
      <w:numFmt w:val="bullet"/>
      <w:lvlText w:val="•"/>
      <w:lvlJc w:val="left"/>
      <w:pPr>
        <w:ind w:left="5738" w:hanging="315"/>
      </w:pPr>
      <w:rPr>
        <w:rFonts w:hint="default"/>
        <w:lang w:val="uk-UA" w:eastAsia="en-US" w:bidi="ar-SA"/>
      </w:rPr>
    </w:lvl>
  </w:abstractNum>
  <w:abstractNum w:abstractNumId="12">
    <w:nsid w:val="2BF33B39"/>
    <w:multiLevelType w:val="hybridMultilevel"/>
    <w:tmpl w:val="8B829B54"/>
    <w:lvl w:ilvl="0" w:tplc="081A3824">
      <w:numFmt w:val="bullet"/>
      <w:lvlText w:val=""/>
      <w:lvlJc w:val="left"/>
      <w:pPr>
        <w:ind w:left="720" w:hanging="360"/>
      </w:pPr>
      <w:rPr>
        <w:rFonts w:ascii="Wingdings" w:eastAsia="Wingdings" w:hAnsi="Wingdings" w:cs="Wingdings" w:hint="default"/>
        <w:w w:val="99"/>
        <w:sz w:val="24"/>
        <w:szCs w:val="24"/>
        <w:lang w:val="uk-UA" w:eastAsia="en-US" w:bidi="ar-SA"/>
      </w:rPr>
    </w:lvl>
    <w:lvl w:ilvl="1" w:tplc="04220003">
      <w:start w:val="1"/>
      <w:numFmt w:val="bullet"/>
      <w:lvlText w:val="o"/>
      <w:lvlJc w:val="left"/>
      <w:pPr>
        <w:ind w:left="36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1FE2464"/>
    <w:multiLevelType w:val="hybridMultilevel"/>
    <w:tmpl w:val="85769E3A"/>
    <w:lvl w:ilvl="0" w:tplc="32820F2E">
      <w:numFmt w:val="none"/>
      <w:lvlText w:val=""/>
      <w:lvlJc w:val="left"/>
      <w:pPr>
        <w:ind w:left="282" w:hanging="140"/>
      </w:pPr>
      <w:rPr>
        <w:rFont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4">
    <w:nsid w:val="333D6908"/>
    <w:multiLevelType w:val="hybridMultilevel"/>
    <w:tmpl w:val="572A4602"/>
    <w:lvl w:ilvl="0" w:tplc="52783F9C">
      <w:numFmt w:val="bullet"/>
      <w:lvlText w:val="-"/>
      <w:lvlJc w:val="left"/>
      <w:pPr>
        <w:ind w:left="112" w:hanging="303"/>
      </w:pPr>
      <w:rPr>
        <w:rFonts w:ascii="Times New Roman" w:eastAsia="Times New Roman" w:hAnsi="Times New Roman" w:cs="Times New Roman" w:hint="default"/>
        <w:w w:val="98"/>
        <w:sz w:val="28"/>
        <w:szCs w:val="28"/>
        <w:lang w:val="uk-UA" w:eastAsia="en-US" w:bidi="ar-SA"/>
      </w:rPr>
    </w:lvl>
    <w:lvl w:ilvl="1" w:tplc="C43A838E">
      <w:numFmt w:val="bullet"/>
      <w:lvlText w:val="•"/>
      <w:lvlJc w:val="left"/>
      <w:pPr>
        <w:ind w:left="822" w:hanging="303"/>
      </w:pPr>
      <w:rPr>
        <w:rFonts w:hint="default"/>
        <w:lang w:val="uk-UA" w:eastAsia="en-US" w:bidi="ar-SA"/>
      </w:rPr>
    </w:lvl>
    <w:lvl w:ilvl="2" w:tplc="46E2B8B0">
      <w:numFmt w:val="bullet"/>
      <w:lvlText w:val="•"/>
      <w:lvlJc w:val="left"/>
      <w:pPr>
        <w:ind w:left="1524" w:hanging="303"/>
      </w:pPr>
      <w:rPr>
        <w:rFonts w:hint="default"/>
        <w:lang w:val="uk-UA" w:eastAsia="en-US" w:bidi="ar-SA"/>
      </w:rPr>
    </w:lvl>
    <w:lvl w:ilvl="3" w:tplc="A6FA5A18">
      <w:numFmt w:val="bullet"/>
      <w:lvlText w:val="•"/>
      <w:lvlJc w:val="left"/>
      <w:pPr>
        <w:ind w:left="2226" w:hanging="303"/>
      </w:pPr>
      <w:rPr>
        <w:rFonts w:hint="default"/>
        <w:lang w:val="uk-UA" w:eastAsia="en-US" w:bidi="ar-SA"/>
      </w:rPr>
    </w:lvl>
    <w:lvl w:ilvl="4" w:tplc="D0D4FD44">
      <w:numFmt w:val="bullet"/>
      <w:lvlText w:val="•"/>
      <w:lvlJc w:val="left"/>
      <w:pPr>
        <w:ind w:left="2929" w:hanging="303"/>
      </w:pPr>
      <w:rPr>
        <w:rFonts w:hint="default"/>
        <w:lang w:val="uk-UA" w:eastAsia="en-US" w:bidi="ar-SA"/>
      </w:rPr>
    </w:lvl>
    <w:lvl w:ilvl="5" w:tplc="C3064040">
      <w:numFmt w:val="bullet"/>
      <w:lvlText w:val="•"/>
      <w:lvlJc w:val="left"/>
      <w:pPr>
        <w:ind w:left="3631" w:hanging="303"/>
      </w:pPr>
      <w:rPr>
        <w:rFonts w:hint="default"/>
        <w:lang w:val="uk-UA" w:eastAsia="en-US" w:bidi="ar-SA"/>
      </w:rPr>
    </w:lvl>
    <w:lvl w:ilvl="6" w:tplc="5C361FFA">
      <w:numFmt w:val="bullet"/>
      <w:lvlText w:val="•"/>
      <w:lvlJc w:val="left"/>
      <w:pPr>
        <w:ind w:left="4333" w:hanging="303"/>
      </w:pPr>
      <w:rPr>
        <w:rFonts w:hint="default"/>
        <w:lang w:val="uk-UA" w:eastAsia="en-US" w:bidi="ar-SA"/>
      </w:rPr>
    </w:lvl>
    <w:lvl w:ilvl="7" w:tplc="28C0ACA4">
      <w:numFmt w:val="bullet"/>
      <w:lvlText w:val="•"/>
      <w:lvlJc w:val="left"/>
      <w:pPr>
        <w:ind w:left="5036" w:hanging="303"/>
      </w:pPr>
      <w:rPr>
        <w:rFonts w:hint="default"/>
        <w:lang w:val="uk-UA" w:eastAsia="en-US" w:bidi="ar-SA"/>
      </w:rPr>
    </w:lvl>
    <w:lvl w:ilvl="8" w:tplc="A03A3960">
      <w:numFmt w:val="bullet"/>
      <w:lvlText w:val="•"/>
      <w:lvlJc w:val="left"/>
      <w:pPr>
        <w:ind w:left="5738" w:hanging="303"/>
      </w:pPr>
      <w:rPr>
        <w:rFonts w:hint="default"/>
        <w:lang w:val="uk-UA" w:eastAsia="en-US" w:bidi="ar-SA"/>
      </w:rPr>
    </w:lvl>
  </w:abstractNum>
  <w:abstractNum w:abstractNumId="15">
    <w:nsid w:val="335E60DB"/>
    <w:multiLevelType w:val="hybridMultilevel"/>
    <w:tmpl w:val="E45A0E14"/>
    <w:lvl w:ilvl="0" w:tplc="6234C276">
      <w:numFmt w:val="bullet"/>
      <w:lvlText w:val="-"/>
      <w:lvlJc w:val="left"/>
      <w:pPr>
        <w:ind w:left="112" w:hanging="164"/>
      </w:pPr>
      <w:rPr>
        <w:rFonts w:ascii="Times New Roman" w:eastAsia="Times New Roman" w:hAnsi="Times New Roman" w:cs="Times New Roman" w:hint="default"/>
        <w:w w:val="98"/>
        <w:sz w:val="28"/>
        <w:szCs w:val="28"/>
        <w:lang w:val="uk-UA" w:eastAsia="en-US" w:bidi="ar-SA"/>
      </w:rPr>
    </w:lvl>
    <w:lvl w:ilvl="1" w:tplc="A34AE1C4">
      <w:numFmt w:val="bullet"/>
      <w:lvlText w:val="•"/>
      <w:lvlJc w:val="left"/>
      <w:pPr>
        <w:ind w:left="822" w:hanging="164"/>
      </w:pPr>
      <w:rPr>
        <w:rFonts w:hint="default"/>
        <w:lang w:val="uk-UA" w:eastAsia="en-US" w:bidi="ar-SA"/>
      </w:rPr>
    </w:lvl>
    <w:lvl w:ilvl="2" w:tplc="D2BAD2D4">
      <w:numFmt w:val="bullet"/>
      <w:lvlText w:val="•"/>
      <w:lvlJc w:val="left"/>
      <w:pPr>
        <w:ind w:left="1524" w:hanging="164"/>
      </w:pPr>
      <w:rPr>
        <w:rFonts w:hint="default"/>
        <w:lang w:val="uk-UA" w:eastAsia="en-US" w:bidi="ar-SA"/>
      </w:rPr>
    </w:lvl>
    <w:lvl w:ilvl="3" w:tplc="8736B528">
      <w:numFmt w:val="bullet"/>
      <w:lvlText w:val="•"/>
      <w:lvlJc w:val="left"/>
      <w:pPr>
        <w:ind w:left="2226" w:hanging="164"/>
      </w:pPr>
      <w:rPr>
        <w:rFonts w:hint="default"/>
        <w:lang w:val="uk-UA" w:eastAsia="en-US" w:bidi="ar-SA"/>
      </w:rPr>
    </w:lvl>
    <w:lvl w:ilvl="4" w:tplc="67C8EBB6">
      <w:numFmt w:val="bullet"/>
      <w:lvlText w:val="•"/>
      <w:lvlJc w:val="left"/>
      <w:pPr>
        <w:ind w:left="2929" w:hanging="164"/>
      </w:pPr>
      <w:rPr>
        <w:rFonts w:hint="default"/>
        <w:lang w:val="uk-UA" w:eastAsia="en-US" w:bidi="ar-SA"/>
      </w:rPr>
    </w:lvl>
    <w:lvl w:ilvl="5" w:tplc="6B3067C8">
      <w:numFmt w:val="bullet"/>
      <w:lvlText w:val="•"/>
      <w:lvlJc w:val="left"/>
      <w:pPr>
        <w:ind w:left="3631" w:hanging="164"/>
      </w:pPr>
      <w:rPr>
        <w:rFonts w:hint="default"/>
        <w:lang w:val="uk-UA" w:eastAsia="en-US" w:bidi="ar-SA"/>
      </w:rPr>
    </w:lvl>
    <w:lvl w:ilvl="6" w:tplc="C7A8F88E">
      <w:numFmt w:val="bullet"/>
      <w:lvlText w:val="•"/>
      <w:lvlJc w:val="left"/>
      <w:pPr>
        <w:ind w:left="4333" w:hanging="164"/>
      </w:pPr>
      <w:rPr>
        <w:rFonts w:hint="default"/>
        <w:lang w:val="uk-UA" w:eastAsia="en-US" w:bidi="ar-SA"/>
      </w:rPr>
    </w:lvl>
    <w:lvl w:ilvl="7" w:tplc="22EE7C16">
      <w:numFmt w:val="bullet"/>
      <w:lvlText w:val="•"/>
      <w:lvlJc w:val="left"/>
      <w:pPr>
        <w:ind w:left="5036" w:hanging="164"/>
      </w:pPr>
      <w:rPr>
        <w:rFonts w:hint="default"/>
        <w:lang w:val="uk-UA" w:eastAsia="en-US" w:bidi="ar-SA"/>
      </w:rPr>
    </w:lvl>
    <w:lvl w:ilvl="8" w:tplc="C734B7CE">
      <w:numFmt w:val="bullet"/>
      <w:lvlText w:val="•"/>
      <w:lvlJc w:val="left"/>
      <w:pPr>
        <w:ind w:left="5738" w:hanging="164"/>
      </w:pPr>
      <w:rPr>
        <w:rFonts w:hint="default"/>
        <w:lang w:val="uk-UA" w:eastAsia="en-US" w:bidi="ar-SA"/>
      </w:rPr>
    </w:lvl>
  </w:abstractNum>
  <w:abstractNum w:abstractNumId="16">
    <w:nsid w:val="35C03447"/>
    <w:multiLevelType w:val="hybridMultilevel"/>
    <w:tmpl w:val="8AE4E0C4"/>
    <w:lvl w:ilvl="0" w:tplc="393AEB32">
      <w:numFmt w:val="bullet"/>
      <w:lvlText w:val="-"/>
      <w:lvlJc w:val="left"/>
      <w:pPr>
        <w:ind w:left="827" w:hanging="360"/>
      </w:pPr>
      <w:rPr>
        <w:rFonts w:ascii="Times New Roman" w:eastAsia="Times New Roman" w:hAnsi="Times New Roman" w:cs="Times New Roman" w:hint="default"/>
        <w:w w:val="100"/>
        <w:sz w:val="28"/>
        <w:szCs w:val="28"/>
        <w:lang w:val="uk-UA" w:eastAsia="en-US" w:bidi="ar-SA"/>
      </w:rPr>
    </w:lvl>
    <w:lvl w:ilvl="1" w:tplc="627229B8">
      <w:numFmt w:val="bullet"/>
      <w:lvlText w:val="•"/>
      <w:lvlJc w:val="left"/>
      <w:pPr>
        <w:ind w:left="1134" w:hanging="360"/>
      </w:pPr>
      <w:rPr>
        <w:rFonts w:hint="default"/>
        <w:lang w:val="uk-UA" w:eastAsia="en-US" w:bidi="ar-SA"/>
      </w:rPr>
    </w:lvl>
    <w:lvl w:ilvl="2" w:tplc="C07A9ED6">
      <w:numFmt w:val="bullet"/>
      <w:lvlText w:val="•"/>
      <w:lvlJc w:val="left"/>
      <w:pPr>
        <w:ind w:left="1448" w:hanging="360"/>
      </w:pPr>
      <w:rPr>
        <w:rFonts w:hint="default"/>
        <w:lang w:val="uk-UA" w:eastAsia="en-US" w:bidi="ar-SA"/>
      </w:rPr>
    </w:lvl>
    <w:lvl w:ilvl="3" w:tplc="FB2C52A0">
      <w:numFmt w:val="bullet"/>
      <w:lvlText w:val="•"/>
      <w:lvlJc w:val="left"/>
      <w:pPr>
        <w:ind w:left="1763" w:hanging="360"/>
      </w:pPr>
      <w:rPr>
        <w:rFonts w:hint="default"/>
        <w:lang w:val="uk-UA" w:eastAsia="en-US" w:bidi="ar-SA"/>
      </w:rPr>
    </w:lvl>
    <w:lvl w:ilvl="4" w:tplc="535C8174">
      <w:numFmt w:val="bullet"/>
      <w:lvlText w:val="•"/>
      <w:lvlJc w:val="left"/>
      <w:pPr>
        <w:ind w:left="2077" w:hanging="360"/>
      </w:pPr>
      <w:rPr>
        <w:rFonts w:hint="default"/>
        <w:lang w:val="uk-UA" w:eastAsia="en-US" w:bidi="ar-SA"/>
      </w:rPr>
    </w:lvl>
    <w:lvl w:ilvl="5" w:tplc="A9EC5460">
      <w:numFmt w:val="bullet"/>
      <w:lvlText w:val="•"/>
      <w:lvlJc w:val="left"/>
      <w:pPr>
        <w:ind w:left="2392" w:hanging="360"/>
      </w:pPr>
      <w:rPr>
        <w:rFonts w:hint="default"/>
        <w:lang w:val="uk-UA" w:eastAsia="en-US" w:bidi="ar-SA"/>
      </w:rPr>
    </w:lvl>
    <w:lvl w:ilvl="6" w:tplc="635656C2">
      <w:numFmt w:val="bullet"/>
      <w:lvlText w:val="•"/>
      <w:lvlJc w:val="left"/>
      <w:pPr>
        <w:ind w:left="2706" w:hanging="360"/>
      </w:pPr>
      <w:rPr>
        <w:rFonts w:hint="default"/>
        <w:lang w:val="uk-UA" w:eastAsia="en-US" w:bidi="ar-SA"/>
      </w:rPr>
    </w:lvl>
    <w:lvl w:ilvl="7" w:tplc="E3C8054C">
      <w:numFmt w:val="bullet"/>
      <w:lvlText w:val="•"/>
      <w:lvlJc w:val="left"/>
      <w:pPr>
        <w:ind w:left="3020" w:hanging="360"/>
      </w:pPr>
      <w:rPr>
        <w:rFonts w:hint="default"/>
        <w:lang w:val="uk-UA" w:eastAsia="en-US" w:bidi="ar-SA"/>
      </w:rPr>
    </w:lvl>
    <w:lvl w:ilvl="8" w:tplc="97EE1D4A">
      <w:numFmt w:val="bullet"/>
      <w:lvlText w:val="•"/>
      <w:lvlJc w:val="left"/>
      <w:pPr>
        <w:ind w:left="3335" w:hanging="360"/>
      </w:pPr>
      <w:rPr>
        <w:rFonts w:hint="default"/>
        <w:lang w:val="uk-UA" w:eastAsia="en-US" w:bidi="ar-SA"/>
      </w:rPr>
    </w:lvl>
  </w:abstractNum>
  <w:abstractNum w:abstractNumId="17">
    <w:nsid w:val="373F253A"/>
    <w:multiLevelType w:val="hybridMultilevel"/>
    <w:tmpl w:val="99643DE8"/>
    <w:lvl w:ilvl="0" w:tplc="725812A0">
      <w:start w:val="1"/>
      <w:numFmt w:val="decimal"/>
      <w:lvlText w:val="%1"/>
      <w:lvlJc w:val="left"/>
      <w:pPr>
        <w:ind w:left="430" w:hanging="212"/>
      </w:pPr>
      <w:rPr>
        <w:rFonts w:ascii="Times New Roman" w:eastAsia="Times New Roman" w:hAnsi="Times New Roman" w:cs="Times New Roman" w:hint="default"/>
        <w:w w:val="100"/>
        <w:sz w:val="28"/>
        <w:szCs w:val="28"/>
        <w:lang w:val="uk-UA" w:eastAsia="en-US" w:bidi="ar-SA"/>
      </w:rPr>
    </w:lvl>
    <w:lvl w:ilvl="1" w:tplc="FBE2D38E">
      <w:start w:val="1"/>
      <w:numFmt w:val="decimal"/>
      <w:lvlText w:val="%2)"/>
      <w:lvlJc w:val="left"/>
      <w:pPr>
        <w:ind w:left="218" w:hanging="1085"/>
      </w:pPr>
      <w:rPr>
        <w:rFonts w:ascii="Times New Roman" w:eastAsia="Times New Roman" w:hAnsi="Times New Roman" w:cs="Times New Roman" w:hint="default"/>
        <w:spacing w:val="-1"/>
        <w:w w:val="98"/>
        <w:sz w:val="28"/>
        <w:szCs w:val="28"/>
        <w:lang w:val="uk-UA" w:eastAsia="en-US" w:bidi="ar-SA"/>
      </w:rPr>
    </w:lvl>
    <w:lvl w:ilvl="2" w:tplc="82BCC536">
      <w:numFmt w:val="bullet"/>
      <w:lvlText w:val="•"/>
      <w:lvlJc w:val="left"/>
      <w:pPr>
        <w:ind w:left="1581" w:hanging="1085"/>
      </w:pPr>
      <w:rPr>
        <w:rFonts w:hint="default"/>
        <w:lang w:val="uk-UA" w:eastAsia="en-US" w:bidi="ar-SA"/>
      </w:rPr>
    </w:lvl>
    <w:lvl w:ilvl="3" w:tplc="24C4E7A2">
      <w:numFmt w:val="bullet"/>
      <w:lvlText w:val="•"/>
      <w:lvlJc w:val="left"/>
      <w:pPr>
        <w:ind w:left="2722" w:hanging="1085"/>
      </w:pPr>
      <w:rPr>
        <w:rFonts w:hint="default"/>
        <w:lang w:val="uk-UA" w:eastAsia="en-US" w:bidi="ar-SA"/>
      </w:rPr>
    </w:lvl>
    <w:lvl w:ilvl="4" w:tplc="D62AA0A0">
      <w:numFmt w:val="bullet"/>
      <w:lvlText w:val="•"/>
      <w:lvlJc w:val="left"/>
      <w:pPr>
        <w:ind w:left="3863" w:hanging="1085"/>
      </w:pPr>
      <w:rPr>
        <w:rFonts w:hint="default"/>
        <w:lang w:val="uk-UA" w:eastAsia="en-US" w:bidi="ar-SA"/>
      </w:rPr>
    </w:lvl>
    <w:lvl w:ilvl="5" w:tplc="A17A3FFA">
      <w:numFmt w:val="bullet"/>
      <w:lvlText w:val="•"/>
      <w:lvlJc w:val="left"/>
      <w:pPr>
        <w:ind w:left="5004" w:hanging="1085"/>
      </w:pPr>
      <w:rPr>
        <w:rFonts w:hint="default"/>
        <w:lang w:val="uk-UA" w:eastAsia="en-US" w:bidi="ar-SA"/>
      </w:rPr>
    </w:lvl>
    <w:lvl w:ilvl="6" w:tplc="DA488EC8">
      <w:numFmt w:val="bullet"/>
      <w:lvlText w:val="•"/>
      <w:lvlJc w:val="left"/>
      <w:pPr>
        <w:ind w:left="6146" w:hanging="1085"/>
      </w:pPr>
      <w:rPr>
        <w:rFonts w:hint="default"/>
        <w:lang w:val="uk-UA" w:eastAsia="en-US" w:bidi="ar-SA"/>
      </w:rPr>
    </w:lvl>
    <w:lvl w:ilvl="7" w:tplc="3872D72C">
      <w:numFmt w:val="bullet"/>
      <w:lvlText w:val="•"/>
      <w:lvlJc w:val="left"/>
      <w:pPr>
        <w:ind w:left="7287" w:hanging="1085"/>
      </w:pPr>
      <w:rPr>
        <w:rFonts w:hint="default"/>
        <w:lang w:val="uk-UA" w:eastAsia="en-US" w:bidi="ar-SA"/>
      </w:rPr>
    </w:lvl>
    <w:lvl w:ilvl="8" w:tplc="556A47DA">
      <w:numFmt w:val="bullet"/>
      <w:lvlText w:val="•"/>
      <w:lvlJc w:val="left"/>
      <w:pPr>
        <w:ind w:left="8428" w:hanging="1085"/>
      </w:pPr>
      <w:rPr>
        <w:rFonts w:hint="default"/>
        <w:lang w:val="uk-UA" w:eastAsia="en-US" w:bidi="ar-SA"/>
      </w:rPr>
    </w:lvl>
  </w:abstractNum>
  <w:abstractNum w:abstractNumId="18">
    <w:nsid w:val="3C0833FC"/>
    <w:multiLevelType w:val="hybridMultilevel"/>
    <w:tmpl w:val="27647C42"/>
    <w:lvl w:ilvl="0" w:tplc="0419000B">
      <w:start w:val="1"/>
      <w:numFmt w:val="bullet"/>
      <w:lvlText w:val=""/>
      <w:lvlJc w:val="left"/>
      <w:pPr>
        <w:ind w:left="1806" w:hanging="360"/>
      </w:pPr>
      <w:rPr>
        <w:rFonts w:ascii="Wingdings" w:hAnsi="Wingdings" w:hint="default"/>
      </w:rPr>
    </w:lvl>
    <w:lvl w:ilvl="1" w:tplc="04220003" w:tentative="1">
      <w:start w:val="1"/>
      <w:numFmt w:val="bullet"/>
      <w:lvlText w:val="o"/>
      <w:lvlJc w:val="left"/>
      <w:pPr>
        <w:ind w:left="2526" w:hanging="360"/>
      </w:pPr>
      <w:rPr>
        <w:rFonts w:ascii="Courier New" w:hAnsi="Courier New" w:cs="Courier New" w:hint="default"/>
      </w:rPr>
    </w:lvl>
    <w:lvl w:ilvl="2" w:tplc="04220005" w:tentative="1">
      <w:start w:val="1"/>
      <w:numFmt w:val="bullet"/>
      <w:lvlText w:val=""/>
      <w:lvlJc w:val="left"/>
      <w:pPr>
        <w:ind w:left="3246" w:hanging="360"/>
      </w:pPr>
      <w:rPr>
        <w:rFonts w:ascii="Wingdings" w:hAnsi="Wingdings" w:hint="default"/>
      </w:rPr>
    </w:lvl>
    <w:lvl w:ilvl="3" w:tplc="04220001" w:tentative="1">
      <w:start w:val="1"/>
      <w:numFmt w:val="bullet"/>
      <w:lvlText w:val=""/>
      <w:lvlJc w:val="left"/>
      <w:pPr>
        <w:ind w:left="3966" w:hanging="360"/>
      </w:pPr>
      <w:rPr>
        <w:rFonts w:ascii="Symbol" w:hAnsi="Symbol" w:hint="default"/>
      </w:rPr>
    </w:lvl>
    <w:lvl w:ilvl="4" w:tplc="04220003" w:tentative="1">
      <w:start w:val="1"/>
      <w:numFmt w:val="bullet"/>
      <w:lvlText w:val="o"/>
      <w:lvlJc w:val="left"/>
      <w:pPr>
        <w:ind w:left="4686" w:hanging="360"/>
      </w:pPr>
      <w:rPr>
        <w:rFonts w:ascii="Courier New" w:hAnsi="Courier New" w:cs="Courier New" w:hint="default"/>
      </w:rPr>
    </w:lvl>
    <w:lvl w:ilvl="5" w:tplc="04220005" w:tentative="1">
      <w:start w:val="1"/>
      <w:numFmt w:val="bullet"/>
      <w:lvlText w:val=""/>
      <w:lvlJc w:val="left"/>
      <w:pPr>
        <w:ind w:left="5406" w:hanging="360"/>
      </w:pPr>
      <w:rPr>
        <w:rFonts w:ascii="Wingdings" w:hAnsi="Wingdings" w:hint="default"/>
      </w:rPr>
    </w:lvl>
    <w:lvl w:ilvl="6" w:tplc="04220001" w:tentative="1">
      <w:start w:val="1"/>
      <w:numFmt w:val="bullet"/>
      <w:lvlText w:val=""/>
      <w:lvlJc w:val="left"/>
      <w:pPr>
        <w:ind w:left="6126" w:hanging="360"/>
      </w:pPr>
      <w:rPr>
        <w:rFonts w:ascii="Symbol" w:hAnsi="Symbol" w:hint="default"/>
      </w:rPr>
    </w:lvl>
    <w:lvl w:ilvl="7" w:tplc="04220003" w:tentative="1">
      <w:start w:val="1"/>
      <w:numFmt w:val="bullet"/>
      <w:lvlText w:val="o"/>
      <w:lvlJc w:val="left"/>
      <w:pPr>
        <w:ind w:left="6846" w:hanging="360"/>
      </w:pPr>
      <w:rPr>
        <w:rFonts w:ascii="Courier New" w:hAnsi="Courier New" w:cs="Courier New" w:hint="default"/>
      </w:rPr>
    </w:lvl>
    <w:lvl w:ilvl="8" w:tplc="04220005" w:tentative="1">
      <w:start w:val="1"/>
      <w:numFmt w:val="bullet"/>
      <w:lvlText w:val=""/>
      <w:lvlJc w:val="left"/>
      <w:pPr>
        <w:ind w:left="7566" w:hanging="360"/>
      </w:pPr>
      <w:rPr>
        <w:rFonts w:ascii="Wingdings" w:hAnsi="Wingdings" w:hint="default"/>
      </w:rPr>
    </w:lvl>
  </w:abstractNum>
  <w:abstractNum w:abstractNumId="19">
    <w:nsid w:val="41616D02"/>
    <w:multiLevelType w:val="hybridMultilevel"/>
    <w:tmpl w:val="5FBE9446"/>
    <w:lvl w:ilvl="0" w:tplc="C884E82A">
      <w:numFmt w:val="bullet"/>
      <w:lvlText w:val="-"/>
      <w:lvlJc w:val="left"/>
      <w:pPr>
        <w:ind w:left="112" w:hanging="267"/>
      </w:pPr>
      <w:rPr>
        <w:rFonts w:ascii="Times New Roman" w:eastAsia="Times New Roman" w:hAnsi="Times New Roman" w:cs="Times New Roman" w:hint="default"/>
        <w:w w:val="98"/>
        <w:sz w:val="28"/>
        <w:szCs w:val="28"/>
        <w:lang w:val="uk-UA" w:eastAsia="en-US" w:bidi="ar-SA"/>
      </w:rPr>
    </w:lvl>
    <w:lvl w:ilvl="1" w:tplc="55FE53A0">
      <w:numFmt w:val="bullet"/>
      <w:lvlText w:val="•"/>
      <w:lvlJc w:val="left"/>
      <w:pPr>
        <w:ind w:left="822" w:hanging="267"/>
      </w:pPr>
      <w:rPr>
        <w:rFonts w:hint="default"/>
        <w:lang w:val="uk-UA" w:eastAsia="en-US" w:bidi="ar-SA"/>
      </w:rPr>
    </w:lvl>
    <w:lvl w:ilvl="2" w:tplc="ABB6CEFC">
      <w:numFmt w:val="bullet"/>
      <w:lvlText w:val="•"/>
      <w:lvlJc w:val="left"/>
      <w:pPr>
        <w:ind w:left="1524" w:hanging="267"/>
      </w:pPr>
      <w:rPr>
        <w:rFonts w:hint="default"/>
        <w:lang w:val="uk-UA" w:eastAsia="en-US" w:bidi="ar-SA"/>
      </w:rPr>
    </w:lvl>
    <w:lvl w:ilvl="3" w:tplc="28A24B3C">
      <w:numFmt w:val="bullet"/>
      <w:lvlText w:val="•"/>
      <w:lvlJc w:val="left"/>
      <w:pPr>
        <w:ind w:left="2226" w:hanging="267"/>
      </w:pPr>
      <w:rPr>
        <w:rFonts w:hint="default"/>
        <w:lang w:val="uk-UA" w:eastAsia="en-US" w:bidi="ar-SA"/>
      </w:rPr>
    </w:lvl>
    <w:lvl w:ilvl="4" w:tplc="8B748AD0">
      <w:numFmt w:val="bullet"/>
      <w:lvlText w:val="•"/>
      <w:lvlJc w:val="left"/>
      <w:pPr>
        <w:ind w:left="2929" w:hanging="267"/>
      </w:pPr>
      <w:rPr>
        <w:rFonts w:hint="default"/>
        <w:lang w:val="uk-UA" w:eastAsia="en-US" w:bidi="ar-SA"/>
      </w:rPr>
    </w:lvl>
    <w:lvl w:ilvl="5" w:tplc="EA0C970E">
      <w:numFmt w:val="bullet"/>
      <w:lvlText w:val="•"/>
      <w:lvlJc w:val="left"/>
      <w:pPr>
        <w:ind w:left="3631" w:hanging="267"/>
      </w:pPr>
      <w:rPr>
        <w:rFonts w:hint="default"/>
        <w:lang w:val="uk-UA" w:eastAsia="en-US" w:bidi="ar-SA"/>
      </w:rPr>
    </w:lvl>
    <w:lvl w:ilvl="6" w:tplc="788C2AB8">
      <w:numFmt w:val="bullet"/>
      <w:lvlText w:val="•"/>
      <w:lvlJc w:val="left"/>
      <w:pPr>
        <w:ind w:left="4333" w:hanging="267"/>
      </w:pPr>
      <w:rPr>
        <w:rFonts w:hint="default"/>
        <w:lang w:val="uk-UA" w:eastAsia="en-US" w:bidi="ar-SA"/>
      </w:rPr>
    </w:lvl>
    <w:lvl w:ilvl="7" w:tplc="18CE1D3C">
      <w:numFmt w:val="bullet"/>
      <w:lvlText w:val="•"/>
      <w:lvlJc w:val="left"/>
      <w:pPr>
        <w:ind w:left="5036" w:hanging="267"/>
      </w:pPr>
      <w:rPr>
        <w:rFonts w:hint="default"/>
        <w:lang w:val="uk-UA" w:eastAsia="en-US" w:bidi="ar-SA"/>
      </w:rPr>
    </w:lvl>
    <w:lvl w:ilvl="8" w:tplc="C7B29E28">
      <w:numFmt w:val="bullet"/>
      <w:lvlText w:val="•"/>
      <w:lvlJc w:val="left"/>
      <w:pPr>
        <w:ind w:left="5738" w:hanging="267"/>
      </w:pPr>
      <w:rPr>
        <w:rFonts w:hint="default"/>
        <w:lang w:val="uk-UA" w:eastAsia="en-US" w:bidi="ar-SA"/>
      </w:rPr>
    </w:lvl>
  </w:abstractNum>
  <w:abstractNum w:abstractNumId="20">
    <w:nsid w:val="4DF61595"/>
    <w:multiLevelType w:val="hybridMultilevel"/>
    <w:tmpl w:val="76503A90"/>
    <w:lvl w:ilvl="0" w:tplc="32820F2E">
      <w:numFmt w:val="none"/>
      <w:lvlText w:val=""/>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21C07FB"/>
    <w:multiLevelType w:val="hybridMultilevel"/>
    <w:tmpl w:val="924C0586"/>
    <w:lvl w:ilvl="0" w:tplc="32820F2E">
      <w:numFmt w:val="none"/>
      <w:lvlText w:val=""/>
      <w:lvlJc w:val="left"/>
      <w:pPr>
        <w:ind w:left="282" w:hanging="140"/>
      </w:pPr>
      <w:rPr>
        <w:rFont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22">
    <w:nsid w:val="66256532"/>
    <w:multiLevelType w:val="hybridMultilevel"/>
    <w:tmpl w:val="062E8996"/>
    <w:lvl w:ilvl="0" w:tplc="B21C7408">
      <w:numFmt w:val="bullet"/>
      <w:lvlText w:val="-"/>
      <w:lvlJc w:val="left"/>
      <w:pPr>
        <w:ind w:left="112" w:hanging="171"/>
      </w:pPr>
      <w:rPr>
        <w:rFonts w:ascii="Times New Roman" w:eastAsia="Times New Roman" w:hAnsi="Times New Roman" w:cs="Times New Roman" w:hint="default"/>
        <w:w w:val="98"/>
        <w:sz w:val="28"/>
        <w:szCs w:val="28"/>
        <w:lang w:val="uk-UA" w:eastAsia="en-US" w:bidi="ar-SA"/>
      </w:rPr>
    </w:lvl>
    <w:lvl w:ilvl="1" w:tplc="CBD2DC46">
      <w:numFmt w:val="bullet"/>
      <w:lvlText w:val="•"/>
      <w:lvlJc w:val="left"/>
      <w:pPr>
        <w:ind w:left="822" w:hanging="171"/>
      </w:pPr>
      <w:rPr>
        <w:rFonts w:hint="default"/>
        <w:lang w:val="uk-UA" w:eastAsia="en-US" w:bidi="ar-SA"/>
      </w:rPr>
    </w:lvl>
    <w:lvl w:ilvl="2" w:tplc="E1F88BCC">
      <w:numFmt w:val="bullet"/>
      <w:lvlText w:val="•"/>
      <w:lvlJc w:val="left"/>
      <w:pPr>
        <w:ind w:left="1524" w:hanging="171"/>
      </w:pPr>
      <w:rPr>
        <w:rFonts w:hint="default"/>
        <w:lang w:val="uk-UA" w:eastAsia="en-US" w:bidi="ar-SA"/>
      </w:rPr>
    </w:lvl>
    <w:lvl w:ilvl="3" w:tplc="8194AB12">
      <w:numFmt w:val="bullet"/>
      <w:lvlText w:val="•"/>
      <w:lvlJc w:val="left"/>
      <w:pPr>
        <w:ind w:left="2226" w:hanging="171"/>
      </w:pPr>
      <w:rPr>
        <w:rFonts w:hint="default"/>
        <w:lang w:val="uk-UA" w:eastAsia="en-US" w:bidi="ar-SA"/>
      </w:rPr>
    </w:lvl>
    <w:lvl w:ilvl="4" w:tplc="45FC6342">
      <w:numFmt w:val="bullet"/>
      <w:lvlText w:val="•"/>
      <w:lvlJc w:val="left"/>
      <w:pPr>
        <w:ind w:left="2929" w:hanging="171"/>
      </w:pPr>
      <w:rPr>
        <w:rFonts w:hint="default"/>
        <w:lang w:val="uk-UA" w:eastAsia="en-US" w:bidi="ar-SA"/>
      </w:rPr>
    </w:lvl>
    <w:lvl w:ilvl="5" w:tplc="31D4EF68">
      <w:numFmt w:val="bullet"/>
      <w:lvlText w:val="•"/>
      <w:lvlJc w:val="left"/>
      <w:pPr>
        <w:ind w:left="3631" w:hanging="171"/>
      </w:pPr>
      <w:rPr>
        <w:rFonts w:hint="default"/>
        <w:lang w:val="uk-UA" w:eastAsia="en-US" w:bidi="ar-SA"/>
      </w:rPr>
    </w:lvl>
    <w:lvl w:ilvl="6" w:tplc="06F43732">
      <w:numFmt w:val="bullet"/>
      <w:lvlText w:val="•"/>
      <w:lvlJc w:val="left"/>
      <w:pPr>
        <w:ind w:left="4333" w:hanging="171"/>
      </w:pPr>
      <w:rPr>
        <w:rFonts w:hint="default"/>
        <w:lang w:val="uk-UA" w:eastAsia="en-US" w:bidi="ar-SA"/>
      </w:rPr>
    </w:lvl>
    <w:lvl w:ilvl="7" w:tplc="F32096FC">
      <w:numFmt w:val="bullet"/>
      <w:lvlText w:val="•"/>
      <w:lvlJc w:val="left"/>
      <w:pPr>
        <w:ind w:left="5036" w:hanging="171"/>
      </w:pPr>
      <w:rPr>
        <w:rFonts w:hint="default"/>
        <w:lang w:val="uk-UA" w:eastAsia="en-US" w:bidi="ar-SA"/>
      </w:rPr>
    </w:lvl>
    <w:lvl w:ilvl="8" w:tplc="AFCEF8D8">
      <w:numFmt w:val="bullet"/>
      <w:lvlText w:val="•"/>
      <w:lvlJc w:val="left"/>
      <w:pPr>
        <w:ind w:left="5738" w:hanging="171"/>
      </w:pPr>
      <w:rPr>
        <w:rFonts w:hint="default"/>
        <w:lang w:val="uk-UA" w:eastAsia="en-US" w:bidi="ar-SA"/>
      </w:rPr>
    </w:lvl>
  </w:abstractNum>
  <w:abstractNum w:abstractNumId="23">
    <w:nsid w:val="6A6445E5"/>
    <w:multiLevelType w:val="hybridMultilevel"/>
    <w:tmpl w:val="13029E86"/>
    <w:lvl w:ilvl="0" w:tplc="5062108C">
      <w:start w:val="1"/>
      <w:numFmt w:val="decimal"/>
      <w:lvlText w:val="%1."/>
      <w:lvlJc w:val="left"/>
      <w:pPr>
        <w:ind w:left="402" w:hanging="360"/>
      </w:pPr>
      <w:rPr>
        <w:rFonts w:hint="default"/>
      </w:rPr>
    </w:lvl>
    <w:lvl w:ilvl="1" w:tplc="04190019" w:tentative="1">
      <w:start w:val="1"/>
      <w:numFmt w:val="lowerLetter"/>
      <w:lvlText w:val="%2."/>
      <w:lvlJc w:val="left"/>
      <w:pPr>
        <w:ind w:left="1122" w:hanging="360"/>
      </w:pPr>
    </w:lvl>
    <w:lvl w:ilvl="2" w:tplc="0419001B" w:tentative="1">
      <w:start w:val="1"/>
      <w:numFmt w:val="lowerRoman"/>
      <w:lvlText w:val="%3."/>
      <w:lvlJc w:val="right"/>
      <w:pPr>
        <w:ind w:left="1842" w:hanging="180"/>
      </w:pPr>
    </w:lvl>
    <w:lvl w:ilvl="3" w:tplc="0419000F" w:tentative="1">
      <w:start w:val="1"/>
      <w:numFmt w:val="decimal"/>
      <w:lvlText w:val="%4."/>
      <w:lvlJc w:val="left"/>
      <w:pPr>
        <w:ind w:left="2562" w:hanging="360"/>
      </w:pPr>
    </w:lvl>
    <w:lvl w:ilvl="4" w:tplc="04190019" w:tentative="1">
      <w:start w:val="1"/>
      <w:numFmt w:val="lowerLetter"/>
      <w:lvlText w:val="%5."/>
      <w:lvlJc w:val="left"/>
      <w:pPr>
        <w:ind w:left="3282" w:hanging="360"/>
      </w:pPr>
    </w:lvl>
    <w:lvl w:ilvl="5" w:tplc="0419001B" w:tentative="1">
      <w:start w:val="1"/>
      <w:numFmt w:val="lowerRoman"/>
      <w:lvlText w:val="%6."/>
      <w:lvlJc w:val="right"/>
      <w:pPr>
        <w:ind w:left="4002" w:hanging="180"/>
      </w:pPr>
    </w:lvl>
    <w:lvl w:ilvl="6" w:tplc="0419000F" w:tentative="1">
      <w:start w:val="1"/>
      <w:numFmt w:val="decimal"/>
      <w:lvlText w:val="%7."/>
      <w:lvlJc w:val="left"/>
      <w:pPr>
        <w:ind w:left="4722" w:hanging="360"/>
      </w:pPr>
    </w:lvl>
    <w:lvl w:ilvl="7" w:tplc="04190019" w:tentative="1">
      <w:start w:val="1"/>
      <w:numFmt w:val="lowerLetter"/>
      <w:lvlText w:val="%8."/>
      <w:lvlJc w:val="left"/>
      <w:pPr>
        <w:ind w:left="5442" w:hanging="360"/>
      </w:pPr>
    </w:lvl>
    <w:lvl w:ilvl="8" w:tplc="0419001B" w:tentative="1">
      <w:start w:val="1"/>
      <w:numFmt w:val="lowerRoman"/>
      <w:lvlText w:val="%9."/>
      <w:lvlJc w:val="right"/>
      <w:pPr>
        <w:ind w:left="6162" w:hanging="180"/>
      </w:pPr>
    </w:lvl>
  </w:abstractNum>
  <w:abstractNum w:abstractNumId="24">
    <w:nsid w:val="6A6D3623"/>
    <w:multiLevelType w:val="hybridMultilevel"/>
    <w:tmpl w:val="4C4EC5EC"/>
    <w:lvl w:ilvl="0" w:tplc="9042C41E">
      <w:numFmt w:val="bullet"/>
      <w:lvlText w:val="-"/>
      <w:lvlJc w:val="left"/>
      <w:pPr>
        <w:ind w:left="112" w:hanging="212"/>
      </w:pPr>
      <w:rPr>
        <w:rFonts w:ascii="Times New Roman" w:eastAsia="Times New Roman" w:hAnsi="Times New Roman" w:cs="Times New Roman" w:hint="default"/>
        <w:w w:val="98"/>
        <w:sz w:val="28"/>
        <w:szCs w:val="28"/>
        <w:lang w:val="uk-UA" w:eastAsia="en-US" w:bidi="ar-SA"/>
      </w:rPr>
    </w:lvl>
    <w:lvl w:ilvl="1" w:tplc="54886622">
      <w:numFmt w:val="bullet"/>
      <w:lvlText w:val="•"/>
      <w:lvlJc w:val="left"/>
      <w:pPr>
        <w:ind w:left="822" w:hanging="212"/>
      </w:pPr>
      <w:rPr>
        <w:rFonts w:hint="default"/>
        <w:lang w:val="uk-UA" w:eastAsia="en-US" w:bidi="ar-SA"/>
      </w:rPr>
    </w:lvl>
    <w:lvl w:ilvl="2" w:tplc="C2D4D348">
      <w:numFmt w:val="bullet"/>
      <w:lvlText w:val="•"/>
      <w:lvlJc w:val="left"/>
      <w:pPr>
        <w:ind w:left="1524" w:hanging="212"/>
      </w:pPr>
      <w:rPr>
        <w:rFonts w:hint="default"/>
        <w:lang w:val="uk-UA" w:eastAsia="en-US" w:bidi="ar-SA"/>
      </w:rPr>
    </w:lvl>
    <w:lvl w:ilvl="3" w:tplc="317E07E8">
      <w:numFmt w:val="bullet"/>
      <w:lvlText w:val="•"/>
      <w:lvlJc w:val="left"/>
      <w:pPr>
        <w:ind w:left="2226" w:hanging="212"/>
      </w:pPr>
      <w:rPr>
        <w:rFonts w:hint="default"/>
        <w:lang w:val="uk-UA" w:eastAsia="en-US" w:bidi="ar-SA"/>
      </w:rPr>
    </w:lvl>
    <w:lvl w:ilvl="4" w:tplc="B09E3F12">
      <w:numFmt w:val="bullet"/>
      <w:lvlText w:val="•"/>
      <w:lvlJc w:val="left"/>
      <w:pPr>
        <w:ind w:left="2929" w:hanging="212"/>
      </w:pPr>
      <w:rPr>
        <w:rFonts w:hint="default"/>
        <w:lang w:val="uk-UA" w:eastAsia="en-US" w:bidi="ar-SA"/>
      </w:rPr>
    </w:lvl>
    <w:lvl w:ilvl="5" w:tplc="07DAB1A2">
      <w:numFmt w:val="bullet"/>
      <w:lvlText w:val="•"/>
      <w:lvlJc w:val="left"/>
      <w:pPr>
        <w:ind w:left="3631" w:hanging="212"/>
      </w:pPr>
      <w:rPr>
        <w:rFonts w:hint="default"/>
        <w:lang w:val="uk-UA" w:eastAsia="en-US" w:bidi="ar-SA"/>
      </w:rPr>
    </w:lvl>
    <w:lvl w:ilvl="6" w:tplc="07E0834C">
      <w:numFmt w:val="bullet"/>
      <w:lvlText w:val="•"/>
      <w:lvlJc w:val="left"/>
      <w:pPr>
        <w:ind w:left="4333" w:hanging="212"/>
      </w:pPr>
      <w:rPr>
        <w:rFonts w:hint="default"/>
        <w:lang w:val="uk-UA" w:eastAsia="en-US" w:bidi="ar-SA"/>
      </w:rPr>
    </w:lvl>
    <w:lvl w:ilvl="7" w:tplc="7F64C670">
      <w:numFmt w:val="bullet"/>
      <w:lvlText w:val="•"/>
      <w:lvlJc w:val="left"/>
      <w:pPr>
        <w:ind w:left="5036" w:hanging="212"/>
      </w:pPr>
      <w:rPr>
        <w:rFonts w:hint="default"/>
        <w:lang w:val="uk-UA" w:eastAsia="en-US" w:bidi="ar-SA"/>
      </w:rPr>
    </w:lvl>
    <w:lvl w:ilvl="8" w:tplc="3F04CE9E">
      <w:numFmt w:val="bullet"/>
      <w:lvlText w:val="•"/>
      <w:lvlJc w:val="left"/>
      <w:pPr>
        <w:ind w:left="5738" w:hanging="212"/>
      </w:pPr>
      <w:rPr>
        <w:rFonts w:hint="default"/>
        <w:lang w:val="uk-UA" w:eastAsia="en-US" w:bidi="ar-SA"/>
      </w:rPr>
    </w:lvl>
  </w:abstractNum>
  <w:abstractNum w:abstractNumId="25">
    <w:nsid w:val="6AED46B2"/>
    <w:multiLevelType w:val="hybridMultilevel"/>
    <w:tmpl w:val="CA7C8032"/>
    <w:lvl w:ilvl="0" w:tplc="32820F2E">
      <w:numFmt w:val="none"/>
      <w:lvlText w:val=""/>
      <w:lvlJc w:val="left"/>
      <w:pPr>
        <w:ind w:left="282" w:hanging="140"/>
      </w:pPr>
      <w:rPr>
        <w:rFonts w:hint="default"/>
        <w:w w:val="99"/>
        <w:sz w:val="24"/>
        <w:szCs w:val="24"/>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26">
    <w:nsid w:val="709E3BBB"/>
    <w:multiLevelType w:val="hybridMultilevel"/>
    <w:tmpl w:val="4E187400"/>
    <w:lvl w:ilvl="0" w:tplc="32820F2E">
      <w:numFmt w:val="none"/>
      <w:lvlText w:val=""/>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0CC2206"/>
    <w:multiLevelType w:val="hybridMultilevel"/>
    <w:tmpl w:val="ECEA54F2"/>
    <w:lvl w:ilvl="0" w:tplc="32820F2E">
      <w:numFmt w:val="none"/>
      <w:lvlText w:val=""/>
      <w:lvlJc w:val="left"/>
      <w:pPr>
        <w:ind w:left="720" w:hanging="360"/>
      </w:pPr>
      <w:rPr>
        <w:rFonts w:hint="default"/>
        <w:w w:val="99"/>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77F70E4A"/>
    <w:multiLevelType w:val="hybridMultilevel"/>
    <w:tmpl w:val="EFFC3CAC"/>
    <w:lvl w:ilvl="0" w:tplc="D3BEBF0C">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29">
    <w:nsid w:val="788D03EC"/>
    <w:multiLevelType w:val="hybridMultilevel"/>
    <w:tmpl w:val="65B66DFE"/>
    <w:lvl w:ilvl="0" w:tplc="391C6960">
      <w:start w:val="1"/>
      <w:numFmt w:val="decimal"/>
      <w:lvlText w:val="%1)"/>
      <w:lvlJc w:val="left"/>
      <w:pPr>
        <w:ind w:left="520" w:hanging="850"/>
      </w:pPr>
      <w:rPr>
        <w:rFonts w:ascii="Times New Roman" w:eastAsia="Times New Roman" w:hAnsi="Times New Roman" w:cs="Times New Roman" w:hint="default"/>
        <w:spacing w:val="0"/>
        <w:w w:val="100"/>
        <w:sz w:val="28"/>
        <w:szCs w:val="28"/>
        <w:lang w:val="uk-UA" w:eastAsia="en-US" w:bidi="ar-SA"/>
      </w:rPr>
    </w:lvl>
    <w:lvl w:ilvl="1" w:tplc="009E0F1A">
      <w:numFmt w:val="bullet"/>
      <w:lvlText w:val="•"/>
      <w:lvlJc w:val="left"/>
      <w:pPr>
        <w:ind w:left="1544" w:hanging="850"/>
      </w:pPr>
      <w:rPr>
        <w:rFonts w:hint="default"/>
        <w:lang w:val="uk-UA" w:eastAsia="en-US" w:bidi="ar-SA"/>
      </w:rPr>
    </w:lvl>
    <w:lvl w:ilvl="2" w:tplc="AC9C7518">
      <w:numFmt w:val="bullet"/>
      <w:lvlText w:val="•"/>
      <w:lvlJc w:val="left"/>
      <w:pPr>
        <w:ind w:left="2569" w:hanging="850"/>
      </w:pPr>
      <w:rPr>
        <w:rFonts w:hint="default"/>
        <w:lang w:val="uk-UA" w:eastAsia="en-US" w:bidi="ar-SA"/>
      </w:rPr>
    </w:lvl>
    <w:lvl w:ilvl="3" w:tplc="A274EE64">
      <w:numFmt w:val="bullet"/>
      <w:lvlText w:val="•"/>
      <w:lvlJc w:val="left"/>
      <w:pPr>
        <w:ind w:left="3593" w:hanging="850"/>
      </w:pPr>
      <w:rPr>
        <w:rFonts w:hint="default"/>
        <w:lang w:val="uk-UA" w:eastAsia="en-US" w:bidi="ar-SA"/>
      </w:rPr>
    </w:lvl>
    <w:lvl w:ilvl="4" w:tplc="19040448">
      <w:numFmt w:val="bullet"/>
      <w:lvlText w:val="•"/>
      <w:lvlJc w:val="left"/>
      <w:pPr>
        <w:ind w:left="4618" w:hanging="850"/>
      </w:pPr>
      <w:rPr>
        <w:rFonts w:hint="default"/>
        <w:lang w:val="uk-UA" w:eastAsia="en-US" w:bidi="ar-SA"/>
      </w:rPr>
    </w:lvl>
    <w:lvl w:ilvl="5" w:tplc="B3FECCE0">
      <w:numFmt w:val="bullet"/>
      <w:lvlText w:val="•"/>
      <w:lvlJc w:val="left"/>
      <w:pPr>
        <w:ind w:left="5643" w:hanging="850"/>
      </w:pPr>
      <w:rPr>
        <w:rFonts w:hint="default"/>
        <w:lang w:val="uk-UA" w:eastAsia="en-US" w:bidi="ar-SA"/>
      </w:rPr>
    </w:lvl>
    <w:lvl w:ilvl="6" w:tplc="52B41C8E">
      <w:numFmt w:val="bullet"/>
      <w:lvlText w:val="•"/>
      <w:lvlJc w:val="left"/>
      <w:pPr>
        <w:ind w:left="6667" w:hanging="850"/>
      </w:pPr>
      <w:rPr>
        <w:rFonts w:hint="default"/>
        <w:lang w:val="uk-UA" w:eastAsia="en-US" w:bidi="ar-SA"/>
      </w:rPr>
    </w:lvl>
    <w:lvl w:ilvl="7" w:tplc="D614777C">
      <w:numFmt w:val="bullet"/>
      <w:lvlText w:val="•"/>
      <w:lvlJc w:val="left"/>
      <w:pPr>
        <w:ind w:left="7692" w:hanging="850"/>
      </w:pPr>
      <w:rPr>
        <w:rFonts w:hint="default"/>
        <w:lang w:val="uk-UA" w:eastAsia="en-US" w:bidi="ar-SA"/>
      </w:rPr>
    </w:lvl>
    <w:lvl w:ilvl="8" w:tplc="55947654">
      <w:numFmt w:val="bullet"/>
      <w:lvlText w:val="•"/>
      <w:lvlJc w:val="left"/>
      <w:pPr>
        <w:ind w:left="8717" w:hanging="850"/>
      </w:pPr>
      <w:rPr>
        <w:rFonts w:hint="default"/>
        <w:lang w:val="uk-UA" w:eastAsia="en-US" w:bidi="ar-SA"/>
      </w:rPr>
    </w:lvl>
  </w:abstractNum>
  <w:abstractNum w:abstractNumId="30">
    <w:nsid w:val="7A486CDB"/>
    <w:multiLevelType w:val="hybridMultilevel"/>
    <w:tmpl w:val="A91898D2"/>
    <w:lvl w:ilvl="0" w:tplc="0419000D">
      <w:start w:val="1"/>
      <w:numFmt w:val="bullet"/>
      <w:lvlText w:val=""/>
      <w:lvlJc w:val="left"/>
      <w:pPr>
        <w:ind w:left="1806" w:hanging="360"/>
      </w:pPr>
      <w:rPr>
        <w:rFonts w:ascii="Wingdings" w:hAnsi="Wingdings" w:hint="default"/>
      </w:rPr>
    </w:lvl>
    <w:lvl w:ilvl="1" w:tplc="04220003" w:tentative="1">
      <w:start w:val="1"/>
      <w:numFmt w:val="bullet"/>
      <w:lvlText w:val="o"/>
      <w:lvlJc w:val="left"/>
      <w:pPr>
        <w:ind w:left="2526" w:hanging="360"/>
      </w:pPr>
      <w:rPr>
        <w:rFonts w:ascii="Courier New" w:hAnsi="Courier New" w:cs="Courier New" w:hint="default"/>
      </w:rPr>
    </w:lvl>
    <w:lvl w:ilvl="2" w:tplc="04220005" w:tentative="1">
      <w:start w:val="1"/>
      <w:numFmt w:val="bullet"/>
      <w:lvlText w:val=""/>
      <w:lvlJc w:val="left"/>
      <w:pPr>
        <w:ind w:left="3246" w:hanging="360"/>
      </w:pPr>
      <w:rPr>
        <w:rFonts w:ascii="Wingdings" w:hAnsi="Wingdings" w:hint="default"/>
      </w:rPr>
    </w:lvl>
    <w:lvl w:ilvl="3" w:tplc="04220001" w:tentative="1">
      <w:start w:val="1"/>
      <w:numFmt w:val="bullet"/>
      <w:lvlText w:val=""/>
      <w:lvlJc w:val="left"/>
      <w:pPr>
        <w:ind w:left="3966" w:hanging="360"/>
      </w:pPr>
      <w:rPr>
        <w:rFonts w:ascii="Symbol" w:hAnsi="Symbol" w:hint="default"/>
      </w:rPr>
    </w:lvl>
    <w:lvl w:ilvl="4" w:tplc="04220003" w:tentative="1">
      <w:start w:val="1"/>
      <w:numFmt w:val="bullet"/>
      <w:lvlText w:val="o"/>
      <w:lvlJc w:val="left"/>
      <w:pPr>
        <w:ind w:left="4686" w:hanging="360"/>
      </w:pPr>
      <w:rPr>
        <w:rFonts w:ascii="Courier New" w:hAnsi="Courier New" w:cs="Courier New" w:hint="default"/>
      </w:rPr>
    </w:lvl>
    <w:lvl w:ilvl="5" w:tplc="04220005" w:tentative="1">
      <w:start w:val="1"/>
      <w:numFmt w:val="bullet"/>
      <w:lvlText w:val=""/>
      <w:lvlJc w:val="left"/>
      <w:pPr>
        <w:ind w:left="5406" w:hanging="360"/>
      </w:pPr>
      <w:rPr>
        <w:rFonts w:ascii="Wingdings" w:hAnsi="Wingdings" w:hint="default"/>
      </w:rPr>
    </w:lvl>
    <w:lvl w:ilvl="6" w:tplc="04220001" w:tentative="1">
      <w:start w:val="1"/>
      <w:numFmt w:val="bullet"/>
      <w:lvlText w:val=""/>
      <w:lvlJc w:val="left"/>
      <w:pPr>
        <w:ind w:left="6126" w:hanging="360"/>
      </w:pPr>
      <w:rPr>
        <w:rFonts w:ascii="Symbol" w:hAnsi="Symbol" w:hint="default"/>
      </w:rPr>
    </w:lvl>
    <w:lvl w:ilvl="7" w:tplc="04220003" w:tentative="1">
      <w:start w:val="1"/>
      <w:numFmt w:val="bullet"/>
      <w:lvlText w:val="o"/>
      <w:lvlJc w:val="left"/>
      <w:pPr>
        <w:ind w:left="6846" w:hanging="360"/>
      </w:pPr>
      <w:rPr>
        <w:rFonts w:ascii="Courier New" w:hAnsi="Courier New" w:cs="Courier New" w:hint="default"/>
      </w:rPr>
    </w:lvl>
    <w:lvl w:ilvl="8" w:tplc="04220005" w:tentative="1">
      <w:start w:val="1"/>
      <w:numFmt w:val="bullet"/>
      <w:lvlText w:val=""/>
      <w:lvlJc w:val="left"/>
      <w:pPr>
        <w:ind w:left="7566" w:hanging="360"/>
      </w:pPr>
      <w:rPr>
        <w:rFonts w:ascii="Wingdings" w:hAnsi="Wingdings" w:hint="default"/>
      </w:rPr>
    </w:lvl>
  </w:abstractNum>
  <w:abstractNum w:abstractNumId="31">
    <w:nsid w:val="7F651DC6"/>
    <w:multiLevelType w:val="hybridMultilevel"/>
    <w:tmpl w:val="F58ED3F4"/>
    <w:lvl w:ilvl="0" w:tplc="32820F2E">
      <w:numFmt w:val="none"/>
      <w:lvlText w:val=""/>
      <w:lvlJc w:val="left"/>
      <w:pPr>
        <w:ind w:left="927" w:hanging="360"/>
      </w:p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2">
    <w:nsid w:val="7FBB078D"/>
    <w:multiLevelType w:val="hybridMultilevel"/>
    <w:tmpl w:val="C0A63BA6"/>
    <w:lvl w:ilvl="0" w:tplc="D436DB2A">
      <w:numFmt w:val="bullet"/>
      <w:lvlText w:val="-"/>
      <w:lvlJc w:val="left"/>
      <w:pPr>
        <w:ind w:left="434" w:hanging="276"/>
      </w:pPr>
      <w:rPr>
        <w:rFonts w:ascii="Times New Roman" w:eastAsia="Times New Roman" w:hAnsi="Times New Roman" w:cs="Times New Roman" w:hint="default"/>
        <w:w w:val="98"/>
        <w:sz w:val="28"/>
        <w:szCs w:val="28"/>
        <w:lang w:val="uk-UA" w:eastAsia="en-US" w:bidi="ar-SA"/>
      </w:rPr>
    </w:lvl>
    <w:lvl w:ilvl="1" w:tplc="8F681A80">
      <w:numFmt w:val="bullet"/>
      <w:lvlText w:val="•"/>
      <w:lvlJc w:val="left"/>
      <w:pPr>
        <w:ind w:left="1467" w:hanging="276"/>
      </w:pPr>
      <w:rPr>
        <w:rFonts w:hint="default"/>
        <w:lang w:val="uk-UA" w:eastAsia="en-US" w:bidi="ar-SA"/>
      </w:rPr>
    </w:lvl>
    <w:lvl w:ilvl="2" w:tplc="F68873E4">
      <w:numFmt w:val="bullet"/>
      <w:lvlText w:val="•"/>
      <w:lvlJc w:val="left"/>
      <w:pPr>
        <w:ind w:left="2494" w:hanging="276"/>
      </w:pPr>
      <w:rPr>
        <w:rFonts w:hint="default"/>
        <w:lang w:val="uk-UA" w:eastAsia="en-US" w:bidi="ar-SA"/>
      </w:rPr>
    </w:lvl>
    <w:lvl w:ilvl="3" w:tplc="619C2B2E">
      <w:numFmt w:val="bullet"/>
      <w:lvlText w:val="•"/>
      <w:lvlJc w:val="left"/>
      <w:pPr>
        <w:ind w:left="3521" w:hanging="276"/>
      </w:pPr>
      <w:rPr>
        <w:rFonts w:hint="default"/>
        <w:lang w:val="uk-UA" w:eastAsia="en-US" w:bidi="ar-SA"/>
      </w:rPr>
    </w:lvl>
    <w:lvl w:ilvl="4" w:tplc="D6700278">
      <w:numFmt w:val="bullet"/>
      <w:lvlText w:val="•"/>
      <w:lvlJc w:val="left"/>
      <w:pPr>
        <w:ind w:left="4548" w:hanging="276"/>
      </w:pPr>
      <w:rPr>
        <w:rFonts w:hint="default"/>
        <w:lang w:val="uk-UA" w:eastAsia="en-US" w:bidi="ar-SA"/>
      </w:rPr>
    </w:lvl>
    <w:lvl w:ilvl="5" w:tplc="11F091FA">
      <w:numFmt w:val="bullet"/>
      <w:lvlText w:val="•"/>
      <w:lvlJc w:val="left"/>
      <w:pPr>
        <w:ind w:left="5575" w:hanging="276"/>
      </w:pPr>
      <w:rPr>
        <w:rFonts w:hint="default"/>
        <w:lang w:val="uk-UA" w:eastAsia="en-US" w:bidi="ar-SA"/>
      </w:rPr>
    </w:lvl>
    <w:lvl w:ilvl="6" w:tplc="88F24812">
      <w:numFmt w:val="bullet"/>
      <w:lvlText w:val="•"/>
      <w:lvlJc w:val="left"/>
      <w:pPr>
        <w:ind w:left="6602" w:hanging="276"/>
      </w:pPr>
      <w:rPr>
        <w:rFonts w:hint="default"/>
        <w:lang w:val="uk-UA" w:eastAsia="en-US" w:bidi="ar-SA"/>
      </w:rPr>
    </w:lvl>
    <w:lvl w:ilvl="7" w:tplc="3FBC7F0E">
      <w:numFmt w:val="bullet"/>
      <w:lvlText w:val="•"/>
      <w:lvlJc w:val="left"/>
      <w:pPr>
        <w:ind w:left="7629" w:hanging="276"/>
      </w:pPr>
      <w:rPr>
        <w:rFonts w:hint="default"/>
        <w:lang w:val="uk-UA" w:eastAsia="en-US" w:bidi="ar-SA"/>
      </w:rPr>
    </w:lvl>
    <w:lvl w:ilvl="8" w:tplc="C0203F78">
      <w:numFmt w:val="bullet"/>
      <w:lvlText w:val="•"/>
      <w:lvlJc w:val="left"/>
      <w:pPr>
        <w:ind w:left="8656" w:hanging="276"/>
      </w:pPr>
      <w:rPr>
        <w:rFonts w:hint="default"/>
        <w:lang w:val="uk-UA" w:eastAsia="en-US" w:bidi="ar-SA"/>
      </w:rPr>
    </w:lvl>
  </w:abstractNum>
  <w:num w:numId="1">
    <w:abstractNumId w:val="1"/>
  </w:num>
  <w:num w:numId="2">
    <w:abstractNumId w:val="29"/>
  </w:num>
  <w:num w:numId="3">
    <w:abstractNumId w:val="16"/>
  </w:num>
  <w:num w:numId="4">
    <w:abstractNumId w:val="17"/>
  </w:num>
  <w:num w:numId="5">
    <w:abstractNumId w:val="32"/>
  </w:num>
  <w:num w:numId="6">
    <w:abstractNumId w:val="2"/>
  </w:num>
  <w:num w:numId="7">
    <w:abstractNumId w:val="24"/>
  </w:num>
  <w:num w:numId="8">
    <w:abstractNumId w:val="19"/>
  </w:num>
  <w:num w:numId="9">
    <w:abstractNumId w:val="11"/>
  </w:num>
  <w:num w:numId="10">
    <w:abstractNumId w:val="7"/>
  </w:num>
  <w:num w:numId="11">
    <w:abstractNumId w:val="15"/>
  </w:num>
  <w:num w:numId="12">
    <w:abstractNumId w:val="22"/>
  </w:num>
  <w:num w:numId="13">
    <w:abstractNumId w:val="10"/>
  </w:num>
  <w:num w:numId="14">
    <w:abstractNumId w:val="3"/>
  </w:num>
  <w:num w:numId="15">
    <w:abstractNumId w:val="14"/>
  </w:num>
  <w:num w:numId="16">
    <w:abstractNumId w:val="23"/>
  </w:num>
  <w:num w:numId="17">
    <w:abstractNumId w:val="4"/>
  </w:num>
  <w:num w:numId="18">
    <w:abstractNumId w:val="9"/>
  </w:num>
  <w:num w:numId="19">
    <w:abstractNumId w:val="28"/>
  </w:num>
  <w:num w:numId="20">
    <w:abstractNumId w:val="0"/>
  </w:num>
  <w:num w:numId="21">
    <w:abstractNumId w:val="8"/>
  </w:num>
  <w:num w:numId="22">
    <w:abstractNumId w:val="30"/>
  </w:num>
  <w:num w:numId="23">
    <w:abstractNumId w:val="18"/>
  </w:num>
  <w:num w:numId="24">
    <w:abstractNumId w:val="21"/>
  </w:num>
  <w:num w:numId="25">
    <w:abstractNumId w:val="26"/>
  </w:num>
  <w:num w:numId="26">
    <w:abstractNumId w:val="13"/>
  </w:num>
  <w:num w:numId="27">
    <w:abstractNumId w:val="20"/>
  </w:num>
  <w:num w:numId="28">
    <w:abstractNumId w:val="27"/>
  </w:num>
  <w:num w:numId="29">
    <w:abstractNumId w:val="25"/>
  </w:num>
  <w:num w:numId="30">
    <w:abstractNumId w:val="5"/>
  </w:num>
  <w:num w:numId="31">
    <w:abstractNumId w:val="31"/>
  </w:num>
  <w:num w:numId="32">
    <w:abstractNumId w:val="6"/>
  </w:num>
  <w:num w:numId="33">
    <w:abstractNumId w:val="1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attachedTemplate r:id="rId1"/>
  <w:stylePaneFormatFilter w:val="5004"/>
  <w:stylePaneSortMethod w:val="0000"/>
  <w:defaultTabStop w:val="720"/>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A65AE8"/>
    <w:rsid w:val="0001238D"/>
    <w:rsid w:val="00012983"/>
    <w:rsid w:val="00025A19"/>
    <w:rsid w:val="00033A5B"/>
    <w:rsid w:val="00033B75"/>
    <w:rsid w:val="0003681E"/>
    <w:rsid w:val="00037F1D"/>
    <w:rsid w:val="00042F8F"/>
    <w:rsid w:val="000444C5"/>
    <w:rsid w:val="000460CC"/>
    <w:rsid w:val="00051FFB"/>
    <w:rsid w:val="000548A4"/>
    <w:rsid w:val="00055C83"/>
    <w:rsid w:val="00055E55"/>
    <w:rsid w:val="00061BFA"/>
    <w:rsid w:val="00061C16"/>
    <w:rsid w:val="00064B4F"/>
    <w:rsid w:val="00073740"/>
    <w:rsid w:val="00075F53"/>
    <w:rsid w:val="00076CE0"/>
    <w:rsid w:val="00083BAA"/>
    <w:rsid w:val="00085B75"/>
    <w:rsid w:val="0009025B"/>
    <w:rsid w:val="000A248F"/>
    <w:rsid w:val="000A589D"/>
    <w:rsid w:val="000B27ED"/>
    <w:rsid w:val="000B4EFB"/>
    <w:rsid w:val="000B7E94"/>
    <w:rsid w:val="000C3F85"/>
    <w:rsid w:val="000C710F"/>
    <w:rsid w:val="000D7296"/>
    <w:rsid w:val="000E25B6"/>
    <w:rsid w:val="000E7A90"/>
    <w:rsid w:val="00100163"/>
    <w:rsid w:val="00103CEA"/>
    <w:rsid w:val="0010680C"/>
    <w:rsid w:val="0011250D"/>
    <w:rsid w:val="00112765"/>
    <w:rsid w:val="0011673E"/>
    <w:rsid w:val="00123BB5"/>
    <w:rsid w:val="00124A69"/>
    <w:rsid w:val="0012559D"/>
    <w:rsid w:val="00125FBB"/>
    <w:rsid w:val="00132A9F"/>
    <w:rsid w:val="0013554D"/>
    <w:rsid w:val="00135D22"/>
    <w:rsid w:val="00142DEA"/>
    <w:rsid w:val="00143659"/>
    <w:rsid w:val="001504B0"/>
    <w:rsid w:val="00152B0B"/>
    <w:rsid w:val="0015384A"/>
    <w:rsid w:val="0015628D"/>
    <w:rsid w:val="00157161"/>
    <w:rsid w:val="00165437"/>
    <w:rsid w:val="00170F48"/>
    <w:rsid w:val="001720BC"/>
    <w:rsid w:val="001766D6"/>
    <w:rsid w:val="00176D33"/>
    <w:rsid w:val="00181BC5"/>
    <w:rsid w:val="001847AA"/>
    <w:rsid w:val="00184BB2"/>
    <w:rsid w:val="00185E87"/>
    <w:rsid w:val="00187A17"/>
    <w:rsid w:val="001912A4"/>
    <w:rsid w:val="00192419"/>
    <w:rsid w:val="001A11E7"/>
    <w:rsid w:val="001A6F29"/>
    <w:rsid w:val="001B0360"/>
    <w:rsid w:val="001B0B4A"/>
    <w:rsid w:val="001B2DB2"/>
    <w:rsid w:val="001C1701"/>
    <w:rsid w:val="001C267B"/>
    <w:rsid w:val="001C270D"/>
    <w:rsid w:val="001C6A63"/>
    <w:rsid w:val="001D0B5A"/>
    <w:rsid w:val="001D27A0"/>
    <w:rsid w:val="001E0B64"/>
    <w:rsid w:val="001E2320"/>
    <w:rsid w:val="001E375C"/>
    <w:rsid w:val="001F0445"/>
    <w:rsid w:val="001F439B"/>
    <w:rsid w:val="00204BFF"/>
    <w:rsid w:val="00210B29"/>
    <w:rsid w:val="00214E28"/>
    <w:rsid w:val="002168BB"/>
    <w:rsid w:val="00240EA5"/>
    <w:rsid w:val="002430E3"/>
    <w:rsid w:val="00247F49"/>
    <w:rsid w:val="00254CB3"/>
    <w:rsid w:val="00256DC2"/>
    <w:rsid w:val="00260CCC"/>
    <w:rsid w:val="00264D08"/>
    <w:rsid w:val="00272B77"/>
    <w:rsid w:val="00274B51"/>
    <w:rsid w:val="0027733A"/>
    <w:rsid w:val="0028683E"/>
    <w:rsid w:val="00294BC0"/>
    <w:rsid w:val="002B3711"/>
    <w:rsid w:val="002C1CA4"/>
    <w:rsid w:val="002C48F8"/>
    <w:rsid w:val="002D1EE2"/>
    <w:rsid w:val="002D4D47"/>
    <w:rsid w:val="002D69E2"/>
    <w:rsid w:val="002E2EF5"/>
    <w:rsid w:val="002E74B2"/>
    <w:rsid w:val="002F2FCF"/>
    <w:rsid w:val="0030692D"/>
    <w:rsid w:val="00311C27"/>
    <w:rsid w:val="003135F8"/>
    <w:rsid w:val="00316575"/>
    <w:rsid w:val="00316F78"/>
    <w:rsid w:val="0032152F"/>
    <w:rsid w:val="00335D6E"/>
    <w:rsid w:val="00336323"/>
    <w:rsid w:val="0034762C"/>
    <w:rsid w:val="00352B81"/>
    <w:rsid w:val="003567B8"/>
    <w:rsid w:val="003630D2"/>
    <w:rsid w:val="00365ADF"/>
    <w:rsid w:val="00373759"/>
    <w:rsid w:val="00382874"/>
    <w:rsid w:val="00382E0B"/>
    <w:rsid w:val="00383B6C"/>
    <w:rsid w:val="00385B7E"/>
    <w:rsid w:val="00390090"/>
    <w:rsid w:val="0039209D"/>
    <w:rsid w:val="00394757"/>
    <w:rsid w:val="003A0150"/>
    <w:rsid w:val="003A5242"/>
    <w:rsid w:val="003B2F9D"/>
    <w:rsid w:val="003B3AD7"/>
    <w:rsid w:val="003B472C"/>
    <w:rsid w:val="003B48B3"/>
    <w:rsid w:val="003B5D74"/>
    <w:rsid w:val="003C1623"/>
    <w:rsid w:val="003C36C4"/>
    <w:rsid w:val="003D3DC1"/>
    <w:rsid w:val="003D479B"/>
    <w:rsid w:val="003D7364"/>
    <w:rsid w:val="003E24DF"/>
    <w:rsid w:val="003E4AF7"/>
    <w:rsid w:val="00400EDA"/>
    <w:rsid w:val="00405A54"/>
    <w:rsid w:val="00412F21"/>
    <w:rsid w:val="0041428F"/>
    <w:rsid w:val="0042267B"/>
    <w:rsid w:val="004328D9"/>
    <w:rsid w:val="00435473"/>
    <w:rsid w:val="00441374"/>
    <w:rsid w:val="0044682E"/>
    <w:rsid w:val="00447C5F"/>
    <w:rsid w:val="00455FC5"/>
    <w:rsid w:val="00460FF0"/>
    <w:rsid w:val="00461E74"/>
    <w:rsid w:val="00464F40"/>
    <w:rsid w:val="004676B7"/>
    <w:rsid w:val="00480D4E"/>
    <w:rsid w:val="00491375"/>
    <w:rsid w:val="004930AB"/>
    <w:rsid w:val="00495D47"/>
    <w:rsid w:val="004A2B0D"/>
    <w:rsid w:val="004B42E9"/>
    <w:rsid w:val="004B455D"/>
    <w:rsid w:val="004B57A4"/>
    <w:rsid w:val="004C437A"/>
    <w:rsid w:val="004D2360"/>
    <w:rsid w:val="004D3420"/>
    <w:rsid w:val="004D38A6"/>
    <w:rsid w:val="004D3964"/>
    <w:rsid w:val="004D3D38"/>
    <w:rsid w:val="004D6E70"/>
    <w:rsid w:val="004E07CE"/>
    <w:rsid w:val="004E137D"/>
    <w:rsid w:val="004E1A2E"/>
    <w:rsid w:val="004E3BA0"/>
    <w:rsid w:val="004F22DF"/>
    <w:rsid w:val="00500E56"/>
    <w:rsid w:val="00502615"/>
    <w:rsid w:val="005034B9"/>
    <w:rsid w:val="00511D02"/>
    <w:rsid w:val="005222B7"/>
    <w:rsid w:val="00530D03"/>
    <w:rsid w:val="00532F0B"/>
    <w:rsid w:val="00536C84"/>
    <w:rsid w:val="005373A5"/>
    <w:rsid w:val="00543945"/>
    <w:rsid w:val="0054703B"/>
    <w:rsid w:val="00551481"/>
    <w:rsid w:val="005549C7"/>
    <w:rsid w:val="00562FD4"/>
    <w:rsid w:val="00563532"/>
    <w:rsid w:val="0056682F"/>
    <w:rsid w:val="00576B93"/>
    <w:rsid w:val="00582D52"/>
    <w:rsid w:val="00584117"/>
    <w:rsid w:val="0058593C"/>
    <w:rsid w:val="00590721"/>
    <w:rsid w:val="00595478"/>
    <w:rsid w:val="005A01B7"/>
    <w:rsid w:val="005A2C93"/>
    <w:rsid w:val="005B0D08"/>
    <w:rsid w:val="005B0D96"/>
    <w:rsid w:val="005B7F40"/>
    <w:rsid w:val="005C2210"/>
    <w:rsid w:val="005C2447"/>
    <w:rsid w:val="005C4139"/>
    <w:rsid w:val="005D0754"/>
    <w:rsid w:val="005D0DC6"/>
    <w:rsid w:val="005D26EC"/>
    <w:rsid w:val="005D2E20"/>
    <w:rsid w:val="005D72F1"/>
    <w:rsid w:val="005E7630"/>
    <w:rsid w:val="005E76AD"/>
    <w:rsid w:val="005F1ECD"/>
    <w:rsid w:val="005F7E5B"/>
    <w:rsid w:val="0060035D"/>
    <w:rsid w:val="00602B77"/>
    <w:rsid w:val="006043AC"/>
    <w:rsid w:val="00604407"/>
    <w:rsid w:val="00610A40"/>
    <w:rsid w:val="00611FDE"/>
    <w:rsid w:val="00613595"/>
    <w:rsid w:val="00615018"/>
    <w:rsid w:val="006173A1"/>
    <w:rsid w:val="006206E1"/>
    <w:rsid w:val="0062123A"/>
    <w:rsid w:val="00636BDC"/>
    <w:rsid w:val="0064128E"/>
    <w:rsid w:val="006426BA"/>
    <w:rsid w:val="00646E75"/>
    <w:rsid w:val="00652A3D"/>
    <w:rsid w:val="00653628"/>
    <w:rsid w:val="00656C41"/>
    <w:rsid w:val="00656D56"/>
    <w:rsid w:val="00661464"/>
    <w:rsid w:val="00682C90"/>
    <w:rsid w:val="00684028"/>
    <w:rsid w:val="00691AB2"/>
    <w:rsid w:val="00692B14"/>
    <w:rsid w:val="006963EA"/>
    <w:rsid w:val="0069708A"/>
    <w:rsid w:val="006A1EE4"/>
    <w:rsid w:val="006A4D7A"/>
    <w:rsid w:val="006A66E2"/>
    <w:rsid w:val="006B24C4"/>
    <w:rsid w:val="006C5691"/>
    <w:rsid w:val="006D137D"/>
    <w:rsid w:val="006D654E"/>
    <w:rsid w:val="006D6B84"/>
    <w:rsid w:val="006F35D7"/>
    <w:rsid w:val="006F6F10"/>
    <w:rsid w:val="006F7B02"/>
    <w:rsid w:val="00702210"/>
    <w:rsid w:val="00705AA7"/>
    <w:rsid w:val="00705C66"/>
    <w:rsid w:val="00707E9B"/>
    <w:rsid w:val="00713E26"/>
    <w:rsid w:val="0071404A"/>
    <w:rsid w:val="00735972"/>
    <w:rsid w:val="007374D9"/>
    <w:rsid w:val="00741B55"/>
    <w:rsid w:val="00746E61"/>
    <w:rsid w:val="00750004"/>
    <w:rsid w:val="007621CD"/>
    <w:rsid w:val="007630F7"/>
    <w:rsid w:val="00763D39"/>
    <w:rsid w:val="00763E6C"/>
    <w:rsid w:val="00781D92"/>
    <w:rsid w:val="00783E79"/>
    <w:rsid w:val="0079163D"/>
    <w:rsid w:val="007953F0"/>
    <w:rsid w:val="007A1548"/>
    <w:rsid w:val="007A7D0D"/>
    <w:rsid w:val="007B1E9E"/>
    <w:rsid w:val="007B5AE8"/>
    <w:rsid w:val="007B61BD"/>
    <w:rsid w:val="007C13BB"/>
    <w:rsid w:val="007C18BF"/>
    <w:rsid w:val="007C51B0"/>
    <w:rsid w:val="007C674F"/>
    <w:rsid w:val="007C717A"/>
    <w:rsid w:val="007D326C"/>
    <w:rsid w:val="007D36F7"/>
    <w:rsid w:val="007D7686"/>
    <w:rsid w:val="007E19D9"/>
    <w:rsid w:val="007E3FDB"/>
    <w:rsid w:val="007E4279"/>
    <w:rsid w:val="007E4D69"/>
    <w:rsid w:val="007E6558"/>
    <w:rsid w:val="007F07DE"/>
    <w:rsid w:val="007F3946"/>
    <w:rsid w:val="007F5192"/>
    <w:rsid w:val="00810866"/>
    <w:rsid w:val="0081224A"/>
    <w:rsid w:val="008170C6"/>
    <w:rsid w:val="0082247E"/>
    <w:rsid w:val="00822B96"/>
    <w:rsid w:val="00830F93"/>
    <w:rsid w:val="0083187B"/>
    <w:rsid w:val="008332B6"/>
    <w:rsid w:val="00842DA4"/>
    <w:rsid w:val="00844DDD"/>
    <w:rsid w:val="00851BA8"/>
    <w:rsid w:val="00853BB2"/>
    <w:rsid w:val="008623A7"/>
    <w:rsid w:val="00866E4B"/>
    <w:rsid w:val="00873370"/>
    <w:rsid w:val="00876FD2"/>
    <w:rsid w:val="008779B5"/>
    <w:rsid w:val="00877B0D"/>
    <w:rsid w:val="00877B56"/>
    <w:rsid w:val="008812F7"/>
    <w:rsid w:val="00881580"/>
    <w:rsid w:val="00881D69"/>
    <w:rsid w:val="00895454"/>
    <w:rsid w:val="00896A41"/>
    <w:rsid w:val="008A62DF"/>
    <w:rsid w:val="008A6DF2"/>
    <w:rsid w:val="008B2A9F"/>
    <w:rsid w:val="008B3E72"/>
    <w:rsid w:val="008B4FFE"/>
    <w:rsid w:val="008B7FEB"/>
    <w:rsid w:val="008C611A"/>
    <w:rsid w:val="008C630A"/>
    <w:rsid w:val="008E2500"/>
    <w:rsid w:val="008E496A"/>
    <w:rsid w:val="008E548D"/>
    <w:rsid w:val="008F7342"/>
    <w:rsid w:val="00912FFE"/>
    <w:rsid w:val="00913685"/>
    <w:rsid w:val="00913BCF"/>
    <w:rsid w:val="00916973"/>
    <w:rsid w:val="009208D0"/>
    <w:rsid w:val="009240E3"/>
    <w:rsid w:val="009242C3"/>
    <w:rsid w:val="00927FA4"/>
    <w:rsid w:val="00940A56"/>
    <w:rsid w:val="00941D54"/>
    <w:rsid w:val="0094410C"/>
    <w:rsid w:val="009479D1"/>
    <w:rsid w:val="00952DB6"/>
    <w:rsid w:val="00967590"/>
    <w:rsid w:val="00986730"/>
    <w:rsid w:val="00987B92"/>
    <w:rsid w:val="00993FC2"/>
    <w:rsid w:val="00993FD8"/>
    <w:rsid w:val="00997121"/>
    <w:rsid w:val="009A6031"/>
    <w:rsid w:val="009B19CF"/>
    <w:rsid w:val="009C1690"/>
    <w:rsid w:val="009C25F6"/>
    <w:rsid w:val="009C2983"/>
    <w:rsid w:val="009C4199"/>
    <w:rsid w:val="009D22D7"/>
    <w:rsid w:val="009D7335"/>
    <w:rsid w:val="009E2305"/>
    <w:rsid w:val="009F6646"/>
    <w:rsid w:val="00A03699"/>
    <w:rsid w:val="00A07C00"/>
    <w:rsid w:val="00A106EF"/>
    <w:rsid w:val="00A12D87"/>
    <w:rsid w:val="00A17CFF"/>
    <w:rsid w:val="00A17D64"/>
    <w:rsid w:val="00A22A5D"/>
    <w:rsid w:val="00A244E7"/>
    <w:rsid w:val="00A26FE7"/>
    <w:rsid w:val="00A312FA"/>
    <w:rsid w:val="00A34F30"/>
    <w:rsid w:val="00A408AB"/>
    <w:rsid w:val="00A53B3E"/>
    <w:rsid w:val="00A54C22"/>
    <w:rsid w:val="00A54F1D"/>
    <w:rsid w:val="00A5686A"/>
    <w:rsid w:val="00A65AE8"/>
    <w:rsid w:val="00A66B18"/>
    <w:rsid w:val="00A6783B"/>
    <w:rsid w:val="00A73693"/>
    <w:rsid w:val="00A77DD9"/>
    <w:rsid w:val="00A84AA1"/>
    <w:rsid w:val="00A84BD5"/>
    <w:rsid w:val="00A857B4"/>
    <w:rsid w:val="00A87B61"/>
    <w:rsid w:val="00A912E3"/>
    <w:rsid w:val="00A927A0"/>
    <w:rsid w:val="00A968EB"/>
    <w:rsid w:val="00A96CF8"/>
    <w:rsid w:val="00AA089B"/>
    <w:rsid w:val="00AA5683"/>
    <w:rsid w:val="00AB0FE6"/>
    <w:rsid w:val="00AB5E10"/>
    <w:rsid w:val="00AD04B3"/>
    <w:rsid w:val="00AD2378"/>
    <w:rsid w:val="00AD247D"/>
    <w:rsid w:val="00AE1388"/>
    <w:rsid w:val="00AE3D79"/>
    <w:rsid w:val="00AE5200"/>
    <w:rsid w:val="00AE53D3"/>
    <w:rsid w:val="00AE6698"/>
    <w:rsid w:val="00AE77E1"/>
    <w:rsid w:val="00AF3292"/>
    <w:rsid w:val="00AF3982"/>
    <w:rsid w:val="00AF680A"/>
    <w:rsid w:val="00B06804"/>
    <w:rsid w:val="00B06F04"/>
    <w:rsid w:val="00B1608F"/>
    <w:rsid w:val="00B16187"/>
    <w:rsid w:val="00B17C81"/>
    <w:rsid w:val="00B243FF"/>
    <w:rsid w:val="00B309B1"/>
    <w:rsid w:val="00B34C17"/>
    <w:rsid w:val="00B4543A"/>
    <w:rsid w:val="00B4722A"/>
    <w:rsid w:val="00B50294"/>
    <w:rsid w:val="00B5220C"/>
    <w:rsid w:val="00B57D6E"/>
    <w:rsid w:val="00B67CEE"/>
    <w:rsid w:val="00B71BDF"/>
    <w:rsid w:val="00B73C70"/>
    <w:rsid w:val="00B77536"/>
    <w:rsid w:val="00B92515"/>
    <w:rsid w:val="00B95DE4"/>
    <w:rsid w:val="00BA6DD7"/>
    <w:rsid w:val="00BA6E81"/>
    <w:rsid w:val="00BB25F1"/>
    <w:rsid w:val="00BC0DB4"/>
    <w:rsid w:val="00BD0E9C"/>
    <w:rsid w:val="00BD0F26"/>
    <w:rsid w:val="00BD35CF"/>
    <w:rsid w:val="00BE0998"/>
    <w:rsid w:val="00BF09CB"/>
    <w:rsid w:val="00BF0D18"/>
    <w:rsid w:val="00BF6B3F"/>
    <w:rsid w:val="00C03531"/>
    <w:rsid w:val="00C1047C"/>
    <w:rsid w:val="00C17FDC"/>
    <w:rsid w:val="00C220CB"/>
    <w:rsid w:val="00C24C15"/>
    <w:rsid w:val="00C253D9"/>
    <w:rsid w:val="00C37CD4"/>
    <w:rsid w:val="00C47E0C"/>
    <w:rsid w:val="00C54467"/>
    <w:rsid w:val="00C5587B"/>
    <w:rsid w:val="00C701F7"/>
    <w:rsid w:val="00C70786"/>
    <w:rsid w:val="00C90B11"/>
    <w:rsid w:val="00C968EE"/>
    <w:rsid w:val="00C970DF"/>
    <w:rsid w:val="00CA1C88"/>
    <w:rsid w:val="00CB26B6"/>
    <w:rsid w:val="00CC3BF8"/>
    <w:rsid w:val="00CC49E8"/>
    <w:rsid w:val="00CD41EF"/>
    <w:rsid w:val="00CD533C"/>
    <w:rsid w:val="00CD7454"/>
    <w:rsid w:val="00CF5742"/>
    <w:rsid w:val="00D01C64"/>
    <w:rsid w:val="00D01F8F"/>
    <w:rsid w:val="00D04239"/>
    <w:rsid w:val="00D10958"/>
    <w:rsid w:val="00D1480C"/>
    <w:rsid w:val="00D224E9"/>
    <w:rsid w:val="00D27055"/>
    <w:rsid w:val="00D30086"/>
    <w:rsid w:val="00D34446"/>
    <w:rsid w:val="00D40E5F"/>
    <w:rsid w:val="00D541A4"/>
    <w:rsid w:val="00D55F50"/>
    <w:rsid w:val="00D61FAA"/>
    <w:rsid w:val="00D6563E"/>
    <w:rsid w:val="00D66593"/>
    <w:rsid w:val="00D666FE"/>
    <w:rsid w:val="00D745CC"/>
    <w:rsid w:val="00D771C8"/>
    <w:rsid w:val="00D8122B"/>
    <w:rsid w:val="00D825B1"/>
    <w:rsid w:val="00D83494"/>
    <w:rsid w:val="00D84682"/>
    <w:rsid w:val="00D90086"/>
    <w:rsid w:val="00D90F68"/>
    <w:rsid w:val="00D92230"/>
    <w:rsid w:val="00D96980"/>
    <w:rsid w:val="00DC400F"/>
    <w:rsid w:val="00DD2004"/>
    <w:rsid w:val="00DD2DA6"/>
    <w:rsid w:val="00DD5C2C"/>
    <w:rsid w:val="00DD61CC"/>
    <w:rsid w:val="00DD6DA8"/>
    <w:rsid w:val="00DE01AB"/>
    <w:rsid w:val="00DE3EA8"/>
    <w:rsid w:val="00DE6DA2"/>
    <w:rsid w:val="00DF10E4"/>
    <w:rsid w:val="00DF20E4"/>
    <w:rsid w:val="00DF2D30"/>
    <w:rsid w:val="00DF3E11"/>
    <w:rsid w:val="00DF4C71"/>
    <w:rsid w:val="00DF525F"/>
    <w:rsid w:val="00E02438"/>
    <w:rsid w:val="00E04A2E"/>
    <w:rsid w:val="00E34168"/>
    <w:rsid w:val="00E36C67"/>
    <w:rsid w:val="00E422A2"/>
    <w:rsid w:val="00E44C80"/>
    <w:rsid w:val="00E4537F"/>
    <w:rsid w:val="00E4786A"/>
    <w:rsid w:val="00E516CA"/>
    <w:rsid w:val="00E557B9"/>
    <w:rsid w:val="00E55D74"/>
    <w:rsid w:val="00E57BF6"/>
    <w:rsid w:val="00E603F4"/>
    <w:rsid w:val="00E62920"/>
    <w:rsid w:val="00E6293F"/>
    <w:rsid w:val="00E6324C"/>
    <w:rsid w:val="00E6540C"/>
    <w:rsid w:val="00E67A75"/>
    <w:rsid w:val="00E81E2A"/>
    <w:rsid w:val="00E85403"/>
    <w:rsid w:val="00E91E85"/>
    <w:rsid w:val="00E94390"/>
    <w:rsid w:val="00EA611D"/>
    <w:rsid w:val="00EB21E2"/>
    <w:rsid w:val="00EC00DF"/>
    <w:rsid w:val="00EC18E8"/>
    <w:rsid w:val="00EC38CB"/>
    <w:rsid w:val="00EC6434"/>
    <w:rsid w:val="00ED283E"/>
    <w:rsid w:val="00EE0952"/>
    <w:rsid w:val="00EE0C0E"/>
    <w:rsid w:val="00EE439C"/>
    <w:rsid w:val="00EE47B4"/>
    <w:rsid w:val="00EE4869"/>
    <w:rsid w:val="00EF4037"/>
    <w:rsid w:val="00EF4414"/>
    <w:rsid w:val="00EF4833"/>
    <w:rsid w:val="00F00A3F"/>
    <w:rsid w:val="00F1598F"/>
    <w:rsid w:val="00F20568"/>
    <w:rsid w:val="00F22250"/>
    <w:rsid w:val="00F23DC1"/>
    <w:rsid w:val="00F25012"/>
    <w:rsid w:val="00F26410"/>
    <w:rsid w:val="00F264CD"/>
    <w:rsid w:val="00F31D71"/>
    <w:rsid w:val="00F323B1"/>
    <w:rsid w:val="00F323F5"/>
    <w:rsid w:val="00F34D0C"/>
    <w:rsid w:val="00F379A2"/>
    <w:rsid w:val="00F4082B"/>
    <w:rsid w:val="00F53AA0"/>
    <w:rsid w:val="00F57C39"/>
    <w:rsid w:val="00F61A17"/>
    <w:rsid w:val="00F676E7"/>
    <w:rsid w:val="00F908FD"/>
    <w:rsid w:val="00F96950"/>
    <w:rsid w:val="00FA2368"/>
    <w:rsid w:val="00FB3D39"/>
    <w:rsid w:val="00FB46E7"/>
    <w:rsid w:val="00FB5408"/>
    <w:rsid w:val="00FC23B4"/>
    <w:rsid w:val="00FD2FF4"/>
    <w:rsid w:val="00FD5D71"/>
    <w:rsid w:val="00FE0F43"/>
    <w:rsid w:val="00FE29B2"/>
    <w:rsid w:val="00FE3303"/>
    <w:rsid w:val="00FE698F"/>
    <w:rsid w:val="00FE6CEA"/>
    <w:rsid w:val="00FF5385"/>
    <w:rsid w:val="00FF56F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Franklin Gothic Book" w:eastAsia="HGGothicE" w:hAnsi="Franklin Gothic Book"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Title" w:semiHidden="0" w:uiPriority="10" w:unhideWhenUsed="0" w:qFormat="1"/>
    <w:lsdException w:name="Closing" w:uiPriority="6" w:qFormat="1"/>
    <w:lsdException w:name="Signature" w:uiPriority="7" w:qFormat="1"/>
    <w:lsdException w:name="Default Paragraph Font" w:uiPriority="1"/>
    <w:lsdException w:name="Body Text" w:uiPriority="1" w:qFormat="1"/>
    <w:lsdException w:name="Subtitle" w:uiPriority="11" w:unhideWhenUsed="0" w:qFormat="1"/>
    <w:lsdException w:name="Salutation" w:uiPriority="4" w:qFormat="1"/>
    <w:lsdException w:name="Strong" w:semiHidden="0" w:uiPriority="1" w:unhideWhenUsed="0"/>
    <w:lsdException w:name="Emphasis" w:uiPriority="2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a">
    <w:name w:val="Normal"/>
    <w:qFormat/>
    <w:rsid w:val="00702210"/>
    <w:pPr>
      <w:spacing w:before="40" w:after="360"/>
      <w:ind w:left="720" w:right="720"/>
    </w:pPr>
    <w:rPr>
      <w:rFonts w:eastAsia="Franklin Gothic Book"/>
      <w:color w:val="595959"/>
      <w:kern w:val="20"/>
      <w:sz w:val="24"/>
      <w:lang w:val="ru-RU" w:eastAsia="ja-JP"/>
    </w:rPr>
  </w:style>
  <w:style w:type="paragraph" w:styleId="1">
    <w:name w:val="heading 1"/>
    <w:basedOn w:val="a"/>
    <w:next w:val="a"/>
    <w:link w:val="10"/>
    <w:uiPriority w:val="8"/>
    <w:unhideWhenUsed/>
    <w:qFormat/>
    <w:rsid w:val="003E24DF"/>
    <w:pPr>
      <w:spacing w:before="0"/>
      <w:contextualSpacing/>
      <w:outlineLvl w:val="0"/>
    </w:pPr>
    <w:rPr>
      <w:rFonts w:ascii="Franklin Gothic Medium" w:eastAsia="HGSoeiKakugothicUB" w:hAnsi="Franklin Gothic Medium"/>
      <w:caps/>
      <w:color w:val="112F51"/>
      <w:sz w:val="20"/>
    </w:rPr>
  </w:style>
  <w:style w:type="paragraph" w:styleId="2">
    <w:name w:val="heading 2"/>
    <w:basedOn w:val="a"/>
    <w:next w:val="a"/>
    <w:link w:val="20"/>
    <w:uiPriority w:val="9"/>
    <w:unhideWhenUsed/>
    <w:qFormat/>
    <w:rsid w:val="004A2B0D"/>
    <w:pPr>
      <w:keepNext/>
      <w:keepLines/>
      <w:spacing w:after="0"/>
      <w:outlineLvl w:val="1"/>
    </w:pPr>
    <w:rPr>
      <w:rFonts w:ascii="Franklin Gothic Medium" w:eastAsia="HGSoeiKakugothicUB" w:hAnsi="Franklin Gothic Medium"/>
      <w:color w:val="112F5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8"/>
    <w:rsid w:val="003E24DF"/>
    <w:rPr>
      <w:rFonts w:ascii="Franklin Gothic Medium" w:eastAsia="HGSoeiKakugothicUB" w:hAnsi="Franklin Gothic Medium" w:cs="Times New Roman"/>
      <w:caps/>
      <w:color w:val="112F51"/>
      <w:kern w:val="20"/>
      <w:sz w:val="20"/>
      <w:szCs w:val="20"/>
    </w:rPr>
  </w:style>
  <w:style w:type="paragraph" w:customStyle="1" w:styleId="a3">
    <w:name w:val="Получатель"/>
    <w:basedOn w:val="a"/>
    <w:uiPriority w:val="3"/>
    <w:qFormat/>
    <w:rsid w:val="00A66B18"/>
    <w:pPr>
      <w:spacing w:before="840" w:after="40"/>
    </w:pPr>
    <w:rPr>
      <w:b/>
      <w:bCs/>
      <w:color w:val="000000"/>
    </w:rPr>
  </w:style>
  <w:style w:type="paragraph" w:styleId="a4">
    <w:name w:val="Salutation"/>
    <w:basedOn w:val="a"/>
    <w:link w:val="a5"/>
    <w:uiPriority w:val="4"/>
    <w:unhideWhenUsed/>
    <w:qFormat/>
    <w:rsid w:val="00A66B18"/>
    <w:pPr>
      <w:spacing w:before="720"/>
    </w:pPr>
    <w:rPr>
      <w:sz w:val="20"/>
    </w:rPr>
  </w:style>
  <w:style w:type="character" w:customStyle="1" w:styleId="a5">
    <w:name w:val="Приветствие Знак"/>
    <w:link w:val="a4"/>
    <w:uiPriority w:val="4"/>
    <w:rsid w:val="00A66B18"/>
    <w:rPr>
      <w:rFonts w:eastAsia="Franklin Gothic Book"/>
      <w:color w:val="595959"/>
      <w:kern w:val="20"/>
      <w:sz w:val="20"/>
      <w:szCs w:val="20"/>
    </w:rPr>
  </w:style>
  <w:style w:type="paragraph" w:styleId="a6">
    <w:name w:val="Closing"/>
    <w:basedOn w:val="a"/>
    <w:next w:val="a7"/>
    <w:link w:val="a8"/>
    <w:uiPriority w:val="6"/>
    <w:unhideWhenUsed/>
    <w:qFormat/>
    <w:rsid w:val="00A6783B"/>
    <w:pPr>
      <w:spacing w:before="480" w:after="960"/>
    </w:pPr>
    <w:rPr>
      <w:sz w:val="20"/>
    </w:rPr>
  </w:style>
  <w:style w:type="character" w:customStyle="1" w:styleId="a8">
    <w:name w:val="Прощание Знак"/>
    <w:link w:val="a6"/>
    <w:uiPriority w:val="6"/>
    <w:rsid w:val="00A6783B"/>
    <w:rPr>
      <w:rFonts w:eastAsia="Franklin Gothic Book"/>
      <w:color w:val="595959"/>
      <w:kern w:val="20"/>
      <w:szCs w:val="20"/>
    </w:rPr>
  </w:style>
  <w:style w:type="paragraph" w:styleId="a7">
    <w:name w:val="Signature"/>
    <w:basedOn w:val="a"/>
    <w:link w:val="a9"/>
    <w:uiPriority w:val="7"/>
    <w:unhideWhenUsed/>
    <w:qFormat/>
    <w:rsid w:val="00A6783B"/>
    <w:pPr>
      <w:contextualSpacing/>
    </w:pPr>
    <w:rPr>
      <w:b/>
      <w:bCs/>
      <w:color w:val="17406D"/>
      <w:sz w:val="20"/>
    </w:rPr>
  </w:style>
  <w:style w:type="character" w:customStyle="1" w:styleId="a9">
    <w:name w:val="Подпись Знак"/>
    <w:link w:val="a7"/>
    <w:uiPriority w:val="7"/>
    <w:rsid w:val="00A6783B"/>
    <w:rPr>
      <w:rFonts w:eastAsia="Franklin Gothic Book"/>
      <w:b/>
      <w:bCs/>
      <w:color w:val="17406D"/>
      <w:kern w:val="20"/>
      <w:szCs w:val="20"/>
    </w:rPr>
  </w:style>
  <w:style w:type="paragraph" w:styleId="aa">
    <w:name w:val="header"/>
    <w:basedOn w:val="a"/>
    <w:link w:val="ab"/>
    <w:uiPriority w:val="99"/>
    <w:unhideWhenUsed/>
    <w:rsid w:val="003E24DF"/>
    <w:pPr>
      <w:spacing w:after="0"/>
      <w:jc w:val="right"/>
    </w:pPr>
    <w:rPr>
      <w:sz w:val="20"/>
    </w:rPr>
  </w:style>
  <w:style w:type="character" w:customStyle="1" w:styleId="ab">
    <w:name w:val="Верхний колонтитул Знак"/>
    <w:link w:val="aa"/>
    <w:uiPriority w:val="99"/>
    <w:rsid w:val="003E24DF"/>
    <w:rPr>
      <w:rFonts w:eastAsia="Franklin Gothic Book"/>
      <w:color w:val="595959"/>
      <w:kern w:val="20"/>
      <w:sz w:val="20"/>
      <w:szCs w:val="20"/>
    </w:rPr>
  </w:style>
  <w:style w:type="character" w:styleId="ac">
    <w:name w:val="Strong"/>
    <w:uiPriority w:val="1"/>
    <w:semiHidden/>
    <w:rsid w:val="003E24DF"/>
    <w:rPr>
      <w:b/>
      <w:bCs/>
    </w:rPr>
  </w:style>
  <w:style w:type="paragraph" w:customStyle="1" w:styleId="ad">
    <w:name w:val="Контактные данные"/>
    <w:basedOn w:val="a"/>
    <w:uiPriority w:val="1"/>
    <w:qFormat/>
    <w:rsid w:val="00A66B18"/>
    <w:pPr>
      <w:spacing w:before="0" w:after="0"/>
    </w:pPr>
    <w:rPr>
      <w:color w:val="FFFFFF"/>
    </w:rPr>
  </w:style>
  <w:style w:type="character" w:customStyle="1" w:styleId="20">
    <w:name w:val="Заголовок 2 Знак"/>
    <w:link w:val="2"/>
    <w:uiPriority w:val="9"/>
    <w:rsid w:val="004A2B0D"/>
    <w:rPr>
      <w:rFonts w:ascii="Franklin Gothic Medium" w:eastAsia="HGSoeiKakugothicUB" w:hAnsi="Franklin Gothic Medium" w:cs="Times New Roman"/>
      <w:color w:val="112F51"/>
      <w:kern w:val="20"/>
      <w:sz w:val="26"/>
      <w:szCs w:val="26"/>
    </w:rPr>
  </w:style>
  <w:style w:type="paragraph" w:styleId="ae">
    <w:name w:val="Normal (Web)"/>
    <w:basedOn w:val="a"/>
    <w:uiPriority w:val="99"/>
    <w:unhideWhenUsed/>
    <w:rsid w:val="00083BAA"/>
    <w:pPr>
      <w:spacing w:before="100" w:beforeAutospacing="1" w:after="100" w:afterAutospacing="1"/>
    </w:pPr>
    <w:rPr>
      <w:rFonts w:ascii="Times New Roman" w:eastAsia="HGGothicE" w:hAnsi="Times New Roman"/>
      <w:color w:val="auto"/>
      <w:kern w:val="0"/>
      <w:szCs w:val="24"/>
    </w:rPr>
  </w:style>
  <w:style w:type="character" w:styleId="af">
    <w:name w:val="Placeholder Text"/>
    <w:uiPriority w:val="99"/>
    <w:semiHidden/>
    <w:rsid w:val="001766D6"/>
    <w:rPr>
      <w:color w:val="808080"/>
    </w:rPr>
  </w:style>
  <w:style w:type="paragraph" w:styleId="af0">
    <w:name w:val="footer"/>
    <w:basedOn w:val="a"/>
    <w:link w:val="af1"/>
    <w:uiPriority w:val="99"/>
    <w:unhideWhenUsed/>
    <w:rsid w:val="00A66B18"/>
    <w:pPr>
      <w:tabs>
        <w:tab w:val="center" w:pos="4680"/>
        <w:tab w:val="right" w:pos="9360"/>
      </w:tabs>
      <w:spacing w:before="0" w:after="0"/>
    </w:pPr>
    <w:rPr>
      <w:sz w:val="20"/>
    </w:rPr>
  </w:style>
  <w:style w:type="character" w:customStyle="1" w:styleId="af1">
    <w:name w:val="Нижний колонтитул Знак"/>
    <w:link w:val="af0"/>
    <w:uiPriority w:val="99"/>
    <w:rsid w:val="00A66B18"/>
    <w:rPr>
      <w:rFonts w:eastAsia="Franklin Gothic Book"/>
      <w:color w:val="595959"/>
      <w:kern w:val="20"/>
      <w:sz w:val="20"/>
      <w:szCs w:val="20"/>
    </w:rPr>
  </w:style>
  <w:style w:type="paragraph" w:customStyle="1" w:styleId="af2">
    <w:name w:val="Логотип"/>
    <w:basedOn w:val="a"/>
    <w:next w:val="a"/>
    <w:link w:val="af3"/>
    <w:qFormat/>
    <w:rsid w:val="00AA089B"/>
    <w:pPr>
      <w:spacing w:before="0" w:after="0"/>
      <w:ind w:left="-180" w:right="-24"/>
      <w:jc w:val="center"/>
    </w:pPr>
    <w:rPr>
      <w:rFonts w:hAnsi="Calibri"/>
      <w:b/>
      <w:bCs/>
      <w:color w:val="FFFFFF"/>
      <w:spacing w:val="120"/>
      <w:kern w:val="24"/>
      <w:sz w:val="44"/>
      <w:szCs w:val="48"/>
    </w:rPr>
  </w:style>
  <w:style w:type="character" w:customStyle="1" w:styleId="af3">
    <w:name w:val="Логотип (знак)"/>
    <w:link w:val="af2"/>
    <w:rsid w:val="00AA089B"/>
    <w:rPr>
      <w:rFonts w:eastAsia="Franklin Gothic Book" w:hAnsi="Calibri"/>
      <w:b/>
      <w:bCs/>
      <w:color w:val="FFFFFF"/>
      <w:spacing w:val="120"/>
      <w:kern w:val="24"/>
      <w:sz w:val="44"/>
      <w:szCs w:val="48"/>
    </w:rPr>
  </w:style>
  <w:style w:type="paragraph" w:customStyle="1" w:styleId="11">
    <w:name w:val="1"/>
    <w:basedOn w:val="a"/>
    <w:next w:val="af4"/>
    <w:uiPriority w:val="1"/>
    <w:qFormat/>
    <w:rsid w:val="00873370"/>
    <w:pPr>
      <w:widowControl w:val="0"/>
      <w:autoSpaceDE w:val="0"/>
      <w:autoSpaceDN w:val="0"/>
      <w:spacing w:before="80" w:after="0"/>
      <w:ind w:left="450" w:right="0"/>
      <w:jc w:val="center"/>
    </w:pPr>
    <w:rPr>
      <w:rFonts w:ascii="Times New Roman" w:eastAsia="Times New Roman" w:hAnsi="Times New Roman"/>
      <w:b/>
      <w:bCs/>
      <w:color w:val="auto"/>
      <w:kern w:val="0"/>
      <w:sz w:val="48"/>
      <w:szCs w:val="48"/>
      <w:lang w:val="uk-UA" w:eastAsia="en-US"/>
    </w:rPr>
  </w:style>
  <w:style w:type="paragraph" w:styleId="af4">
    <w:name w:val="Title"/>
    <w:aliases w:val="Заголовок"/>
    <w:basedOn w:val="a"/>
    <w:next w:val="a"/>
    <w:link w:val="af5"/>
    <w:uiPriority w:val="10"/>
    <w:qFormat/>
    <w:rsid w:val="00873370"/>
    <w:pPr>
      <w:spacing w:before="0" w:after="0"/>
      <w:contextualSpacing/>
    </w:pPr>
    <w:rPr>
      <w:rFonts w:ascii="Franklin Gothic Medium" w:eastAsia="HGSoeiKakugothicUB" w:hAnsi="Franklin Gothic Medium"/>
      <w:color w:val="auto"/>
      <w:spacing w:val="-10"/>
      <w:kern w:val="28"/>
      <w:sz w:val="56"/>
      <w:szCs w:val="56"/>
    </w:rPr>
  </w:style>
  <w:style w:type="character" w:customStyle="1" w:styleId="af5">
    <w:name w:val="Название Знак"/>
    <w:aliases w:val="Заголовок Знак"/>
    <w:link w:val="af4"/>
    <w:uiPriority w:val="10"/>
    <w:rsid w:val="00873370"/>
    <w:rPr>
      <w:rFonts w:ascii="Franklin Gothic Medium" w:eastAsia="HGSoeiKakugothicUB" w:hAnsi="Franklin Gothic Medium" w:cs="Times New Roman"/>
      <w:spacing w:val="-10"/>
      <w:kern w:val="28"/>
      <w:sz w:val="56"/>
      <w:szCs w:val="56"/>
    </w:rPr>
  </w:style>
  <w:style w:type="paragraph" w:customStyle="1" w:styleId="TableParagraph">
    <w:name w:val="Table Paragraph"/>
    <w:basedOn w:val="a"/>
    <w:uiPriority w:val="1"/>
    <w:qFormat/>
    <w:rsid w:val="00873370"/>
    <w:pPr>
      <w:widowControl w:val="0"/>
      <w:autoSpaceDE w:val="0"/>
      <w:autoSpaceDN w:val="0"/>
      <w:spacing w:before="0" w:after="0"/>
      <w:ind w:left="0" w:right="0"/>
    </w:pPr>
    <w:rPr>
      <w:rFonts w:ascii="Times New Roman" w:eastAsia="Times New Roman" w:hAnsi="Times New Roman"/>
      <w:color w:val="auto"/>
      <w:kern w:val="0"/>
      <w:sz w:val="22"/>
      <w:szCs w:val="22"/>
      <w:lang w:val="uk-UA" w:eastAsia="en-US"/>
    </w:rPr>
  </w:style>
  <w:style w:type="paragraph" w:styleId="af6">
    <w:name w:val="Body Text"/>
    <w:basedOn w:val="a"/>
    <w:link w:val="af7"/>
    <w:uiPriority w:val="1"/>
    <w:qFormat/>
    <w:rsid w:val="00240EA5"/>
    <w:pPr>
      <w:widowControl w:val="0"/>
      <w:autoSpaceDE w:val="0"/>
      <w:autoSpaceDN w:val="0"/>
      <w:spacing w:before="0" w:after="0"/>
      <w:ind w:left="520" w:right="0" w:firstLine="566"/>
      <w:jc w:val="both"/>
    </w:pPr>
    <w:rPr>
      <w:rFonts w:ascii="Times New Roman" w:eastAsia="Times New Roman" w:hAnsi="Times New Roman"/>
      <w:color w:val="auto"/>
      <w:kern w:val="0"/>
      <w:sz w:val="28"/>
      <w:szCs w:val="28"/>
      <w:lang w:val="uk-UA" w:eastAsia="en-US"/>
    </w:rPr>
  </w:style>
  <w:style w:type="character" w:customStyle="1" w:styleId="af7">
    <w:name w:val="Основной текст Знак"/>
    <w:link w:val="af6"/>
    <w:uiPriority w:val="1"/>
    <w:rsid w:val="00240EA5"/>
    <w:rPr>
      <w:rFonts w:ascii="Times New Roman" w:eastAsia="Times New Roman" w:hAnsi="Times New Roman" w:cs="Times New Roman"/>
      <w:sz w:val="28"/>
      <w:szCs w:val="28"/>
      <w:lang w:val="uk-UA" w:eastAsia="en-US"/>
    </w:rPr>
  </w:style>
  <w:style w:type="paragraph" w:styleId="af8">
    <w:name w:val="List Paragraph"/>
    <w:basedOn w:val="a"/>
    <w:link w:val="af9"/>
    <w:uiPriority w:val="34"/>
    <w:qFormat/>
    <w:rsid w:val="00240EA5"/>
    <w:pPr>
      <w:widowControl w:val="0"/>
      <w:autoSpaceDE w:val="0"/>
      <w:autoSpaceDN w:val="0"/>
      <w:spacing w:before="0" w:after="0"/>
      <w:ind w:left="520" w:right="0" w:firstLine="566"/>
      <w:jc w:val="both"/>
    </w:pPr>
    <w:rPr>
      <w:rFonts w:ascii="Times New Roman" w:eastAsia="Times New Roman" w:hAnsi="Times New Roman"/>
      <w:color w:val="auto"/>
      <w:kern w:val="0"/>
      <w:sz w:val="22"/>
      <w:szCs w:val="22"/>
      <w:lang w:val="uk-UA" w:eastAsia="en-US"/>
    </w:rPr>
  </w:style>
  <w:style w:type="paragraph" w:customStyle="1" w:styleId="Heading1">
    <w:name w:val="Heading 1"/>
    <w:basedOn w:val="a"/>
    <w:uiPriority w:val="1"/>
    <w:qFormat/>
    <w:rsid w:val="002B3711"/>
    <w:pPr>
      <w:widowControl w:val="0"/>
      <w:autoSpaceDE w:val="0"/>
      <w:autoSpaceDN w:val="0"/>
      <w:spacing w:before="65" w:after="0"/>
      <w:ind w:left="520" w:right="0"/>
      <w:jc w:val="center"/>
      <w:outlineLvl w:val="1"/>
    </w:pPr>
    <w:rPr>
      <w:rFonts w:ascii="Times New Roman" w:eastAsia="Times New Roman" w:hAnsi="Times New Roman"/>
      <w:b/>
      <w:bCs/>
      <w:color w:val="auto"/>
      <w:kern w:val="0"/>
      <w:sz w:val="28"/>
      <w:szCs w:val="28"/>
      <w:lang w:val="uk-UA" w:eastAsia="en-US"/>
    </w:rPr>
  </w:style>
  <w:style w:type="table" w:customStyle="1" w:styleId="TableNormal">
    <w:name w:val="Table Normal"/>
    <w:uiPriority w:val="2"/>
    <w:semiHidden/>
    <w:unhideWhenUsed/>
    <w:qFormat/>
    <w:rsid w:val="008B2A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A4D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54CB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17C8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7C8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17C8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a">
    <w:name w:val="Hyperlink"/>
    <w:uiPriority w:val="99"/>
    <w:unhideWhenUsed/>
    <w:rsid w:val="00661464"/>
    <w:rPr>
      <w:color w:val="0563C1"/>
      <w:u w:val="single"/>
    </w:rPr>
  </w:style>
  <w:style w:type="character" w:customStyle="1" w:styleId="rvts9">
    <w:name w:val="rvts9"/>
    <w:basedOn w:val="a0"/>
    <w:rsid w:val="007D7686"/>
  </w:style>
  <w:style w:type="table" w:styleId="afb">
    <w:name w:val="Table Grid"/>
    <w:basedOn w:val="a1"/>
    <w:uiPriority w:val="39"/>
    <w:rsid w:val="009479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1800,baiaagaaboqcaaadpguaaavmbqaaaaaaaaaaaaaaaaaaaaaaaaaaaaaaaaaaaaaaaaaaaaaaaaaaaaaaaaaaaaaaaaaaaaaaaaaaaaaaaaaaaaaaaaaaaaaaaaaaaaaaaaaaaaaaaaaaaaaaaaaaaaaaaaaaaaaaaaaaaaaaaaaaaaaaaaaaaaaaaaaaaaaaaaaaaaaaaaaaaaaaaaaaaaaaaaaaaaaaaaaaaaaa"/>
    <w:rsid w:val="00A244E7"/>
  </w:style>
  <w:style w:type="table" w:customStyle="1" w:styleId="TableNormal6">
    <w:name w:val="Table Normal6"/>
    <w:uiPriority w:val="2"/>
    <w:semiHidden/>
    <w:unhideWhenUsed/>
    <w:qFormat/>
    <w:rsid w:val="003828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828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3632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2D69E2"/>
    <w:pPr>
      <w:autoSpaceDE w:val="0"/>
      <w:autoSpaceDN w:val="0"/>
      <w:adjustRightInd w:val="0"/>
    </w:pPr>
    <w:rPr>
      <w:rFonts w:ascii="Calibri" w:hAnsi="Calibri" w:cs="Calibri"/>
      <w:color w:val="000000"/>
      <w:sz w:val="24"/>
      <w:szCs w:val="24"/>
      <w:lang w:val="ru-RU" w:eastAsia="ru-RU"/>
    </w:rPr>
  </w:style>
  <w:style w:type="paragraph" w:styleId="afc">
    <w:name w:val="No Spacing"/>
    <w:uiPriority w:val="1"/>
    <w:qFormat/>
    <w:rsid w:val="00D541A4"/>
    <w:pPr>
      <w:ind w:left="720" w:right="720"/>
    </w:pPr>
    <w:rPr>
      <w:rFonts w:eastAsia="Franklin Gothic Book"/>
      <w:color w:val="595959"/>
      <w:kern w:val="20"/>
      <w:sz w:val="24"/>
      <w:lang w:val="ru-RU" w:eastAsia="ja-JP"/>
    </w:rPr>
  </w:style>
  <w:style w:type="character" w:customStyle="1" w:styleId="af9">
    <w:name w:val="Абзац списка Знак"/>
    <w:link w:val="af8"/>
    <w:uiPriority w:val="99"/>
    <w:locked/>
    <w:rsid w:val="009240E3"/>
    <w:rPr>
      <w:rFonts w:ascii="Times New Roman" w:eastAsia="Times New Roman" w:hAnsi="Times New Roman"/>
      <w:sz w:val="22"/>
      <w:szCs w:val="22"/>
      <w:lang w:val="uk-UA" w:eastAsia="en-US"/>
    </w:rPr>
  </w:style>
  <w:style w:type="character" w:customStyle="1" w:styleId="fontstyle01">
    <w:name w:val="fontstyle01"/>
    <w:basedOn w:val="a0"/>
    <w:rsid w:val="001B0360"/>
    <w:rPr>
      <w:rFonts w:ascii="TimesNewRomanPSMT" w:hAnsi="TimesNewRomanPSMT" w:hint="default"/>
      <w:b w:val="0"/>
      <w:bCs w:val="0"/>
      <w:i w:val="0"/>
      <w:iCs w:val="0"/>
      <w:color w:val="000000"/>
      <w:sz w:val="28"/>
      <w:szCs w:val="28"/>
    </w:rPr>
  </w:style>
  <w:style w:type="paragraph" w:styleId="afd">
    <w:name w:val="Balloon Text"/>
    <w:basedOn w:val="a"/>
    <w:link w:val="afe"/>
    <w:uiPriority w:val="99"/>
    <w:semiHidden/>
    <w:unhideWhenUsed/>
    <w:rsid w:val="00FA2368"/>
    <w:pPr>
      <w:spacing w:before="0" w:after="0"/>
    </w:pPr>
    <w:rPr>
      <w:rFonts w:ascii="Tahoma" w:hAnsi="Tahoma" w:cs="Tahoma"/>
      <w:sz w:val="16"/>
      <w:szCs w:val="16"/>
    </w:rPr>
  </w:style>
  <w:style w:type="character" w:customStyle="1" w:styleId="afe">
    <w:name w:val="Текст выноски Знак"/>
    <w:basedOn w:val="a0"/>
    <w:link w:val="afd"/>
    <w:uiPriority w:val="99"/>
    <w:semiHidden/>
    <w:rsid w:val="00FA2368"/>
    <w:rPr>
      <w:rFonts w:ascii="Tahoma" w:eastAsia="Franklin Gothic Book" w:hAnsi="Tahoma" w:cs="Tahoma"/>
      <w:color w:val="595959"/>
      <w:kern w:val="20"/>
      <w:sz w:val="16"/>
      <w:szCs w:val="16"/>
      <w:lang w:val="ru-RU" w:eastAsia="ja-JP"/>
    </w:rPr>
  </w:style>
  <w:style w:type="paragraph" w:customStyle="1" w:styleId="Heading2">
    <w:name w:val="Heading 2"/>
    <w:basedOn w:val="a"/>
    <w:uiPriority w:val="1"/>
    <w:qFormat/>
    <w:rsid w:val="0012559D"/>
    <w:pPr>
      <w:widowControl w:val="0"/>
      <w:autoSpaceDE w:val="0"/>
      <w:autoSpaceDN w:val="0"/>
      <w:spacing w:before="0" w:after="0"/>
      <w:ind w:left="787" w:right="0"/>
      <w:jc w:val="both"/>
      <w:outlineLvl w:val="2"/>
    </w:pPr>
    <w:rPr>
      <w:rFonts w:ascii="Times New Roman" w:eastAsia="Times New Roman" w:hAnsi="Times New Roman"/>
      <w:b/>
      <w:bCs/>
      <w:color w:val="auto"/>
      <w:kern w:val="0"/>
      <w:szCs w:val="24"/>
      <w:lang w:val="uk-UA" w:eastAsia="en-US"/>
    </w:rPr>
  </w:style>
  <w:style w:type="paragraph" w:customStyle="1" w:styleId="21">
    <w:name w:val="Заголовок 21"/>
    <w:basedOn w:val="a"/>
    <w:uiPriority w:val="1"/>
    <w:qFormat/>
    <w:rsid w:val="00993FC2"/>
    <w:pPr>
      <w:widowControl w:val="0"/>
      <w:autoSpaceDE w:val="0"/>
      <w:autoSpaceDN w:val="0"/>
      <w:spacing w:before="0" w:after="0"/>
      <w:ind w:left="787" w:right="0"/>
      <w:jc w:val="both"/>
      <w:outlineLvl w:val="2"/>
    </w:pPr>
    <w:rPr>
      <w:rFonts w:ascii="Times New Roman" w:eastAsia="Times New Roman" w:hAnsi="Times New Roman"/>
      <w:b/>
      <w:bCs/>
      <w:color w:val="auto"/>
      <w:kern w:val="0"/>
      <w:szCs w:val="24"/>
      <w:lang w:val="uk-UA" w:eastAsia="en-US"/>
    </w:rPr>
  </w:style>
  <w:style w:type="character" w:customStyle="1" w:styleId="s1">
    <w:name w:val="s1"/>
    <w:basedOn w:val="a0"/>
    <w:rsid w:val="00C90B11"/>
    <w:rPr>
      <w:rFonts w:ascii="UICTFontTextStyleBody" w:hAnsi="UICTFontTextStyleBody" w:hint="default"/>
      <w:b w:val="0"/>
      <w:bCs w:val="0"/>
      <w:i w:val="0"/>
      <w:iCs w:val="0"/>
      <w:sz w:val="26"/>
      <w:szCs w:val="26"/>
    </w:rPr>
  </w:style>
  <w:style w:type="paragraph" w:customStyle="1" w:styleId="li1">
    <w:name w:val="li1"/>
    <w:basedOn w:val="a"/>
    <w:rsid w:val="00C90B11"/>
    <w:pPr>
      <w:spacing w:before="0" w:after="0"/>
      <w:ind w:left="0" w:right="0"/>
    </w:pPr>
    <w:rPr>
      <w:rFonts w:ascii=".AppleSystemUIFont" w:eastAsiaTheme="minorEastAsia" w:hAnsi=".AppleSystemUIFont"/>
      <w:color w:val="auto"/>
      <w:kern w:val="0"/>
      <w:sz w:val="26"/>
      <w:szCs w:val="26"/>
      <w:lang w:val="uk-UA" w:eastAsia="uk-UA"/>
    </w:rPr>
  </w:style>
</w:styles>
</file>

<file path=word/webSettings.xml><?xml version="1.0" encoding="utf-8"?>
<w:webSettings xmlns:r="http://schemas.openxmlformats.org/officeDocument/2006/relationships" xmlns:w="http://schemas.openxmlformats.org/wordprocessingml/2006/main">
  <w:divs>
    <w:div w:id="232619393">
      <w:bodyDiv w:val="1"/>
      <w:marLeft w:val="0"/>
      <w:marRight w:val="0"/>
      <w:marTop w:val="0"/>
      <w:marBottom w:val="0"/>
      <w:divBdr>
        <w:top w:val="none" w:sz="0" w:space="0" w:color="auto"/>
        <w:left w:val="none" w:sz="0" w:space="0" w:color="auto"/>
        <w:bottom w:val="none" w:sz="0" w:space="0" w:color="auto"/>
        <w:right w:val="none" w:sz="0" w:space="0" w:color="auto"/>
      </w:divBdr>
      <w:divsChild>
        <w:div w:id="1236280832">
          <w:marLeft w:val="0"/>
          <w:marRight w:val="0"/>
          <w:marTop w:val="0"/>
          <w:marBottom w:val="0"/>
          <w:divBdr>
            <w:top w:val="single" w:sz="6" w:space="0" w:color="3B5998"/>
            <w:left w:val="none" w:sz="0" w:space="0" w:color="auto"/>
            <w:bottom w:val="none" w:sz="0" w:space="0" w:color="auto"/>
            <w:right w:val="none" w:sz="0" w:space="0" w:color="auto"/>
          </w:divBdr>
          <w:divsChild>
            <w:div w:id="1704136447">
              <w:marLeft w:val="0"/>
              <w:marRight w:val="0"/>
              <w:marTop w:val="0"/>
              <w:marBottom w:val="0"/>
              <w:divBdr>
                <w:top w:val="none" w:sz="0" w:space="0" w:color="auto"/>
                <w:left w:val="none" w:sz="0" w:space="0" w:color="auto"/>
                <w:bottom w:val="none" w:sz="0" w:space="0" w:color="auto"/>
                <w:right w:val="none" w:sz="0" w:space="0" w:color="auto"/>
              </w:divBdr>
              <w:divsChild>
                <w:div w:id="42068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9482">
          <w:marLeft w:val="0"/>
          <w:marRight w:val="0"/>
          <w:marTop w:val="0"/>
          <w:marBottom w:val="0"/>
          <w:divBdr>
            <w:top w:val="none" w:sz="0" w:space="0" w:color="auto"/>
            <w:left w:val="none" w:sz="0" w:space="0" w:color="auto"/>
            <w:bottom w:val="none" w:sz="0" w:space="0" w:color="auto"/>
            <w:right w:val="none" w:sz="0" w:space="0" w:color="auto"/>
          </w:divBdr>
          <w:divsChild>
            <w:div w:id="299458219">
              <w:marLeft w:val="0"/>
              <w:marRight w:val="0"/>
              <w:marTop w:val="0"/>
              <w:marBottom w:val="0"/>
              <w:divBdr>
                <w:top w:val="none" w:sz="0" w:space="0" w:color="auto"/>
                <w:left w:val="none" w:sz="0" w:space="0" w:color="auto"/>
                <w:bottom w:val="none" w:sz="0" w:space="0" w:color="auto"/>
                <w:right w:val="none" w:sz="0" w:space="0" w:color="auto"/>
              </w:divBdr>
              <w:divsChild>
                <w:div w:id="1522546305">
                  <w:marLeft w:val="0"/>
                  <w:marRight w:val="0"/>
                  <w:marTop w:val="0"/>
                  <w:marBottom w:val="0"/>
                  <w:divBdr>
                    <w:top w:val="none" w:sz="0" w:space="0" w:color="auto"/>
                    <w:left w:val="none" w:sz="0" w:space="0" w:color="auto"/>
                    <w:bottom w:val="none" w:sz="0" w:space="0" w:color="auto"/>
                    <w:right w:val="none" w:sz="0" w:space="0" w:color="auto"/>
                  </w:divBdr>
                  <w:divsChild>
                    <w:div w:id="1945383425">
                      <w:marLeft w:val="0"/>
                      <w:marRight w:val="0"/>
                      <w:marTop w:val="0"/>
                      <w:marBottom w:val="0"/>
                      <w:divBdr>
                        <w:top w:val="none" w:sz="0" w:space="0" w:color="auto"/>
                        <w:left w:val="none" w:sz="0" w:space="0" w:color="auto"/>
                        <w:bottom w:val="none" w:sz="0" w:space="0" w:color="auto"/>
                        <w:right w:val="none" w:sz="0" w:space="0" w:color="auto"/>
                      </w:divBdr>
                      <w:divsChild>
                        <w:div w:id="1588928514">
                          <w:marLeft w:val="0"/>
                          <w:marRight w:val="0"/>
                          <w:marTop w:val="0"/>
                          <w:marBottom w:val="225"/>
                          <w:divBdr>
                            <w:top w:val="none" w:sz="0" w:space="0" w:color="auto"/>
                            <w:left w:val="none" w:sz="0" w:space="0" w:color="auto"/>
                            <w:bottom w:val="none" w:sz="0" w:space="0" w:color="auto"/>
                            <w:right w:val="none" w:sz="0" w:space="0" w:color="auto"/>
                          </w:divBdr>
                          <w:divsChild>
                            <w:div w:id="280453793">
                              <w:marLeft w:val="0"/>
                              <w:marRight w:val="0"/>
                              <w:marTop w:val="0"/>
                              <w:marBottom w:val="0"/>
                              <w:divBdr>
                                <w:top w:val="none" w:sz="0" w:space="0" w:color="auto"/>
                                <w:left w:val="none" w:sz="0" w:space="0" w:color="auto"/>
                                <w:bottom w:val="none" w:sz="0" w:space="0" w:color="auto"/>
                                <w:right w:val="none" w:sz="0" w:space="0" w:color="auto"/>
                              </w:divBdr>
                              <w:divsChild>
                                <w:div w:id="903176509">
                                  <w:marLeft w:val="0"/>
                                  <w:marRight w:val="0"/>
                                  <w:marTop w:val="0"/>
                                  <w:marBottom w:val="0"/>
                                  <w:divBdr>
                                    <w:top w:val="none" w:sz="0" w:space="0" w:color="auto"/>
                                    <w:left w:val="none" w:sz="0" w:space="0" w:color="auto"/>
                                    <w:bottom w:val="none" w:sz="0" w:space="0" w:color="auto"/>
                                    <w:right w:val="none" w:sz="0" w:space="0" w:color="auto"/>
                                  </w:divBdr>
                                  <w:divsChild>
                                    <w:div w:id="865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002317">
      <w:bodyDiv w:val="1"/>
      <w:marLeft w:val="0"/>
      <w:marRight w:val="0"/>
      <w:marTop w:val="0"/>
      <w:marBottom w:val="0"/>
      <w:divBdr>
        <w:top w:val="none" w:sz="0" w:space="0" w:color="auto"/>
        <w:left w:val="none" w:sz="0" w:space="0" w:color="auto"/>
        <w:bottom w:val="none" w:sz="0" w:space="0" w:color="auto"/>
        <w:right w:val="none" w:sz="0" w:space="0" w:color="auto"/>
      </w:divBdr>
      <w:divsChild>
        <w:div w:id="747849851">
          <w:marLeft w:val="0"/>
          <w:marRight w:val="0"/>
          <w:marTop w:val="0"/>
          <w:marBottom w:val="0"/>
          <w:divBdr>
            <w:top w:val="single" w:sz="6" w:space="0" w:color="3B5998"/>
            <w:left w:val="none" w:sz="0" w:space="0" w:color="auto"/>
            <w:bottom w:val="none" w:sz="0" w:space="0" w:color="auto"/>
            <w:right w:val="none" w:sz="0" w:space="0" w:color="auto"/>
          </w:divBdr>
          <w:divsChild>
            <w:div w:id="1482889679">
              <w:marLeft w:val="0"/>
              <w:marRight w:val="0"/>
              <w:marTop w:val="0"/>
              <w:marBottom w:val="0"/>
              <w:divBdr>
                <w:top w:val="none" w:sz="0" w:space="0" w:color="auto"/>
                <w:left w:val="none" w:sz="0" w:space="0" w:color="auto"/>
                <w:bottom w:val="none" w:sz="0" w:space="0" w:color="auto"/>
                <w:right w:val="none" w:sz="0" w:space="0" w:color="auto"/>
              </w:divBdr>
              <w:divsChild>
                <w:div w:id="446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4148">
          <w:marLeft w:val="0"/>
          <w:marRight w:val="0"/>
          <w:marTop w:val="0"/>
          <w:marBottom w:val="0"/>
          <w:divBdr>
            <w:top w:val="none" w:sz="0" w:space="0" w:color="auto"/>
            <w:left w:val="none" w:sz="0" w:space="0" w:color="auto"/>
            <w:bottom w:val="none" w:sz="0" w:space="0" w:color="auto"/>
            <w:right w:val="none" w:sz="0" w:space="0" w:color="auto"/>
          </w:divBdr>
          <w:divsChild>
            <w:div w:id="2032797881">
              <w:marLeft w:val="0"/>
              <w:marRight w:val="0"/>
              <w:marTop w:val="0"/>
              <w:marBottom w:val="0"/>
              <w:divBdr>
                <w:top w:val="none" w:sz="0" w:space="0" w:color="auto"/>
                <w:left w:val="none" w:sz="0" w:space="0" w:color="auto"/>
                <w:bottom w:val="none" w:sz="0" w:space="0" w:color="auto"/>
                <w:right w:val="none" w:sz="0" w:space="0" w:color="auto"/>
              </w:divBdr>
              <w:divsChild>
                <w:div w:id="42406633">
                  <w:marLeft w:val="0"/>
                  <w:marRight w:val="0"/>
                  <w:marTop w:val="0"/>
                  <w:marBottom w:val="0"/>
                  <w:divBdr>
                    <w:top w:val="none" w:sz="0" w:space="0" w:color="auto"/>
                    <w:left w:val="none" w:sz="0" w:space="0" w:color="auto"/>
                    <w:bottom w:val="none" w:sz="0" w:space="0" w:color="auto"/>
                    <w:right w:val="none" w:sz="0" w:space="0" w:color="auto"/>
                  </w:divBdr>
                  <w:divsChild>
                    <w:div w:id="773480355">
                      <w:marLeft w:val="0"/>
                      <w:marRight w:val="0"/>
                      <w:marTop w:val="0"/>
                      <w:marBottom w:val="0"/>
                      <w:divBdr>
                        <w:top w:val="none" w:sz="0" w:space="0" w:color="auto"/>
                        <w:left w:val="none" w:sz="0" w:space="0" w:color="auto"/>
                        <w:bottom w:val="none" w:sz="0" w:space="0" w:color="auto"/>
                        <w:right w:val="none" w:sz="0" w:space="0" w:color="auto"/>
                      </w:divBdr>
                      <w:divsChild>
                        <w:div w:id="1043793398">
                          <w:marLeft w:val="0"/>
                          <w:marRight w:val="0"/>
                          <w:marTop w:val="0"/>
                          <w:marBottom w:val="225"/>
                          <w:divBdr>
                            <w:top w:val="none" w:sz="0" w:space="0" w:color="auto"/>
                            <w:left w:val="none" w:sz="0" w:space="0" w:color="auto"/>
                            <w:bottom w:val="none" w:sz="0" w:space="0" w:color="auto"/>
                            <w:right w:val="none" w:sz="0" w:space="0" w:color="auto"/>
                          </w:divBdr>
                          <w:divsChild>
                            <w:div w:id="459344615">
                              <w:marLeft w:val="0"/>
                              <w:marRight w:val="0"/>
                              <w:marTop w:val="0"/>
                              <w:marBottom w:val="0"/>
                              <w:divBdr>
                                <w:top w:val="none" w:sz="0" w:space="0" w:color="auto"/>
                                <w:left w:val="none" w:sz="0" w:space="0" w:color="auto"/>
                                <w:bottom w:val="none" w:sz="0" w:space="0" w:color="auto"/>
                                <w:right w:val="none" w:sz="0" w:space="0" w:color="auto"/>
                              </w:divBdr>
                              <w:divsChild>
                                <w:div w:id="1136993610">
                                  <w:marLeft w:val="0"/>
                                  <w:marRight w:val="0"/>
                                  <w:marTop w:val="0"/>
                                  <w:marBottom w:val="0"/>
                                  <w:divBdr>
                                    <w:top w:val="none" w:sz="0" w:space="0" w:color="auto"/>
                                    <w:left w:val="none" w:sz="0" w:space="0" w:color="auto"/>
                                    <w:bottom w:val="none" w:sz="0" w:space="0" w:color="auto"/>
                                    <w:right w:val="none" w:sz="0" w:space="0" w:color="auto"/>
                                  </w:divBdr>
                                  <w:divsChild>
                                    <w:div w:id="7503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25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uk.wikipedia.org/wiki/%D0%9A%D0%BE%D0%B2%D0%B8%D0%BB%D0%B0_%D0%9B%D0%B5%D1%81%D1%81%D1%96%D0%BD%D0%B3%D0%B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k.wikipedia.org/wiki/%D0%9A%D0%BE%D0%B2%D0%B8%D0%BB%D0%B0_%D0%B2%D0%BE%D0%BB%D0%BE%D1%81%D0%B8%D1%81%D1%82%D0%B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mepr.gov.ua/news/32479.html" TargetMode="External"/><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ver\AppData\Roaming\Microsoft\&#1064;&#1072;&#1073;&#1083;&#1086;&#1085;&#1099;\&#1041;&#1083;&#1072;&#1085;&#1082;%20&#1087;&#1080;&#1089;&#1100;&#1084;&#1072;%20(&#1089;&#1080;&#1085;&#1080;&#1081;%20&#1091;&#1079;&#1086;&#1088;%20&#1080;&#1079;%20&#1082;&#1088;&#1080;&#1074;&#1099;&#109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AC141-A4F6-4CEF-9DE8-D41F0C70C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(синий узор из кривых)</Template>
  <TotalTime>0</TotalTime>
  <Pages>97</Pages>
  <Words>128757</Words>
  <Characters>73393</Characters>
  <Application>Microsoft Office Word</Application>
  <DocSecurity>0</DocSecurity>
  <Lines>611</Lines>
  <Paragraphs>403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201747</CharactersWithSpaces>
  <SharedDoc>false</SharedDoc>
  <HLinks>
    <vt:vector size="90" baseType="variant">
      <vt:variant>
        <vt:i4>7667798</vt:i4>
      </vt:variant>
      <vt:variant>
        <vt:i4>45</vt:i4>
      </vt:variant>
      <vt:variant>
        <vt:i4>0</vt:i4>
      </vt:variant>
      <vt:variant>
        <vt:i4>5</vt:i4>
      </vt:variant>
      <vt:variant>
        <vt:lpwstr>https://uk.wikipedia.org/wiki/%D0%9A%D0%BE%D0%B2%D0%B8%D0%BB%D0%B0_%D0%9B%D0%B5%D1%81%D1%81%D1%96%D0%BD%D0%B3%D0%B0</vt:lpwstr>
      </vt:variant>
      <vt:variant>
        <vt:lpwstr/>
      </vt:variant>
      <vt:variant>
        <vt:i4>5767291</vt:i4>
      </vt:variant>
      <vt:variant>
        <vt:i4>42</vt:i4>
      </vt:variant>
      <vt:variant>
        <vt:i4>0</vt:i4>
      </vt:variant>
      <vt:variant>
        <vt:i4>5</vt:i4>
      </vt:variant>
      <vt:variant>
        <vt:lpwstr>https://uk.wikipedia.org/wiki/%D0%9A%D0%BE%D0%B2%D0%B8%D0%BB%D0%B0_%D0%B2%D0%BE%D0%BB%D0%BE%D1%81%D0%B8%D1%81%D1%82%D0%B0</vt:lpwstr>
      </vt:variant>
      <vt:variant>
        <vt:lpwstr/>
      </vt:variant>
      <vt:variant>
        <vt:i4>2424938</vt:i4>
      </vt:variant>
      <vt:variant>
        <vt:i4>36</vt:i4>
      </vt:variant>
      <vt:variant>
        <vt:i4>0</vt:i4>
      </vt:variant>
      <vt:variant>
        <vt:i4>5</vt:i4>
      </vt:variant>
      <vt:variant>
        <vt:lpwstr/>
      </vt:variant>
      <vt:variant>
        <vt:lpwstr>_TOC_250002</vt:lpwstr>
      </vt:variant>
      <vt:variant>
        <vt:i4>2424938</vt:i4>
      </vt:variant>
      <vt:variant>
        <vt:i4>33</vt:i4>
      </vt:variant>
      <vt:variant>
        <vt:i4>0</vt:i4>
      </vt:variant>
      <vt:variant>
        <vt:i4>5</vt:i4>
      </vt:variant>
      <vt:variant>
        <vt:lpwstr/>
      </vt:variant>
      <vt:variant>
        <vt:lpwstr>_TOC_250002</vt:lpwstr>
      </vt:variant>
      <vt:variant>
        <vt:i4>2424938</vt:i4>
      </vt:variant>
      <vt:variant>
        <vt:i4>30</vt:i4>
      </vt:variant>
      <vt:variant>
        <vt:i4>0</vt:i4>
      </vt:variant>
      <vt:variant>
        <vt:i4>5</vt:i4>
      </vt:variant>
      <vt:variant>
        <vt:lpwstr/>
      </vt:variant>
      <vt:variant>
        <vt:lpwstr>_TOC_250002</vt:lpwstr>
      </vt:variant>
      <vt:variant>
        <vt:i4>2424938</vt:i4>
      </vt:variant>
      <vt:variant>
        <vt:i4>27</vt:i4>
      </vt:variant>
      <vt:variant>
        <vt:i4>0</vt:i4>
      </vt:variant>
      <vt:variant>
        <vt:i4>5</vt:i4>
      </vt:variant>
      <vt:variant>
        <vt:lpwstr/>
      </vt:variant>
      <vt:variant>
        <vt:lpwstr>_TOC_250002</vt:lpwstr>
      </vt:variant>
      <vt:variant>
        <vt:i4>2424938</vt:i4>
      </vt:variant>
      <vt:variant>
        <vt:i4>24</vt:i4>
      </vt:variant>
      <vt:variant>
        <vt:i4>0</vt:i4>
      </vt:variant>
      <vt:variant>
        <vt:i4>5</vt:i4>
      </vt:variant>
      <vt:variant>
        <vt:lpwstr/>
      </vt:variant>
      <vt:variant>
        <vt:lpwstr>_TOC_250003</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_TOC_250003</vt:lpwstr>
      </vt:variant>
      <vt:variant>
        <vt:i4>2424938</vt:i4>
      </vt:variant>
      <vt:variant>
        <vt:i4>15</vt:i4>
      </vt:variant>
      <vt:variant>
        <vt:i4>0</vt:i4>
      </vt:variant>
      <vt:variant>
        <vt:i4>5</vt:i4>
      </vt:variant>
      <vt:variant>
        <vt:lpwstr/>
      </vt:variant>
      <vt:variant>
        <vt:lpwstr>_TOC_250003</vt:lpwstr>
      </vt:variant>
      <vt:variant>
        <vt:i4>2424938</vt:i4>
      </vt:variant>
      <vt:variant>
        <vt:i4>12</vt:i4>
      </vt:variant>
      <vt:variant>
        <vt:i4>0</vt:i4>
      </vt:variant>
      <vt:variant>
        <vt:i4>5</vt:i4>
      </vt:variant>
      <vt:variant>
        <vt:lpwstr/>
      </vt:variant>
      <vt:variant>
        <vt:lpwstr>_TOC_250001</vt:lpwstr>
      </vt:variant>
      <vt:variant>
        <vt:i4>2424938</vt:i4>
      </vt:variant>
      <vt:variant>
        <vt:i4>9</vt:i4>
      </vt:variant>
      <vt:variant>
        <vt:i4>0</vt:i4>
      </vt:variant>
      <vt:variant>
        <vt:i4>5</vt:i4>
      </vt:variant>
      <vt:variant>
        <vt:lpwstr/>
      </vt:variant>
      <vt:variant>
        <vt:lpwstr>_TOC_250002</vt:lpwstr>
      </vt:variant>
      <vt:variant>
        <vt:i4>2424938</vt:i4>
      </vt:variant>
      <vt:variant>
        <vt:i4>6</vt:i4>
      </vt:variant>
      <vt:variant>
        <vt:i4>0</vt:i4>
      </vt:variant>
      <vt:variant>
        <vt:i4>5</vt:i4>
      </vt:variant>
      <vt:variant>
        <vt:lpwstr/>
      </vt:variant>
      <vt:variant>
        <vt:lpwstr>_TOC_250003</vt:lpwstr>
      </vt:variant>
      <vt:variant>
        <vt:i4>2424938</vt:i4>
      </vt:variant>
      <vt:variant>
        <vt:i4>3</vt:i4>
      </vt:variant>
      <vt:variant>
        <vt:i4>0</vt:i4>
      </vt:variant>
      <vt:variant>
        <vt:i4>5</vt:i4>
      </vt:variant>
      <vt:variant>
        <vt:lpwstr/>
      </vt:variant>
      <vt:variant>
        <vt:lpwstr>_TOC_250003</vt:lpwstr>
      </vt:variant>
      <vt:variant>
        <vt:i4>6291514</vt:i4>
      </vt:variant>
      <vt:variant>
        <vt:i4>0</vt:i4>
      </vt:variant>
      <vt:variant>
        <vt:i4>0</vt:i4>
      </vt:variant>
      <vt:variant>
        <vt:i4>5</vt:i4>
      </vt:variant>
      <vt:variant>
        <vt:lpwstr>https://mepr.gov.ua/news/32479.html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2024-11-27T08:43:00Z</dcterms:created>
  <dcterms:modified xsi:type="dcterms:W3CDTF">2024-11-27T09:24:00Z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Status">
    <vt:lpwstr>Not started</vt:lpwstr>
  </property>
  <property fmtid="{D5CDD505-2E9C-101B-9397-08002B2CF9AE}" pid="4" name="MediaServiceKeyPoints">
    <vt:lpwstr/>
  </property>
</Properties>
</file>