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BC9" w:rsidRDefault="00E42BC9" w:rsidP="00E42BC9">
      <w:pPr>
        <w:jc w:val="both"/>
        <w:rPr>
          <w:b/>
          <w:sz w:val="28"/>
          <w:szCs w:val="28"/>
          <w:lang w:val="uk-UA"/>
        </w:rPr>
      </w:pPr>
      <w:r>
        <w:rPr>
          <w:sz w:val="23"/>
          <w:szCs w:val="24"/>
          <w:lang w:val="uk-UA"/>
        </w:rPr>
        <w:t xml:space="preserve">                                                                         </w:t>
      </w:r>
      <w:r>
        <w:rPr>
          <w:noProof/>
          <w:sz w:val="23"/>
          <w:szCs w:val="24"/>
          <w:lang w:val="en-US" w:eastAsia="en-US"/>
        </w:rPr>
        <mc:AlternateContent>
          <mc:Choice Requires="wpg">
            <w:drawing>
              <wp:inline distT="0" distB="0" distL="0" distR="0" wp14:anchorId="0A896BD4" wp14:editId="54FA56E4">
                <wp:extent cx="476250" cy="602615"/>
                <wp:effectExtent l="0" t="0" r="952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602615"/>
                          <a:chOff x="0" y="0"/>
                          <a:chExt cx="676" cy="961"/>
                        </a:xfrm>
                      </wpg:grpSpPr>
                      <wps:wsp>
                        <wps:cNvPr id="2"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7E7E595" id="Group 2" o:spid="_x0000_s1026" style="width:37.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" path="m57,l,,,88,45,39,57,xe" stroked="f">
                  <v:path arrowok="t" o:connecttype="custom" o:connectlocs="57,729;0,729;0,817;45,768;57,72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">
                  <v:imagedata r:id="rId6" o:title=""/>
                </v:shape>
                <w10:anchorlock/>
              </v:group>
            </w:pict>
          </mc:Fallback>
        </mc:AlternateContent>
      </w:r>
    </w:p>
    <w:p w:rsidR="00E42BC9" w:rsidRPr="00802623" w:rsidRDefault="00E42BC9" w:rsidP="00E42BC9">
      <w:pPr>
        <w:pStyle w:val="a5"/>
        <w:rPr>
          <w:sz w:val="28"/>
          <w:szCs w:val="28"/>
        </w:rPr>
      </w:pPr>
      <w:r>
        <w:rPr>
          <w:sz w:val="28"/>
          <w:szCs w:val="28"/>
          <w:lang w:val="uk-UA"/>
        </w:rPr>
        <w:t xml:space="preserve">                                       </w:t>
      </w:r>
      <w:r w:rsidRPr="00802623">
        <w:rPr>
          <w:sz w:val="28"/>
          <w:szCs w:val="28"/>
        </w:rPr>
        <w:t>НОВООДЕСЬКА МІСЬКА РАДА</w:t>
      </w:r>
    </w:p>
    <w:p w:rsidR="00E42BC9" w:rsidRPr="00802623" w:rsidRDefault="00E42BC9" w:rsidP="00E42BC9">
      <w:pPr>
        <w:pStyle w:val="a5"/>
        <w:rPr>
          <w:sz w:val="28"/>
          <w:szCs w:val="28"/>
        </w:rPr>
      </w:pPr>
      <w:r>
        <w:rPr>
          <w:sz w:val="28"/>
          <w:szCs w:val="28"/>
          <w:lang w:val="uk-UA"/>
        </w:rPr>
        <w:t xml:space="preserve">                                          </w:t>
      </w:r>
      <w:r w:rsidRPr="00802623">
        <w:rPr>
          <w:sz w:val="28"/>
          <w:szCs w:val="28"/>
        </w:rPr>
        <w:t>МИКОЛАЇВСЬКОЇ ОБЛАСТІ</w:t>
      </w:r>
    </w:p>
    <w:p w:rsidR="00E42BC9" w:rsidRPr="00B2774B" w:rsidRDefault="00E42BC9" w:rsidP="00E42BC9">
      <w:pPr>
        <w:pStyle w:val="a3"/>
        <w:ind w:left="1124" w:right="1149"/>
        <w:rPr>
          <w:sz w:val="28"/>
          <w:szCs w:val="28"/>
        </w:rPr>
      </w:pPr>
      <w:r>
        <w:rPr>
          <w:sz w:val="28"/>
          <w:szCs w:val="28"/>
          <w:lang w:val="uk-UA"/>
        </w:rPr>
        <w:t xml:space="preserve">                             </w:t>
      </w:r>
      <w:r w:rsidRPr="00B2774B">
        <w:rPr>
          <w:sz w:val="28"/>
          <w:szCs w:val="28"/>
        </w:rPr>
        <w:t>ВИКОНАВЧИЙ КОМІТЕТ</w:t>
      </w:r>
    </w:p>
    <w:p w:rsidR="00E42BC9" w:rsidRPr="0055705E" w:rsidRDefault="00E42BC9" w:rsidP="00E42BC9">
      <w:pPr>
        <w:pStyle w:val="Heading11"/>
        <w:spacing w:before="213"/>
        <w:jc w:val="left"/>
        <w:rPr>
          <w:sz w:val="28"/>
          <w:szCs w:val="28"/>
        </w:rPr>
      </w:pPr>
      <w:r>
        <w:rPr>
          <w:sz w:val="28"/>
          <w:szCs w:val="28"/>
        </w:rPr>
        <w:t xml:space="preserve">                    </w:t>
      </w:r>
      <w:r w:rsidRPr="0055705E">
        <w:rPr>
          <w:sz w:val="28"/>
          <w:szCs w:val="28"/>
        </w:rPr>
        <w:t>Р І Ш Е Н Н Я</w:t>
      </w:r>
    </w:p>
    <w:p w:rsidR="00E42BC9" w:rsidRPr="00A643BD" w:rsidRDefault="00E42BC9" w:rsidP="00E42BC9">
      <w:pPr>
        <w:pStyle w:val="a3"/>
        <w:rPr>
          <w:b/>
          <w:sz w:val="28"/>
          <w:szCs w:val="28"/>
        </w:rPr>
      </w:pPr>
    </w:p>
    <w:p w:rsidR="00E42BC9" w:rsidRDefault="00E42BC9" w:rsidP="00E42BC9">
      <w:pPr>
        <w:pStyle w:val="a3"/>
        <w:tabs>
          <w:tab w:val="left" w:pos="8431"/>
          <w:tab w:val="left" w:pos="9761"/>
        </w:tabs>
        <w:spacing w:before="89"/>
        <w:rPr>
          <w:sz w:val="26"/>
          <w:szCs w:val="26"/>
          <w:lang w:val="uk-UA"/>
        </w:rPr>
      </w:pPr>
      <w:r>
        <w:rPr>
          <w:sz w:val="26"/>
          <w:szCs w:val="26"/>
          <w:lang w:val="uk-UA"/>
        </w:rPr>
        <w:t xml:space="preserve"> </w:t>
      </w:r>
      <w:r w:rsidR="00005609">
        <w:rPr>
          <w:sz w:val="26"/>
          <w:szCs w:val="26"/>
          <w:lang w:val="uk-UA"/>
        </w:rPr>
        <w:t>15</w:t>
      </w:r>
      <w:r w:rsidRPr="00B632A6">
        <w:rPr>
          <w:sz w:val="26"/>
          <w:szCs w:val="26"/>
          <w:lang w:val="uk-UA"/>
        </w:rPr>
        <w:t xml:space="preserve"> </w:t>
      </w:r>
      <w:r>
        <w:rPr>
          <w:sz w:val="26"/>
          <w:szCs w:val="26"/>
          <w:lang w:val="uk-UA"/>
        </w:rPr>
        <w:t>грудня</w:t>
      </w:r>
      <w:r w:rsidRPr="00B632A6">
        <w:rPr>
          <w:sz w:val="26"/>
          <w:szCs w:val="26"/>
          <w:lang w:val="uk-UA"/>
        </w:rPr>
        <w:t xml:space="preserve"> </w:t>
      </w:r>
      <w:r w:rsidRPr="00B632A6">
        <w:rPr>
          <w:sz w:val="26"/>
          <w:szCs w:val="26"/>
        </w:rPr>
        <w:t>202</w:t>
      </w:r>
      <w:r w:rsidRPr="00B632A6">
        <w:rPr>
          <w:sz w:val="26"/>
          <w:szCs w:val="26"/>
          <w:lang w:val="uk-UA"/>
        </w:rPr>
        <w:t>3 року</w:t>
      </w:r>
      <w:r w:rsidRPr="00B632A6">
        <w:rPr>
          <w:sz w:val="26"/>
          <w:szCs w:val="26"/>
        </w:rPr>
        <w:t xml:space="preserve">            </w:t>
      </w:r>
      <w:r>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proofErr w:type="gramStart"/>
      <w:r w:rsidRPr="00B632A6">
        <w:rPr>
          <w:b/>
          <w:sz w:val="26"/>
          <w:szCs w:val="26"/>
        </w:rPr>
        <w:t xml:space="preserve">№  </w:t>
      </w:r>
      <w:r w:rsidR="00246667">
        <w:rPr>
          <w:sz w:val="26"/>
          <w:szCs w:val="26"/>
          <w:lang w:val="uk-UA"/>
        </w:rPr>
        <w:t>3</w:t>
      </w:r>
      <w:r w:rsidR="004D7E9A">
        <w:rPr>
          <w:sz w:val="26"/>
          <w:szCs w:val="26"/>
          <w:lang w:val="uk-UA"/>
        </w:rPr>
        <w:t>1</w:t>
      </w:r>
      <w:r w:rsidR="00064497">
        <w:rPr>
          <w:sz w:val="26"/>
          <w:szCs w:val="26"/>
          <w:lang w:val="uk-UA"/>
        </w:rPr>
        <w:t>4</w:t>
      </w:r>
      <w:proofErr w:type="gramEnd"/>
    </w:p>
    <w:p w:rsidR="00E13284" w:rsidRDefault="00E13284">
      <w:pPr>
        <w:rPr>
          <w:lang w:val="uk-UA"/>
        </w:rPr>
      </w:pPr>
    </w:p>
    <w:p w:rsidR="00064497" w:rsidRPr="00064497" w:rsidRDefault="00064497" w:rsidP="00064497">
      <w:pPr>
        <w:rPr>
          <w:b/>
          <w:sz w:val="26"/>
          <w:szCs w:val="26"/>
        </w:rPr>
      </w:pPr>
      <w:r w:rsidRPr="00064497">
        <w:rPr>
          <w:b/>
          <w:sz w:val="26"/>
          <w:szCs w:val="26"/>
        </w:rPr>
        <w:t xml:space="preserve">Про </w:t>
      </w:r>
      <w:proofErr w:type="gramStart"/>
      <w:r w:rsidRPr="00064497">
        <w:rPr>
          <w:b/>
          <w:sz w:val="26"/>
          <w:szCs w:val="26"/>
        </w:rPr>
        <w:t>проведення  конкурсу</w:t>
      </w:r>
      <w:proofErr w:type="gramEnd"/>
      <w:r w:rsidRPr="00064497">
        <w:rPr>
          <w:b/>
          <w:sz w:val="26"/>
          <w:szCs w:val="26"/>
        </w:rPr>
        <w:t xml:space="preserve">  з  визначення</w:t>
      </w:r>
    </w:p>
    <w:p w:rsidR="00064497" w:rsidRPr="00064497" w:rsidRDefault="00064497" w:rsidP="00064497">
      <w:pPr>
        <w:rPr>
          <w:b/>
          <w:sz w:val="26"/>
          <w:szCs w:val="26"/>
        </w:rPr>
      </w:pPr>
      <w:r w:rsidRPr="00064497">
        <w:rPr>
          <w:b/>
          <w:sz w:val="26"/>
          <w:szCs w:val="26"/>
        </w:rPr>
        <w:t>виконавця послуг з вивезення побутових</w:t>
      </w:r>
    </w:p>
    <w:p w:rsidR="00064497" w:rsidRPr="00064497" w:rsidRDefault="00064497" w:rsidP="00064497">
      <w:pPr>
        <w:rPr>
          <w:b/>
          <w:bCs/>
          <w:sz w:val="26"/>
          <w:szCs w:val="26"/>
        </w:rPr>
      </w:pPr>
      <w:proofErr w:type="gramStart"/>
      <w:r w:rsidRPr="00064497">
        <w:rPr>
          <w:b/>
          <w:sz w:val="26"/>
          <w:szCs w:val="26"/>
        </w:rPr>
        <w:t xml:space="preserve">відходів </w:t>
      </w:r>
      <w:r>
        <w:rPr>
          <w:b/>
          <w:sz w:val="26"/>
          <w:szCs w:val="26"/>
          <w:lang w:val="uk-UA"/>
        </w:rPr>
        <w:t xml:space="preserve"> </w:t>
      </w:r>
      <w:r w:rsidRPr="00064497">
        <w:rPr>
          <w:b/>
          <w:sz w:val="26"/>
          <w:szCs w:val="26"/>
        </w:rPr>
        <w:t>на</w:t>
      </w:r>
      <w:proofErr w:type="gramEnd"/>
      <w:r w:rsidRPr="00064497">
        <w:rPr>
          <w:b/>
          <w:sz w:val="26"/>
          <w:szCs w:val="26"/>
        </w:rPr>
        <w:t xml:space="preserve"> </w:t>
      </w:r>
      <w:r>
        <w:rPr>
          <w:b/>
          <w:sz w:val="26"/>
          <w:szCs w:val="26"/>
          <w:lang w:val="uk-UA"/>
        </w:rPr>
        <w:t xml:space="preserve"> </w:t>
      </w:r>
      <w:r w:rsidRPr="00064497">
        <w:rPr>
          <w:b/>
          <w:sz w:val="26"/>
          <w:szCs w:val="26"/>
        </w:rPr>
        <w:t xml:space="preserve">території </w:t>
      </w:r>
      <w:r>
        <w:rPr>
          <w:b/>
          <w:sz w:val="26"/>
          <w:szCs w:val="26"/>
          <w:lang w:val="uk-UA"/>
        </w:rPr>
        <w:t xml:space="preserve"> </w:t>
      </w:r>
      <w:r w:rsidRPr="00064497">
        <w:rPr>
          <w:b/>
          <w:sz w:val="26"/>
          <w:szCs w:val="26"/>
        </w:rPr>
        <w:t xml:space="preserve">міста </w:t>
      </w:r>
      <w:r>
        <w:rPr>
          <w:b/>
          <w:sz w:val="26"/>
          <w:szCs w:val="26"/>
          <w:lang w:val="uk-UA"/>
        </w:rPr>
        <w:t xml:space="preserve"> </w:t>
      </w:r>
      <w:r w:rsidRPr="00064497">
        <w:rPr>
          <w:b/>
          <w:sz w:val="26"/>
          <w:szCs w:val="26"/>
        </w:rPr>
        <w:t xml:space="preserve">Нова </w:t>
      </w:r>
      <w:r>
        <w:rPr>
          <w:b/>
          <w:sz w:val="26"/>
          <w:szCs w:val="26"/>
          <w:lang w:val="uk-UA"/>
        </w:rPr>
        <w:t xml:space="preserve"> </w:t>
      </w:r>
      <w:r w:rsidRPr="00064497">
        <w:rPr>
          <w:b/>
          <w:sz w:val="26"/>
          <w:szCs w:val="26"/>
        </w:rPr>
        <w:t>Одеса</w:t>
      </w:r>
    </w:p>
    <w:p w:rsidR="00064497" w:rsidRPr="00045EFD" w:rsidRDefault="00064497" w:rsidP="00064497">
      <w:pPr>
        <w:pStyle w:val="a3"/>
        <w:tabs>
          <w:tab w:val="left" w:pos="414"/>
        </w:tabs>
        <w:spacing w:line="322" w:lineRule="exact"/>
        <w:ind w:right="20"/>
        <w:rPr>
          <w:sz w:val="26"/>
          <w:szCs w:val="26"/>
        </w:rPr>
      </w:pPr>
    </w:p>
    <w:p w:rsidR="00064497" w:rsidRPr="00045EFD" w:rsidRDefault="00064497" w:rsidP="00064497">
      <w:pPr>
        <w:pStyle w:val="a3"/>
        <w:ind w:firstLine="567"/>
        <w:jc w:val="both"/>
        <w:rPr>
          <w:sz w:val="26"/>
          <w:szCs w:val="26"/>
        </w:rPr>
      </w:pPr>
      <w:r w:rsidRPr="00045EFD">
        <w:rPr>
          <w:sz w:val="26"/>
          <w:szCs w:val="26"/>
        </w:rPr>
        <w:t xml:space="preserve">Керуючись підпунктом 23 пункту "а" статті 30 Закону України "Про місцеве самоврядування в Україні", Постановою Кабінету Міністрів від 08.08.2023 р.  № 835 "Про затвердження Правил надання послуги з управління побутовими відходами та типових договорів про надання послуги з управління побутовими відходами", Порядком проведення конкурсу на здійснення операцій із збирання та перевезення побутових відходів, затвердженим постановою Кабінету Міністрів України від 25.08.2023 року № 918, у зв’язку із закінченням терміну договору на надання послуг з вивезення побутових відходів на території м. Нова Одеса з комунальним підприємством "Правопорядок", виконавчий комітет міської ради </w:t>
      </w:r>
    </w:p>
    <w:p w:rsidR="00064497" w:rsidRPr="00045EFD" w:rsidRDefault="00064497" w:rsidP="00064497">
      <w:pPr>
        <w:pStyle w:val="a3"/>
        <w:tabs>
          <w:tab w:val="left" w:pos="414"/>
        </w:tabs>
        <w:spacing w:line="322" w:lineRule="exact"/>
        <w:ind w:right="20"/>
        <w:rPr>
          <w:b/>
          <w:sz w:val="26"/>
          <w:szCs w:val="26"/>
        </w:rPr>
      </w:pPr>
      <w:r w:rsidRPr="00045EFD">
        <w:rPr>
          <w:b/>
          <w:sz w:val="26"/>
          <w:szCs w:val="26"/>
        </w:rPr>
        <w:t>ВИРІШИВ:</w:t>
      </w:r>
    </w:p>
    <w:p w:rsidR="00064497" w:rsidRPr="00045EFD" w:rsidRDefault="00064497" w:rsidP="00064497">
      <w:pPr>
        <w:pStyle w:val="a3"/>
        <w:tabs>
          <w:tab w:val="left" w:pos="414"/>
        </w:tabs>
        <w:spacing w:line="322" w:lineRule="exact"/>
        <w:ind w:right="20"/>
        <w:rPr>
          <w:sz w:val="26"/>
          <w:szCs w:val="26"/>
        </w:rPr>
      </w:pPr>
    </w:p>
    <w:p w:rsidR="00064497" w:rsidRPr="00045EFD" w:rsidRDefault="00064497" w:rsidP="00064497">
      <w:pPr>
        <w:pStyle w:val="a3"/>
        <w:spacing w:before="60"/>
        <w:ind w:firstLine="567"/>
        <w:contextualSpacing/>
        <w:jc w:val="both"/>
        <w:rPr>
          <w:bCs/>
          <w:sz w:val="26"/>
          <w:szCs w:val="26"/>
        </w:rPr>
      </w:pPr>
      <w:r w:rsidRPr="00045EFD">
        <w:rPr>
          <w:bCs/>
          <w:sz w:val="26"/>
          <w:szCs w:val="26"/>
        </w:rPr>
        <w:t>1. Провести конкурс з визначення суб’єктів господарювання на здійснення операцій із збирання та перевезення побутових відходів на території міста Нова Одеса.</w:t>
      </w:r>
    </w:p>
    <w:p w:rsidR="00064497" w:rsidRPr="00045EFD" w:rsidRDefault="00064497" w:rsidP="00064497">
      <w:pPr>
        <w:pStyle w:val="a3"/>
        <w:spacing w:before="60"/>
        <w:ind w:firstLine="567"/>
        <w:contextualSpacing/>
        <w:jc w:val="both"/>
        <w:rPr>
          <w:bCs/>
          <w:sz w:val="26"/>
          <w:szCs w:val="26"/>
        </w:rPr>
      </w:pPr>
      <w:r w:rsidRPr="00045EFD">
        <w:rPr>
          <w:bCs/>
          <w:sz w:val="26"/>
          <w:szCs w:val="26"/>
        </w:rPr>
        <w:t>2. Затвердити конкурсну документацію (Додаток 1).</w:t>
      </w:r>
    </w:p>
    <w:p w:rsidR="00064497" w:rsidRPr="00045EFD" w:rsidRDefault="00064497" w:rsidP="00064497">
      <w:pPr>
        <w:pStyle w:val="a3"/>
        <w:spacing w:before="60"/>
        <w:ind w:firstLine="567"/>
        <w:contextualSpacing/>
        <w:jc w:val="both"/>
        <w:rPr>
          <w:bCs/>
          <w:sz w:val="26"/>
          <w:szCs w:val="26"/>
        </w:rPr>
      </w:pPr>
      <w:r w:rsidRPr="00045EFD">
        <w:rPr>
          <w:bCs/>
          <w:sz w:val="26"/>
          <w:szCs w:val="26"/>
        </w:rPr>
        <w:t>3. Створити та затвердити склад конкурсної комісії (Додаток 2).</w:t>
      </w:r>
    </w:p>
    <w:p w:rsidR="00064497" w:rsidRPr="00045EFD" w:rsidRDefault="00064497" w:rsidP="00064497">
      <w:pPr>
        <w:pStyle w:val="a3"/>
        <w:spacing w:before="60"/>
        <w:ind w:firstLine="567"/>
        <w:contextualSpacing/>
        <w:jc w:val="both"/>
        <w:rPr>
          <w:bCs/>
          <w:sz w:val="26"/>
          <w:szCs w:val="26"/>
        </w:rPr>
      </w:pPr>
      <w:r w:rsidRPr="00045EFD">
        <w:rPr>
          <w:bCs/>
          <w:sz w:val="26"/>
          <w:szCs w:val="26"/>
        </w:rPr>
        <w:t>4. </w:t>
      </w:r>
      <w:r w:rsidRPr="00045EFD">
        <w:rPr>
          <w:spacing w:val="1"/>
          <w:sz w:val="26"/>
          <w:szCs w:val="26"/>
        </w:rPr>
        <w:t>Відділу забезпечення депутатської діяльності та зв’язків з г</w:t>
      </w:r>
      <w:r>
        <w:rPr>
          <w:spacing w:val="1"/>
          <w:sz w:val="26"/>
          <w:szCs w:val="26"/>
        </w:rPr>
        <w:t>ромадськістю (Швець</w:t>
      </w:r>
      <w:r w:rsidRPr="00045EFD">
        <w:rPr>
          <w:spacing w:val="1"/>
          <w:sz w:val="26"/>
          <w:szCs w:val="26"/>
        </w:rPr>
        <w:t xml:space="preserve">) </w:t>
      </w:r>
      <w:r w:rsidRPr="00045EFD">
        <w:rPr>
          <w:bCs/>
          <w:sz w:val="26"/>
          <w:szCs w:val="26"/>
        </w:rPr>
        <w:t>оприлюднити на офіційному сайті Новоодеської міської ради оголошення про проведення конкурсу з визначення суб’єктів господарювання на здійснення операцій із збирання та перевезення побутових відходів на території міста Нова Одеса.</w:t>
      </w:r>
    </w:p>
    <w:p w:rsidR="00064497" w:rsidRPr="00045EFD" w:rsidRDefault="00064497" w:rsidP="00064497">
      <w:pPr>
        <w:pStyle w:val="a3"/>
        <w:spacing w:before="60"/>
        <w:ind w:firstLine="567"/>
        <w:contextualSpacing/>
        <w:jc w:val="both"/>
        <w:rPr>
          <w:bCs/>
          <w:sz w:val="26"/>
          <w:szCs w:val="26"/>
        </w:rPr>
      </w:pPr>
      <w:r w:rsidRPr="00045EFD">
        <w:rPr>
          <w:bCs/>
          <w:sz w:val="26"/>
          <w:szCs w:val="26"/>
        </w:rPr>
        <w:t>5.</w:t>
      </w:r>
      <w:r w:rsidRPr="00045EFD">
        <w:rPr>
          <w:bCs/>
          <w:sz w:val="26"/>
          <w:szCs w:val="26"/>
          <w:lang w:val="en-US"/>
        </w:rPr>
        <w:t> </w:t>
      </w:r>
      <w:r w:rsidRPr="00045EFD">
        <w:rPr>
          <w:bCs/>
          <w:sz w:val="26"/>
          <w:szCs w:val="26"/>
        </w:rPr>
        <w:t>Контроль за виконанням цього рішення покласти заступника міського голови Журбу І.М.</w:t>
      </w:r>
    </w:p>
    <w:p w:rsidR="00064497" w:rsidRPr="00045EFD" w:rsidRDefault="00064497" w:rsidP="00064497">
      <w:pPr>
        <w:pStyle w:val="a3"/>
        <w:tabs>
          <w:tab w:val="left" w:pos="-3240"/>
        </w:tabs>
        <w:spacing w:line="322" w:lineRule="exact"/>
        <w:ind w:right="20"/>
        <w:rPr>
          <w:sz w:val="26"/>
          <w:szCs w:val="26"/>
        </w:rPr>
      </w:pPr>
    </w:p>
    <w:p w:rsidR="00064497" w:rsidRDefault="00064497" w:rsidP="00064497">
      <w:pPr>
        <w:pStyle w:val="21"/>
        <w:shd w:val="clear" w:color="auto" w:fill="auto"/>
        <w:spacing w:after="345"/>
        <w:ind w:right="60" w:firstLine="0"/>
        <w:jc w:val="both"/>
        <w:rPr>
          <w:b/>
          <w:sz w:val="26"/>
          <w:szCs w:val="26"/>
          <w:lang w:val="uk-UA"/>
        </w:rPr>
      </w:pPr>
    </w:p>
    <w:p w:rsidR="00064497" w:rsidRDefault="00064497" w:rsidP="00064497">
      <w:pPr>
        <w:pStyle w:val="21"/>
        <w:shd w:val="clear" w:color="auto" w:fill="auto"/>
        <w:spacing w:after="345"/>
        <w:ind w:right="60" w:firstLine="0"/>
        <w:jc w:val="both"/>
        <w:rPr>
          <w:b/>
          <w:sz w:val="28"/>
          <w:szCs w:val="28"/>
          <w:lang w:val="uk-UA"/>
        </w:rPr>
      </w:pPr>
      <w:r w:rsidRPr="00045EFD">
        <w:rPr>
          <w:b/>
          <w:sz w:val="26"/>
          <w:szCs w:val="26"/>
          <w:lang w:val="uk-UA"/>
        </w:rPr>
        <w:t xml:space="preserve">Міський голова </w:t>
      </w:r>
      <w:r w:rsidRPr="00045EFD">
        <w:rPr>
          <w:b/>
          <w:sz w:val="26"/>
          <w:szCs w:val="26"/>
          <w:lang w:val="uk-UA"/>
        </w:rPr>
        <w:tab/>
      </w:r>
      <w:r w:rsidRPr="00045EFD">
        <w:rPr>
          <w:b/>
          <w:sz w:val="26"/>
          <w:szCs w:val="26"/>
          <w:lang w:val="uk-UA"/>
        </w:rPr>
        <w:tab/>
      </w:r>
      <w:r w:rsidRPr="00045EFD">
        <w:rPr>
          <w:b/>
          <w:sz w:val="26"/>
          <w:szCs w:val="26"/>
          <w:lang w:val="uk-UA"/>
        </w:rPr>
        <w:tab/>
      </w:r>
      <w:r w:rsidRPr="00045EFD">
        <w:rPr>
          <w:b/>
          <w:sz w:val="26"/>
          <w:szCs w:val="26"/>
          <w:lang w:val="uk-UA"/>
        </w:rPr>
        <w:tab/>
      </w:r>
      <w:r w:rsidRPr="00045EFD">
        <w:rPr>
          <w:b/>
          <w:sz w:val="26"/>
          <w:szCs w:val="26"/>
          <w:lang w:val="uk-UA"/>
        </w:rPr>
        <w:tab/>
        <w:t xml:space="preserve">     </w:t>
      </w:r>
      <w:r w:rsidRPr="00045EFD">
        <w:rPr>
          <w:b/>
          <w:sz w:val="26"/>
          <w:szCs w:val="26"/>
          <w:lang w:val="uk-UA"/>
        </w:rPr>
        <w:tab/>
      </w:r>
      <w:r w:rsidRPr="00045EFD">
        <w:rPr>
          <w:b/>
          <w:sz w:val="26"/>
          <w:szCs w:val="26"/>
          <w:lang w:val="uk-UA"/>
        </w:rPr>
        <w:tab/>
      </w:r>
      <w:r>
        <w:rPr>
          <w:b/>
          <w:sz w:val="26"/>
          <w:szCs w:val="26"/>
          <w:lang w:val="uk-UA"/>
        </w:rPr>
        <w:t xml:space="preserve">          </w:t>
      </w:r>
      <w:r w:rsidRPr="00045EFD">
        <w:rPr>
          <w:b/>
          <w:sz w:val="26"/>
          <w:szCs w:val="26"/>
          <w:lang w:val="uk-UA"/>
        </w:rPr>
        <w:t>Олександр ПОЛЯКОВ</w:t>
      </w:r>
    </w:p>
    <w:p w:rsidR="00064497" w:rsidRDefault="00064497" w:rsidP="00064497">
      <w:pPr>
        <w:pStyle w:val="a3"/>
        <w:spacing w:after="0"/>
        <w:ind w:left="6480" w:right="62"/>
        <w:jc w:val="both"/>
        <w:rPr>
          <w:lang w:eastAsia="uk-UA"/>
        </w:rPr>
      </w:pPr>
      <w:r w:rsidRPr="006371F9">
        <w:rPr>
          <w:caps/>
          <w:lang w:eastAsia="uk-UA"/>
        </w:rPr>
        <w:lastRenderedPageBreak/>
        <w:t>Д</w:t>
      </w:r>
      <w:r w:rsidRPr="006371F9">
        <w:rPr>
          <w:lang w:eastAsia="uk-UA"/>
        </w:rPr>
        <w:t>одаток 1</w:t>
      </w:r>
      <w:r>
        <w:rPr>
          <w:lang w:val="uk-UA" w:eastAsia="uk-UA"/>
        </w:rPr>
        <w:t xml:space="preserve"> </w:t>
      </w:r>
      <w:r w:rsidRPr="006371F9">
        <w:rPr>
          <w:lang w:eastAsia="uk-UA"/>
        </w:rPr>
        <w:t xml:space="preserve">до </w:t>
      </w:r>
    </w:p>
    <w:p w:rsidR="00064497" w:rsidRPr="006371F9" w:rsidRDefault="00064497" w:rsidP="00064497">
      <w:pPr>
        <w:pStyle w:val="a3"/>
        <w:spacing w:after="0"/>
        <w:ind w:left="6480" w:right="62"/>
        <w:jc w:val="both"/>
        <w:rPr>
          <w:lang w:eastAsia="uk-UA"/>
        </w:rPr>
      </w:pPr>
      <w:r w:rsidRPr="006371F9">
        <w:rPr>
          <w:lang w:eastAsia="uk-UA"/>
        </w:rPr>
        <w:t>Рішення</w:t>
      </w:r>
      <w:r>
        <w:rPr>
          <w:lang w:val="uk-UA" w:eastAsia="uk-UA"/>
        </w:rPr>
        <w:t xml:space="preserve"> </w:t>
      </w:r>
      <w:r w:rsidRPr="006371F9">
        <w:rPr>
          <w:lang w:eastAsia="uk-UA"/>
        </w:rPr>
        <w:t>виконавчого комітету</w:t>
      </w:r>
    </w:p>
    <w:p w:rsidR="00064497" w:rsidRPr="006371F9" w:rsidRDefault="00064497" w:rsidP="00064497">
      <w:pPr>
        <w:pStyle w:val="a3"/>
        <w:spacing w:after="0"/>
        <w:ind w:left="6480" w:right="62"/>
        <w:jc w:val="both"/>
        <w:rPr>
          <w:lang w:eastAsia="uk-UA"/>
        </w:rPr>
      </w:pPr>
      <w:r w:rsidRPr="006371F9">
        <w:rPr>
          <w:lang w:eastAsia="uk-UA"/>
        </w:rPr>
        <w:t>Новоодеської міської ради</w:t>
      </w:r>
    </w:p>
    <w:p w:rsidR="00064497" w:rsidRDefault="00064497" w:rsidP="00064497">
      <w:pPr>
        <w:pStyle w:val="a3"/>
        <w:spacing w:after="0"/>
        <w:ind w:left="6480" w:right="62"/>
        <w:jc w:val="both"/>
        <w:rPr>
          <w:lang w:val="uk-UA" w:eastAsia="uk-UA"/>
        </w:rPr>
      </w:pPr>
      <w:r w:rsidRPr="006371F9">
        <w:rPr>
          <w:lang w:eastAsia="uk-UA"/>
        </w:rPr>
        <w:t xml:space="preserve">від </w:t>
      </w:r>
      <w:r>
        <w:rPr>
          <w:lang w:val="uk-UA" w:eastAsia="uk-UA"/>
        </w:rPr>
        <w:t>15</w:t>
      </w:r>
      <w:r w:rsidRPr="006371F9">
        <w:rPr>
          <w:lang w:eastAsia="uk-UA"/>
        </w:rPr>
        <w:t xml:space="preserve">.12.2023 р. № </w:t>
      </w:r>
      <w:r>
        <w:rPr>
          <w:lang w:val="uk-UA" w:eastAsia="uk-UA"/>
        </w:rPr>
        <w:t>314</w:t>
      </w:r>
    </w:p>
    <w:p w:rsidR="00064497" w:rsidRDefault="00064497" w:rsidP="00064497">
      <w:pPr>
        <w:pStyle w:val="a3"/>
        <w:spacing w:after="0"/>
        <w:ind w:left="6480" w:right="62"/>
        <w:jc w:val="both"/>
        <w:rPr>
          <w:lang w:val="uk-UA" w:eastAsia="uk-UA"/>
        </w:rPr>
      </w:pPr>
    </w:p>
    <w:p w:rsidR="00064497" w:rsidRDefault="00064497" w:rsidP="00064497">
      <w:pPr>
        <w:pStyle w:val="a3"/>
        <w:spacing w:after="0"/>
        <w:ind w:left="6480" w:right="62"/>
        <w:jc w:val="both"/>
        <w:rPr>
          <w:lang w:val="uk-UA" w:eastAsia="uk-UA"/>
        </w:rPr>
      </w:pPr>
      <w:r>
        <w:rPr>
          <w:lang w:val="uk-UA" w:eastAsia="uk-UA"/>
        </w:rPr>
        <w:t>ЗАТВЕРДЖЕНО</w:t>
      </w:r>
    </w:p>
    <w:p w:rsidR="00064497" w:rsidRDefault="00064497" w:rsidP="00064497">
      <w:pPr>
        <w:pStyle w:val="a3"/>
        <w:spacing w:after="0"/>
        <w:ind w:left="6480" w:right="62"/>
        <w:jc w:val="both"/>
        <w:rPr>
          <w:lang w:val="uk-UA" w:eastAsia="uk-UA"/>
        </w:rPr>
      </w:pPr>
      <w:r>
        <w:rPr>
          <w:lang w:val="uk-UA" w:eastAsia="uk-UA"/>
        </w:rPr>
        <w:t>Рішення виконавчого комітету</w:t>
      </w:r>
    </w:p>
    <w:p w:rsidR="00064497" w:rsidRDefault="00064497" w:rsidP="00064497">
      <w:pPr>
        <w:pStyle w:val="a3"/>
        <w:spacing w:after="0"/>
        <w:ind w:left="6480" w:right="62"/>
        <w:jc w:val="both"/>
        <w:rPr>
          <w:lang w:val="uk-UA" w:eastAsia="uk-UA"/>
        </w:rPr>
      </w:pPr>
      <w:r>
        <w:rPr>
          <w:lang w:val="uk-UA" w:eastAsia="uk-UA"/>
        </w:rPr>
        <w:t>Новоодеської міської ради</w:t>
      </w:r>
    </w:p>
    <w:p w:rsidR="00064497" w:rsidRPr="00064497" w:rsidRDefault="00064497" w:rsidP="00064497">
      <w:pPr>
        <w:pStyle w:val="a3"/>
        <w:spacing w:after="0"/>
        <w:ind w:left="6480" w:right="62"/>
        <w:jc w:val="both"/>
        <w:rPr>
          <w:lang w:val="uk-UA" w:eastAsia="uk-UA"/>
        </w:rPr>
      </w:pPr>
      <w:r>
        <w:rPr>
          <w:lang w:val="uk-UA" w:eastAsia="uk-UA"/>
        </w:rPr>
        <w:t>від 15.12.2023 року № 314</w:t>
      </w:r>
    </w:p>
    <w:p w:rsidR="00064497" w:rsidRPr="00DF3672" w:rsidRDefault="00064497" w:rsidP="00064497">
      <w:pPr>
        <w:pStyle w:val="a3"/>
        <w:spacing w:after="0"/>
        <w:ind w:left="6260" w:right="62"/>
        <w:rPr>
          <w:lang w:val="uk-UA" w:eastAsia="uk-UA"/>
        </w:rPr>
      </w:pPr>
    </w:p>
    <w:p w:rsidR="00064497" w:rsidRPr="006371F9" w:rsidRDefault="00064497" w:rsidP="00064497">
      <w:pPr>
        <w:pStyle w:val="13"/>
        <w:keepNext/>
        <w:keepLines/>
        <w:shd w:val="clear" w:color="auto" w:fill="auto"/>
        <w:spacing w:before="0" w:after="251" w:line="250" w:lineRule="exact"/>
        <w:ind w:left="2940"/>
        <w:rPr>
          <w:sz w:val="24"/>
          <w:szCs w:val="24"/>
          <w:lang w:eastAsia="uk-UA"/>
        </w:rPr>
      </w:pPr>
      <w:bookmarkStart w:id="0" w:name="bookmark0"/>
    </w:p>
    <w:p w:rsidR="00064497" w:rsidRPr="006371F9" w:rsidRDefault="00064497" w:rsidP="00064497">
      <w:pPr>
        <w:pStyle w:val="13"/>
        <w:keepNext/>
        <w:keepLines/>
        <w:shd w:val="clear" w:color="auto" w:fill="auto"/>
        <w:spacing w:before="0" w:after="251" w:line="250" w:lineRule="exact"/>
        <w:ind w:left="2940"/>
        <w:rPr>
          <w:sz w:val="24"/>
          <w:szCs w:val="24"/>
        </w:rPr>
      </w:pPr>
      <w:r w:rsidRPr="006371F9">
        <w:rPr>
          <w:sz w:val="24"/>
          <w:szCs w:val="24"/>
          <w:lang w:eastAsia="uk-UA"/>
        </w:rPr>
        <w:t>КОНКУРСНА ДОКУМЕНТАЦІЯ</w:t>
      </w:r>
      <w:bookmarkEnd w:id="0"/>
    </w:p>
    <w:p w:rsidR="00064497" w:rsidRPr="006371F9" w:rsidRDefault="00064497" w:rsidP="00064497">
      <w:pPr>
        <w:pStyle w:val="13"/>
        <w:keepNext/>
        <w:keepLines/>
        <w:numPr>
          <w:ilvl w:val="0"/>
          <w:numId w:val="9"/>
        </w:numPr>
        <w:shd w:val="clear" w:color="auto" w:fill="auto"/>
        <w:tabs>
          <w:tab w:val="left" w:pos="294"/>
        </w:tabs>
        <w:spacing w:before="0" w:after="0" w:line="307" w:lineRule="exact"/>
        <w:ind w:left="40"/>
        <w:jc w:val="both"/>
        <w:rPr>
          <w:sz w:val="24"/>
          <w:szCs w:val="24"/>
        </w:rPr>
      </w:pPr>
      <w:bookmarkStart w:id="1" w:name="bookmark1"/>
      <w:r w:rsidRPr="006371F9">
        <w:rPr>
          <w:sz w:val="24"/>
          <w:szCs w:val="24"/>
          <w:lang w:eastAsia="uk-UA"/>
        </w:rPr>
        <w:t>Найменування, місцезнаходження організатора конкурсу:</w:t>
      </w:r>
      <w:bookmarkEnd w:id="1"/>
    </w:p>
    <w:p w:rsidR="00064497" w:rsidRPr="006371F9" w:rsidRDefault="00064497" w:rsidP="00064497">
      <w:pPr>
        <w:pStyle w:val="a3"/>
        <w:spacing w:after="0" w:line="307" w:lineRule="exact"/>
        <w:ind w:left="40" w:right="60"/>
        <w:jc w:val="both"/>
      </w:pPr>
      <w:r w:rsidRPr="006371F9">
        <w:rPr>
          <w:lang w:eastAsia="uk-UA"/>
        </w:rPr>
        <w:t>Виконавчий комітет Новоодеської міської ради, Миколаївська обл., м. Нова Одеса, вул. Центральна, 208, 56602, Україна, тел. (05167) 2-14-38.</w:t>
      </w:r>
    </w:p>
    <w:p w:rsidR="00064497" w:rsidRPr="006371F9" w:rsidRDefault="00064497" w:rsidP="00064497">
      <w:pPr>
        <w:pStyle w:val="13"/>
        <w:keepNext/>
        <w:keepLines/>
        <w:numPr>
          <w:ilvl w:val="0"/>
          <w:numId w:val="9"/>
        </w:numPr>
        <w:shd w:val="clear" w:color="auto" w:fill="auto"/>
        <w:tabs>
          <w:tab w:val="left" w:pos="314"/>
        </w:tabs>
        <w:spacing w:before="0" w:after="0" w:line="307" w:lineRule="exact"/>
        <w:ind w:left="40"/>
        <w:jc w:val="both"/>
        <w:rPr>
          <w:sz w:val="24"/>
          <w:szCs w:val="24"/>
        </w:rPr>
      </w:pPr>
      <w:bookmarkStart w:id="2" w:name="bookmark2"/>
      <w:r w:rsidRPr="006371F9">
        <w:rPr>
          <w:sz w:val="24"/>
          <w:szCs w:val="24"/>
          <w:lang w:eastAsia="uk-UA"/>
        </w:rPr>
        <w:t>Підстава для проведення конкурсу:</w:t>
      </w:r>
      <w:bookmarkEnd w:id="2"/>
    </w:p>
    <w:p w:rsidR="00064497" w:rsidRPr="00064497" w:rsidRDefault="00064497" w:rsidP="00064497">
      <w:pPr>
        <w:pStyle w:val="a3"/>
        <w:tabs>
          <w:tab w:val="left" w:leader="underscore" w:pos="9242"/>
        </w:tabs>
        <w:spacing w:after="0" w:line="307" w:lineRule="exact"/>
        <w:ind w:left="40"/>
        <w:jc w:val="both"/>
        <w:rPr>
          <w:lang w:val="uk-UA"/>
        </w:rPr>
      </w:pPr>
      <w:r w:rsidRPr="00064497">
        <w:rPr>
          <w:lang w:val="uk-UA" w:eastAsia="uk-UA"/>
        </w:rPr>
        <w:t xml:space="preserve">Рішення виконавчого комітету Новоодеської міської ради від </w:t>
      </w:r>
      <w:r>
        <w:rPr>
          <w:lang w:val="uk-UA" w:eastAsia="uk-UA"/>
        </w:rPr>
        <w:t>15.</w:t>
      </w:r>
      <w:r w:rsidRPr="00064497">
        <w:rPr>
          <w:lang w:val="uk-UA" w:eastAsia="uk-UA"/>
        </w:rPr>
        <w:t xml:space="preserve">12.2023 року№ </w:t>
      </w:r>
      <w:r>
        <w:rPr>
          <w:lang w:val="uk-UA" w:eastAsia="uk-UA"/>
        </w:rPr>
        <w:t>314</w:t>
      </w:r>
      <w:r w:rsidRPr="00064497">
        <w:rPr>
          <w:lang w:val="uk-UA" w:eastAsia="uk-UA"/>
        </w:rPr>
        <w:t>.</w:t>
      </w:r>
    </w:p>
    <w:p w:rsidR="00064497" w:rsidRPr="006371F9" w:rsidRDefault="00064497" w:rsidP="00064497">
      <w:pPr>
        <w:pStyle w:val="13"/>
        <w:keepNext/>
        <w:keepLines/>
        <w:numPr>
          <w:ilvl w:val="0"/>
          <w:numId w:val="9"/>
        </w:numPr>
        <w:shd w:val="clear" w:color="auto" w:fill="auto"/>
        <w:tabs>
          <w:tab w:val="left" w:pos="357"/>
        </w:tabs>
        <w:spacing w:before="0" w:after="0" w:line="307" w:lineRule="exact"/>
        <w:ind w:left="40" w:right="60"/>
        <w:jc w:val="both"/>
        <w:rPr>
          <w:sz w:val="24"/>
          <w:szCs w:val="24"/>
        </w:rPr>
      </w:pPr>
      <w:bookmarkStart w:id="3" w:name="bookmark3"/>
      <w:r w:rsidRPr="006371F9">
        <w:rPr>
          <w:sz w:val="24"/>
          <w:szCs w:val="24"/>
          <w:lang w:eastAsia="uk-UA"/>
        </w:rPr>
        <w:t>Місце і час проведення конкурсу, прізвище та посада, номер телефону осіб, в яких можна ознайомитися з умовами надання послуг з вивезення побутових відходів:</w:t>
      </w:r>
      <w:bookmarkEnd w:id="3"/>
    </w:p>
    <w:p w:rsidR="00064497" w:rsidRPr="006371F9" w:rsidRDefault="00064497" w:rsidP="00064497">
      <w:pPr>
        <w:pStyle w:val="a3"/>
        <w:spacing w:after="0"/>
        <w:ind w:left="40" w:right="60"/>
        <w:jc w:val="both"/>
      </w:pPr>
      <w:bookmarkStart w:id="4" w:name="bookmark4"/>
      <w:r w:rsidRPr="006371F9">
        <w:rPr>
          <w:bCs/>
          <w:lang w:eastAsia="uk-UA"/>
        </w:rPr>
        <w:t>26.01.2024 року</w:t>
      </w:r>
      <w:r w:rsidRPr="006371F9">
        <w:rPr>
          <w:lang w:eastAsia="uk-UA"/>
        </w:rPr>
        <w:t xml:space="preserve"> за адресою: Миколаївська обл., м. Нова Одеса, вул. Центральна, 208 об 11</w:t>
      </w:r>
      <w:r w:rsidRPr="006371F9">
        <w:rPr>
          <w:vertAlign w:val="superscript"/>
          <w:lang w:eastAsia="uk-UA"/>
        </w:rPr>
        <w:t>00</w:t>
      </w:r>
      <w:r w:rsidRPr="006371F9">
        <w:rPr>
          <w:lang w:eastAsia="uk-UA"/>
        </w:rPr>
        <w:t xml:space="preserve"> годині.</w:t>
      </w:r>
    </w:p>
    <w:p w:rsidR="00064497" w:rsidRPr="006371F9" w:rsidRDefault="00064497" w:rsidP="00064497">
      <w:pPr>
        <w:pStyle w:val="a3"/>
        <w:spacing w:after="0"/>
        <w:ind w:left="40" w:right="60"/>
        <w:jc w:val="both"/>
        <w:rPr>
          <w:lang w:eastAsia="uk-UA"/>
        </w:rPr>
      </w:pPr>
      <w:r w:rsidRPr="006371F9">
        <w:rPr>
          <w:lang w:eastAsia="uk-UA"/>
        </w:rPr>
        <w:t xml:space="preserve">Журба Ігор Миколайович – заступник міського голови, голова конкурсної комісії тел. (05167) 2-14-38. </w:t>
      </w:r>
    </w:p>
    <w:p w:rsidR="00064497" w:rsidRPr="006371F9" w:rsidRDefault="00064497" w:rsidP="00064497">
      <w:pPr>
        <w:pStyle w:val="a3"/>
        <w:spacing w:after="0"/>
        <w:ind w:left="40" w:right="60"/>
        <w:jc w:val="both"/>
      </w:pPr>
      <w:r w:rsidRPr="006371F9">
        <w:rPr>
          <w:lang w:eastAsia="uk-UA"/>
        </w:rPr>
        <w:t>Майбородюк Ірина Павлівна – головний спеціаліст-юрисконсульт юридичного відділу апарату виконавчого комітету міської ради, секретар комісії (01567) 2-14-38.</w:t>
      </w:r>
    </w:p>
    <w:p w:rsidR="00064497" w:rsidRPr="006371F9" w:rsidRDefault="00064497" w:rsidP="00064497">
      <w:pPr>
        <w:pStyle w:val="13"/>
        <w:keepNext/>
        <w:keepLines/>
        <w:numPr>
          <w:ilvl w:val="0"/>
          <w:numId w:val="9"/>
        </w:numPr>
        <w:shd w:val="clear" w:color="auto" w:fill="auto"/>
        <w:tabs>
          <w:tab w:val="left" w:pos="309"/>
        </w:tabs>
        <w:spacing w:before="0" w:after="0" w:line="307" w:lineRule="exact"/>
        <w:ind w:left="40"/>
        <w:jc w:val="both"/>
        <w:rPr>
          <w:sz w:val="24"/>
          <w:szCs w:val="24"/>
        </w:rPr>
      </w:pPr>
      <w:r w:rsidRPr="006371F9">
        <w:rPr>
          <w:sz w:val="24"/>
          <w:szCs w:val="24"/>
          <w:lang w:eastAsia="uk-UA"/>
        </w:rPr>
        <w:t>Кваліфікаційні вимоги до учасників конкурсу:</w:t>
      </w:r>
      <w:bookmarkEnd w:id="4"/>
    </w:p>
    <w:p w:rsidR="00064497" w:rsidRPr="00064497" w:rsidRDefault="00064497" w:rsidP="00064497">
      <w:pPr>
        <w:pStyle w:val="a3"/>
        <w:spacing w:after="0" w:line="307" w:lineRule="exact"/>
        <w:ind w:left="40" w:right="60"/>
        <w:jc w:val="both"/>
        <w:rPr>
          <w:lang w:val="uk-UA"/>
        </w:rPr>
      </w:pPr>
      <w:r w:rsidRPr="00064497">
        <w:rPr>
          <w:lang w:val="uk-UA" w:eastAsia="uk-UA"/>
        </w:rPr>
        <w:t>Наявність матеріально-технічної бази; вартість надання послуг; досвід роботи з надання послуг з вивезення побутових відходів; наявність працівників відповідної кваліфікації в кількості достатній для надання послуги.</w:t>
      </w:r>
    </w:p>
    <w:p w:rsidR="00064497" w:rsidRPr="006371F9" w:rsidRDefault="00064497" w:rsidP="00064497">
      <w:pPr>
        <w:pStyle w:val="13"/>
        <w:keepNext/>
        <w:keepLines/>
        <w:numPr>
          <w:ilvl w:val="0"/>
          <w:numId w:val="9"/>
        </w:numPr>
        <w:shd w:val="clear" w:color="auto" w:fill="auto"/>
        <w:tabs>
          <w:tab w:val="left" w:pos="429"/>
        </w:tabs>
        <w:spacing w:before="0" w:after="0" w:line="307" w:lineRule="exact"/>
        <w:ind w:left="40" w:right="60"/>
        <w:jc w:val="both"/>
        <w:rPr>
          <w:sz w:val="24"/>
          <w:szCs w:val="24"/>
        </w:rPr>
      </w:pPr>
      <w:bookmarkStart w:id="5" w:name="bookmark5"/>
      <w:r w:rsidRPr="006371F9">
        <w:rPr>
          <w:sz w:val="24"/>
          <w:szCs w:val="24"/>
          <w:lang w:eastAsia="uk-UA"/>
        </w:rPr>
        <w:t>Обсяг послуг з вивезення побутових відходів та вимоги щодо якості надання послуг.</w:t>
      </w:r>
      <w:bookmarkEnd w:id="5"/>
    </w:p>
    <w:p w:rsidR="00064497" w:rsidRPr="006371F9" w:rsidRDefault="00064497" w:rsidP="00064497">
      <w:pPr>
        <w:pStyle w:val="a3"/>
        <w:spacing w:after="0" w:line="307" w:lineRule="exact"/>
        <w:ind w:left="40" w:right="60"/>
        <w:jc w:val="both"/>
      </w:pPr>
      <w:r w:rsidRPr="00064497">
        <w:rPr>
          <w:lang w:val="uk-UA" w:eastAsia="uk-UA"/>
        </w:rPr>
        <w:t xml:space="preserve">- організацію надання підприємствам, установам, організаціям, мешканцям міста послуг з вивезення побутових відходів відповідно до стандартів, нормативів передбачених Законами України "Про житлово-комунальні послуги", «Про відходи», постановою </w:t>
      </w:r>
      <w:r w:rsidRPr="006371F9">
        <w:t>Кабінету Міністрів від 08.08.2023 р. № 835 "Про затвердження Правил надання послуги з управління побутовими відходами та типових договорів про надання послуги з управління побутовими відходами"</w:t>
      </w:r>
      <w:r w:rsidRPr="006371F9">
        <w:rPr>
          <w:lang w:eastAsia="uk-UA"/>
        </w:rPr>
        <w:t>, санітарних Правил та встановлених норм;</w:t>
      </w:r>
    </w:p>
    <w:p w:rsidR="00064497" w:rsidRPr="006371F9" w:rsidRDefault="00064497" w:rsidP="00064497">
      <w:pPr>
        <w:pStyle w:val="a3"/>
        <w:spacing w:after="0" w:line="307" w:lineRule="exact"/>
        <w:ind w:left="40" w:right="60"/>
        <w:jc w:val="both"/>
      </w:pPr>
      <w:r w:rsidRPr="006371F9">
        <w:rPr>
          <w:lang w:eastAsia="uk-UA"/>
        </w:rPr>
        <w:t>- планування заходів щодо забезпечення споживачів послугами з збирання та вивезення побутових відходів.</w:t>
      </w:r>
    </w:p>
    <w:p w:rsidR="00064497" w:rsidRPr="006371F9" w:rsidRDefault="00064497" w:rsidP="00064497">
      <w:pPr>
        <w:pStyle w:val="13"/>
        <w:keepNext/>
        <w:keepLines/>
        <w:numPr>
          <w:ilvl w:val="0"/>
          <w:numId w:val="9"/>
        </w:numPr>
        <w:shd w:val="clear" w:color="auto" w:fill="auto"/>
        <w:tabs>
          <w:tab w:val="left" w:pos="597"/>
        </w:tabs>
        <w:spacing w:before="0" w:after="0" w:line="307" w:lineRule="exact"/>
        <w:ind w:left="40" w:right="60"/>
        <w:jc w:val="both"/>
        <w:rPr>
          <w:sz w:val="24"/>
          <w:szCs w:val="24"/>
        </w:rPr>
      </w:pPr>
      <w:bookmarkStart w:id="6" w:name="bookmark6"/>
      <w:r w:rsidRPr="006371F9">
        <w:rPr>
          <w:sz w:val="24"/>
          <w:szCs w:val="24"/>
          <w:lang w:eastAsia="uk-UA"/>
        </w:rPr>
        <w:t>Перелік документів, які подаються учасником конкурсу для підтвердження відповідності учасника встановленим кваліфікаційним вимогам:</w:t>
      </w:r>
      <w:bookmarkEnd w:id="6"/>
    </w:p>
    <w:p w:rsidR="00064497" w:rsidRPr="00DF3672" w:rsidRDefault="00064497" w:rsidP="00DF36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sz w:val="24"/>
          <w:szCs w:val="24"/>
        </w:rPr>
      </w:pPr>
      <w:r w:rsidRPr="00DF3672">
        <w:rPr>
          <w:b/>
          <w:i/>
          <w:sz w:val="24"/>
          <w:szCs w:val="24"/>
        </w:rPr>
        <w:t xml:space="preserve">Для участі у конкурсі його учасники подають </w:t>
      </w:r>
      <w:proofErr w:type="gramStart"/>
      <w:r w:rsidRPr="00DF3672">
        <w:rPr>
          <w:b/>
          <w:i/>
          <w:sz w:val="24"/>
          <w:szCs w:val="24"/>
        </w:rPr>
        <w:t>оригінали  та</w:t>
      </w:r>
      <w:proofErr w:type="gramEnd"/>
      <w:r w:rsidRPr="00DF3672">
        <w:rPr>
          <w:b/>
          <w:i/>
          <w:sz w:val="24"/>
          <w:szCs w:val="24"/>
        </w:rPr>
        <w:t xml:space="preserve"> (або)  засвідчені  в  установленому  законодавством  порядку копії   таких документів:</w:t>
      </w:r>
      <w:bookmarkStart w:id="7" w:name="o79"/>
      <w:bookmarkEnd w:id="7"/>
    </w:p>
    <w:p w:rsidR="00064497" w:rsidRPr="006371F9" w:rsidRDefault="00064497" w:rsidP="00064497">
      <w:pPr>
        <w:pStyle w:val="14"/>
        <w:numPr>
          <w:ilvl w:val="1"/>
          <w:numId w:val="9"/>
        </w:numPr>
        <w:shd w:val="clear" w:color="auto" w:fill="FFFFFF"/>
        <w:tabs>
          <w:tab w:val="left" w:pos="284"/>
          <w:tab w:val="left" w:pos="426"/>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auto"/>
          <w:lang w:eastAsia="ru-RU"/>
        </w:rPr>
      </w:pPr>
      <w:r w:rsidRPr="006371F9">
        <w:rPr>
          <w:rFonts w:ascii="Times New Roman" w:hAnsi="Times New Roman" w:cs="Times New Roman"/>
          <w:color w:val="auto"/>
          <w:lang w:eastAsia="ru-RU"/>
        </w:rPr>
        <w:t xml:space="preserve">балансового звіту суб'єкта господарювання за останній звітній  період; </w:t>
      </w:r>
      <w:bookmarkStart w:id="8" w:name="o80"/>
      <w:bookmarkStart w:id="9" w:name="_GoBack"/>
      <w:bookmarkEnd w:id="8"/>
      <w:bookmarkEnd w:id="9"/>
    </w:p>
    <w:p w:rsidR="00064497" w:rsidRPr="006371F9" w:rsidRDefault="00064497" w:rsidP="00064497">
      <w:pPr>
        <w:pStyle w:val="14"/>
        <w:numPr>
          <w:ilvl w:val="1"/>
          <w:numId w:val="9"/>
        </w:numPr>
        <w:shd w:val="clear" w:color="auto" w:fill="FFFFFF"/>
        <w:tabs>
          <w:tab w:val="left" w:pos="284"/>
          <w:tab w:val="left" w:pos="426"/>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auto"/>
          <w:lang w:eastAsia="ru-RU"/>
        </w:rPr>
      </w:pPr>
      <w:r w:rsidRPr="006371F9">
        <w:rPr>
          <w:rFonts w:ascii="Times New Roman" w:hAnsi="Times New Roman" w:cs="Times New Roman"/>
          <w:color w:val="auto"/>
          <w:lang w:eastAsia="ru-RU"/>
        </w:rPr>
        <w:lastRenderedPageBreak/>
        <w:t xml:space="preserve">довідки відповідних  органів  державної  податкової  служби і  Пенсійного   фонду    України    про    відсутність    (наявність) заборгованості  за  податковими  зобов'язаннями  та  платежами  до Пенсійного фонду України; </w:t>
      </w:r>
    </w:p>
    <w:p w:rsidR="00064497" w:rsidRPr="006371F9" w:rsidRDefault="00064497" w:rsidP="00064497">
      <w:pPr>
        <w:pStyle w:val="14"/>
        <w:numPr>
          <w:ilvl w:val="1"/>
          <w:numId w:val="11"/>
        </w:numPr>
        <w:shd w:val="clear" w:color="auto" w:fill="FFFFFF"/>
        <w:tabs>
          <w:tab w:val="left" w:pos="284"/>
          <w:tab w:val="left" w:pos="426"/>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color w:val="auto"/>
          <w:lang w:eastAsia="ru-RU"/>
        </w:rPr>
      </w:pPr>
      <w:bookmarkStart w:id="10" w:name="o81"/>
      <w:bookmarkEnd w:id="10"/>
      <w:r w:rsidRPr="006371F9">
        <w:rPr>
          <w:rFonts w:ascii="Times New Roman" w:hAnsi="Times New Roman" w:cs="Times New Roman"/>
          <w:color w:val="auto"/>
          <w:lang w:eastAsia="ru-RU"/>
        </w:rPr>
        <w:t xml:space="preserve">документа, що  містить  інформацію  про  технічний  потенціал суб'єкта    господарювання    (кількість   спеціально   обладнаних транспортних  засобів,  які  перебувають   на   балансі   суб'єкта господарювання,  наявність власної ремонтної бази та контейнерного парку тощо); </w:t>
      </w:r>
    </w:p>
    <w:p w:rsidR="00064497" w:rsidRPr="006371F9" w:rsidRDefault="00064497" w:rsidP="00064497">
      <w:pPr>
        <w:pStyle w:val="14"/>
        <w:numPr>
          <w:ilvl w:val="1"/>
          <w:numId w:val="12"/>
        </w:numPr>
        <w:shd w:val="clear" w:color="auto" w:fill="FFFFFF"/>
        <w:tabs>
          <w:tab w:val="left" w:pos="284"/>
          <w:tab w:val="left" w:pos="426"/>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color w:val="auto"/>
          <w:lang w:eastAsia="ru-RU"/>
        </w:rPr>
      </w:pPr>
      <w:bookmarkStart w:id="11" w:name="o82"/>
      <w:bookmarkEnd w:id="11"/>
      <w:r w:rsidRPr="006371F9">
        <w:rPr>
          <w:rFonts w:ascii="Times New Roman" w:hAnsi="Times New Roman" w:cs="Times New Roman"/>
          <w:color w:val="auto"/>
          <w:lang w:eastAsia="ru-RU"/>
        </w:rPr>
        <w:t xml:space="preserve">документа, що містить відомості про обсяги надання послуг  із збирання  та  перевезення  твердих,  великогабаритних,  ремонтних, рідких побутових відходів за останній рік; </w:t>
      </w:r>
      <w:bookmarkStart w:id="12" w:name="o83"/>
      <w:bookmarkEnd w:id="12"/>
    </w:p>
    <w:p w:rsidR="00064497" w:rsidRPr="006371F9" w:rsidRDefault="00064497" w:rsidP="00064497">
      <w:pPr>
        <w:pStyle w:val="14"/>
        <w:numPr>
          <w:ilvl w:val="1"/>
          <w:numId w:val="12"/>
        </w:numPr>
        <w:shd w:val="clear" w:color="auto" w:fill="FFFFFF"/>
        <w:tabs>
          <w:tab w:val="left" w:pos="284"/>
          <w:tab w:val="left" w:pos="426"/>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color w:val="auto"/>
          <w:lang w:eastAsia="ru-RU"/>
        </w:rPr>
      </w:pPr>
      <w:r w:rsidRPr="006371F9">
        <w:rPr>
          <w:rFonts w:ascii="Times New Roman" w:hAnsi="Times New Roman" w:cs="Times New Roman"/>
          <w:color w:val="auto"/>
          <w:lang w:eastAsia="ru-RU"/>
        </w:rPr>
        <w:t xml:space="preserve">технічних паспортів  на  спеціально   обладнані   транспортні засоби та довідки про проходження ними технічного огляду; довідки-характеристики спеціально   обладнаних   транспортних засобів:     тип,    вантажопідйомність,    наявність    пристроїв автоматизованого   геоінформаційного   контролю  та    супроводу перевезення побутових відходів,  реєстраційний номер, найменування  організації,  якій  належать  спеціально   обладнані   транспортні засоби, номер телефону керівника такої організації; </w:t>
      </w:r>
      <w:bookmarkStart w:id="13" w:name="o85"/>
      <w:bookmarkEnd w:id="13"/>
    </w:p>
    <w:p w:rsidR="00064497" w:rsidRPr="006371F9" w:rsidRDefault="00064497" w:rsidP="00064497">
      <w:pPr>
        <w:pStyle w:val="14"/>
        <w:shd w:val="clear" w:color="auto" w:fill="FFFFFF"/>
        <w:tabs>
          <w:tab w:val="left" w:pos="284"/>
          <w:tab w:val="left" w:pos="426"/>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auto"/>
          <w:lang w:eastAsia="ru-RU"/>
        </w:rPr>
      </w:pPr>
      <w:r w:rsidRPr="006371F9">
        <w:rPr>
          <w:rFonts w:ascii="Times New Roman" w:hAnsi="Times New Roman" w:cs="Times New Roman"/>
          <w:color w:val="auto"/>
          <w:lang w:eastAsia="ru-RU"/>
        </w:rPr>
        <w:t xml:space="preserve">6.6 довідки про забезпечення створення умов для щоденного миття спеціально  обладнаних  транспортних  засобів,  їх  паркування  та технічного обслуговування; </w:t>
      </w:r>
      <w:bookmarkStart w:id="14" w:name="o86"/>
      <w:bookmarkEnd w:id="14"/>
    </w:p>
    <w:p w:rsidR="00064497" w:rsidRPr="006371F9" w:rsidRDefault="00064497" w:rsidP="00064497">
      <w:pPr>
        <w:pStyle w:val="14"/>
        <w:numPr>
          <w:ilvl w:val="1"/>
          <w:numId w:val="13"/>
        </w:numPr>
        <w:shd w:val="clear" w:color="auto" w:fill="FFFFFF"/>
        <w:tabs>
          <w:tab w:val="left" w:pos="284"/>
          <w:tab w:val="left" w:pos="426"/>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color w:val="auto"/>
          <w:lang w:eastAsia="ru-RU"/>
        </w:rPr>
      </w:pPr>
      <w:r w:rsidRPr="006371F9">
        <w:rPr>
          <w:rFonts w:ascii="Times New Roman" w:hAnsi="Times New Roman" w:cs="Times New Roman"/>
          <w:color w:val="auto"/>
          <w:lang w:eastAsia="ru-RU"/>
        </w:rPr>
        <w:t xml:space="preserve"> довідки про проходження водіями медичного огляду; </w:t>
      </w:r>
      <w:bookmarkStart w:id="15" w:name="o87"/>
      <w:bookmarkEnd w:id="15"/>
    </w:p>
    <w:p w:rsidR="00064497" w:rsidRPr="006371F9" w:rsidRDefault="00064497" w:rsidP="00064497">
      <w:pPr>
        <w:pStyle w:val="14"/>
        <w:numPr>
          <w:ilvl w:val="1"/>
          <w:numId w:val="13"/>
        </w:numPr>
        <w:shd w:val="clear" w:color="auto" w:fill="FFFFFF"/>
        <w:tabs>
          <w:tab w:val="left" w:pos="284"/>
          <w:tab w:val="left" w:pos="426"/>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color w:val="auto"/>
          <w:lang w:eastAsia="ru-RU"/>
        </w:rPr>
      </w:pPr>
      <w:r w:rsidRPr="006371F9">
        <w:rPr>
          <w:rFonts w:ascii="Times New Roman" w:hAnsi="Times New Roman" w:cs="Times New Roman"/>
          <w:color w:val="auto"/>
          <w:lang w:eastAsia="ru-RU"/>
        </w:rPr>
        <w:t xml:space="preserve">документа, що  містить  відомості про досвід роботи з надання послуг з вивезення побутових відходів; </w:t>
      </w:r>
      <w:bookmarkStart w:id="16" w:name="o88"/>
      <w:bookmarkEnd w:id="16"/>
    </w:p>
    <w:p w:rsidR="00064497" w:rsidRPr="006371F9" w:rsidRDefault="00064497" w:rsidP="00064497">
      <w:pPr>
        <w:pStyle w:val="14"/>
        <w:numPr>
          <w:ilvl w:val="1"/>
          <w:numId w:val="13"/>
        </w:numPr>
        <w:shd w:val="clear" w:color="auto" w:fill="FFFFFF"/>
        <w:tabs>
          <w:tab w:val="left" w:pos="284"/>
          <w:tab w:val="left" w:pos="426"/>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color w:val="auto"/>
          <w:lang w:eastAsia="ru-RU"/>
        </w:rPr>
      </w:pPr>
      <w:r w:rsidRPr="006371F9">
        <w:rPr>
          <w:rFonts w:ascii="Times New Roman" w:hAnsi="Times New Roman" w:cs="Times New Roman"/>
          <w:color w:val="auto"/>
          <w:lang w:eastAsia="ru-RU"/>
        </w:rPr>
        <w:t xml:space="preserve">документа, що  містить  інформацію  про  кількість  відходів, залучених   учасником   до   повторного   використання;  кількість відходів,  які використовуються як  вторинна  сировина;  кількість відходів, які відправляються на захоронення, тощо; </w:t>
      </w:r>
    </w:p>
    <w:p w:rsidR="00064497" w:rsidRPr="006371F9" w:rsidRDefault="00064497" w:rsidP="00064497">
      <w:pPr>
        <w:pStyle w:val="14"/>
        <w:shd w:val="clear" w:color="auto" w:fill="FFFFFF"/>
        <w:tabs>
          <w:tab w:val="left" w:pos="284"/>
          <w:tab w:val="left" w:pos="426"/>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auto"/>
          <w:lang w:eastAsia="ru-RU"/>
        </w:rPr>
      </w:pPr>
      <w:bookmarkStart w:id="17" w:name="o89"/>
      <w:bookmarkEnd w:id="17"/>
      <w:r>
        <w:rPr>
          <w:rFonts w:ascii="Times New Roman" w:hAnsi="Times New Roman" w:cs="Times New Roman"/>
          <w:color w:val="auto"/>
          <w:lang w:eastAsia="ru-RU"/>
        </w:rPr>
        <w:t>6.10. і</w:t>
      </w:r>
      <w:r w:rsidRPr="006371F9">
        <w:rPr>
          <w:rFonts w:ascii="Times New Roman" w:hAnsi="Times New Roman" w:cs="Times New Roman"/>
          <w:color w:val="auto"/>
          <w:lang w:eastAsia="ru-RU"/>
        </w:rPr>
        <w:t xml:space="preserve">нших документів, які подаються за бажанням учасника конкурсу і  містять  відомості  про  його  здатність  надавати  послуги   з вивезення  побутових  відходів (впровадження роздільного збирання, інформація про наявність  диспетчерської  служби  тощо)  належного рівня якості. </w:t>
      </w:r>
    </w:p>
    <w:p w:rsidR="00064497" w:rsidRPr="006371F9" w:rsidRDefault="00064497" w:rsidP="00064497">
      <w:pPr>
        <w:pStyle w:val="a3"/>
        <w:tabs>
          <w:tab w:val="left" w:pos="1293"/>
        </w:tabs>
        <w:spacing w:after="0" w:line="307" w:lineRule="exact"/>
        <w:ind w:right="31"/>
      </w:pPr>
      <w:r w:rsidRPr="006371F9">
        <w:rPr>
          <w:lang w:eastAsia="uk-UA"/>
        </w:rPr>
        <w:t>*Примітки:</w:t>
      </w:r>
    </w:p>
    <w:p w:rsidR="00064497" w:rsidRPr="006371F9" w:rsidRDefault="00064497" w:rsidP="00064497">
      <w:pPr>
        <w:pStyle w:val="a3"/>
        <w:tabs>
          <w:tab w:val="left" w:pos="318"/>
        </w:tabs>
        <w:spacing w:after="0" w:line="307" w:lineRule="exact"/>
        <w:ind w:left="40" w:right="40"/>
        <w:jc w:val="both"/>
      </w:pPr>
      <w:r w:rsidRPr="006371F9">
        <w:rPr>
          <w:lang w:eastAsia="uk-UA"/>
        </w:rPr>
        <w:t>а)</w:t>
      </w:r>
      <w:r w:rsidRPr="006371F9">
        <w:rPr>
          <w:lang w:eastAsia="uk-UA"/>
        </w:rPr>
        <w:tab/>
        <w:t>усі документи (за винятком оригіналів), виданих іншими установами, повинні бути завірені;</w:t>
      </w:r>
    </w:p>
    <w:p w:rsidR="00064497" w:rsidRPr="006371F9" w:rsidRDefault="00064497" w:rsidP="00064497">
      <w:pPr>
        <w:pStyle w:val="a3"/>
        <w:tabs>
          <w:tab w:val="left" w:pos="352"/>
        </w:tabs>
        <w:spacing w:after="0" w:line="307" w:lineRule="exact"/>
        <w:ind w:left="40" w:right="40"/>
        <w:jc w:val="both"/>
      </w:pPr>
      <w:r w:rsidRPr="006371F9">
        <w:rPr>
          <w:lang w:eastAsia="uk-UA"/>
        </w:rPr>
        <w:t>б) у разі необхідності організатор конкурсу має право запросити від будь-якого учасника повторне підтвердження відповідності його кваліфікаційним вимогам чи звернутися за підтвердженням такої інформації до державних органів або відповідних експертних установ, організацій;</w:t>
      </w:r>
    </w:p>
    <w:p w:rsidR="00064497" w:rsidRPr="006371F9" w:rsidRDefault="00064497" w:rsidP="00064497">
      <w:pPr>
        <w:pStyle w:val="a3"/>
        <w:tabs>
          <w:tab w:val="left" w:pos="328"/>
        </w:tabs>
        <w:spacing w:after="0" w:line="307" w:lineRule="exact"/>
        <w:ind w:left="40" w:right="40"/>
        <w:jc w:val="both"/>
        <w:rPr>
          <w:lang w:eastAsia="uk-UA"/>
        </w:rPr>
      </w:pPr>
      <w:r w:rsidRPr="006371F9">
        <w:rPr>
          <w:lang w:eastAsia="uk-UA"/>
        </w:rPr>
        <w:t>в) у разі відмови учасника надати таке підтвердження чи одержання достовірної інформації щодо його невідповідності кваліфікаційним вимогам, встановленим в цій конкурсній документації, або факту надання у конкурсній пропозиції будь - якої недостовірної інформації організатор конкурсу відхиляє конкурсну пропозицію цього Учасника і визначає переможця конкурсу серед тих Учасників, які залишились.</w:t>
      </w:r>
    </w:p>
    <w:p w:rsidR="00064497" w:rsidRPr="006371F9" w:rsidRDefault="00064497" w:rsidP="00064497">
      <w:pPr>
        <w:pStyle w:val="13"/>
        <w:keepNext/>
        <w:keepLines/>
        <w:numPr>
          <w:ilvl w:val="0"/>
          <w:numId w:val="9"/>
        </w:numPr>
        <w:shd w:val="clear" w:color="auto" w:fill="auto"/>
        <w:tabs>
          <w:tab w:val="left" w:pos="597"/>
        </w:tabs>
        <w:spacing w:before="0" w:after="0" w:line="307" w:lineRule="exact"/>
        <w:ind w:left="40" w:right="60"/>
        <w:jc w:val="both"/>
        <w:rPr>
          <w:sz w:val="24"/>
          <w:szCs w:val="24"/>
        </w:rPr>
      </w:pPr>
      <w:bookmarkStart w:id="18" w:name="bookmark7"/>
      <w:r w:rsidRPr="006371F9">
        <w:rPr>
          <w:sz w:val="24"/>
          <w:szCs w:val="24"/>
          <w:lang w:eastAsia="uk-UA"/>
        </w:rPr>
        <w:t>Характеристика території де повинні надаватися послуги з вивезення побутових відходів</w:t>
      </w:r>
      <w:bookmarkEnd w:id="18"/>
    </w:p>
    <w:p w:rsidR="00064497" w:rsidRPr="006371F9" w:rsidRDefault="00064497" w:rsidP="00064497">
      <w:pPr>
        <w:pStyle w:val="a3"/>
        <w:spacing w:after="0" w:line="307" w:lineRule="exact"/>
        <w:ind w:left="40" w:right="40"/>
        <w:jc w:val="both"/>
      </w:pPr>
      <w:r w:rsidRPr="006371F9">
        <w:rPr>
          <w:lang w:eastAsia="uk-UA"/>
        </w:rPr>
        <w:t>В межах міста Нова Одеса, в тому числі житловий фонд комунальної власності, приватної, ОСББ, соціально-культурного побуту, освітні, лікувальні заклади, підприємства, установи організації усіх форм власності.</w:t>
      </w:r>
    </w:p>
    <w:p w:rsidR="00064497" w:rsidRPr="006371F9" w:rsidRDefault="00064497" w:rsidP="00064497">
      <w:pPr>
        <w:pStyle w:val="13"/>
        <w:keepNext/>
        <w:keepLines/>
        <w:numPr>
          <w:ilvl w:val="0"/>
          <w:numId w:val="9"/>
        </w:numPr>
        <w:shd w:val="clear" w:color="auto" w:fill="auto"/>
        <w:tabs>
          <w:tab w:val="left" w:pos="597"/>
        </w:tabs>
        <w:spacing w:before="0" w:after="0" w:line="307" w:lineRule="exact"/>
        <w:ind w:left="40" w:right="60"/>
        <w:jc w:val="both"/>
        <w:rPr>
          <w:sz w:val="24"/>
          <w:szCs w:val="24"/>
        </w:rPr>
      </w:pPr>
      <w:bookmarkStart w:id="19" w:name="bookmark8"/>
      <w:r w:rsidRPr="006371F9">
        <w:rPr>
          <w:sz w:val="24"/>
          <w:szCs w:val="24"/>
          <w:lang w:eastAsia="uk-UA"/>
        </w:rPr>
        <w:t>Характеристика об'єктів утворення відходів.</w:t>
      </w:r>
      <w:bookmarkEnd w:id="19"/>
    </w:p>
    <w:p w:rsidR="00064497" w:rsidRPr="006371F9" w:rsidRDefault="00064497" w:rsidP="00064497">
      <w:pPr>
        <w:pStyle w:val="a3"/>
        <w:tabs>
          <w:tab w:val="left" w:pos="309"/>
        </w:tabs>
        <w:spacing w:after="0"/>
        <w:ind w:left="40"/>
        <w:jc w:val="both"/>
      </w:pPr>
      <w:r w:rsidRPr="006371F9">
        <w:rPr>
          <w:lang w:eastAsia="uk-UA"/>
        </w:rPr>
        <w:t>а) з приватного сектору міста:</w:t>
      </w:r>
    </w:p>
    <w:p w:rsidR="00064497" w:rsidRPr="006371F9" w:rsidRDefault="00064497" w:rsidP="00064497">
      <w:pPr>
        <w:pStyle w:val="a3"/>
        <w:numPr>
          <w:ilvl w:val="0"/>
          <w:numId w:val="10"/>
        </w:numPr>
        <w:tabs>
          <w:tab w:val="left" w:pos="198"/>
        </w:tabs>
        <w:spacing w:after="0"/>
        <w:ind w:left="40"/>
        <w:jc w:val="both"/>
      </w:pPr>
      <w:r w:rsidRPr="006371F9">
        <w:rPr>
          <w:lang w:eastAsia="uk-UA"/>
        </w:rPr>
        <w:t>кількість житлових будинків приватного сектору - 4560;</w:t>
      </w:r>
    </w:p>
    <w:p w:rsidR="00064497" w:rsidRPr="006371F9" w:rsidRDefault="00064497" w:rsidP="00064497">
      <w:pPr>
        <w:pStyle w:val="a3"/>
        <w:numPr>
          <w:ilvl w:val="0"/>
          <w:numId w:val="10"/>
        </w:numPr>
        <w:tabs>
          <w:tab w:val="left" w:pos="203"/>
        </w:tabs>
        <w:spacing w:after="0"/>
        <w:ind w:left="40"/>
        <w:jc w:val="both"/>
      </w:pPr>
      <w:r w:rsidRPr="006371F9">
        <w:rPr>
          <w:lang w:eastAsia="uk-UA"/>
        </w:rPr>
        <w:t>кількість мешканців - 12000.</w:t>
      </w:r>
    </w:p>
    <w:p w:rsidR="00064497" w:rsidRPr="006371F9" w:rsidRDefault="00064497" w:rsidP="00064497">
      <w:pPr>
        <w:pStyle w:val="a3"/>
        <w:tabs>
          <w:tab w:val="left" w:pos="400"/>
        </w:tabs>
        <w:spacing w:after="0"/>
        <w:ind w:left="40" w:right="440"/>
      </w:pPr>
      <w:r w:rsidRPr="006371F9">
        <w:rPr>
          <w:lang w:eastAsia="uk-UA"/>
        </w:rPr>
        <w:t>б)</w:t>
      </w:r>
      <w:r w:rsidRPr="006371F9">
        <w:rPr>
          <w:lang w:eastAsia="uk-UA"/>
        </w:rPr>
        <w:tab/>
        <w:t xml:space="preserve">вивезення твердих побутових відходів від населення міста, яке проживає у багатоквартирних житлових </w:t>
      </w:r>
      <w:proofErr w:type="gramStart"/>
      <w:r w:rsidRPr="006371F9">
        <w:rPr>
          <w:lang w:eastAsia="uk-UA"/>
        </w:rPr>
        <w:t>будинках ;</w:t>
      </w:r>
      <w:proofErr w:type="gramEnd"/>
    </w:p>
    <w:p w:rsidR="00064497" w:rsidRPr="006371F9" w:rsidRDefault="00064497" w:rsidP="00064497">
      <w:pPr>
        <w:pStyle w:val="a3"/>
        <w:numPr>
          <w:ilvl w:val="0"/>
          <w:numId w:val="10"/>
        </w:numPr>
        <w:tabs>
          <w:tab w:val="left" w:pos="198"/>
        </w:tabs>
        <w:spacing w:after="0"/>
        <w:ind w:left="40" w:right="1080"/>
        <w:jc w:val="both"/>
      </w:pPr>
      <w:r w:rsidRPr="006371F9">
        <w:rPr>
          <w:lang w:eastAsia="uk-UA"/>
        </w:rPr>
        <w:lastRenderedPageBreak/>
        <w:t>кількість багатоквартирних будинків - 60, 53 з яких на балансі ОСББ.</w:t>
      </w:r>
    </w:p>
    <w:p w:rsidR="00064497" w:rsidRPr="006371F9" w:rsidRDefault="00064497" w:rsidP="00064497">
      <w:pPr>
        <w:pStyle w:val="a3"/>
        <w:tabs>
          <w:tab w:val="left" w:pos="198"/>
        </w:tabs>
        <w:spacing w:after="0"/>
        <w:ind w:left="40" w:right="1080"/>
        <w:jc w:val="both"/>
      </w:pPr>
      <w:r w:rsidRPr="006371F9">
        <w:rPr>
          <w:lang w:eastAsia="uk-UA"/>
        </w:rPr>
        <w:t xml:space="preserve"> в) вивезення твердих побутових відходів від підприємств, установ, організацій та інших суб'єктів господарювання:</w:t>
      </w:r>
    </w:p>
    <w:p w:rsidR="00064497" w:rsidRPr="006371F9" w:rsidRDefault="00064497" w:rsidP="00064497">
      <w:pPr>
        <w:pStyle w:val="a3"/>
        <w:numPr>
          <w:ilvl w:val="0"/>
          <w:numId w:val="10"/>
        </w:numPr>
        <w:tabs>
          <w:tab w:val="left" w:pos="194"/>
        </w:tabs>
        <w:spacing w:after="0"/>
        <w:jc w:val="both"/>
      </w:pPr>
      <w:r w:rsidRPr="006371F9">
        <w:rPr>
          <w:lang w:eastAsia="uk-UA"/>
        </w:rPr>
        <w:t>кількість об'єктів (підприємств, установ, організацій) — 34;</w:t>
      </w:r>
    </w:p>
    <w:p w:rsidR="00064497" w:rsidRPr="006371F9" w:rsidRDefault="00064497" w:rsidP="00064497">
      <w:pPr>
        <w:pStyle w:val="a3"/>
        <w:numPr>
          <w:ilvl w:val="0"/>
          <w:numId w:val="10"/>
        </w:numPr>
        <w:tabs>
          <w:tab w:val="left" w:pos="194"/>
        </w:tabs>
        <w:spacing w:after="0"/>
        <w:jc w:val="both"/>
      </w:pPr>
      <w:r w:rsidRPr="006371F9">
        <w:rPr>
          <w:lang w:eastAsia="uk-UA"/>
        </w:rPr>
        <w:t>кількість бюджетних організацій - 21.</w:t>
      </w:r>
    </w:p>
    <w:p w:rsidR="00064497" w:rsidRPr="006371F9" w:rsidRDefault="00064497" w:rsidP="00064497">
      <w:pPr>
        <w:pStyle w:val="a3"/>
        <w:tabs>
          <w:tab w:val="left" w:pos="194"/>
        </w:tabs>
        <w:spacing w:after="0"/>
        <w:jc w:val="both"/>
      </w:pPr>
      <w:r w:rsidRPr="006371F9">
        <w:rPr>
          <w:lang w:eastAsia="uk-UA"/>
        </w:rPr>
        <w:t>Середня відстань від утворення твердих побутових відходів до об'єкту повод</w:t>
      </w:r>
      <w:r w:rsidRPr="006371F9">
        <w:rPr>
          <w:lang w:eastAsia="uk-UA"/>
        </w:rPr>
        <w:softHyphen/>
        <w:t>ження з відходами полігон ТПВ орієнтовно 7 км.</w:t>
      </w:r>
    </w:p>
    <w:p w:rsidR="00064497" w:rsidRPr="006371F9" w:rsidRDefault="00064497" w:rsidP="00064497">
      <w:pPr>
        <w:pStyle w:val="a3"/>
        <w:spacing w:after="0"/>
        <w:rPr>
          <w:lang w:eastAsia="uk-UA"/>
        </w:rPr>
      </w:pPr>
      <w:r w:rsidRPr="006371F9">
        <w:rPr>
          <w:lang w:eastAsia="uk-UA"/>
        </w:rPr>
        <w:t xml:space="preserve">Характеристика під'їзних шляхів: асфальтно-бетонні, ґрунтові. </w:t>
      </w:r>
    </w:p>
    <w:p w:rsidR="00064497" w:rsidRPr="006371F9" w:rsidRDefault="00064497" w:rsidP="00064497">
      <w:pPr>
        <w:pStyle w:val="13"/>
        <w:keepNext/>
        <w:keepLines/>
        <w:numPr>
          <w:ilvl w:val="0"/>
          <w:numId w:val="9"/>
        </w:numPr>
        <w:shd w:val="clear" w:color="auto" w:fill="auto"/>
        <w:tabs>
          <w:tab w:val="left" w:pos="597"/>
        </w:tabs>
        <w:spacing w:before="0" w:after="0" w:line="307" w:lineRule="exact"/>
        <w:ind w:left="40" w:right="60"/>
        <w:jc w:val="both"/>
        <w:rPr>
          <w:rStyle w:val="af0"/>
          <w:b/>
          <w:bCs/>
          <w:sz w:val="24"/>
          <w:szCs w:val="24"/>
        </w:rPr>
      </w:pPr>
      <w:r w:rsidRPr="006371F9">
        <w:rPr>
          <w:b w:val="0"/>
          <w:bCs w:val="0"/>
          <w:sz w:val="24"/>
          <w:szCs w:val="24"/>
        </w:rPr>
        <w:t>Характеристика</w:t>
      </w:r>
      <w:r w:rsidRPr="006371F9">
        <w:rPr>
          <w:rStyle w:val="af0"/>
          <w:sz w:val="24"/>
          <w:szCs w:val="24"/>
          <w:lang w:eastAsia="uk-UA"/>
        </w:rPr>
        <w:t xml:space="preserve"> об'єкта утилізації відходів. </w:t>
      </w:r>
    </w:p>
    <w:p w:rsidR="00064497" w:rsidRPr="006371F9" w:rsidRDefault="00064497" w:rsidP="00064497">
      <w:pPr>
        <w:pStyle w:val="a3"/>
        <w:tabs>
          <w:tab w:val="left" w:pos="916"/>
        </w:tabs>
        <w:spacing w:after="0" w:line="307" w:lineRule="exact"/>
        <w:ind w:left="580" w:right="1560"/>
      </w:pPr>
      <w:r w:rsidRPr="006371F9">
        <w:rPr>
          <w:lang w:eastAsia="uk-UA"/>
        </w:rPr>
        <w:t>Міське звалище твердих побутових відходів (45000 кв. м.)</w:t>
      </w:r>
    </w:p>
    <w:p w:rsidR="00064497" w:rsidRPr="006371F9" w:rsidRDefault="00064497" w:rsidP="00064497">
      <w:pPr>
        <w:pStyle w:val="13"/>
        <w:keepNext/>
        <w:keepLines/>
        <w:numPr>
          <w:ilvl w:val="0"/>
          <w:numId w:val="9"/>
        </w:numPr>
        <w:shd w:val="clear" w:color="auto" w:fill="auto"/>
        <w:tabs>
          <w:tab w:val="left" w:pos="597"/>
        </w:tabs>
        <w:spacing w:before="0" w:after="0" w:line="307" w:lineRule="exact"/>
        <w:ind w:left="40" w:right="60"/>
        <w:jc w:val="both"/>
        <w:rPr>
          <w:sz w:val="24"/>
          <w:szCs w:val="24"/>
        </w:rPr>
      </w:pPr>
      <w:bookmarkStart w:id="20" w:name="bookmark9"/>
      <w:r w:rsidRPr="006371F9">
        <w:rPr>
          <w:sz w:val="24"/>
          <w:szCs w:val="24"/>
          <w:lang w:eastAsia="uk-UA"/>
        </w:rPr>
        <w:t>Вимоги до конкурсних пропозицій.</w:t>
      </w:r>
      <w:bookmarkEnd w:id="20"/>
    </w:p>
    <w:p w:rsidR="00064497" w:rsidRPr="006371F9" w:rsidRDefault="00064497" w:rsidP="00064497">
      <w:pPr>
        <w:pStyle w:val="a3"/>
        <w:tabs>
          <w:tab w:val="left" w:pos="798"/>
        </w:tabs>
        <w:spacing w:after="0" w:line="307" w:lineRule="exact"/>
        <w:ind w:right="20"/>
        <w:jc w:val="both"/>
      </w:pPr>
      <w:r w:rsidRPr="006371F9">
        <w:rPr>
          <w:lang w:eastAsia="uk-UA"/>
        </w:rPr>
        <w:t>10.1.</w:t>
      </w:r>
      <w:r w:rsidRPr="006371F9">
        <w:rPr>
          <w:lang w:eastAsia="uk-UA"/>
        </w:rPr>
        <w:tab/>
        <w:t>Всі документи, що мають відношення до конкурсної пропозиції, складаються українською мовою.</w:t>
      </w:r>
    </w:p>
    <w:p w:rsidR="00064497" w:rsidRPr="006371F9" w:rsidRDefault="00064497" w:rsidP="00064497">
      <w:pPr>
        <w:pStyle w:val="a3"/>
        <w:tabs>
          <w:tab w:val="left" w:pos="803"/>
        </w:tabs>
        <w:spacing w:after="0" w:line="307" w:lineRule="exact"/>
        <w:ind w:right="20"/>
        <w:jc w:val="both"/>
      </w:pPr>
      <w:r w:rsidRPr="006371F9">
        <w:rPr>
          <w:lang w:eastAsia="uk-UA"/>
        </w:rPr>
        <w:t>10.2. Учасник може змінити або анулювати свою пропозицію шляхом повідомлення про це організатора конкурсу у письмовій формі до настання кінцевого терміну подання конкурсних пропозицій.</w:t>
      </w:r>
    </w:p>
    <w:p w:rsidR="00064497" w:rsidRPr="006371F9" w:rsidRDefault="00064497" w:rsidP="00064497">
      <w:pPr>
        <w:pStyle w:val="a3"/>
        <w:tabs>
          <w:tab w:val="left" w:pos="678"/>
        </w:tabs>
        <w:spacing w:after="0" w:line="307" w:lineRule="exact"/>
        <w:ind w:right="20"/>
        <w:jc w:val="both"/>
      </w:pPr>
      <w:r w:rsidRPr="006371F9">
        <w:rPr>
          <w:lang w:eastAsia="uk-UA"/>
        </w:rPr>
        <w:t>10.3.</w:t>
      </w:r>
      <w:r w:rsidRPr="006371F9">
        <w:rPr>
          <w:lang w:eastAsia="uk-UA"/>
        </w:rPr>
        <w:tab/>
        <w:t>Для участі у конкурсі його учасники подають оригінали або засвідчені в установленому законодавством порядку копії документів, передбачених конкурсною документацією.</w:t>
      </w:r>
    </w:p>
    <w:p w:rsidR="00064497" w:rsidRPr="006371F9" w:rsidRDefault="00064497" w:rsidP="00064497">
      <w:pPr>
        <w:pStyle w:val="a3"/>
        <w:tabs>
          <w:tab w:val="left" w:pos="688"/>
        </w:tabs>
        <w:spacing w:after="0" w:line="307" w:lineRule="exact"/>
        <w:jc w:val="both"/>
      </w:pPr>
      <w:r w:rsidRPr="006371F9">
        <w:rPr>
          <w:lang w:eastAsia="uk-UA"/>
        </w:rPr>
        <w:t>10.4.</w:t>
      </w:r>
      <w:r w:rsidRPr="006371F9">
        <w:rPr>
          <w:lang w:eastAsia="uk-UA"/>
        </w:rPr>
        <w:tab/>
        <w:t>Кожен учасник має право подати тільки одну конкурсну пропозицію.</w:t>
      </w:r>
    </w:p>
    <w:p w:rsidR="00064497" w:rsidRPr="006371F9" w:rsidRDefault="00064497" w:rsidP="00064497">
      <w:pPr>
        <w:pStyle w:val="a3"/>
        <w:tabs>
          <w:tab w:val="left" w:pos="755"/>
        </w:tabs>
        <w:spacing w:after="0" w:line="307" w:lineRule="exact"/>
        <w:ind w:right="20"/>
        <w:jc w:val="both"/>
      </w:pPr>
      <w:r w:rsidRPr="006371F9">
        <w:rPr>
          <w:lang w:eastAsia="uk-UA"/>
        </w:rPr>
        <w:t>10.5.</w:t>
      </w:r>
      <w:r w:rsidRPr="006371F9">
        <w:rPr>
          <w:lang w:eastAsia="uk-UA"/>
        </w:rPr>
        <w:tab/>
        <w:t>Конкурсна пропозиція подається особисто або надсилається поштою конкурсній комісії у запечатаному конверті, на якому зазначаються повне найменування і місцезнаходження організатора та учасника конкурсу, номери контактних телефонів, перелік послуг, на надання яких подається пропозиція.</w:t>
      </w:r>
    </w:p>
    <w:p w:rsidR="00064497" w:rsidRPr="006371F9" w:rsidRDefault="00064497" w:rsidP="00064497">
      <w:pPr>
        <w:pStyle w:val="a3"/>
        <w:tabs>
          <w:tab w:val="left" w:pos="678"/>
        </w:tabs>
        <w:spacing w:after="0" w:line="307" w:lineRule="exact"/>
        <w:ind w:left="40" w:right="20"/>
        <w:jc w:val="both"/>
      </w:pPr>
      <w:r w:rsidRPr="006371F9">
        <w:rPr>
          <w:lang w:eastAsia="uk-UA"/>
        </w:rPr>
        <w:t>10.6.</w:t>
      </w:r>
      <w:r w:rsidRPr="006371F9">
        <w:rPr>
          <w:lang w:eastAsia="uk-UA"/>
        </w:rPr>
        <w:tab/>
        <w:t xml:space="preserve">Пропозиція друкується та підписується учасником або особою (особами), належним чином уповноваженими підписувати за учасника. Такі повноваження зазначаються у письмовому дорученні, що входить </w:t>
      </w:r>
      <w:proofErr w:type="gramStart"/>
      <w:r w:rsidRPr="006371F9">
        <w:rPr>
          <w:lang w:eastAsia="uk-UA"/>
        </w:rPr>
        <w:t>до складу</w:t>
      </w:r>
      <w:proofErr w:type="gramEnd"/>
      <w:r w:rsidRPr="006371F9">
        <w:rPr>
          <w:lang w:eastAsia="uk-UA"/>
        </w:rPr>
        <w:t xml:space="preserve"> конкурсної пропозиції. На всіх сторінках пропозиції мають міститися відбитки печатки учасника та підпис уповноваженої особи (осіб). Всі сторінки пропозиції, на яких зроблені будь-які окремі записи або правки, позначаються ініціалами особи або осіб, що підписують пропозицію. Відповідальність за помилки друку </w:t>
      </w:r>
      <w:proofErr w:type="gramStart"/>
      <w:r w:rsidRPr="006371F9">
        <w:rPr>
          <w:lang w:eastAsia="uk-UA"/>
        </w:rPr>
        <w:t>у документах</w:t>
      </w:r>
      <w:proofErr w:type="gramEnd"/>
      <w:r w:rsidRPr="006371F9">
        <w:rPr>
          <w:lang w:eastAsia="uk-UA"/>
        </w:rPr>
        <w:t>, надісланих до конкурсної комісії та підписаних відповідним чином, несе учасник.</w:t>
      </w:r>
    </w:p>
    <w:p w:rsidR="00064497" w:rsidRPr="006371F9" w:rsidRDefault="00064497" w:rsidP="00064497">
      <w:pPr>
        <w:pStyle w:val="a3"/>
        <w:tabs>
          <w:tab w:val="left" w:pos="678"/>
        </w:tabs>
        <w:spacing w:after="0" w:line="307" w:lineRule="exact"/>
        <w:ind w:left="40" w:right="20"/>
        <w:jc w:val="both"/>
      </w:pPr>
      <w:r w:rsidRPr="006371F9">
        <w:rPr>
          <w:lang w:eastAsia="uk-UA"/>
        </w:rPr>
        <w:t>10.7.</w:t>
      </w:r>
      <w:r w:rsidRPr="006371F9">
        <w:rPr>
          <w:lang w:eastAsia="uk-UA"/>
        </w:rPr>
        <w:tab/>
        <w:t>Кожна частина конкурсної пропозиції повинна бути зброшурована, мати нумерацію сторінок та реєстр наданих документів.</w:t>
      </w:r>
    </w:p>
    <w:p w:rsidR="00064497" w:rsidRPr="006371F9" w:rsidRDefault="00064497" w:rsidP="00064497">
      <w:pPr>
        <w:pStyle w:val="13"/>
        <w:keepNext/>
        <w:keepLines/>
        <w:shd w:val="clear" w:color="auto" w:fill="auto"/>
        <w:spacing w:before="0" w:after="0" w:line="307" w:lineRule="exact"/>
        <w:jc w:val="both"/>
        <w:rPr>
          <w:sz w:val="24"/>
          <w:szCs w:val="24"/>
        </w:rPr>
      </w:pPr>
      <w:bookmarkStart w:id="21" w:name="bookmark10"/>
      <w:r w:rsidRPr="006371F9">
        <w:rPr>
          <w:sz w:val="24"/>
          <w:szCs w:val="24"/>
          <w:lang w:eastAsia="uk-UA"/>
        </w:rPr>
        <w:t>11. Критерії та методика оцінки конкурсних пропозицій:</w:t>
      </w:r>
      <w:bookmarkEnd w:id="21"/>
    </w:p>
    <w:p w:rsidR="00064497" w:rsidRPr="006371F9" w:rsidRDefault="00064497" w:rsidP="00064497">
      <w:pPr>
        <w:pStyle w:val="a3"/>
        <w:spacing w:after="0" w:line="307" w:lineRule="exact"/>
        <w:ind w:left="40"/>
        <w:jc w:val="both"/>
      </w:pPr>
      <w:r w:rsidRPr="006371F9">
        <w:rPr>
          <w:lang w:eastAsia="uk-UA"/>
        </w:rPr>
        <w:t>11.1. Показники учасників конкурсу оцінюються за такими критеріями:</w:t>
      </w:r>
    </w:p>
    <w:p w:rsidR="00064497" w:rsidRPr="006371F9" w:rsidRDefault="00064497" w:rsidP="00064497">
      <w:pPr>
        <w:pStyle w:val="a3"/>
        <w:tabs>
          <w:tab w:val="left" w:pos="4410"/>
        </w:tabs>
        <w:spacing w:after="142" w:line="250" w:lineRule="exact"/>
        <w:ind w:left="580"/>
      </w:pPr>
      <w:r w:rsidRPr="006371F9">
        <w:rPr>
          <w:lang w:eastAsia="uk-UA"/>
        </w:rPr>
        <w:t xml:space="preserve">Кваліфікаційні </w:t>
      </w:r>
      <w:proofErr w:type="gramStart"/>
      <w:r w:rsidRPr="006371F9">
        <w:rPr>
          <w:lang w:eastAsia="uk-UA"/>
        </w:rPr>
        <w:t xml:space="preserve">вимоги  </w:t>
      </w:r>
      <w:r w:rsidRPr="006371F9">
        <w:rPr>
          <w:lang w:eastAsia="uk-UA"/>
        </w:rPr>
        <w:tab/>
      </w:r>
      <w:proofErr w:type="gramEnd"/>
      <w:r w:rsidRPr="006371F9">
        <w:rPr>
          <w:lang w:eastAsia="uk-UA"/>
        </w:rPr>
        <w:tab/>
        <w:t>Критерії відповідності</w:t>
      </w:r>
    </w:p>
    <w:p w:rsidR="00064497" w:rsidRPr="006371F9" w:rsidRDefault="00064497" w:rsidP="00064497">
      <w:pPr>
        <w:pStyle w:val="a3"/>
        <w:spacing w:after="0"/>
        <w:ind w:left="23" w:right="23"/>
        <w:jc w:val="both"/>
        <w:rPr>
          <w:lang w:eastAsia="uk-UA"/>
        </w:rPr>
      </w:pPr>
    </w:p>
    <w:p w:rsidR="00064497" w:rsidRPr="006371F9" w:rsidRDefault="00064497" w:rsidP="00064497">
      <w:pPr>
        <w:pStyle w:val="a3"/>
        <w:spacing w:after="0"/>
        <w:ind w:left="23" w:right="23"/>
        <w:jc w:val="both"/>
        <w:rPr>
          <w:lang w:eastAsia="uk-UA"/>
        </w:rPr>
      </w:pPr>
      <w:r w:rsidRPr="006371F9">
        <w:rPr>
          <w:lang w:eastAsia="uk-UA"/>
        </w:rPr>
        <w:t xml:space="preserve">   1.|Наявність в учасника      </w:t>
      </w:r>
      <w:r w:rsidRPr="006371F9">
        <w:rPr>
          <w:lang w:eastAsia="uk-UA"/>
        </w:rPr>
        <w:tab/>
      </w:r>
      <w:r w:rsidRPr="006371F9">
        <w:rPr>
          <w:lang w:eastAsia="uk-UA"/>
        </w:rPr>
        <w:tab/>
      </w:r>
      <w:r w:rsidRPr="006371F9">
        <w:rPr>
          <w:lang w:eastAsia="uk-UA"/>
        </w:rPr>
        <w:tab/>
        <w:t xml:space="preserve">перевага надається          </w:t>
      </w:r>
    </w:p>
    <w:p w:rsidR="00064497" w:rsidRPr="006371F9" w:rsidRDefault="00064497" w:rsidP="00064497">
      <w:pPr>
        <w:pStyle w:val="a3"/>
        <w:spacing w:after="0"/>
        <w:ind w:left="23" w:right="23"/>
        <w:jc w:val="both"/>
        <w:rPr>
          <w:lang w:eastAsia="uk-UA"/>
        </w:rPr>
      </w:pPr>
      <w:r w:rsidRPr="006371F9">
        <w:rPr>
          <w:lang w:eastAsia="uk-UA"/>
        </w:rPr>
        <w:t xml:space="preserve">|    |достатньої кількості      </w:t>
      </w:r>
      <w:r w:rsidRPr="006371F9">
        <w:rPr>
          <w:lang w:eastAsia="uk-UA"/>
        </w:rPr>
        <w:tab/>
      </w:r>
      <w:r w:rsidRPr="006371F9">
        <w:rPr>
          <w:lang w:eastAsia="uk-UA"/>
        </w:rPr>
        <w:tab/>
      </w:r>
      <w:r w:rsidRPr="006371F9">
        <w:rPr>
          <w:lang w:eastAsia="uk-UA"/>
        </w:rPr>
        <w:tab/>
        <w:t xml:space="preserve">учасникові, який має         </w:t>
      </w:r>
    </w:p>
    <w:p w:rsidR="00064497" w:rsidRPr="006371F9" w:rsidRDefault="00064497" w:rsidP="00064497">
      <w:pPr>
        <w:pStyle w:val="a3"/>
        <w:spacing w:after="0"/>
        <w:ind w:left="23" w:right="23"/>
        <w:jc w:val="both"/>
        <w:rPr>
          <w:lang w:eastAsia="uk-UA"/>
        </w:rPr>
      </w:pPr>
      <w:r w:rsidRPr="006371F9">
        <w:rPr>
          <w:lang w:eastAsia="uk-UA"/>
        </w:rPr>
        <w:t xml:space="preserve">|    |спеціально обладнаних      </w:t>
      </w:r>
      <w:r w:rsidRPr="006371F9">
        <w:rPr>
          <w:lang w:eastAsia="uk-UA"/>
        </w:rPr>
        <w:tab/>
      </w:r>
      <w:r w:rsidRPr="006371F9">
        <w:rPr>
          <w:lang w:eastAsia="uk-UA"/>
        </w:rPr>
        <w:tab/>
        <w:t xml:space="preserve">спеціально обладнані        </w:t>
      </w:r>
    </w:p>
    <w:p w:rsidR="00064497" w:rsidRPr="006371F9" w:rsidRDefault="00064497" w:rsidP="00064497">
      <w:pPr>
        <w:pStyle w:val="a3"/>
        <w:spacing w:after="0"/>
        <w:ind w:left="23" w:right="23"/>
        <w:jc w:val="both"/>
        <w:rPr>
          <w:lang w:eastAsia="uk-UA"/>
        </w:rPr>
      </w:pPr>
      <w:r w:rsidRPr="006371F9">
        <w:rPr>
          <w:lang w:eastAsia="uk-UA"/>
        </w:rPr>
        <w:t xml:space="preserve">|    |транспортних засобів для    </w:t>
      </w:r>
      <w:r w:rsidRPr="006371F9">
        <w:rPr>
          <w:lang w:eastAsia="uk-UA"/>
        </w:rPr>
        <w:tab/>
      </w:r>
      <w:r w:rsidRPr="006371F9">
        <w:rPr>
          <w:lang w:eastAsia="uk-UA"/>
        </w:rPr>
        <w:tab/>
        <w:t xml:space="preserve">транспортні засоби різних   </w:t>
      </w:r>
    </w:p>
    <w:p w:rsidR="00064497" w:rsidRPr="006371F9" w:rsidRDefault="00064497" w:rsidP="00064497">
      <w:pPr>
        <w:pStyle w:val="a3"/>
        <w:spacing w:after="0"/>
        <w:ind w:left="23" w:right="23"/>
        <w:jc w:val="both"/>
        <w:rPr>
          <w:lang w:eastAsia="uk-UA"/>
        </w:rPr>
      </w:pPr>
      <w:r w:rsidRPr="006371F9">
        <w:rPr>
          <w:lang w:eastAsia="uk-UA"/>
        </w:rPr>
        <w:t xml:space="preserve">|    |збирання та перевезення   </w:t>
      </w:r>
      <w:r w:rsidRPr="006371F9">
        <w:rPr>
          <w:lang w:eastAsia="uk-UA"/>
        </w:rPr>
        <w:tab/>
      </w:r>
      <w:r w:rsidRPr="006371F9">
        <w:rPr>
          <w:lang w:eastAsia="uk-UA"/>
        </w:rPr>
        <w:tab/>
      </w:r>
      <w:r w:rsidRPr="006371F9">
        <w:rPr>
          <w:lang w:eastAsia="uk-UA"/>
        </w:rPr>
        <w:tab/>
        <w:t xml:space="preserve">типів для збирання та       </w:t>
      </w:r>
    </w:p>
    <w:p w:rsidR="00064497" w:rsidRPr="006371F9" w:rsidRDefault="00064497" w:rsidP="00064497">
      <w:pPr>
        <w:pStyle w:val="a3"/>
        <w:spacing w:after="0"/>
        <w:ind w:left="23" w:right="23"/>
        <w:jc w:val="both"/>
        <w:rPr>
          <w:lang w:eastAsia="uk-UA"/>
        </w:rPr>
      </w:pPr>
      <w:r w:rsidRPr="006371F9">
        <w:rPr>
          <w:lang w:eastAsia="uk-UA"/>
        </w:rPr>
        <w:t xml:space="preserve">|    |побутових відходів (твердих, </w:t>
      </w:r>
      <w:r w:rsidRPr="006371F9">
        <w:rPr>
          <w:lang w:eastAsia="uk-UA"/>
        </w:rPr>
        <w:tab/>
      </w:r>
      <w:r w:rsidRPr="006371F9">
        <w:rPr>
          <w:lang w:eastAsia="uk-UA"/>
        </w:rPr>
        <w:tab/>
        <w:t xml:space="preserve">перевезення усіх видів      </w:t>
      </w:r>
    </w:p>
    <w:p w:rsidR="00064497" w:rsidRPr="006371F9" w:rsidRDefault="00064497" w:rsidP="00064497">
      <w:pPr>
        <w:pStyle w:val="a3"/>
        <w:spacing w:after="0"/>
        <w:ind w:left="23" w:right="23"/>
        <w:jc w:val="both"/>
        <w:rPr>
          <w:lang w:eastAsia="uk-UA"/>
        </w:rPr>
      </w:pPr>
      <w:r w:rsidRPr="006371F9">
        <w:rPr>
          <w:lang w:eastAsia="uk-UA"/>
        </w:rPr>
        <w:t xml:space="preserve">|    |великогабаритних, ремонтних, </w:t>
      </w:r>
      <w:r w:rsidRPr="006371F9">
        <w:rPr>
          <w:lang w:eastAsia="uk-UA"/>
        </w:rPr>
        <w:tab/>
        <w:t xml:space="preserve"> </w:t>
      </w:r>
      <w:r w:rsidRPr="006371F9">
        <w:rPr>
          <w:lang w:eastAsia="uk-UA"/>
        </w:rPr>
        <w:tab/>
        <w:t>побутових відходів - твердих,</w:t>
      </w:r>
    </w:p>
    <w:p w:rsidR="00064497" w:rsidRPr="006371F9" w:rsidRDefault="00064497" w:rsidP="00064497">
      <w:pPr>
        <w:pStyle w:val="a3"/>
        <w:spacing w:after="0"/>
        <w:ind w:left="23" w:right="23"/>
        <w:jc w:val="both"/>
        <w:rPr>
          <w:lang w:eastAsia="uk-UA"/>
        </w:rPr>
      </w:pPr>
      <w:r w:rsidRPr="006371F9">
        <w:rPr>
          <w:lang w:eastAsia="uk-UA"/>
        </w:rPr>
        <w:t xml:space="preserve">|    |рідких побутових </w:t>
      </w:r>
      <w:proofErr w:type="gramStart"/>
      <w:r w:rsidRPr="006371F9">
        <w:rPr>
          <w:lang w:eastAsia="uk-UA"/>
        </w:rPr>
        <w:t xml:space="preserve">відходів,   </w:t>
      </w:r>
      <w:proofErr w:type="gramEnd"/>
      <w:r w:rsidRPr="006371F9">
        <w:rPr>
          <w:lang w:eastAsia="uk-UA"/>
        </w:rPr>
        <w:tab/>
      </w:r>
      <w:r w:rsidRPr="006371F9">
        <w:rPr>
          <w:lang w:eastAsia="uk-UA"/>
        </w:rPr>
        <w:tab/>
        <w:t xml:space="preserve">великогабаритних, ремонтних, </w:t>
      </w:r>
    </w:p>
    <w:p w:rsidR="00064497" w:rsidRPr="006371F9" w:rsidRDefault="00064497" w:rsidP="00064497">
      <w:pPr>
        <w:pStyle w:val="a3"/>
        <w:spacing w:after="0"/>
        <w:ind w:left="23" w:right="23"/>
        <w:jc w:val="both"/>
        <w:rPr>
          <w:lang w:eastAsia="uk-UA"/>
        </w:rPr>
      </w:pPr>
      <w:r w:rsidRPr="006371F9">
        <w:rPr>
          <w:lang w:eastAsia="uk-UA"/>
        </w:rPr>
        <w:t xml:space="preserve">|    |небезпечних відходів у         </w:t>
      </w:r>
      <w:r w:rsidRPr="006371F9">
        <w:rPr>
          <w:lang w:eastAsia="uk-UA"/>
        </w:rPr>
        <w:tab/>
      </w:r>
      <w:r w:rsidRPr="006371F9">
        <w:rPr>
          <w:lang w:eastAsia="uk-UA"/>
        </w:rPr>
        <w:tab/>
      </w:r>
    </w:p>
    <w:p w:rsidR="00064497" w:rsidRPr="006371F9" w:rsidRDefault="00064497" w:rsidP="00064497">
      <w:pPr>
        <w:pStyle w:val="a3"/>
        <w:spacing w:after="0"/>
        <w:ind w:left="23" w:right="23"/>
        <w:jc w:val="both"/>
        <w:rPr>
          <w:lang w:eastAsia="uk-UA"/>
        </w:rPr>
      </w:pPr>
      <w:r w:rsidRPr="006371F9">
        <w:rPr>
          <w:lang w:eastAsia="uk-UA"/>
        </w:rPr>
        <w:lastRenderedPageBreak/>
        <w:t xml:space="preserve">|    |складі побутових відходів),   </w:t>
      </w:r>
      <w:r w:rsidRPr="006371F9">
        <w:rPr>
          <w:lang w:eastAsia="uk-UA"/>
        </w:rPr>
        <w:tab/>
      </w:r>
      <w:r w:rsidRPr="006371F9">
        <w:rPr>
          <w:lang w:eastAsia="uk-UA"/>
        </w:rPr>
        <w:tab/>
      </w:r>
    </w:p>
    <w:p w:rsidR="00064497" w:rsidRPr="006371F9" w:rsidRDefault="00064497" w:rsidP="00064497">
      <w:pPr>
        <w:pStyle w:val="a3"/>
        <w:spacing w:after="0"/>
        <w:ind w:left="23" w:right="23"/>
        <w:jc w:val="both"/>
        <w:rPr>
          <w:lang w:eastAsia="uk-UA"/>
        </w:rPr>
      </w:pPr>
      <w:r w:rsidRPr="006371F9">
        <w:rPr>
          <w:lang w:eastAsia="uk-UA"/>
        </w:rPr>
        <w:t xml:space="preserve">|    |що утворюються у житловій  </w:t>
      </w:r>
      <w:r w:rsidRPr="006371F9">
        <w:rPr>
          <w:lang w:eastAsia="uk-UA"/>
        </w:rPr>
        <w:tab/>
      </w:r>
      <w:r w:rsidRPr="006371F9">
        <w:rPr>
          <w:lang w:eastAsia="uk-UA"/>
        </w:rPr>
        <w:tab/>
      </w:r>
      <w:r w:rsidRPr="006371F9">
        <w:rPr>
          <w:lang w:eastAsia="uk-UA"/>
        </w:rPr>
        <w:tab/>
        <w:t xml:space="preserve">   </w:t>
      </w:r>
    </w:p>
    <w:p w:rsidR="00064497" w:rsidRPr="006371F9" w:rsidRDefault="00064497" w:rsidP="00064497">
      <w:pPr>
        <w:pStyle w:val="a3"/>
        <w:spacing w:after="0"/>
        <w:ind w:left="23" w:right="23"/>
        <w:jc w:val="both"/>
        <w:rPr>
          <w:lang w:eastAsia="uk-UA"/>
        </w:rPr>
      </w:pPr>
      <w:r w:rsidRPr="006371F9">
        <w:rPr>
          <w:lang w:eastAsia="uk-UA"/>
        </w:rPr>
        <w:t xml:space="preserve">|    |забудові та на підприємствах,                           </w:t>
      </w:r>
    </w:p>
    <w:p w:rsidR="00064497" w:rsidRPr="006371F9" w:rsidRDefault="00064497" w:rsidP="00064497">
      <w:pPr>
        <w:pStyle w:val="a3"/>
        <w:spacing w:after="0"/>
        <w:ind w:left="20" w:right="20"/>
        <w:jc w:val="both"/>
        <w:rPr>
          <w:lang w:eastAsia="uk-UA"/>
        </w:rPr>
      </w:pPr>
      <w:r w:rsidRPr="006371F9">
        <w:rPr>
          <w:lang w:eastAsia="uk-UA"/>
        </w:rPr>
        <w:t xml:space="preserve">|    |в установах та </w:t>
      </w:r>
      <w:proofErr w:type="gramStart"/>
      <w:r w:rsidRPr="006371F9">
        <w:rPr>
          <w:lang w:eastAsia="uk-UA"/>
        </w:rPr>
        <w:t xml:space="preserve">організаціях,   </w:t>
      </w:r>
      <w:proofErr w:type="gramEnd"/>
      <w:r w:rsidRPr="006371F9">
        <w:rPr>
          <w:lang w:eastAsia="uk-UA"/>
        </w:rPr>
        <w:t xml:space="preserve">                  для підтвердження факту      </w:t>
      </w:r>
    </w:p>
    <w:p w:rsidR="00064497" w:rsidRPr="006371F9" w:rsidRDefault="00064497" w:rsidP="00064497">
      <w:pPr>
        <w:pStyle w:val="a3"/>
        <w:spacing w:after="0"/>
        <w:ind w:left="20" w:right="20"/>
        <w:jc w:val="both"/>
        <w:rPr>
          <w:lang w:eastAsia="uk-UA"/>
        </w:rPr>
      </w:pPr>
      <w:r w:rsidRPr="006371F9">
        <w:rPr>
          <w:lang w:eastAsia="uk-UA"/>
        </w:rPr>
        <w:t xml:space="preserve">|    |розміщених </w:t>
      </w:r>
      <w:proofErr w:type="gramStart"/>
      <w:r w:rsidRPr="006371F9">
        <w:rPr>
          <w:lang w:eastAsia="uk-UA"/>
        </w:rPr>
        <w:t>у межах</w:t>
      </w:r>
      <w:proofErr w:type="gramEnd"/>
      <w:r w:rsidRPr="006371F9">
        <w:rPr>
          <w:lang w:eastAsia="uk-UA"/>
        </w:rPr>
        <w:t xml:space="preserve"> певної                      наявності достатньої        </w:t>
      </w:r>
    </w:p>
    <w:p w:rsidR="00064497" w:rsidRPr="006371F9" w:rsidRDefault="00064497" w:rsidP="00064497">
      <w:pPr>
        <w:pStyle w:val="a3"/>
        <w:spacing w:after="0"/>
        <w:ind w:left="20" w:right="20"/>
        <w:jc w:val="both"/>
        <w:rPr>
          <w:lang w:eastAsia="uk-UA"/>
        </w:rPr>
      </w:pPr>
      <w:r w:rsidRPr="006371F9">
        <w:rPr>
          <w:lang w:eastAsia="uk-UA"/>
        </w:rPr>
        <w:t xml:space="preserve">|    |території                                                      кількості спеціально         </w:t>
      </w:r>
    </w:p>
    <w:p w:rsidR="00064497" w:rsidRPr="006371F9" w:rsidRDefault="00064497" w:rsidP="00064497">
      <w:pPr>
        <w:pStyle w:val="a3"/>
        <w:spacing w:after="0"/>
        <w:ind w:left="20" w:right="20"/>
        <w:jc w:val="both"/>
        <w:rPr>
          <w:lang w:eastAsia="uk-UA"/>
        </w:rPr>
      </w:pPr>
      <w:r w:rsidRPr="006371F9">
        <w:rPr>
          <w:lang w:eastAsia="uk-UA"/>
        </w:rPr>
        <w:t xml:space="preserve">|    |                                                                      обладнаних транспортних      </w:t>
      </w:r>
    </w:p>
    <w:p w:rsidR="00064497" w:rsidRPr="006371F9" w:rsidRDefault="00064497" w:rsidP="00064497">
      <w:pPr>
        <w:pStyle w:val="a3"/>
        <w:spacing w:after="0"/>
        <w:ind w:left="20" w:right="20"/>
        <w:jc w:val="both"/>
        <w:rPr>
          <w:lang w:eastAsia="uk-UA"/>
        </w:rPr>
      </w:pPr>
      <w:r w:rsidRPr="006371F9">
        <w:rPr>
          <w:lang w:eastAsia="uk-UA"/>
        </w:rPr>
        <w:t xml:space="preserve">|    |                                                                      засобів учасник подає        </w:t>
      </w:r>
    </w:p>
    <w:p w:rsidR="00064497" w:rsidRPr="006371F9" w:rsidRDefault="00064497" w:rsidP="00064497">
      <w:pPr>
        <w:pStyle w:val="a3"/>
        <w:spacing w:after="0"/>
        <w:ind w:left="3258" w:right="23"/>
        <w:jc w:val="both"/>
        <w:rPr>
          <w:lang w:eastAsia="uk-UA"/>
        </w:rPr>
      </w:pPr>
      <w:r w:rsidRPr="006371F9">
        <w:rPr>
          <w:lang w:eastAsia="uk-UA"/>
        </w:rPr>
        <w:t xml:space="preserve">                      </w:t>
      </w:r>
      <w:r w:rsidRPr="006371F9">
        <w:rPr>
          <w:lang w:eastAsia="uk-UA"/>
        </w:rPr>
        <w:tab/>
        <w:t xml:space="preserve">   відповідні розрахунки з      </w:t>
      </w:r>
    </w:p>
    <w:p w:rsidR="00064497" w:rsidRPr="006371F9" w:rsidRDefault="00064497" w:rsidP="00064497">
      <w:pPr>
        <w:pStyle w:val="a3"/>
        <w:spacing w:after="0"/>
        <w:ind w:left="3258" w:right="23"/>
        <w:jc w:val="both"/>
        <w:rPr>
          <w:lang w:eastAsia="uk-UA"/>
        </w:rPr>
      </w:pPr>
      <w:r w:rsidRPr="006371F9">
        <w:rPr>
          <w:lang w:eastAsia="uk-UA"/>
        </w:rPr>
        <w:t xml:space="preserve">                             урахуванням інформації про   </w:t>
      </w:r>
    </w:p>
    <w:p w:rsidR="00064497" w:rsidRPr="006371F9" w:rsidRDefault="00064497" w:rsidP="00064497">
      <w:pPr>
        <w:pStyle w:val="a3"/>
        <w:spacing w:after="0"/>
        <w:ind w:left="3258" w:right="23"/>
        <w:jc w:val="both"/>
        <w:rPr>
          <w:lang w:eastAsia="uk-UA"/>
        </w:rPr>
      </w:pPr>
      <w:r w:rsidRPr="006371F9">
        <w:rPr>
          <w:lang w:eastAsia="uk-UA"/>
        </w:rPr>
        <w:t xml:space="preserve">                             обсяги надання послуг з      </w:t>
      </w:r>
    </w:p>
    <w:p w:rsidR="00064497" w:rsidRPr="006371F9" w:rsidRDefault="00064497" w:rsidP="00064497">
      <w:pPr>
        <w:pStyle w:val="a3"/>
        <w:spacing w:after="0"/>
        <w:ind w:left="3258" w:right="23" w:firstLine="720"/>
        <w:jc w:val="both"/>
        <w:rPr>
          <w:lang w:eastAsia="uk-UA"/>
        </w:rPr>
      </w:pPr>
      <w:r w:rsidRPr="006371F9">
        <w:rPr>
          <w:lang w:eastAsia="uk-UA"/>
        </w:rPr>
        <w:t xml:space="preserve">                   вивезення побутових відходів,</w:t>
      </w:r>
    </w:p>
    <w:p w:rsidR="00064497" w:rsidRPr="006371F9" w:rsidRDefault="00064497" w:rsidP="00064497">
      <w:pPr>
        <w:pStyle w:val="a3"/>
        <w:spacing w:after="0"/>
        <w:ind w:left="3258" w:right="23"/>
        <w:jc w:val="both"/>
        <w:rPr>
          <w:lang w:eastAsia="uk-UA"/>
        </w:rPr>
      </w:pPr>
      <w:r w:rsidRPr="006371F9">
        <w:rPr>
          <w:lang w:eastAsia="uk-UA"/>
        </w:rPr>
        <w:t xml:space="preserve"> </w:t>
      </w:r>
      <w:r w:rsidRPr="006371F9">
        <w:rPr>
          <w:lang w:eastAsia="uk-UA"/>
        </w:rPr>
        <w:tab/>
      </w:r>
      <w:r w:rsidRPr="006371F9">
        <w:rPr>
          <w:lang w:eastAsia="uk-UA"/>
        </w:rPr>
        <w:tab/>
        <w:t xml:space="preserve">              наведеної у конкурсній       </w:t>
      </w:r>
    </w:p>
    <w:p w:rsidR="00064497" w:rsidRPr="006371F9" w:rsidRDefault="00064497" w:rsidP="00064497">
      <w:pPr>
        <w:pStyle w:val="a3"/>
        <w:spacing w:after="0"/>
        <w:ind w:left="3258" w:right="23"/>
        <w:jc w:val="both"/>
        <w:rPr>
          <w:lang w:eastAsia="uk-UA"/>
        </w:rPr>
      </w:pPr>
      <w:r w:rsidRPr="006371F9">
        <w:rPr>
          <w:lang w:eastAsia="uk-UA"/>
        </w:rPr>
        <w:t xml:space="preserve">                             документації. Під час        </w:t>
      </w:r>
    </w:p>
    <w:p w:rsidR="00064497" w:rsidRPr="006371F9" w:rsidRDefault="00064497" w:rsidP="00064497">
      <w:pPr>
        <w:pStyle w:val="a3"/>
        <w:spacing w:after="0"/>
        <w:ind w:left="3258" w:right="23"/>
        <w:jc w:val="both"/>
        <w:rPr>
          <w:lang w:eastAsia="uk-UA"/>
        </w:rPr>
      </w:pPr>
      <w:r w:rsidRPr="006371F9">
        <w:rPr>
          <w:lang w:eastAsia="uk-UA"/>
        </w:rPr>
        <w:t xml:space="preserve">                             проведення розрахунків       </w:t>
      </w:r>
    </w:p>
    <w:p w:rsidR="00064497" w:rsidRPr="006371F9" w:rsidRDefault="00064497" w:rsidP="00064497">
      <w:pPr>
        <w:pStyle w:val="a3"/>
        <w:spacing w:after="0"/>
        <w:ind w:left="3258" w:right="23"/>
        <w:jc w:val="both"/>
        <w:rPr>
          <w:lang w:eastAsia="uk-UA"/>
        </w:rPr>
      </w:pPr>
      <w:r w:rsidRPr="006371F9">
        <w:rPr>
          <w:lang w:eastAsia="uk-UA"/>
        </w:rPr>
        <w:t xml:space="preserve">                             спеціально обладнані         </w:t>
      </w:r>
    </w:p>
    <w:p w:rsidR="00064497" w:rsidRPr="006371F9" w:rsidRDefault="00064497" w:rsidP="00064497">
      <w:pPr>
        <w:pStyle w:val="a3"/>
        <w:spacing w:after="0"/>
        <w:ind w:left="3258" w:right="23"/>
        <w:jc w:val="both"/>
        <w:rPr>
          <w:lang w:eastAsia="uk-UA"/>
        </w:rPr>
      </w:pPr>
      <w:r w:rsidRPr="006371F9">
        <w:rPr>
          <w:lang w:eastAsia="uk-UA"/>
        </w:rPr>
        <w:t xml:space="preserve">                             транспортні засоби, рівень   </w:t>
      </w:r>
    </w:p>
    <w:p w:rsidR="00064497" w:rsidRPr="006371F9" w:rsidRDefault="00064497" w:rsidP="00064497">
      <w:pPr>
        <w:pStyle w:val="a3"/>
        <w:spacing w:after="0"/>
        <w:ind w:left="3258" w:right="23"/>
        <w:jc w:val="both"/>
        <w:rPr>
          <w:lang w:eastAsia="uk-UA"/>
        </w:rPr>
      </w:pPr>
      <w:r w:rsidRPr="006371F9">
        <w:rPr>
          <w:lang w:eastAsia="uk-UA"/>
        </w:rPr>
        <w:t xml:space="preserve">                             зношеності яких перевищує    </w:t>
      </w:r>
    </w:p>
    <w:p w:rsidR="00064497" w:rsidRPr="006371F9" w:rsidRDefault="00064497" w:rsidP="00064497">
      <w:pPr>
        <w:pStyle w:val="a3"/>
        <w:spacing w:after="0"/>
        <w:ind w:left="3258" w:right="23"/>
        <w:jc w:val="both"/>
        <w:rPr>
          <w:lang w:eastAsia="uk-UA"/>
        </w:rPr>
      </w:pPr>
      <w:r w:rsidRPr="006371F9">
        <w:rPr>
          <w:lang w:eastAsia="uk-UA"/>
        </w:rPr>
        <w:t xml:space="preserve">                             75 відсотків, не враховуються</w:t>
      </w:r>
    </w:p>
    <w:p w:rsidR="00064497" w:rsidRPr="006371F9" w:rsidRDefault="00064497" w:rsidP="00064497">
      <w:pPr>
        <w:pStyle w:val="a3"/>
        <w:spacing w:after="0"/>
        <w:ind w:left="3258" w:right="23"/>
        <w:jc w:val="both"/>
        <w:rPr>
          <w:lang w:eastAsia="uk-UA"/>
        </w:rPr>
      </w:pPr>
      <w:r w:rsidRPr="006371F9">
        <w:rPr>
          <w:lang w:eastAsia="uk-UA"/>
        </w:rPr>
        <w:t xml:space="preserve">                                                             </w:t>
      </w:r>
    </w:p>
    <w:p w:rsidR="00064497" w:rsidRPr="006371F9" w:rsidRDefault="00064497" w:rsidP="00064497">
      <w:pPr>
        <w:pStyle w:val="a3"/>
        <w:spacing w:after="0"/>
        <w:ind w:left="3258" w:right="23"/>
        <w:jc w:val="both"/>
        <w:rPr>
          <w:lang w:eastAsia="uk-UA"/>
        </w:rPr>
      </w:pPr>
      <w:r w:rsidRPr="006371F9">
        <w:rPr>
          <w:lang w:eastAsia="uk-UA"/>
        </w:rPr>
        <w:t xml:space="preserve">                              перевага надається           </w:t>
      </w:r>
    </w:p>
    <w:p w:rsidR="00064497" w:rsidRPr="006371F9" w:rsidRDefault="00064497" w:rsidP="00064497">
      <w:pPr>
        <w:pStyle w:val="a3"/>
        <w:spacing w:after="0"/>
        <w:ind w:left="3258" w:right="23"/>
        <w:jc w:val="both"/>
        <w:rPr>
          <w:lang w:eastAsia="uk-UA"/>
        </w:rPr>
      </w:pPr>
      <w:r w:rsidRPr="006371F9">
        <w:rPr>
          <w:lang w:eastAsia="uk-UA"/>
        </w:rPr>
        <w:t xml:space="preserve">                              учасникові, який має         </w:t>
      </w:r>
    </w:p>
    <w:p w:rsidR="00064497" w:rsidRPr="006371F9" w:rsidRDefault="00064497" w:rsidP="00064497">
      <w:pPr>
        <w:pStyle w:val="a3"/>
        <w:spacing w:after="0"/>
        <w:ind w:left="3258" w:right="23"/>
        <w:jc w:val="both"/>
        <w:rPr>
          <w:lang w:eastAsia="uk-UA"/>
        </w:rPr>
      </w:pPr>
      <w:r w:rsidRPr="006371F9">
        <w:rPr>
          <w:lang w:eastAsia="uk-UA"/>
        </w:rPr>
        <w:t xml:space="preserve">                              спеціально обладнані         </w:t>
      </w:r>
    </w:p>
    <w:p w:rsidR="00064497" w:rsidRPr="006371F9" w:rsidRDefault="00064497" w:rsidP="00064497">
      <w:pPr>
        <w:pStyle w:val="a3"/>
        <w:spacing w:after="0"/>
        <w:ind w:left="3258" w:right="23"/>
        <w:jc w:val="both"/>
        <w:rPr>
          <w:lang w:eastAsia="uk-UA"/>
        </w:rPr>
      </w:pPr>
      <w:r w:rsidRPr="006371F9">
        <w:rPr>
          <w:lang w:eastAsia="uk-UA"/>
        </w:rPr>
        <w:t xml:space="preserve">                              транспортні засоби, строк    </w:t>
      </w:r>
    </w:p>
    <w:p w:rsidR="00064497" w:rsidRPr="006371F9" w:rsidRDefault="00064497" w:rsidP="00064497">
      <w:pPr>
        <w:pStyle w:val="a3"/>
        <w:spacing w:after="0"/>
        <w:ind w:left="3258" w:right="23"/>
        <w:jc w:val="both"/>
        <w:rPr>
          <w:lang w:eastAsia="uk-UA"/>
        </w:rPr>
      </w:pPr>
      <w:r w:rsidRPr="006371F9">
        <w:rPr>
          <w:lang w:eastAsia="uk-UA"/>
        </w:rPr>
        <w:t xml:space="preserve">                              експлуатації та рівень       </w:t>
      </w:r>
    </w:p>
    <w:p w:rsidR="00064497" w:rsidRPr="006371F9" w:rsidRDefault="00064497" w:rsidP="00064497">
      <w:pPr>
        <w:pStyle w:val="a3"/>
        <w:spacing w:after="0"/>
        <w:ind w:left="3258" w:right="23"/>
        <w:jc w:val="both"/>
        <w:rPr>
          <w:lang w:eastAsia="uk-UA"/>
        </w:rPr>
      </w:pPr>
      <w:r w:rsidRPr="006371F9">
        <w:rPr>
          <w:lang w:eastAsia="uk-UA"/>
        </w:rPr>
        <w:t xml:space="preserve">                              зношеності яких менший</w:t>
      </w:r>
    </w:p>
    <w:p w:rsidR="00064497" w:rsidRPr="006371F9" w:rsidRDefault="00064497" w:rsidP="00064497">
      <w:pPr>
        <w:pStyle w:val="a3"/>
        <w:spacing w:after="0"/>
        <w:ind w:left="20" w:right="23"/>
        <w:jc w:val="both"/>
        <w:rPr>
          <w:lang w:eastAsia="uk-UA"/>
        </w:rPr>
      </w:pPr>
    </w:p>
    <w:p w:rsidR="00064497" w:rsidRPr="006371F9" w:rsidRDefault="00064497" w:rsidP="00064497">
      <w:pPr>
        <w:pStyle w:val="a3"/>
        <w:spacing w:after="0"/>
        <w:ind w:left="23" w:right="23"/>
        <w:jc w:val="both"/>
        <w:rPr>
          <w:lang w:eastAsia="uk-UA"/>
        </w:rPr>
      </w:pPr>
      <w:r w:rsidRPr="006371F9">
        <w:rPr>
          <w:lang w:eastAsia="uk-UA"/>
        </w:rPr>
        <w:t xml:space="preserve">  | 2. Можливість здійснювати      </w:t>
      </w:r>
      <w:r w:rsidRPr="006371F9">
        <w:rPr>
          <w:lang w:eastAsia="uk-UA"/>
        </w:rPr>
        <w:tab/>
      </w:r>
      <w:r w:rsidRPr="006371F9">
        <w:rPr>
          <w:lang w:eastAsia="uk-UA"/>
        </w:rPr>
        <w:tab/>
        <w:t xml:space="preserve">    наявність власного або       </w:t>
      </w:r>
    </w:p>
    <w:p w:rsidR="00064497" w:rsidRPr="006371F9" w:rsidRDefault="00064497" w:rsidP="00064497">
      <w:pPr>
        <w:pStyle w:val="a3"/>
        <w:spacing w:after="0"/>
        <w:ind w:left="23" w:right="23"/>
        <w:jc w:val="both"/>
        <w:rPr>
          <w:lang w:eastAsia="uk-UA"/>
        </w:rPr>
      </w:pPr>
      <w:r w:rsidRPr="006371F9">
        <w:rPr>
          <w:lang w:eastAsia="uk-UA"/>
        </w:rPr>
        <w:t xml:space="preserve">|    |щоденний контроль за       </w:t>
      </w:r>
      <w:r w:rsidRPr="006371F9">
        <w:rPr>
          <w:lang w:eastAsia="uk-UA"/>
        </w:rPr>
        <w:tab/>
      </w:r>
      <w:r w:rsidRPr="006371F9">
        <w:rPr>
          <w:lang w:eastAsia="uk-UA"/>
        </w:rPr>
        <w:tab/>
      </w:r>
      <w:r w:rsidRPr="006371F9">
        <w:rPr>
          <w:lang w:eastAsia="uk-UA"/>
        </w:rPr>
        <w:tab/>
        <w:t xml:space="preserve">    орендованого контрольно-     </w:t>
      </w:r>
    </w:p>
    <w:p w:rsidR="00064497" w:rsidRPr="006371F9" w:rsidRDefault="00064497" w:rsidP="00064497">
      <w:pPr>
        <w:pStyle w:val="a3"/>
        <w:spacing w:after="0"/>
        <w:ind w:left="23" w:right="23"/>
        <w:jc w:val="both"/>
        <w:rPr>
          <w:lang w:eastAsia="uk-UA"/>
        </w:rPr>
      </w:pPr>
      <w:r w:rsidRPr="006371F9">
        <w:rPr>
          <w:lang w:eastAsia="uk-UA"/>
        </w:rPr>
        <w:t xml:space="preserve">|    |технічним станом </w:t>
      </w:r>
      <w:proofErr w:type="gramStart"/>
      <w:r w:rsidRPr="006371F9">
        <w:rPr>
          <w:lang w:eastAsia="uk-UA"/>
        </w:rPr>
        <w:t xml:space="preserve">транспортних  </w:t>
      </w:r>
      <w:r w:rsidRPr="006371F9">
        <w:rPr>
          <w:lang w:eastAsia="uk-UA"/>
        </w:rPr>
        <w:tab/>
      </w:r>
      <w:proofErr w:type="gramEnd"/>
      <w:r w:rsidRPr="006371F9">
        <w:rPr>
          <w:lang w:eastAsia="uk-UA"/>
        </w:rPr>
        <w:t xml:space="preserve">    технічного пункту            </w:t>
      </w:r>
    </w:p>
    <w:p w:rsidR="00064497" w:rsidRPr="006371F9" w:rsidRDefault="00064497" w:rsidP="00064497">
      <w:pPr>
        <w:pStyle w:val="a3"/>
        <w:spacing w:after="0"/>
        <w:ind w:left="23" w:right="23"/>
        <w:jc w:val="both"/>
        <w:rPr>
          <w:lang w:eastAsia="uk-UA"/>
        </w:rPr>
      </w:pPr>
      <w:r w:rsidRPr="006371F9">
        <w:rPr>
          <w:lang w:eastAsia="uk-UA"/>
        </w:rPr>
        <w:t xml:space="preserve">|    |засобів власними силами,                                 </w:t>
      </w:r>
    </w:p>
    <w:p w:rsidR="00064497" w:rsidRPr="006371F9" w:rsidRDefault="00064497" w:rsidP="00064497">
      <w:pPr>
        <w:pStyle w:val="a3"/>
        <w:spacing w:after="0"/>
        <w:ind w:left="23" w:right="23"/>
        <w:jc w:val="both"/>
        <w:rPr>
          <w:lang w:eastAsia="uk-UA"/>
        </w:rPr>
      </w:pPr>
      <w:r w:rsidRPr="006371F9">
        <w:rPr>
          <w:lang w:eastAsia="uk-UA"/>
        </w:rPr>
        <w:t xml:space="preserve">|    |виконання регламентних робіт                            </w:t>
      </w:r>
    </w:p>
    <w:p w:rsidR="00064497" w:rsidRPr="006371F9" w:rsidRDefault="00064497" w:rsidP="00064497">
      <w:pPr>
        <w:pStyle w:val="a3"/>
        <w:spacing w:after="0"/>
        <w:ind w:left="23" w:right="23"/>
        <w:jc w:val="both"/>
        <w:rPr>
          <w:lang w:eastAsia="uk-UA"/>
        </w:rPr>
      </w:pPr>
      <w:r w:rsidRPr="006371F9">
        <w:rPr>
          <w:lang w:eastAsia="uk-UA"/>
        </w:rPr>
        <w:t xml:space="preserve">|    |з технічного обслуговування                             </w:t>
      </w:r>
    </w:p>
    <w:p w:rsidR="00064497" w:rsidRPr="006371F9" w:rsidRDefault="00064497" w:rsidP="00064497">
      <w:pPr>
        <w:pStyle w:val="a3"/>
        <w:spacing w:after="0"/>
        <w:ind w:left="23" w:right="23"/>
        <w:jc w:val="both"/>
        <w:rPr>
          <w:lang w:eastAsia="uk-UA"/>
        </w:rPr>
      </w:pPr>
      <w:r w:rsidRPr="006371F9">
        <w:rPr>
          <w:lang w:eastAsia="uk-UA"/>
        </w:rPr>
        <w:t xml:space="preserve">|    |та ремонту спеціально                                    </w:t>
      </w:r>
    </w:p>
    <w:p w:rsidR="00064497" w:rsidRPr="006371F9" w:rsidRDefault="00064497" w:rsidP="00064497">
      <w:pPr>
        <w:pStyle w:val="a3"/>
        <w:spacing w:after="0"/>
        <w:ind w:left="23" w:right="23"/>
        <w:jc w:val="both"/>
        <w:rPr>
          <w:lang w:eastAsia="uk-UA"/>
        </w:rPr>
      </w:pPr>
      <w:r w:rsidRPr="006371F9">
        <w:rPr>
          <w:lang w:eastAsia="uk-UA"/>
        </w:rPr>
        <w:t xml:space="preserve">|    |обладнаних транспортних                      </w:t>
      </w:r>
    </w:p>
    <w:p w:rsidR="00064497" w:rsidRPr="006371F9" w:rsidRDefault="00064497" w:rsidP="00064497">
      <w:pPr>
        <w:pStyle w:val="a3"/>
        <w:spacing w:after="0"/>
        <w:ind w:left="23" w:right="23"/>
        <w:jc w:val="both"/>
        <w:rPr>
          <w:lang w:eastAsia="uk-UA"/>
        </w:rPr>
      </w:pPr>
      <w:r w:rsidRPr="006371F9">
        <w:rPr>
          <w:lang w:eastAsia="uk-UA"/>
        </w:rPr>
        <w:t xml:space="preserve">     |засобів                                      </w:t>
      </w:r>
    </w:p>
    <w:p w:rsidR="00064497" w:rsidRPr="006371F9" w:rsidRDefault="00064497" w:rsidP="00064497">
      <w:pPr>
        <w:pStyle w:val="a3"/>
        <w:spacing w:after="0"/>
        <w:ind w:left="23" w:right="23"/>
        <w:jc w:val="both"/>
        <w:rPr>
          <w:lang w:eastAsia="uk-UA"/>
        </w:rPr>
      </w:pPr>
      <w:r w:rsidRPr="006371F9">
        <w:rPr>
          <w:lang w:eastAsia="uk-UA"/>
        </w:rPr>
        <w:t xml:space="preserve">3. Підтримання належного        </w:t>
      </w:r>
      <w:r w:rsidRPr="006371F9">
        <w:rPr>
          <w:lang w:eastAsia="uk-UA"/>
        </w:rPr>
        <w:tab/>
      </w:r>
      <w:r w:rsidRPr="006371F9">
        <w:rPr>
          <w:lang w:eastAsia="uk-UA"/>
        </w:rPr>
        <w:tab/>
        <w:t xml:space="preserve">наявність власного або       </w:t>
      </w:r>
    </w:p>
    <w:p w:rsidR="00064497" w:rsidRPr="006371F9" w:rsidRDefault="00064497" w:rsidP="00064497">
      <w:pPr>
        <w:pStyle w:val="a3"/>
        <w:spacing w:after="0"/>
        <w:ind w:left="23" w:right="23"/>
        <w:jc w:val="both"/>
        <w:rPr>
          <w:lang w:eastAsia="uk-UA"/>
        </w:rPr>
      </w:pPr>
      <w:r w:rsidRPr="006371F9">
        <w:rPr>
          <w:lang w:eastAsia="uk-UA"/>
        </w:rPr>
        <w:t xml:space="preserve">|    |санітарного стану спеціально    </w:t>
      </w:r>
      <w:r w:rsidRPr="006371F9">
        <w:rPr>
          <w:lang w:eastAsia="uk-UA"/>
        </w:rPr>
        <w:tab/>
      </w:r>
      <w:r w:rsidRPr="006371F9">
        <w:rPr>
          <w:lang w:eastAsia="uk-UA"/>
        </w:rPr>
        <w:tab/>
        <w:t xml:space="preserve">орендованого обладнання для  </w:t>
      </w:r>
    </w:p>
    <w:p w:rsidR="00064497" w:rsidRPr="006371F9" w:rsidRDefault="00064497" w:rsidP="00064497">
      <w:pPr>
        <w:pStyle w:val="a3"/>
        <w:spacing w:after="0"/>
        <w:ind w:left="23" w:right="23"/>
        <w:jc w:val="both"/>
        <w:rPr>
          <w:lang w:eastAsia="uk-UA"/>
        </w:rPr>
      </w:pPr>
      <w:r w:rsidRPr="006371F9">
        <w:rPr>
          <w:lang w:eastAsia="uk-UA"/>
        </w:rPr>
        <w:t xml:space="preserve">|    |обладнаних </w:t>
      </w:r>
      <w:proofErr w:type="gramStart"/>
      <w:r w:rsidRPr="006371F9">
        <w:rPr>
          <w:lang w:eastAsia="uk-UA"/>
        </w:rPr>
        <w:t xml:space="preserve">транспортних  </w:t>
      </w:r>
      <w:r w:rsidRPr="006371F9">
        <w:rPr>
          <w:lang w:eastAsia="uk-UA"/>
        </w:rPr>
        <w:tab/>
      </w:r>
      <w:proofErr w:type="gramEnd"/>
      <w:r w:rsidRPr="006371F9">
        <w:rPr>
          <w:lang w:eastAsia="uk-UA"/>
        </w:rPr>
        <w:tab/>
        <w:t xml:space="preserve">миття контейнерів та         </w:t>
      </w:r>
    </w:p>
    <w:p w:rsidR="00064497" w:rsidRPr="006371F9" w:rsidRDefault="00064497" w:rsidP="00064497">
      <w:pPr>
        <w:pStyle w:val="a3"/>
        <w:spacing w:after="0"/>
        <w:ind w:left="23" w:right="23"/>
        <w:jc w:val="both"/>
        <w:rPr>
          <w:lang w:eastAsia="uk-UA"/>
        </w:rPr>
      </w:pPr>
      <w:r w:rsidRPr="006371F9">
        <w:rPr>
          <w:lang w:eastAsia="uk-UA"/>
        </w:rPr>
        <w:t xml:space="preserve">|    |засобів для збирання та   </w:t>
      </w:r>
      <w:r w:rsidRPr="006371F9">
        <w:rPr>
          <w:lang w:eastAsia="uk-UA"/>
        </w:rPr>
        <w:tab/>
      </w:r>
      <w:r w:rsidRPr="006371F9">
        <w:rPr>
          <w:lang w:eastAsia="uk-UA"/>
        </w:rPr>
        <w:tab/>
      </w:r>
      <w:r w:rsidRPr="006371F9">
        <w:rPr>
          <w:lang w:eastAsia="uk-UA"/>
        </w:rPr>
        <w:tab/>
        <w:t xml:space="preserve">спеціально обладнаних        </w:t>
      </w:r>
    </w:p>
    <w:p w:rsidR="00064497" w:rsidRPr="006371F9" w:rsidRDefault="00064497" w:rsidP="00064497">
      <w:pPr>
        <w:pStyle w:val="a3"/>
        <w:spacing w:after="0"/>
        <w:ind w:left="23" w:right="23"/>
        <w:jc w:val="both"/>
        <w:rPr>
          <w:lang w:eastAsia="uk-UA"/>
        </w:rPr>
      </w:pPr>
      <w:r w:rsidRPr="006371F9">
        <w:rPr>
          <w:lang w:eastAsia="uk-UA"/>
        </w:rPr>
        <w:t xml:space="preserve">|    |перевезення побутових    </w:t>
      </w:r>
      <w:r w:rsidRPr="006371F9">
        <w:rPr>
          <w:lang w:eastAsia="uk-UA"/>
        </w:rPr>
        <w:tab/>
      </w:r>
      <w:r w:rsidRPr="006371F9">
        <w:rPr>
          <w:lang w:eastAsia="uk-UA"/>
        </w:rPr>
        <w:tab/>
      </w:r>
      <w:r w:rsidRPr="006371F9">
        <w:rPr>
          <w:lang w:eastAsia="uk-UA"/>
        </w:rPr>
        <w:tab/>
        <w:t xml:space="preserve"> транспортних засобів         </w:t>
      </w:r>
    </w:p>
    <w:p w:rsidR="00064497" w:rsidRPr="006371F9" w:rsidRDefault="00064497" w:rsidP="00064497">
      <w:pPr>
        <w:pStyle w:val="a3"/>
        <w:spacing w:after="0"/>
        <w:ind w:left="23" w:right="23"/>
        <w:jc w:val="both"/>
        <w:rPr>
          <w:lang w:eastAsia="uk-UA"/>
        </w:rPr>
      </w:pPr>
      <w:r w:rsidRPr="006371F9">
        <w:rPr>
          <w:lang w:eastAsia="uk-UA"/>
        </w:rPr>
        <w:t xml:space="preserve">|    |відходів                            </w:t>
      </w:r>
    </w:p>
    <w:p w:rsidR="00064497" w:rsidRPr="006371F9" w:rsidRDefault="00064497" w:rsidP="00064497">
      <w:pPr>
        <w:pStyle w:val="a3"/>
        <w:spacing w:after="0" w:line="307" w:lineRule="exact"/>
        <w:ind w:left="20" w:right="20"/>
        <w:jc w:val="both"/>
        <w:rPr>
          <w:lang w:eastAsia="uk-UA"/>
        </w:rPr>
      </w:pPr>
    </w:p>
    <w:p w:rsidR="00064497" w:rsidRPr="006371F9" w:rsidRDefault="00064497" w:rsidP="00064497">
      <w:pPr>
        <w:pStyle w:val="a3"/>
        <w:spacing w:after="0"/>
        <w:ind w:left="23" w:right="23"/>
        <w:jc w:val="both"/>
        <w:rPr>
          <w:lang w:eastAsia="uk-UA"/>
        </w:rPr>
      </w:pPr>
      <w:r w:rsidRPr="006371F9">
        <w:rPr>
          <w:lang w:eastAsia="uk-UA"/>
        </w:rPr>
        <w:t xml:space="preserve">4. |Можливість проводити в       </w:t>
      </w:r>
      <w:r w:rsidRPr="006371F9">
        <w:rPr>
          <w:lang w:eastAsia="uk-UA"/>
        </w:rPr>
        <w:tab/>
      </w:r>
      <w:r w:rsidRPr="006371F9">
        <w:rPr>
          <w:lang w:eastAsia="uk-UA"/>
        </w:rPr>
        <w:tab/>
        <w:t xml:space="preserve">використання власного        </w:t>
      </w:r>
    </w:p>
    <w:p w:rsidR="00064497" w:rsidRPr="006371F9" w:rsidRDefault="00064497" w:rsidP="00064497">
      <w:pPr>
        <w:pStyle w:val="a3"/>
        <w:spacing w:after="0"/>
        <w:ind w:left="23" w:right="23"/>
        <w:jc w:val="both"/>
        <w:rPr>
          <w:lang w:eastAsia="uk-UA"/>
        </w:rPr>
      </w:pPr>
      <w:r w:rsidRPr="006371F9">
        <w:rPr>
          <w:lang w:eastAsia="uk-UA"/>
        </w:rPr>
        <w:t xml:space="preserve">|    |установленому </w:t>
      </w:r>
      <w:proofErr w:type="gramStart"/>
      <w:r w:rsidRPr="006371F9">
        <w:rPr>
          <w:lang w:eastAsia="uk-UA"/>
        </w:rPr>
        <w:t xml:space="preserve">законодавством  </w:t>
      </w:r>
      <w:r w:rsidRPr="006371F9">
        <w:rPr>
          <w:lang w:eastAsia="uk-UA"/>
        </w:rPr>
        <w:tab/>
      </w:r>
      <w:proofErr w:type="gramEnd"/>
      <w:r w:rsidRPr="006371F9">
        <w:rPr>
          <w:lang w:eastAsia="uk-UA"/>
        </w:rPr>
        <w:t xml:space="preserve">медичного пункту або         </w:t>
      </w:r>
    </w:p>
    <w:p w:rsidR="00064497" w:rsidRPr="006371F9" w:rsidRDefault="00064497" w:rsidP="00064497">
      <w:pPr>
        <w:pStyle w:val="a3"/>
        <w:spacing w:after="0"/>
        <w:ind w:left="23" w:right="23"/>
        <w:jc w:val="both"/>
        <w:rPr>
          <w:lang w:eastAsia="uk-UA"/>
        </w:rPr>
      </w:pPr>
      <w:r w:rsidRPr="006371F9">
        <w:rPr>
          <w:lang w:eastAsia="uk-UA"/>
        </w:rPr>
        <w:t xml:space="preserve">|    |порядку щоденний </w:t>
      </w:r>
      <w:proofErr w:type="gramStart"/>
      <w:r w:rsidRPr="006371F9">
        <w:rPr>
          <w:lang w:eastAsia="uk-UA"/>
        </w:rPr>
        <w:t xml:space="preserve">медичний  </w:t>
      </w:r>
      <w:r w:rsidRPr="006371F9">
        <w:rPr>
          <w:lang w:eastAsia="uk-UA"/>
        </w:rPr>
        <w:tab/>
      </w:r>
      <w:proofErr w:type="gramEnd"/>
      <w:r w:rsidRPr="006371F9">
        <w:rPr>
          <w:lang w:eastAsia="uk-UA"/>
        </w:rPr>
        <w:tab/>
        <w:t xml:space="preserve">отримання таких послуг на    </w:t>
      </w:r>
    </w:p>
    <w:p w:rsidR="00064497" w:rsidRPr="006371F9" w:rsidRDefault="00064497" w:rsidP="00064497">
      <w:pPr>
        <w:pStyle w:val="a3"/>
        <w:spacing w:after="0"/>
        <w:ind w:left="23" w:right="23"/>
        <w:jc w:val="both"/>
        <w:rPr>
          <w:lang w:eastAsia="uk-UA"/>
        </w:rPr>
      </w:pPr>
      <w:r w:rsidRPr="006371F9">
        <w:rPr>
          <w:lang w:eastAsia="uk-UA"/>
        </w:rPr>
        <w:t>|    |огляд водіїв у належним чином</w:t>
      </w:r>
      <w:r w:rsidRPr="006371F9">
        <w:rPr>
          <w:lang w:eastAsia="uk-UA"/>
        </w:rPr>
        <w:tab/>
      </w:r>
      <w:r w:rsidRPr="006371F9">
        <w:rPr>
          <w:lang w:eastAsia="uk-UA"/>
        </w:rPr>
        <w:tab/>
        <w:t xml:space="preserve">договірній основі            </w:t>
      </w:r>
    </w:p>
    <w:p w:rsidR="00064497" w:rsidRPr="006371F9" w:rsidRDefault="00064497" w:rsidP="00064497">
      <w:pPr>
        <w:pStyle w:val="a3"/>
        <w:spacing w:after="0"/>
        <w:ind w:left="23" w:right="23"/>
        <w:jc w:val="both"/>
        <w:rPr>
          <w:lang w:eastAsia="uk-UA"/>
        </w:rPr>
      </w:pPr>
      <w:r w:rsidRPr="006371F9">
        <w:rPr>
          <w:lang w:eastAsia="uk-UA"/>
        </w:rPr>
        <w:t xml:space="preserve">|    |обладнаному медичному пункті              </w:t>
      </w:r>
    </w:p>
    <w:p w:rsidR="00064497" w:rsidRPr="006371F9" w:rsidRDefault="00064497" w:rsidP="00064497">
      <w:pPr>
        <w:pStyle w:val="a3"/>
        <w:spacing w:after="0" w:line="307" w:lineRule="exact"/>
        <w:ind w:left="20" w:right="20"/>
        <w:jc w:val="both"/>
        <w:rPr>
          <w:lang w:eastAsia="uk-UA"/>
        </w:rPr>
      </w:pPr>
    </w:p>
    <w:p w:rsidR="00064497" w:rsidRPr="006371F9" w:rsidRDefault="00064497" w:rsidP="00064497">
      <w:pPr>
        <w:pStyle w:val="a3"/>
        <w:spacing w:after="0"/>
        <w:ind w:left="23" w:right="23"/>
        <w:jc w:val="both"/>
        <w:rPr>
          <w:lang w:eastAsia="uk-UA"/>
        </w:rPr>
      </w:pPr>
      <w:r w:rsidRPr="006371F9">
        <w:rPr>
          <w:lang w:eastAsia="uk-UA"/>
        </w:rPr>
        <w:t xml:space="preserve">5. Можливість забезпечити   </w:t>
      </w:r>
      <w:r w:rsidRPr="006371F9">
        <w:rPr>
          <w:lang w:eastAsia="uk-UA"/>
        </w:rPr>
        <w:tab/>
      </w:r>
      <w:r w:rsidRPr="006371F9">
        <w:rPr>
          <w:lang w:eastAsia="uk-UA"/>
        </w:rPr>
        <w:tab/>
        <w:t xml:space="preserve">   </w:t>
      </w:r>
      <w:r w:rsidRPr="006371F9">
        <w:rPr>
          <w:lang w:eastAsia="uk-UA"/>
        </w:rPr>
        <w:tab/>
        <w:t xml:space="preserve"> зберігання спеціально        </w:t>
      </w:r>
    </w:p>
    <w:p w:rsidR="00064497" w:rsidRPr="006371F9" w:rsidRDefault="00064497" w:rsidP="00064497">
      <w:pPr>
        <w:pStyle w:val="a3"/>
        <w:spacing w:after="0"/>
        <w:ind w:left="23" w:right="23"/>
        <w:jc w:val="both"/>
        <w:rPr>
          <w:lang w:eastAsia="uk-UA"/>
        </w:rPr>
      </w:pPr>
      <w:r w:rsidRPr="006371F9">
        <w:rPr>
          <w:lang w:eastAsia="uk-UA"/>
        </w:rPr>
        <w:t xml:space="preserve">|    |зберігання та охорону        </w:t>
      </w:r>
      <w:r w:rsidRPr="006371F9">
        <w:rPr>
          <w:lang w:eastAsia="uk-UA"/>
        </w:rPr>
        <w:tab/>
      </w:r>
      <w:r w:rsidRPr="006371F9">
        <w:rPr>
          <w:lang w:eastAsia="uk-UA"/>
        </w:rPr>
        <w:tab/>
        <w:t xml:space="preserve"> обладнаних транспортних      </w:t>
      </w:r>
    </w:p>
    <w:p w:rsidR="00064497" w:rsidRPr="006371F9" w:rsidRDefault="00064497" w:rsidP="00064497">
      <w:pPr>
        <w:pStyle w:val="a3"/>
        <w:spacing w:after="0"/>
        <w:ind w:left="23" w:right="23"/>
        <w:jc w:val="both"/>
        <w:rPr>
          <w:lang w:eastAsia="uk-UA"/>
        </w:rPr>
      </w:pPr>
      <w:r w:rsidRPr="006371F9">
        <w:rPr>
          <w:lang w:eastAsia="uk-UA"/>
        </w:rPr>
        <w:t xml:space="preserve">|    |спеціально обладнаних       </w:t>
      </w:r>
      <w:r w:rsidRPr="006371F9">
        <w:rPr>
          <w:lang w:eastAsia="uk-UA"/>
        </w:rPr>
        <w:tab/>
      </w:r>
      <w:r w:rsidRPr="006371F9">
        <w:rPr>
          <w:lang w:eastAsia="uk-UA"/>
        </w:rPr>
        <w:tab/>
        <w:t xml:space="preserve"> засобів забезпечують штатні  </w:t>
      </w:r>
    </w:p>
    <w:p w:rsidR="00064497" w:rsidRPr="006371F9" w:rsidRDefault="00064497" w:rsidP="00064497">
      <w:pPr>
        <w:pStyle w:val="a3"/>
        <w:spacing w:after="0"/>
        <w:ind w:left="23" w:right="23"/>
        <w:jc w:val="both"/>
        <w:rPr>
          <w:lang w:eastAsia="uk-UA"/>
        </w:rPr>
      </w:pPr>
      <w:r w:rsidRPr="006371F9">
        <w:rPr>
          <w:lang w:eastAsia="uk-UA"/>
        </w:rPr>
        <w:t xml:space="preserve">|    |транспортних засобів для    </w:t>
      </w:r>
      <w:r w:rsidRPr="006371F9">
        <w:rPr>
          <w:lang w:eastAsia="uk-UA"/>
        </w:rPr>
        <w:tab/>
      </w:r>
      <w:r w:rsidRPr="006371F9">
        <w:rPr>
          <w:lang w:eastAsia="uk-UA"/>
        </w:rPr>
        <w:tab/>
        <w:t xml:space="preserve"> працівники або інше          </w:t>
      </w:r>
    </w:p>
    <w:p w:rsidR="00064497" w:rsidRPr="006371F9" w:rsidRDefault="00064497" w:rsidP="00064497">
      <w:pPr>
        <w:pStyle w:val="a3"/>
        <w:spacing w:after="0"/>
        <w:ind w:left="23" w:right="23"/>
        <w:jc w:val="both"/>
        <w:rPr>
          <w:lang w:eastAsia="uk-UA"/>
        </w:rPr>
      </w:pPr>
      <w:r w:rsidRPr="006371F9">
        <w:rPr>
          <w:lang w:eastAsia="uk-UA"/>
        </w:rPr>
        <w:t xml:space="preserve">|    |перевезення побутових       </w:t>
      </w:r>
      <w:r w:rsidRPr="006371F9">
        <w:rPr>
          <w:lang w:eastAsia="uk-UA"/>
        </w:rPr>
        <w:tab/>
      </w:r>
      <w:r w:rsidRPr="006371F9">
        <w:rPr>
          <w:lang w:eastAsia="uk-UA"/>
        </w:rPr>
        <w:tab/>
        <w:t xml:space="preserve">підприємство за договором на </w:t>
      </w:r>
    </w:p>
    <w:p w:rsidR="00064497" w:rsidRPr="006371F9" w:rsidRDefault="00064497" w:rsidP="00064497">
      <w:pPr>
        <w:pStyle w:val="a3"/>
        <w:spacing w:after="0"/>
        <w:ind w:left="23" w:right="23"/>
        <w:jc w:val="both"/>
        <w:rPr>
          <w:lang w:eastAsia="uk-UA"/>
        </w:rPr>
      </w:pPr>
      <w:r w:rsidRPr="006371F9">
        <w:rPr>
          <w:lang w:eastAsia="uk-UA"/>
        </w:rPr>
        <w:t xml:space="preserve">|    |відходів на підставі та у    </w:t>
      </w:r>
      <w:r w:rsidRPr="006371F9">
        <w:rPr>
          <w:lang w:eastAsia="uk-UA"/>
        </w:rPr>
        <w:tab/>
      </w:r>
      <w:r w:rsidRPr="006371F9">
        <w:rPr>
          <w:lang w:eastAsia="uk-UA"/>
        </w:rPr>
        <w:tab/>
      </w:r>
      <w:r w:rsidRPr="006371F9">
        <w:rPr>
          <w:lang w:eastAsia="uk-UA"/>
        </w:rPr>
        <w:tab/>
        <w:t xml:space="preserve">власній або орендованій      </w:t>
      </w:r>
    </w:p>
    <w:p w:rsidR="00064497" w:rsidRPr="006371F9" w:rsidRDefault="00064497" w:rsidP="00064497">
      <w:pPr>
        <w:pStyle w:val="a3"/>
        <w:spacing w:after="0"/>
        <w:ind w:left="23" w:right="23"/>
        <w:jc w:val="both"/>
        <w:rPr>
          <w:lang w:eastAsia="uk-UA"/>
        </w:rPr>
      </w:pPr>
      <w:r w:rsidRPr="006371F9">
        <w:rPr>
          <w:lang w:eastAsia="uk-UA"/>
        </w:rPr>
        <w:t>|    |</w:t>
      </w:r>
      <w:proofErr w:type="gramStart"/>
      <w:r w:rsidRPr="006371F9">
        <w:rPr>
          <w:lang w:eastAsia="uk-UA"/>
        </w:rPr>
        <w:t xml:space="preserve">порядку,   </w:t>
      </w:r>
      <w:proofErr w:type="gramEnd"/>
      <w:r w:rsidRPr="006371F9">
        <w:rPr>
          <w:lang w:eastAsia="uk-UA"/>
        </w:rPr>
        <w:t xml:space="preserve">                 </w:t>
      </w:r>
      <w:r w:rsidRPr="006371F9">
        <w:rPr>
          <w:lang w:eastAsia="uk-UA"/>
        </w:rPr>
        <w:tab/>
      </w:r>
      <w:r w:rsidRPr="006371F9">
        <w:rPr>
          <w:lang w:eastAsia="uk-UA"/>
        </w:rPr>
        <w:tab/>
      </w:r>
      <w:r w:rsidRPr="006371F9">
        <w:rPr>
          <w:lang w:eastAsia="uk-UA"/>
        </w:rPr>
        <w:tab/>
      </w:r>
      <w:r w:rsidRPr="006371F9">
        <w:rPr>
          <w:lang w:eastAsia="uk-UA"/>
        </w:rPr>
        <w:tab/>
        <w:t xml:space="preserve">території виконавця послуг   </w:t>
      </w:r>
    </w:p>
    <w:p w:rsidR="00064497" w:rsidRPr="006371F9" w:rsidRDefault="00064497" w:rsidP="00064497">
      <w:pPr>
        <w:pStyle w:val="a3"/>
        <w:spacing w:after="0"/>
        <w:ind w:left="23" w:right="23"/>
        <w:jc w:val="both"/>
        <w:rPr>
          <w:lang w:eastAsia="uk-UA"/>
        </w:rPr>
      </w:pPr>
      <w:r w:rsidRPr="006371F9">
        <w:rPr>
          <w:lang w:eastAsia="uk-UA"/>
        </w:rPr>
        <w:t xml:space="preserve">|    |встановленому законодавством     </w:t>
      </w:r>
    </w:p>
    <w:p w:rsidR="00064497" w:rsidRPr="006371F9" w:rsidRDefault="00064497" w:rsidP="00064497">
      <w:pPr>
        <w:pStyle w:val="a3"/>
        <w:spacing w:after="0"/>
        <w:ind w:left="23" w:right="23"/>
        <w:jc w:val="both"/>
        <w:rPr>
          <w:lang w:eastAsia="uk-UA"/>
        </w:rPr>
      </w:pPr>
    </w:p>
    <w:p w:rsidR="00064497" w:rsidRPr="006371F9" w:rsidRDefault="00064497" w:rsidP="00064497">
      <w:pPr>
        <w:pStyle w:val="a3"/>
        <w:spacing w:after="0"/>
        <w:ind w:left="23" w:right="23"/>
        <w:jc w:val="both"/>
        <w:rPr>
          <w:lang w:eastAsia="uk-UA"/>
        </w:rPr>
      </w:pPr>
      <w:r w:rsidRPr="006371F9">
        <w:rPr>
          <w:lang w:eastAsia="uk-UA"/>
        </w:rPr>
        <w:t xml:space="preserve">6.  |Наявність системи контролю   </w:t>
      </w:r>
      <w:r w:rsidRPr="006371F9">
        <w:rPr>
          <w:lang w:eastAsia="uk-UA"/>
        </w:rPr>
        <w:tab/>
      </w:r>
      <w:r w:rsidRPr="006371F9">
        <w:rPr>
          <w:lang w:eastAsia="uk-UA"/>
        </w:rPr>
        <w:tab/>
        <w:t xml:space="preserve">перевага надається           </w:t>
      </w:r>
    </w:p>
    <w:p w:rsidR="00064497" w:rsidRPr="006371F9" w:rsidRDefault="00064497" w:rsidP="00064497">
      <w:pPr>
        <w:pStyle w:val="a3"/>
        <w:spacing w:after="0"/>
        <w:ind w:left="23" w:right="23"/>
        <w:jc w:val="both"/>
        <w:rPr>
          <w:lang w:eastAsia="uk-UA"/>
        </w:rPr>
      </w:pPr>
      <w:r w:rsidRPr="006371F9">
        <w:rPr>
          <w:lang w:eastAsia="uk-UA"/>
        </w:rPr>
        <w:t xml:space="preserve">|    |руху спеціально обладнаних   </w:t>
      </w:r>
      <w:r w:rsidRPr="006371F9">
        <w:rPr>
          <w:lang w:eastAsia="uk-UA"/>
        </w:rPr>
        <w:tab/>
      </w:r>
      <w:r w:rsidRPr="006371F9">
        <w:rPr>
          <w:lang w:eastAsia="uk-UA"/>
        </w:rPr>
        <w:tab/>
        <w:t xml:space="preserve">учасникові, що використовує  </w:t>
      </w:r>
    </w:p>
    <w:p w:rsidR="00064497" w:rsidRPr="006371F9" w:rsidRDefault="00064497" w:rsidP="00064497">
      <w:pPr>
        <w:pStyle w:val="a3"/>
        <w:spacing w:after="0"/>
        <w:ind w:left="23" w:right="23"/>
        <w:jc w:val="both"/>
        <w:rPr>
          <w:lang w:eastAsia="uk-UA"/>
        </w:rPr>
      </w:pPr>
      <w:r w:rsidRPr="006371F9">
        <w:rPr>
          <w:lang w:eastAsia="uk-UA"/>
        </w:rPr>
        <w:t xml:space="preserve">|    |транспортних засобів під час </w:t>
      </w:r>
      <w:r w:rsidRPr="006371F9">
        <w:rPr>
          <w:lang w:eastAsia="uk-UA"/>
        </w:rPr>
        <w:tab/>
      </w:r>
      <w:r w:rsidRPr="006371F9">
        <w:rPr>
          <w:lang w:eastAsia="uk-UA"/>
        </w:rPr>
        <w:tab/>
        <w:t>супутникову систему навігації</w:t>
      </w:r>
    </w:p>
    <w:p w:rsidR="00064497" w:rsidRPr="006371F9" w:rsidRDefault="00064497" w:rsidP="00064497">
      <w:pPr>
        <w:pStyle w:val="a3"/>
        <w:spacing w:after="0"/>
        <w:ind w:left="23" w:right="23"/>
        <w:jc w:val="both"/>
        <w:rPr>
          <w:lang w:eastAsia="uk-UA"/>
        </w:rPr>
      </w:pPr>
      <w:r w:rsidRPr="006371F9">
        <w:rPr>
          <w:lang w:eastAsia="uk-UA"/>
        </w:rPr>
        <w:t xml:space="preserve">|    |збирання та перевезення                                   </w:t>
      </w:r>
    </w:p>
    <w:p w:rsidR="00064497" w:rsidRPr="006371F9" w:rsidRDefault="00064497" w:rsidP="00064497">
      <w:pPr>
        <w:pStyle w:val="a3"/>
        <w:spacing w:after="0"/>
        <w:ind w:left="23" w:right="23"/>
        <w:jc w:val="both"/>
        <w:rPr>
          <w:lang w:eastAsia="uk-UA"/>
        </w:rPr>
      </w:pPr>
      <w:r w:rsidRPr="006371F9">
        <w:rPr>
          <w:lang w:eastAsia="uk-UA"/>
        </w:rPr>
        <w:t xml:space="preserve">|    |побутових відходів                 </w:t>
      </w:r>
    </w:p>
    <w:p w:rsidR="00064497" w:rsidRPr="006371F9" w:rsidRDefault="00064497" w:rsidP="00064497">
      <w:pPr>
        <w:pStyle w:val="a3"/>
        <w:spacing w:after="0"/>
        <w:ind w:left="23" w:right="23"/>
        <w:jc w:val="both"/>
        <w:rPr>
          <w:lang w:eastAsia="uk-UA"/>
        </w:rPr>
      </w:pPr>
    </w:p>
    <w:p w:rsidR="00064497" w:rsidRPr="006371F9" w:rsidRDefault="00064497" w:rsidP="00064497">
      <w:pPr>
        <w:pStyle w:val="a3"/>
        <w:spacing w:after="0"/>
        <w:ind w:left="23" w:right="23"/>
        <w:jc w:val="both"/>
        <w:rPr>
          <w:lang w:eastAsia="uk-UA"/>
        </w:rPr>
      </w:pPr>
    </w:p>
    <w:p w:rsidR="00064497" w:rsidRPr="006371F9" w:rsidRDefault="00064497" w:rsidP="00064497">
      <w:pPr>
        <w:pStyle w:val="a3"/>
        <w:spacing w:after="0"/>
        <w:ind w:left="23" w:right="23"/>
        <w:jc w:val="both"/>
        <w:rPr>
          <w:lang w:eastAsia="uk-UA"/>
        </w:rPr>
      </w:pPr>
      <w:r w:rsidRPr="006371F9">
        <w:rPr>
          <w:lang w:eastAsia="uk-UA"/>
        </w:rPr>
        <w:t xml:space="preserve">7.     Вартість надання послуг з    </w:t>
      </w:r>
      <w:r w:rsidRPr="006371F9">
        <w:rPr>
          <w:lang w:eastAsia="uk-UA"/>
        </w:rPr>
        <w:tab/>
      </w:r>
      <w:r w:rsidRPr="006371F9">
        <w:rPr>
          <w:lang w:eastAsia="uk-UA"/>
        </w:rPr>
        <w:tab/>
        <w:t xml:space="preserve">вартість надання послуг з    </w:t>
      </w:r>
    </w:p>
    <w:p w:rsidR="00064497" w:rsidRPr="006371F9" w:rsidRDefault="00064497" w:rsidP="00064497">
      <w:pPr>
        <w:pStyle w:val="a3"/>
        <w:spacing w:after="0"/>
        <w:ind w:left="23" w:right="23"/>
        <w:jc w:val="both"/>
        <w:rPr>
          <w:lang w:eastAsia="uk-UA"/>
        </w:rPr>
      </w:pPr>
      <w:r w:rsidRPr="006371F9">
        <w:rPr>
          <w:lang w:eastAsia="uk-UA"/>
        </w:rPr>
        <w:t>|    |вивезення побутових відходів</w:t>
      </w:r>
      <w:r w:rsidRPr="006371F9">
        <w:rPr>
          <w:lang w:eastAsia="uk-UA"/>
        </w:rPr>
        <w:tab/>
      </w:r>
      <w:r w:rsidRPr="006371F9">
        <w:rPr>
          <w:lang w:eastAsia="uk-UA"/>
        </w:rPr>
        <w:tab/>
        <w:t xml:space="preserve">вивезення твердих,          </w:t>
      </w:r>
    </w:p>
    <w:p w:rsidR="00064497" w:rsidRPr="006371F9" w:rsidRDefault="00064497" w:rsidP="00064497">
      <w:pPr>
        <w:pStyle w:val="a3"/>
        <w:tabs>
          <w:tab w:val="left" w:pos="2896"/>
        </w:tabs>
        <w:spacing w:after="0"/>
        <w:ind w:left="23" w:right="23"/>
        <w:jc w:val="both"/>
        <w:rPr>
          <w:lang w:eastAsia="uk-UA"/>
        </w:rPr>
      </w:pPr>
      <w:r w:rsidRPr="006371F9">
        <w:rPr>
          <w:lang w:eastAsia="uk-UA"/>
        </w:rPr>
        <w:tab/>
      </w:r>
      <w:r w:rsidRPr="006371F9">
        <w:rPr>
          <w:lang w:eastAsia="uk-UA"/>
        </w:rPr>
        <w:tab/>
      </w:r>
      <w:r w:rsidRPr="006371F9">
        <w:rPr>
          <w:lang w:eastAsia="uk-UA"/>
        </w:rPr>
        <w:tab/>
      </w:r>
      <w:r w:rsidRPr="006371F9">
        <w:rPr>
          <w:lang w:eastAsia="uk-UA"/>
        </w:rPr>
        <w:tab/>
        <w:t xml:space="preserve">великогабаритних, ремонтних, </w:t>
      </w:r>
    </w:p>
    <w:p w:rsidR="00064497" w:rsidRPr="006371F9" w:rsidRDefault="00064497" w:rsidP="00064497">
      <w:pPr>
        <w:pStyle w:val="a3"/>
        <w:tabs>
          <w:tab w:val="left" w:pos="2896"/>
        </w:tabs>
        <w:spacing w:after="0"/>
        <w:ind w:left="23" w:right="23"/>
        <w:jc w:val="both"/>
        <w:rPr>
          <w:lang w:eastAsia="uk-UA"/>
        </w:rPr>
      </w:pPr>
      <w:r w:rsidRPr="006371F9">
        <w:rPr>
          <w:lang w:eastAsia="uk-UA"/>
        </w:rPr>
        <w:tab/>
      </w:r>
      <w:r w:rsidRPr="006371F9">
        <w:rPr>
          <w:lang w:eastAsia="uk-UA"/>
        </w:rPr>
        <w:tab/>
      </w:r>
      <w:r w:rsidRPr="006371F9">
        <w:rPr>
          <w:lang w:eastAsia="uk-UA"/>
        </w:rPr>
        <w:tab/>
      </w:r>
      <w:r w:rsidRPr="006371F9">
        <w:rPr>
          <w:lang w:eastAsia="uk-UA"/>
        </w:rPr>
        <w:tab/>
        <w:t xml:space="preserve">рідких побутових відходів,   </w:t>
      </w:r>
    </w:p>
    <w:p w:rsidR="00064497" w:rsidRPr="006371F9" w:rsidRDefault="00064497" w:rsidP="00064497">
      <w:pPr>
        <w:pStyle w:val="a3"/>
        <w:tabs>
          <w:tab w:val="left" w:pos="2896"/>
        </w:tabs>
        <w:spacing w:after="0"/>
        <w:ind w:left="23" w:right="23"/>
        <w:jc w:val="both"/>
        <w:rPr>
          <w:lang w:eastAsia="uk-UA"/>
        </w:rPr>
      </w:pPr>
      <w:r w:rsidRPr="006371F9">
        <w:rPr>
          <w:lang w:eastAsia="uk-UA"/>
        </w:rPr>
        <w:tab/>
      </w:r>
      <w:r w:rsidRPr="006371F9">
        <w:rPr>
          <w:lang w:eastAsia="uk-UA"/>
        </w:rPr>
        <w:tab/>
      </w:r>
      <w:r w:rsidRPr="006371F9">
        <w:rPr>
          <w:lang w:eastAsia="uk-UA"/>
        </w:rPr>
        <w:tab/>
      </w:r>
      <w:r w:rsidRPr="006371F9">
        <w:rPr>
          <w:lang w:eastAsia="uk-UA"/>
        </w:rPr>
        <w:tab/>
        <w:t xml:space="preserve">небезпечних відходів у       </w:t>
      </w:r>
    </w:p>
    <w:p w:rsidR="00064497" w:rsidRPr="006371F9" w:rsidRDefault="00064497" w:rsidP="00064497">
      <w:pPr>
        <w:pStyle w:val="a3"/>
        <w:tabs>
          <w:tab w:val="left" w:pos="2896"/>
        </w:tabs>
        <w:spacing w:after="0"/>
        <w:ind w:left="23" w:right="23"/>
        <w:jc w:val="both"/>
        <w:rPr>
          <w:lang w:eastAsia="uk-UA"/>
        </w:rPr>
      </w:pPr>
      <w:r w:rsidRPr="006371F9">
        <w:rPr>
          <w:lang w:eastAsia="uk-UA"/>
        </w:rPr>
        <w:tab/>
      </w:r>
      <w:r w:rsidRPr="006371F9">
        <w:rPr>
          <w:lang w:eastAsia="uk-UA"/>
        </w:rPr>
        <w:tab/>
      </w:r>
      <w:r w:rsidRPr="006371F9">
        <w:rPr>
          <w:lang w:eastAsia="uk-UA"/>
        </w:rPr>
        <w:tab/>
      </w:r>
      <w:r w:rsidRPr="006371F9">
        <w:rPr>
          <w:lang w:eastAsia="uk-UA"/>
        </w:rPr>
        <w:tab/>
        <w:t xml:space="preserve">складі побутових відходів    </w:t>
      </w:r>
    </w:p>
    <w:p w:rsidR="00064497" w:rsidRPr="006371F9" w:rsidRDefault="00064497" w:rsidP="00064497">
      <w:pPr>
        <w:pStyle w:val="a3"/>
        <w:tabs>
          <w:tab w:val="left" w:pos="2896"/>
        </w:tabs>
        <w:spacing w:after="0"/>
        <w:ind w:left="23" w:right="23"/>
        <w:jc w:val="both"/>
        <w:rPr>
          <w:lang w:eastAsia="uk-UA"/>
        </w:rPr>
      </w:pPr>
      <w:r w:rsidRPr="006371F9">
        <w:rPr>
          <w:lang w:eastAsia="uk-UA"/>
        </w:rPr>
        <w:tab/>
      </w:r>
      <w:r w:rsidRPr="006371F9">
        <w:rPr>
          <w:lang w:eastAsia="uk-UA"/>
        </w:rPr>
        <w:tab/>
      </w:r>
      <w:r w:rsidRPr="006371F9">
        <w:rPr>
          <w:lang w:eastAsia="uk-UA"/>
        </w:rPr>
        <w:tab/>
      </w:r>
      <w:r w:rsidRPr="006371F9">
        <w:rPr>
          <w:lang w:eastAsia="uk-UA"/>
        </w:rPr>
        <w:tab/>
        <w:t xml:space="preserve">порівнюється окремо          </w:t>
      </w:r>
    </w:p>
    <w:p w:rsidR="00064497" w:rsidRPr="006371F9" w:rsidRDefault="00064497" w:rsidP="00064497">
      <w:pPr>
        <w:pStyle w:val="a3"/>
        <w:tabs>
          <w:tab w:val="left" w:pos="2896"/>
        </w:tabs>
        <w:spacing w:after="0"/>
        <w:ind w:left="23" w:right="23"/>
        <w:jc w:val="both"/>
        <w:rPr>
          <w:lang w:eastAsia="uk-UA"/>
        </w:rPr>
      </w:pPr>
      <w:r w:rsidRPr="006371F9">
        <w:rPr>
          <w:lang w:eastAsia="uk-UA"/>
        </w:rPr>
        <w:tab/>
      </w:r>
      <w:r w:rsidRPr="006371F9">
        <w:rPr>
          <w:lang w:eastAsia="uk-UA"/>
        </w:rPr>
        <w:tab/>
      </w:r>
      <w:r w:rsidRPr="006371F9">
        <w:rPr>
          <w:lang w:eastAsia="uk-UA"/>
        </w:rPr>
        <w:tab/>
      </w:r>
      <w:r w:rsidRPr="006371F9">
        <w:rPr>
          <w:lang w:eastAsia="uk-UA"/>
        </w:rPr>
        <w:tab/>
        <w:t xml:space="preserve">перевага надається           </w:t>
      </w:r>
    </w:p>
    <w:p w:rsidR="00064497" w:rsidRPr="006371F9" w:rsidRDefault="00064497" w:rsidP="00064497">
      <w:pPr>
        <w:pStyle w:val="a3"/>
        <w:tabs>
          <w:tab w:val="left" w:pos="2896"/>
        </w:tabs>
        <w:spacing w:after="0"/>
        <w:ind w:left="23" w:right="23"/>
        <w:jc w:val="both"/>
        <w:rPr>
          <w:lang w:eastAsia="uk-UA"/>
        </w:rPr>
      </w:pPr>
      <w:r w:rsidRPr="006371F9">
        <w:rPr>
          <w:lang w:eastAsia="uk-UA"/>
        </w:rPr>
        <w:tab/>
      </w:r>
      <w:r w:rsidRPr="006371F9">
        <w:rPr>
          <w:lang w:eastAsia="uk-UA"/>
        </w:rPr>
        <w:tab/>
      </w:r>
      <w:r w:rsidRPr="006371F9">
        <w:rPr>
          <w:lang w:eastAsia="uk-UA"/>
        </w:rPr>
        <w:tab/>
      </w:r>
      <w:r w:rsidRPr="006371F9">
        <w:rPr>
          <w:lang w:eastAsia="uk-UA"/>
        </w:rPr>
        <w:tab/>
        <w:t xml:space="preserve">учасникові, що пропонує      </w:t>
      </w:r>
    </w:p>
    <w:p w:rsidR="00064497" w:rsidRPr="006371F9" w:rsidRDefault="00064497" w:rsidP="00064497">
      <w:pPr>
        <w:pStyle w:val="a3"/>
        <w:tabs>
          <w:tab w:val="left" w:pos="2896"/>
        </w:tabs>
        <w:spacing w:after="0"/>
        <w:ind w:left="23" w:right="23"/>
        <w:jc w:val="both"/>
        <w:rPr>
          <w:lang w:eastAsia="uk-UA"/>
        </w:rPr>
      </w:pPr>
      <w:r w:rsidRPr="006371F9">
        <w:rPr>
          <w:lang w:eastAsia="uk-UA"/>
        </w:rPr>
        <w:tab/>
      </w:r>
      <w:r w:rsidRPr="006371F9">
        <w:rPr>
          <w:lang w:eastAsia="uk-UA"/>
        </w:rPr>
        <w:tab/>
      </w:r>
      <w:r w:rsidRPr="006371F9">
        <w:rPr>
          <w:lang w:eastAsia="uk-UA"/>
        </w:rPr>
        <w:tab/>
      </w:r>
      <w:r w:rsidRPr="006371F9">
        <w:rPr>
          <w:lang w:eastAsia="uk-UA"/>
        </w:rPr>
        <w:tab/>
        <w:t xml:space="preserve">найменшу вартість надання    </w:t>
      </w:r>
    </w:p>
    <w:p w:rsidR="00064497" w:rsidRPr="006371F9" w:rsidRDefault="00064497" w:rsidP="00064497">
      <w:pPr>
        <w:pStyle w:val="a3"/>
        <w:tabs>
          <w:tab w:val="left" w:pos="2896"/>
        </w:tabs>
        <w:spacing w:after="0"/>
        <w:ind w:left="23" w:right="23"/>
        <w:jc w:val="both"/>
        <w:rPr>
          <w:lang w:eastAsia="uk-UA"/>
        </w:rPr>
      </w:pPr>
      <w:r w:rsidRPr="006371F9">
        <w:rPr>
          <w:lang w:eastAsia="uk-UA"/>
        </w:rPr>
        <w:tab/>
      </w:r>
      <w:r w:rsidRPr="006371F9">
        <w:rPr>
          <w:lang w:eastAsia="uk-UA"/>
        </w:rPr>
        <w:tab/>
      </w:r>
      <w:r w:rsidRPr="006371F9">
        <w:rPr>
          <w:lang w:eastAsia="uk-UA"/>
        </w:rPr>
        <w:tab/>
      </w:r>
      <w:r w:rsidRPr="006371F9">
        <w:rPr>
          <w:lang w:eastAsia="uk-UA"/>
        </w:rPr>
        <w:tab/>
        <w:t>послуг.</w:t>
      </w:r>
    </w:p>
    <w:p w:rsidR="00064497" w:rsidRPr="006371F9" w:rsidRDefault="00064497" w:rsidP="00064497">
      <w:pPr>
        <w:pStyle w:val="a3"/>
        <w:tabs>
          <w:tab w:val="left" w:pos="2896"/>
        </w:tabs>
        <w:spacing w:after="0"/>
        <w:ind w:left="23" w:right="23"/>
        <w:jc w:val="both"/>
        <w:rPr>
          <w:lang w:eastAsia="uk-UA"/>
        </w:rPr>
      </w:pPr>
    </w:p>
    <w:p w:rsidR="00064497" w:rsidRPr="006371F9" w:rsidRDefault="00064497" w:rsidP="00064497">
      <w:pPr>
        <w:pStyle w:val="a3"/>
        <w:tabs>
          <w:tab w:val="left" w:pos="2896"/>
        </w:tabs>
        <w:spacing w:after="0"/>
        <w:ind w:left="23" w:right="23"/>
        <w:jc w:val="both"/>
        <w:rPr>
          <w:lang w:eastAsia="uk-UA"/>
        </w:rPr>
      </w:pPr>
      <w:r w:rsidRPr="006371F9">
        <w:rPr>
          <w:lang w:eastAsia="uk-UA"/>
        </w:rPr>
        <w:t xml:space="preserve">8. Досвід роботи з надання      </w:t>
      </w:r>
      <w:r w:rsidRPr="006371F9">
        <w:rPr>
          <w:lang w:eastAsia="uk-UA"/>
        </w:rPr>
        <w:tab/>
      </w:r>
      <w:r w:rsidRPr="006371F9">
        <w:rPr>
          <w:lang w:eastAsia="uk-UA"/>
        </w:rPr>
        <w:tab/>
        <w:t xml:space="preserve">перевага надається           </w:t>
      </w:r>
    </w:p>
    <w:p w:rsidR="00064497" w:rsidRPr="006371F9" w:rsidRDefault="00064497" w:rsidP="00064497">
      <w:pPr>
        <w:pStyle w:val="a3"/>
        <w:tabs>
          <w:tab w:val="left" w:pos="2896"/>
        </w:tabs>
        <w:spacing w:after="0"/>
        <w:ind w:left="23" w:right="23"/>
        <w:jc w:val="both"/>
        <w:rPr>
          <w:lang w:eastAsia="uk-UA"/>
        </w:rPr>
      </w:pPr>
      <w:r w:rsidRPr="006371F9">
        <w:rPr>
          <w:lang w:eastAsia="uk-UA"/>
        </w:rPr>
        <w:t xml:space="preserve">|    |послуг з вивезення побутових      </w:t>
      </w:r>
      <w:r w:rsidRPr="006371F9">
        <w:rPr>
          <w:lang w:eastAsia="uk-UA"/>
        </w:rPr>
        <w:tab/>
        <w:t xml:space="preserve">учасникові, що має досвід    </w:t>
      </w:r>
    </w:p>
    <w:p w:rsidR="00064497" w:rsidRPr="006371F9" w:rsidRDefault="00064497" w:rsidP="00064497">
      <w:pPr>
        <w:pStyle w:val="a3"/>
        <w:tabs>
          <w:tab w:val="left" w:pos="2896"/>
        </w:tabs>
        <w:spacing w:after="0"/>
        <w:ind w:left="23" w:right="23"/>
        <w:jc w:val="both"/>
        <w:rPr>
          <w:lang w:eastAsia="uk-UA"/>
        </w:rPr>
      </w:pPr>
      <w:r w:rsidRPr="006371F9">
        <w:rPr>
          <w:lang w:eastAsia="uk-UA"/>
        </w:rPr>
        <w:t>|    |відходів відповідно до вимог</w:t>
      </w:r>
      <w:r w:rsidRPr="006371F9">
        <w:rPr>
          <w:lang w:eastAsia="uk-UA"/>
        </w:rPr>
        <w:tab/>
      </w:r>
      <w:r w:rsidRPr="006371F9">
        <w:rPr>
          <w:lang w:eastAsia="uk-UA"/>
        </w:rPr>
        <w:tab/>
        <w:t xml:space="preserve">роботи з надання послуг з    </w:t>
      </w:r>
    </w:p>
    <w:p w:rsidR="00064497" w:rsidRPr="006371F9" w:rsidRDefault="00064497" w:rsidP="00064497">
      <w:pPr>
        <w:pStyle w:val="a3"/>
        <w:tabs>
          <w:tab w:val="left" w:pos="2896"/>
        </w:tabs>
        <w:spacing w:after="0"/>
        <w:ind w:left="23" w:right="23"/>
        <w:jc w:val="both"/>
        <w:rPr>
          <w:lang w:eastAsia="uk-UA"/>
        </w:rPr>
      </w:pPr>
      <w:r w:rsidRPr="006371F9">
        <w:rPr>
          <w:lang w:eastAsia="uk-UA"/>
        </w:rPr>
        <w:t>|    |стандартів, нормативів, норм</w:t>
      </w:r>
      <w:r w:rsidRPr="006371F9">
        <w:rPr>
          <w:lang w:eastAsia="uk-UA"/>
        </w:rPr>
        <w:tab/>
      </w:r>
      <w:r w:rsidRPr="006371F9">
        <w:rPr>
          <w:lang w:eastAsia="uk-UA"/>
        </w:rPr>
        <w:tab/>
        <w:t xml:space="preserve">вивезення побутових відходів </w:t>
      </w:r>
    </w:p>
    <w:p w:rsidR="00064497" w:rsidRPr="006371F9" w:rsidRDefault="00064497" w:rsidP="00064497">
      <w:pPr>
        <w:pStyle w:val="a3"/>
        <w:tabs>
          <w:tab w:val="left" w:pos="2896"/>
        </w:tabs>
        <w:spacing w:after="0"/>
        <w:ind w:left="23" w:right="23"/>
        <w:jc w:val="both"/>
        <w:rPr>
          <w:lang w:eastAsia="uk-UA"/>
        </w:rPr>
      </w:pPr>
      <w:r w:rsidRPr="006371F9">
        <w:rPr>
          <w:lang w:eastAsia="uk-UA"/>
        </w:rPr>
        <w:t xml:space="preserve">|    |та правил                   </w:t>
      </w:r>
      <w:r w:rsidRPr="006371F9">
        <w:rPr>
          <w:lang w:eastAsia="uk-UA"/>
        </w:rPr>
        <w:tab/>
      </w:r>
      <w:r w:rsidRPr="006371F9">
        <w:rPr>
          <w:lang w:eastAsia="uk-UA"/>
        </w:rPr>
        <w:tab/>
      </w:r>
      <w:r w:rsidRPr="006371F9">
        <w:rPr>
          <w:lang w:eastAsia="uk-UA"/>
        </w:rPr>
        <w:tab/>
        <w:t xml:space="preserve">відповідно до вимог          </w:t>
      </w:r>
    </w:p>
    <w:p w:rsidR="00064497" w:rsidRPr="006371F9" w:rsidRDefault="00064497" w:rsidP="00064497">
      <w:pPr>
        <w:pStyle w:val="a3"/>
        <w:tabs>
          <w:tab w:val="left" w:pos="2896"/>
        </w:tabs>
        <w:spacing w:after="0"/>
        <w:ind w:left="23" w:right="23"/>
        <w:jc w:val="both"/>
        <w:rPr>
          <w:lang w:eastAsia="uk-UA"/>
        </w:rPr>
      </w:pPr>
      <w:r w:rsidRPr="006371F9">
        <w:rPr>
          <w:lang w:eastAsia="uk-UA"/>
        </w:rPr>
        <w:t xml:space="preserve">|    |                            </w:t>
      </w:r>
      <w:r w:rsidRPr="006371F9">
        <w:rPr>
          <w:lang w:eastAsia="uk-UA"/>
        </w:rPr>
        <w:tab/>
      </w:r>
      <w:r w:rsidRPr="006371F9">
        <w:rPr>
          <w:lang w:eastAsia="uk-UA"/>
        </w:rPr>
        <w:tab/>
      </w:r>
      <w:r w:rsidRPr="006371F9">
        <w:rPr>
          <w:lang w:eastAsia="uk-UA"/>
        </w:rPr>
        <w:tab/>
      </w:r>
      <w:r w:rsidRPr="006371F9">
        <w:rPr>
          <w:lang w:eastAsia="uk-UA"/>
        </w:rPr>
        <w:tab/>
        <w:t xml:space="preserve">стандартів, нормативів, норм </w:t>
      </w:r>
    </w:p>
    <w:p w:rsidR="00064497" w:rsidRPr="006371F9" w:rsidRDefault="00064497" w:rsidP="00064497">
      <w:pPr>
        <w:pStyle w:val="a3"/>
        <w:tabs>
          <w:tab w:val="left" w:pos="2896"/>
        </w:tabs>
        <w:spacing w:after="0"/>
        <w:ind w:left="23" w:right="23"/>
        <w:jc w:val="both"/>
        <w:rPr>
          <w:lang w:eastAsia="uk-UA"/>
        </w:rPr>
      </w:pPr>
      <w:r w:rsidRPr="006371F9">
        <w:rPr>
          <w:lang w:eastAsia="uk-UA"/>
        </w:rPr>
        <w:t xml:space="preserve">|    |                           </w:t>
      </w:r>
      <w:r w:rsidRPr="006371F9">
        <w:rPr>
          <w:lang w:eastAsia="uk-UA"/>
        </w:rPr>
        <w:tab/>
      </w:r>
      <w:r w:rsidRPr="006371F9">
        <w:rPr>
          <w:lang w:eastAsia="uk-UA"/>
        </w:rPr>
        <w:tab/>
      </w:r>
      <w:r w:rsidRPr="006371F9">
        <w:rPr>
          <w:lang w:eastAsia="uk-UA"/>
        </w:rPr>
        <w:tab/>
      </w:r>
      <w:r w:rsidRPr="006371F9">
        <w:rPr>
          <w:lang w:eastAsia="uk-UA"/>
        </w:rPr>
        <w:tab/>
        <w:t xml:space="preserve">та правил понад три роки         </w:t>
      </w:r>
    </w:p>
    <w:p w:rsidR="00064497" w:rsidRPr="006371F9" w:rsidRDefault="00064497" w:rsidP="00064497">
      <w:pPr>
        <w:pStyle w:val="a3"/>
        <w:tabs>
          <w:tab w:val="left" w:pos="2896"/>
        </w:tabs>
        <w:spacing w:after="0"/>
        <w:ind w:left="23" w:right="23"/>
        <w:jc w:val="both"/>
        <w:rPr>
          <w:lang w:eastAsia="uk-UA"/>
        </w:rPr>
      </w:pPr>
    </w:p>
    <w:p w:rsidR="00064497" w:rsidRPr="006371F9" w:rsidRDefault="00064497" w:rsidP="00064497">
      <w:pPr>
        <w:pStyle w:val="a3"/>
        <w:tabs>
          <w:tab w:val="left" w:pos="2896"/>
        </w:tabs>
        <w:spacing w:after="0"/>
        <w:ind w:left="23" w:right="23"/>
        <w:jc w:val="both"/>
        <w:rPr>
          <w:lang w:eastAsia="uk-UA"/>
        </w:rPr>
      </w:pPr>
      <w:r w:rsidRPr="006371F9">
        <w:rPr>
          <w:lang w:eastAsia="uk-UA"/>
        </w:rPr>
        <w:t xml:space="preserve">9.   |Наявність у працівників      </w:t>
      </w:r>
      <w:r w:rsidRPr="006371F9">
        <w:rPr>
          <w:lang w:eastAsia="uk-UA"/>
        </w:rPr>
        <w:tab/>
      </w:r>
      <w:r w:rsidRPr="006371F9">
        <w:rPr>
          <w:lang w:eastAsia="uk-UA"/>
        </w:rPr>
        <w:tab/>
        <w:t xml:space="preserve">перевага надається           </w:t>
      </w:r>
    </w:p>
    <w:p w:rsidR="00064497" w:rsidRPr="006371F9" w:rsidRDefault="00064497" w:rsidP="00064497">
      <w:pPr>
        <w:pStyle w:val="a3"/>
        <w:tabs>
          <w:tab w:val="left" w:pos="2896"/>
        </w:tabs>
        <w:spacing w:after="0"/>
        <w:ind w:left="23" w:right="23"/>
        <w:jc w:val="both"/>
        <w:rPr>
          <w:lang w:eastAsia="uk-UA"/>
        </w:rPr>
      </w:pPr>
      <w:r w:rsidRPr="006371F9">
        <w:rPr>
          <w:lang w:eastAsia="uk-UA"/>
        </w:rPr>
        <w:t>|    |відповідної кваліфікації (</w:t>
      </w:r>
      <w:proofErr w:type="gramStart"/>
      <w:r w:rsidRPr="006371F9">
        <w:rPr>
          <w:lang w:eastAsia="uk-UA"/>
        </w:rPr>
        <w:t xml:space="preserve">з  </w:t>
      </w:r>
      <w:r w:rsidRPr="006371F9">
        <w:rPr>
          <w:lang w:eastAsia="uk-UA"/>
        </w:rPr>
        <w:tab/>
      </w:r>
      <w:proofErr w:type="gramEnd"/>
      <w:r w:rsidRPr="006371F9">
        <w:rPr>
          <w:lang w:eastAsia="uk-UA"/>
        </w:rPr>
        <w:tab/>
        <w:t xml:space="preserve">учасникові, який не має      </w:t>
      </w:r>
    </w:p>
    <w:p w:rsidR="00064497" w:rsidRPr="006371F9" w:rsidRDefault="00064497" w:rsidP="00064497">
      <w:pPr>
        <w:pStyle w:val="a3"/>
        <w:tabs>
          <w:tab w:val="left" w:pos="2896"/>
        </w:tabs>
        <w:spacing w:after="0"/>
        <w:ind w:left="23" w:right="23"/>
        <w:jc w:val="both"/>
        <w:rPr>
          <w:lang w:eastAsia="uk-UA"/>
        </w:rPr>
      </w:pPr>
      <w:r w:rsidRPr="006371F9">
        <w:rPr>
          <w:lang w:eastAsia="uk-UA"/>
        </w:rPr>
        <w:t xml:space="preserve">|    |урахуванням пропозицій щодо </w:t>
      </w:r>
      <w:r w:rsidRPr="006371F9">
        <w:rPr>
          <w:lang w:eastAsia="uk-UA"/>
        </w:rPr>
        <w:tab/>
      </w:r>
      <w:r w:rsidRPr="006371F9">
        <w:rPr>
          <w:lang w:eastAsia="uk-UA"/>
        </w:rPr>
        <w:tab/>
        <w:t xml:space="preserve">порушень правил безпеки      </w:t>
      </w:r>
    </w:p>
    <w:p w:rsidR="00064497" w:rsidRPr="006371F9" w:rsidRDefault="00064497" w:rsidP="00064497">
      <w:pPr>
        <w:pStyle w:val="a3"/>
        <w:tabs>
          <w:tab w:val="left" w:pos="2896"/>
        </w:tabs>
        <w:spacing w:after="0"/>
        <w:ind w:left="23" w:right="23"/>
        <w:jc w:val="both"/>
        <w:rPr>
          <w:lang w:eastAsia="uk-UA"/>
        </w:rPr>
      </w:pPr>
      <w:r w:rsidRPr="006371F9">
        <w:rPr>
          <w:lang w:eastAsia="uk-UA"/>
        </w:rPr>
        <w:t xml:space="preserve">|    |залучення </w:t>
      </w:r>
      <w:proofErr w:type="gramStart"/>
      <w:r w:rsidRPr="006371F9">
        <w:rPr>
          <w:lang w:eastAsia="uk-UA"/>
        </w:rPr>
        <w:t xml:space="preserve">співвиконавців)   </w:t>
      </w:r>
      <w:proofErr w:type="gramEnd"/>
      <w:r w:rsidRPr="006371F9">
        <w:rPr>
          <w:lang w:eastAsia="uk-UA"/>
        </w:rPr>
        <w:tab/>
      </w:r>
      <w:r w:rsidRPr="006371F9">
        <w:rPr>
          <w:lang w:eastAsia="uk-UA"/>
        </w:rPr>
        <w:tab/>
        <w:t xml:space="preserve">дорожнього руху водіями      </w:t>
      </w:r>
    </w:p>
    <w:p w:rsidR="00064497" w:rsidRPr="006371F9" w:rsidRDefault="00064497" w:rsidP="00064497">
      <w:pPr>
        <w:pStyle w:val="a3"/>
        <w:tabs>
          <w:tab w:val="left" w:pos="2896"/>
        </w:tabs>
        <w:spacing w:after="0"/>
        <w:ind w:left="23" w:right="23"/>
        <w:jc w:val="both"/>
        <w:rPr>
          <w:lang w:eastAsia="uk-UA"/>
        </w:rPr>
      </w:pPr>
      <w:r w:rsidRPr="006371F9">
        <w:rPr>
          <w:lang w:eastAsia="uk-UA"/>
        </w:rPr>
        <w:t xml:space="preserve">|    |                            </w:t>
      </w:r>
      <w:r w:rsidRPr="006371F9">
        <w:rPr>
          <w:lang w:eastAsia="uk-UA"/>
        </w:rPr>
        <w:tab/>
      </w:r>
      <w:r w:rsidRPr="006371F9">
        <w:rPr>
          <w:lang w:eastAsia="uk-UA"/>
        </w:rPr>
        <w:tab/>
      </w:r>
      <w:r w:rsidRPr="006371F9">
        <w:rPr>
          <w:lang w:eastAsia="uk-UA"/>
        </w:rPr>
        <w:tab/>
      </w:r>
      <w:r w:rsidRPr="006371F9">
        <w:rPr>
          <w:lang w:eastAsia="uk-UA"/>
        </w:rPr>
        <w:tab/>
        <w:t xml:space="preserve">спеціально обладнаних        </w:t>
      </w:r>
    </w:p>
    <w:p w:rsidR="00064497" w:rsidRPr="006371F9" w:rsidRDefault="00064497" w:rsidP="00064497">
      <w:pPr>
        <w:pStyle w:val="a3"/>
        <w:tabs>
          <w:tab w:val="left" w:pos="2896"/>
        </w:tabs>
        <w:spacing w:after="0"/>
        <w:ind w:left="23" w:right="23"/>
        <w:jc w:val="both"/>
        <w:rPr>
          <w:lang w:eastAsia="uk-UA"/>
        </w:rPr>
      </w:pPr>
      <w:r w:rsidRPr="006371F9">
        <w:rPr>
          <w:lang w:eastAsia="uk-UA"/>
        </w:rPr>
        <w:t xml:space="preserve">|    |                             </w:t>
      </w:r>
      <w:r w:rsidRPr="006371F9">
        <w:rPr>
          <w:lang w:eastAsia="uk-UA"/>
        </w:rPr>
        <w:tab/>
      </w:r>
      <w:r w:rsidRPr="006371F9">
        <w:rPr>
          <w:lang w:eastAsia="uk-UA"/>
        </w:rPr>
        <w:tab/>
      </w:r>
      <w:r w:rsidRPr="006371F9">
        <w:rPr>
          <w:lang w:eastAsia="uk-UA"/>
        </w:rPr>
        <w:tab/>
      </w:r>
      <w:r w:rsidRPr="006371F9">
        <w:rPr>
          <w:lang w:eastAsia="uk-UA"/>
        </w:rPr>
        <w:tab/>
        <w:t xml:space="preserve">транспортних засобів під час </w:t>
      </w:r>
    </w:p>
    <w:p w:rsidR="00064497" w:rsidRPr="006371F9" w:rsidRDefault="00064497" w:rsidP="00064497">
      <w:pPr>
        <w:pStyle w:val="a3"/>
        <w:tabs>
          <w:tab w:val="left" w:pos="2896"/>
        </w:tabs>
        <w:spacing w:after="0"/>
        <w:ind w:left="23" w:right="23"/>
        <w:jc w:val="both"/>
        <w:rPr>
          <w:lang w:eastAsia="uk-UA"/>
        </w:rPr>
      </w:pPr>
      <w:r w:rsidRPr="006371F9">
        <w:rPr>
          <w:lang w:eastAsia="uk-UA"/>
        </w:rPr>
        <w:t xml:space="preserve">|    |                           </w:t>
      </w:r>
      <w:r w:rsidRPr="006371F9">
        <w:rPr>
          <w:lang w:eastAsia="uk-UA"/>
        </w:rPr>
        <w:tab/>
      </w:r>
      <w:r w:rsidRPr="006371F9">
        <w:rPr>
          <w:lang w:eastAsia="uk-UA"/>
        </w:rPr>
        <w:tab/>
      </w:r>
      <w:r w:rsidRPr="006371F9">
        <w:rPr>
          <w:lang w:eastAsia="uk-UA"/>
        </w:rPr>
        <w:tab/>
      </w:r>
      <w:r w:rsidRPr="006371F9">
        <w:rPr>
          <w:lang w:eastAsia="uk-UA"/>
        </w:rPr>
        <w:tab/>
        <w:t xml:space="preserve">надання послуг з вивезення   </w:t>
      </w:r>
    </w:p>
    <w:p w:rsidR="00064497" w:rsidRPr="006371F9" w:rsidRDefault="00064497" w:rsidP="00064497">
      <w:pPr>
        <w:pStyle w:val="a3"/>
        <w:tabs>
          <w:tab w:val="left" w:pos="2896"/>
        </w:tabs>
        <w:spacing w:after="0"/>
        <w:ind w:left="23" w:right="23"/>
        <w:jc w:val="both"/>
        <w:rPr>
          <w:lang w:eastAsia="uk-UA"/>
        </w:rPr>
      </w:pPr>
      <w:r w:rsidRPr="006371F9">
        <w:rPr>
          <w:lang w:eastAsia="uk-UA"/>
        </w:rPr>
        <w:t xml:space="preserve">|    |                             </w:t>
      </w:r>
      <w:r w:rsidRPr="006371F9">
        <w:rPr>
          <w:lang w:eastAsia="uk-UA"/>
        </w:rPr>
        <w:tab/>
      </w:r>
      <w:r w:rsidRPr="006371F9">
        <w:rPr>
          <w:lang w:eastAsia="uk-UA"/>
        </w:rPr>
        <w:tab/>
      </w:r>
      <w:r w:rsidRPr="006371F9">
        <w:rPr>
          <w:lang w:eastAsia="uk-UA"/>
        </w:rPr>
        <w:tab/>
      </w:r>
      <w:r w:rsidRPr="006371F9">
        <w:rPr>
          <w:lang w:eastAsia="uk-UA"/>
        </w:rPr>
        <w:tab/>
        <w:t xml:space="preserve">побутових </w:t>
      </w:r>
      <w:proofErr w:type="gramStart"/>
      <w:r w:rsidRPr="006371F9">
        <w:rPr>
          <w:lang w:eastAsia="uk-UA"/>
        </w:rPr>
        <w:t>відходів .</w:t>
      </w:r>
      <w:proofErr w:type="gramEnd"/>
    </w:p>
    <w:p w:rsidR="00064497" w:rsidRPr="006371F9" w:rsidRDefault="00064497" w:rsidP="00064497">
      <w:pPr>
        <w:pStyle w:val="a3"/>
        <w:tabs>
          <w:tab w:val="left" w:pos="2896"/>
        </w:tabs>
        <w:spacing w:after="0"/>
        <w:ind w:left="23" w:right="23"/>
        <w:jc w:val="both"/>
        <w:rPr>
          <w:lang w:eastAsia="uk-UA"/>
        </w:rPr>
      </w:pPr>
    </w:p>
    <w:p w:rsidR="00064497" w:rsidRPr="006371F9" w:rsidRDefault="00064497" w:rsidP="00064497">
      <w:pPr>
        <w:pStyle w:val="a3"/>
        <w:tabs>
          <w:tab w:val="left" w:pos="2896"/>
        </w:tabs>
        <w:spacing w:after="0"/>
        <w:ind w:left="23" w:right="23"/>
        <w:jc w:val="both"/>
        <w:rPr>
          <w:lang w:eastAsia="uk-UA"/>
        </w:rPr>
      </w:pPr>
      <w:r w:rsidRPr="006371F9">
        <w:rPr>
          <w:lang w:eastAsia="uk-UA"/>
        </w:rPr>
        <w:t xml:space="preserve">10.  Способи поводження з        </w:t>
      </w:r>
      <w:r w:rsidRPr="006371F9">
        <w:rPr>
          <w:lang w:eastAsia="uk-UA"/>
        </w:rPr>
        <w:tab/>
      </w:r>
      <w:r w:rsidRPr="006371F9">
        <w:rPr>
          <w:lang w:eastAsia="uk-UA"/>
        </w:rPr>
        <w:tab/>
        <w:t xml:space="preserve">перевага надається           </w:t>
      </w:r>
    </w:p>
    <w:p w:rsidR="00064497" w:rsidRPr="006371F9" w:rsidRDefault="00064497" w:rsidP="00064497">
      <w:pPr>
        <w:pStyle w:val="a3"/>
        <w:tabs>
          <w:tab w:val="left" w:pos="2896"/>
        </w:tabs>
        <w:spacing w:after="0"/>
        <w:ind w:left="23" w:right="23"/>
        <w:jc w:val="both"/>
        <w:rPr>
          <w:lang w:eastAsia="uk-UA"/>
        </w:rPr>
      </w:pPr>
      <w:r w:rsidRPr="006371F9">
        <w:rPr>
          <w:lang w:eastAsia="uk-UA"/>
        </w:rPr>
        <w:t xml:space="preserve">|    |побутовими відходами, яким   </w:t>
      </w:r>
      <w:r w:rsidRPr="006371F9">
        <w:rPr>
          <w:lang w:eastAsia="uk-UA"/>
        </w:rPr>
        <w:tab/>
      </w:r>
      <w:r w:rsidRPr="006371F9">
        <w:rPr>
          <w:lang w:eastAsia="uk-UA"/>
        </w:rPr>
        <w:tab/>
        <w:t xml:space="preserve">учасникові, що здійснює      </w:t>
      </w:r>
    </w:p>
    <w:p w:rsidR="00064497" w:rsidRPr="006371F9" w:rsidRDefault="00064497" w:rsidP="00064497">
      <w:pPr>
        <w:pStyle w:val="a3"/>
        <w:tabs>
          <w:tab w:val="left" w:pos="2896"/>
        </w:tabs>
        <w:spacing w:after="0"/>
        <w:ind w:left="23" w:right="23"/>
        <w:jc w:val="both"/>
        <w:rPr>
          <w:lang w:eastAsia="uk-UA"/>
        </w:rPr>
      </w:pPr>
      <w:r w:rsidRPr="006371F9">
        <w:rPr>
          <w:lang w:eastAsia="uk-UA"/>
        </w:rPr>
        <w:t xml:space="preserve">|    |надається перевага, </w:t>
      </w:r>
      <w:proofErr w:type="gramStart"/>
      <w:r w:rsidRPr="006371F9">
        <w:rPr>
          <w:lang w:eastAsia="uk-UA"/>
        </w:rPr>
        <w:t>у порядку</w:t>
      </w:r>
      <w:proofErr w:type="gramEnd"/>
      <w:r w:rsidRPr="006371F9">
        <w:rPr>
          <w:lang w:eastAsia="uk-UA"/>
        </w:rPr>
        <w:tab/>
      </w:r>
      <w:r w:rsidRPr="006371F9">
        <w:rPr>
          <w:lang w:eastAsia="uk-UA"/>
        </w:rPr>
        <w:tab/>
        <w:t xml:space="preserve">поводження з побутовими      </w:t>
      </w:r>
    </w:p>
    <w:p w:rsidR="00064497" w:rsidRPr="006371F9" w:rsidRDefault="00064497" w:rsidP="00064497">
      <w:pPr>
        <w:pStyle w:val="a3"/>
        <w:tabs>
          <w:tab w:val="left" w:pos="2896"/>
        </w:tabs>
        <w:spacing w:after="0"/>
        <w:ind w:left="23" w:right="23"/>
        <w:jc w:val="both"/>
        <w:rPr>
          <w:lang w:eastAsia="uk-UA"/>
        </w:rPr>
      </w:pPr>
      <w:r w:rsidRPr="006371F9">
        <w:rPr>
          <w:lang w:eastAsia="uk-UA"/>
        </w:rPr>
        <w:lastRenderedPageBreak/>
        <w:t xml:space="preserve">|    |спадання: повторне           </w:t>
      </w:r>
      <w:r w:rsidRPr="006371F9">
        <w:rPr>
          <w:lang w:eastAsia="uk-UA"/>
        </w:rPr>
        <w:tab/>
      </w:r>
      <w:r w:rsidRPr="006371F9">
        <w:rPr>
          <w:lang w:eastAsia="uk-UA"/>
        </w:rPr>
        <w:tab/>
      </w:r>
      <w:r w:rsidRPr="006371F9">
        <w:rPr>
          <w:lang w:eastAsia="uk-UA"/>
        </w:rPr>
        <w:tab/>
        <w:t xml:space="preserve">відходами способом, який     </w:t>
      </w:r>
    </w:p>
    <w:p w:rsidR="00064497" w:rsidRPr="006371F9" w:rsidRDefault="00064497" w:rsidP="00064497">
      <w:pPr>
        <w:pStyle w:val="a3"/>
        <w:tabs>
          <w:tab w:val="left" w:pos="2896"/>
        </w:tabs>
        <w:spacing w:after="0"/>
        <w:ind w:left="23" w:right="23"/>
        <w:jc w:val="both"/>
        <w:rPr>
          <w:lang w:eastAsia="uk-UA"/>
        </w:rPr>
      </w:pPr>
      <w:r w:rsidRPr="006371F9">
        <w:rPr>
          <w:lang w:eastAsia="uk-UA"/>
        </w:rPr>
        <w:t>|    |використання; використання як</w:t>
      </w:r>
      <w:r w:rsidRPr="006371F9">
        <w:rPr>
          <w:lang w:eastAsia="uk-UA"/>
        </w:rPr>
        <w:tab/>
      </w:r>
      <w:r w:rsidRPr="006371F9">
        <w:rPr>
          <w:lang w:eastAsia="uk-UA"/>
        </w:rPr>
        <w:tab/>
        <w:t xml:space="preserve">зазначено у графі            </w:t>
      </w:r>
    </w:p>
    <w:p w:rsidR="00064497" w:rsidRPr="006371F9" w:rsidRDefault="00064497" w:rsidP="00064497">
      <w:pPr>
        <w:pStyle w:val="a3"/>
        <w:tabs>
          <w:tab w:val="left" w:pos="2896"/>
        </w:tabs>
        <w:spacing w:after="0"/>
        <w:ind w:left="23" w:right="23"/>
        <w:jc w:val="both"/>
        <w:rPr>
          <w:lang w:eastAsia="uk-UA"/>
        </w:rPr>
      </w:pPr>
      <w:r w:rsidRPr="006371F9">
        <w:rPr>
          <w:lang w:eastAsia="uk-UA"/>
        </w:rPr>
        <w:t>|    |вторинної сировини; отримання</w:t>
      </w:r>
      <w:r w:rsidRPr="006371F9">
        <w:rPr>
          <w:lang w:eastAsia="uk-UA"/>
        </w:rPr>
        <w:tab/>
      </w:r>
      <w:r w:rsidRPr="006371F9">
        <w:rPr>
          <w:lang w:eastAsia="uk-UA"/>
        </w:rPr>
        <w:tab/>
        <w:t>"Кваліфікаційні вимоги" цього</w:t>
      </w:r>
    </w:p>
    <w:p w:rsidR="00064497" w:rsidRPr="006371F9" w:rsidRDefault="00064497" w:rsidP="00064497">
      <w:pPr>
        <w:pStyle w:val="a3"/>
        <w:tabs>
          <w:tab w:val="left" w:pos="2896"/>
        </w:tabs>
        <w:spacing w:after="0"/>
        <w:ind w:left="23" w:right="23"/>
        <w:jc w:val="both"/>
        <w:rPr>
          <w:lang w:eastAsia="uk-UA"/>
        </w:rPr>
      </w:pPr>
      <w:r w:rsidRPr="006371F9">
        <w:rPr>
          <w:lang w:eastAsia="uk-UA"/>
        </w:rPr>
        <w:t xml:space="preserve">|    |електричної чи теплової    </w:t>
      </w:r>
      <w:r w:rsidRPr="006371F9">
        <w:rPr>
          <w:lang w:eastAsia="uk-UA"/>
        </w:rPr>
        <w:tab/>
      </w:r>
      <w:r w:rsidRPr="006371F9">
        <w:rPr>
          <w:lang w:eastAsia="uk-UA"/>
        </w:rPr>
        <w:tab/>
      </w:r>
      <w:r w:rsidRPr="006371F9">
        <w:rPr>
          <w:lang w:eastAsia="uk-UA"/>
        </w:rPr>
        <w:tab/>
        <w:t xml:space="preserve">пункту </w:t>
      </w:r>
      <w:proofErr w:type="gramStart"/>
      <w:r w:rsidRPr="006371F9">
        <w:rPr>
          <w:lang w:eastAsia="uk-UA"/>
        </w:rPr>
        <w:t>у порядку</w:t>
      </w:r>
      <w:proofErr w:type="gramEnd"/>
      <w:r w:rsidRPr="006371F9">
        <w:rPr>
          <w:lang w:eastAsia="uk-UA"/>
        </w:rPr>
        <w:t xml:space="preserve"> зростання, і</w:t>
      </w:r>
    </w:p>
    <w:p w:rsidR="00064497" w:rsidRPr="006371F9" w:rsidRDefault="00064497" w:rsidP="00064497">
      <w:pPr>
        <w:pStyle w:val="a3"/>
        <w:tabs>
          <w:tab w:val="left" w:pos="2896"/>
        </w:tabs>
        <w:spacing w:after="0"/>
        <w:ind w:left="23" w:right="23"/>
        <w:jc w:val="both"/>
        <w:rPr>
          <w:lang w:eastAsia="uk-UA"/>
        </w:rPr>
      </w:pPr>
      <w:r w:rsidRPr="006371F9">
        <w:rPr>
          <w:lang w:eastAsia="uk-UA"/>
        </w:rPr>
        <w:t xml:space="preserve">|    |енергії; захоронення         </w:t>
      </w:r>
      <w:r w:rsidRPr="006371F9">
        <w:rPr>
          <w:lang w:eastAsia="uk-UA"/>
        </w:rPr>
        <w:tab/>
      </w:r>
      <w:r w:rsidRPr="006371F9">
        <w:rPr>
          <w:lang w:eastAsia="uk-UA"/>
        </w:rPr>
        <w:tab/>
      </w:r>
      <w:r w:rsidRPr="006371F9">
        <w:rPr>
          <w:lang w:eastAsia="uk-UA"/>
        </w:rPr>
        <w:tab/>
        <w:t>з більшою кількістю побутових</w:t>
      </w:r>
    </w:p>
    <w:p w:rsidR="00064497" w:rsidRPr="006371F9" w:rsidRDefault="00064497" w:rsidP="00064497">
      <w:pPr>
        <w:pStyle w:val="a3"/>
        <w:tabs>
          <w:tab w:val="left" w:pos="2896"/>
        </w:tabs>
        <w:spacing w:after="0"/>
        <w:ind w:left="23" w:right="23"/>
        <w:jc w:val="both"/>
        <w:rPr>
          <w:lang w:eastAsia="uk-UA"/>
        </w:rPr>
      </w:pPr>
      <w:r w:rsidRPr="006371F9">
        <w:rPr>
          <w:lang w:eastAsia="uk-UA"/>
        </w:rPr>
        <w:t xml:space="preserve">|    |побутових </w:t>
      </w:r>
      <w:proofErr w:type="gramStart"/>
      <w:r w:rsidRPr="006371F9">
        <w:rPr>
          <w:lang w:eastAsia="uk-UA"/>
        </w:rPr>
        <w:t>відходів .</w:t>
      </w:r>
      <w:proofErr w:type="gramEnd"/>
      <w:r w:rsidRPr="006371F9">
        <w:rPr>
          <w:lang w:eastAsia="uk-UA"/>
        </w:rPr>
        <w:t xml:space="preserve">          </w:t>
      </w:r>
      <w:r w:rsidRPr="006371F9">
        <w:rPr>
          <w:lang w:eastAsia="uk-UA"/>
        </w:rPr>
        <w:tab/>
      </w:r>
      <w:r w:rsidRPr="006371F9">
        <w:rPr>
          <w:lang w:eastAsia="uk-UA"/>
        </w:rPr>
        <w:tab/>
      </w:r>
      <w:r w:rsidRPr="006371F9">
        <w:rPr>
          <w:lang w:eastAsia="uk-UA"/>
        </w:rPr>
        <w:tab/>
        <w:t xml:space="preserve">відходів.       </w:t>
      </w:r>
    </w:p>
    <w:p w:rsidR="00064497" w:rsidRPr="006371F9" w:rsidRDefault="00064497" w:rsidP="00064497">
      <w:pPr>
        <w:pStyle w:val="a3"/>
        <w:tabs>
          <w:tab w:val="left" w:pos="2896"/>
        </w:tabs>
        <w:spacing w:after="0"/>
        <w:ind w:left="23" w:right="23"/>
        <w:jc w:val="both"/>
        <w:rPr>
          <w:lang w:eastAsia="uk-UA"/>
        </w:rPr>
      </w:pPr>
    </w:p>
    <w:p w:rsidR="00064497" w:rsidRPr="006371F9" w:rsidRDefault="00064497" w:rsidP="00064497">
      <w:pPr>
        <w:pStyle w:val="a3"/>
        <w:spacing w:after="0" w:line="307" w:lineRule="exact"/>
        <w:ind w:left="20" w:right="20"/>
        <w:jc w:val="both"/>
        <w:rPr>
          <w:lang w:eastAsia="uk-UA"/>
        </w:rPr>
      </w:pPr>
      <w:r w:rsidRPr="006371F9">
        <w:rPr>
          <w:lang w:eastAsia="uk-UA"/>
        </w:rPr>
        <w:t>11.2. У випадку однакового значення критеріїв відповідності переможець визначається шляхом голосування членів конкурсної комісії простою більшістю голосів за участю в голосуванні не менше половини її складу. Якщо результати голосування розділилися порівну, вирішальний голос має Голова комісії.</w:t>
      </w:r>
    </w:p>
    <w:p w:rsidR="00064497" w:rsidRPr="006371F9" w:rsidRDefault="00064497" w:rsidP="00064497">
      <w:pPr>
        <w:pStyle w:val="a3"/>
        <w:spacing w:after="0" w:line="307" w:lineRule="exact"/>
        <w:ind w:left="20" w:right="20"/>
        <w:jc w:val="both"/>
      </w:pPr>
    </w:p>
    <w:p w:rsidR="00064497" w:rsidRPr="006371F9" w:rsidRDefault="00064497" w:rsidP="00064497">
      <w:pPr>
        <w:pStyle w:val="13"/>
        <w:keepNext/>
        <w:keepLines/>
        <w:numPr>
          <w:ilvl w:val="4"/>
          <w:numId w:val="10"/>
        </w:numPr>
        <w:shd w:val="clear" w:color="auto" w:fill="auto"/>
        <w:tabs>
          <w:tab w:val="left" w:pos="476"/>
        </w:tabs>
        <w:spacing w:before="0" w:after="0" w:line="307" w:lineRule="exact"/>
        <w:ind w:left="20"/>
        <w:jc w:val="both"/>
        <w:rPr>
          <w:sz w:val="24"/>
          <w:szCs w:val="24"/>
        </w:rPr>
      </w:pPr>
      <w:bookmarkStart w:id="22" w:name="bookmark11"/>
      <w:r w:rsidRPr="006371F9">
        <w:rPr>
          <w:sz w:val="24"/>
          <w:szCs w:val="24"/>
          <w:lang w:eastAsia="uk-UA"/>
        </w:rPr>
        <w:t>Способи і місце отримання конкурсної документації.</w:t>
      </w:r>
      <w:bookmarkEnd w:id="22"/>
    </w:p>
    <w:p w:rsidR="00064497" w:rsidRPr="006371F9" w:rsidRDefault="00064497" w:rsidP="00064497">
      <w:pPr>
        <w:pStyle w:val="a3"/>
        <w:spacing w:after="0" w:line="307" w:lineRule="exact"/>
        <w:ind w:left="20" w:right="20"/>
        <w:jc w:val="both"/>
        <w:rPr>
          <w:lang w:eastAsia="uk-UA"/>
        </w:rPr>
      </w:pPr>
      <w:r w:rsidRPr="006371F9">
        <w:rPr>
          <w:lang w:eastAsia="uk-UA"/>
        </w:rPr>
        <w:t>Виконавчий комітет Новоодеської міської ради Миколаївська обл., м. Нова Одеса, вул. Центральна, 208, 56602, Україна, тел. (05167) 2-14-38. Протягом трьох робочих днів після надходження від учасника заявки про участь у конкурсі, особисто або надсилається поштою.</w:t>
      </w:r>
    </w:p>
    <w:p w:rsidR="00064497" w:rsidRPr="006371F9" w:rsidRDefault="00064497" w:rsidP="00064497">
      <w:pPr>
        <w:pStyle w:val="a3"/>
        <w:spacing w:after="0" w:line="307" w:lineRule="exact"/>
        <w:ind w:left="20" w:right="20"/>
        <w:jc w:val="both"/>
      </w:pPr>
    </w:p>
    <w:p w:rsidR="00064497" w:rsidRPr="006371F9" w:rsidRDefault="00064497" w:rsidP="00064497">
      <w:pPr>
        <w:pStyle w:val="13"/>
        <w:keepNext/>
        <w:keepLines/>
        <w:numPr>
          <w:ilvl w:val="4"/>
          <w:numId w:val="10"/>
        </w:numPr>
        <w:shd w:val="clear" w:color="auto" w:fill="auto"/>
        <w:tabs>
          <w:tab w:val="left" w:pos="404"/>
        </w:tabs>
        <w:spacing w:before="0" w:after="0" w:line="307" w:lineRule="exact"/>
        <w:ind w:left="20"/>
        <w:jc w:val="both"/>
        <w:rPr>
          <w:sz w:val="24"/>
          <w:szCs w:val="24"/>
        </w:rPr>
      </w:pPr>
      <w:bookmarkStart w:id="23" w:name="bookmark12"/>
      <w:r w:rsidRPr="006371F9">
        <w:rPr>
          <w:sz w:val="24"/>
          <w:szCs w:val="24"/>
          <w:lang w:eastAsia="uk-UA"/>
        </w:rPr>
        <w:t>Надання роз'яснень щодо конкурсної документації:</w:t>
      </w:r>
      <w:bookmarkEnd w:id="23"/>
    </w:p>
    <w:p w:rsidR="00064497" w:rsidRPr="006371F9" w:rsidRDefault="00064497" w:rsidP="00064497">
      <w:pPr>
        <w:pStyle w:val="a3"/>
        <w:spacing w:after="0" w:line="307" w:lineRule="exact"/>
        <w:ind w:left="20" w:right="20"/>
        <w:jc w:val="both"/>
        <w:rPr>
          <w:lang w:eastAsia="uk-UA"/>
        </w:rPr>
      </w:pPr>
      <w:r w:rsidRPr="006371F9">
        <w:rPr>
          <w:lang w:eastAsia="uk-UA"/>
        </w:rPr>
        <w:t>13.1.</w:t>
      </w:r>
      <w:r w:rsidRPr="006371F9">
        <w:rPr>
          <w:lang w:eastAsia="uk-UA"/>
        </w:rPr>
        <w:tab/>
        <w:t>Учасник має право не пізніше ніж за сім календарних днів до кінцевого терміну подання конкурсних пропозицій звернутися до організатора конкурсу за його адресою, що зазначена в Оголошенні про конкурс, за роз'ясненнями щодо змісту конкурсної документації. Організатор конкурсу протягом трьох робочих днів з моменту отримання звернення про роз'яснення до закінчення строку подання конкурсних пропозицій повинен надати відповідь на запит учасника.</w:t>
      </w:r>
    </w:p>
    <w:p w:rsidR="00064497" w:rsidRPr="006371F9" w:rsidRDefault="00064497" w:rsidP="00064497">
      <w:pPr>
        <w:pStyle w:val="a3"/>
        <w:spacing w:after="0" w:line="307" w:lineRule="exact"/>
        <w:ind w:left="40" w:right="40"/>
        <w:jc w:val="both"/>
        <w:rPr>
          <w:lang w:eastAsia="uk-UA"/>
        </w:rPr>
      </w:pPr>
      <w:r w:rsidRPr="006371F9">
        <w:rPr>
          <w:lang w:eastAsia="uk-UA"/>
        </w:rPr>
        <w:t xml:space="preserve">13.2. У разі надходження двох і більше звернень про надання роз'яснень щодо змісту конкурсної документації організатор конкурсу проводить збори його учасників з метою роз'яснення будь-яких запитів учасників конкурсу. Про місце, дату та час проведення зборів організатор конкурсу повідомляє учасників протягом трьох робочих днів. При проведенні організатором конкурсу зборів його учасників з метою надання роз'яснень щодо змісту конкурсної документації ведеться протокол, який надсилається або надається усім учасникам зборів в день їх проведення. </w:t>
      </w:r>
    </w:p>
    <w:p w:rsidR="00064497" w:rsidRPr="006371F9" w:rsidRDefault="00064497" w:rsidP="00064497">
      <w:pPr>
        <w:pStyle w:val="a3"/>
        <w:spacing w:after="0" w:line="307" w:lineRule="exact"/>
        <w:ind w:left="40" w:right="40"/>
        <w:jc w:val="both"/>
        <w:rPr>
          <w:lang w:eastAsia="uk-UA"/>
        </w:rPr>
      </w:pPr>
    </w:p>
    <w:p w:rsidR="00064497" w:rsidRPr="006371F9" w:rsidRDefault="00064497" w:rsidP="00064497">
      <w:pPr>
        <w:pStyle w:val="a3"/>
        <w:spacing w:after="0" w:line="307" w:lineRule="exact"/>
        <w:ind w:left="40" w:right="40"/>
        <w:jc w:val="both"/>
      </w:pPr>
      <w:r w:rsidRPr="006371F9">
        <w:rPr>
          <w:rStyle w:val="12"/>
          <w:rFonts w:eastAsia="Calibri"/>
          <w:lang w:eastAsia="uk-UA"/>
        </w:rPr>
        <w:t>14.</w:t>
      </w:r>
      <w:r w:rsidRPr="006371F9">
        <w:rPr>
          <w:rStyle w:val="12"/>
          <w:rFonts w:eastAsia="Calibri"/>
          <w:lang w:eastAsia="uk-UA"/>
        </w:rPr>
        <w:tab/>
        <w:t>Внесення змін до конкурсної документації:</w:t>
      </w:r>
    </w:p>
    <w:p w:rsidR="00064497" w:rsidRPr="006371F9" w:rsidRDefault="00064497" w:rsidP="00064497">
      <w:pPr>
        <w:pStyle w:val="a3"/>
        <w:spacing w:after="0" w:line="307" w:lineRule="exact"/>
        <w:ind w:left="40" w:right="40"/>
        <w:jc w:val="both"/>
        <w:rPr>
          <w:lang w:eastAsia="uk-UA"/>
        </w:rPr>
      </w:pPr>
      <w:r w:rsidRPr="006371F9">
        <w:rPr>
          <w:lang w:eastAsia="uk-UA"/>
        </w:rPr>
        <w:t>14.1.</w:t>
      </w:r>
      <w:r w:rsidRPr="006371F9">
        <w:rPr>
          <w:lang w:eastAsia="uk-UA"/>
        </w:rPr>
        <w:tab/>
        <w:t xml:space="preserve">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 про що повідомляє протягом трьох робочих днів у письмовому вигляді усіх учасників конкурсу, яким надіслана конкурсна документація. </w:t>
      </w:r>
    </w:p>
    <w:p w:rsidR="00064497" w:rsidRPr="006371F9" w:rsidRDefault="00064497" w:rsidP="00064497">
      <w:pPr>
        <w:pStyle w:val="a3"/>
        <w:spacing w:after="0" w:line="307" w:lineRule="exact"/>
        <w:ind w:left="40" w:right="40"/>
        <w:jc w:val="both"/>
        <w:rPr>
          <w:lang w:eastAsia="uk-UA"/>
        </w:rPr>
      </w:pPr>
      <w:r w:rsidRPr="006371F9">
        <w:rPr>
          <w:lang w:eastAsia="uk-UA"/>
        </w:rPr>
        <w:t>14.2.</w:t>
      </w:r>
      <w:r w:rsidRPr="006371F9">
        <w:rPr>
          <w:lang w:eastAsia="uk-UA"/>
        </w:rPr>
        <w:tab/>
        <w:t>У разі несвоєчасного внесення змін до конкурсної документації або надання роз'яснень щодо її змісту організатор конкурсу продовжує строк подання конкурсних пропозицій не менше ніж на сім календарних днів, про що повідомляються учасники.</w:t>
      </w:r>
    </w:p>
    <w:p w:rsidR="00064497" w:rsidRPr="006371F9" w:rsidRDefault="00064497" w:rsidP="00064497">
      <w:pPr>
        <w:pStyle w:val="a3"/>
        <w:spacing w:after="0" w:line="307" w:lineRule="exact"/>
        <w:ind w:left="40" w:right="40"/>
        <w:jc w:val="both"/>
      </w:pPr>
    </w:p>
    <w:p w:rsidR="00064497" w:rsidRPr="006371F9" w:rsidRDefault="00064497" w:rsidP="00064497">
      <w:pPr>
        <w:pStyle w:val="13"/>
        <w:keepNext/>
        <w:keepLines/>
        <w:shd w:val="clear" w:color="auto" w:fill="auto"/>
        <w:tabs>
          <w:tab w:val="left" w:pos="-2172"/>
        </w:tabs>
        <w:spacing w:before="0" w:after="0" w:line="307" w:lineRule="exact"/>
        <w:jc w:val="both"/>
        <w:rPr>
          <w:sz w:val="24"/>
          <w:szCs w:val="24"/>
        </w:rPr>
      </w:pPr>
      <w:bookmarkStart w:id="24" w:name="bookmark13"/>
      <w:r w:rsidRPr="006371F9">
        <w:rPr>
          <w:sz w:val="24"/>
          <w:szCs w:val="24"/>
          <w:lang w:eastAsia="uk-UA"/>
        </w:rPr>
        <w:t>15. Місце,</w:t>
      </w:r>
      <w:r w:rsidRPr="006371F9">
        <w:rPr>
          <w:sz w:val="24"/>
          <w:szCs w:val="24"/>
          <w:lang w:eastAsia="uk-UA"/>
        </w:rPr>
        <w:tab/>
        <w:t>способи та кінцевий термін подання конкурсних пропозицій:</w:t>
      </w:r>
      <w:bookmarkEnd w:id="24"/>
    </w:p>
    <w:p w:rsidR="00064497" w:rsidRPr="006371F9" w:rsidRDefault="00064497" w:rsidP="00064497">
      <w:pPr>
        <w:pStyle w:val="a3"/>
        <w:spacing w:after="0" w:line="307" w:lineRule="exact"/>
        <w:ind w:left="40" w:right="40"/>
        <w:jc w:val="both"/>
      </w:pPr>
      <w:r w:rsidRPr="006371F9">
        <w:rPr>
          <w:lang w:eastAsia="uk-UA"/>
        </w:rPr>
        <w:t>Конкурсна пропозиція подається особисто або надсилається поштою конкурсній комісії у конверті, на якому зазначаються повне найменування і місцезнаходження організатора конкурсу, перелік послуг, на надання яких подається пропозиція.</w:t>
      </w:r>
    </w:p>
    <w:p w:rsidR="00064497" w:rsidRPr="006371F9" w:rsidRDefault="00064497" w:rsidP="00064497">
      <w:pPr>
        <w:pStyle w:val="a3"/>
        <w:spacing w:after="0" w:line="307" w:lineRule="exact"/>
        <w:ind w:left="40" w:right="40"/>
        <w:jc w:val="both"/>
      </w:pPr>
      <w:r w:rsidRPr="006371F9">
        <w:lastRenderedPageBreak/>
        <w:t>Кінцевий строк подання конкурсних пропозицій:</w:t>
      </w:r>
      <w:r w:rsidRPr="006371F9">
        <w:rPr>
          <w:rStyle w:val="12"/>
          <w:rFonts w:eastAsia="Calibri"/>
          <w:lang w:eastAsia="uk-UA"/>
        </w:rPr>
        <w:t xml:space="preserve"> 23.01.2024 року </w:t>
      </w:r>
      <w:proofErr w:type="gramStart"/>
      <w:r w:rsidRPr="006371F9">
        <w:rPr>
          <w:rStyle w:val="12"/>
          <w:rFonts w:eastAsia="Calibri"/>
          <w:lang w:eastAsia="uk-UA"/>
        </w:rPr>
        <w:t>на адресу</w:t>
      </w:r>
      <w:proofErr w:type="gramEnd"/>
      <w:r w:rsidRPr="006371F9">
        <w:rPr>
          <w:rStyle w:val="12"/>
          <w:rFonts w:eastAsia="Calibri"/>
          <w:lang w:eastAsia="uk-UA"/>
        </w:rPr>
        <w:t xml:space="preserve">: </w:t>
      </w:r>
      <w:r w:rsidRPr="006371F9">
        <w:t>Миколаївська обл., м. Нова Одеса, вул. Центральна, 208, 56602, Україна,</w:t>
      </w:r>
      <w:bookmarkStart w:id="25" w:name="bookmark14"/>
      <w:r w:rsidRPr="006371F9">
        <w:t xml:space="preserve"> тел. (05167) 2-14-38, Електронна адреса nmiskarada@gmail.com.</w:t>
      </w:r>
    </w:p>
    <w:p w:rsidR="00064497" w:rsidRPr="006371F9" w:rsidRDefault="00064497" w:rsidP="00064497">
      <w:pPr>
        <w:pStyle w:val="a3"/>
        <w:spacing w:after="0" w:line="307" w:lineRule="exact"/>
        <w:ind w:left="40" w:right="40"/>
        <w:jc w:val="both"/>
        <w:rPr>
          <w:b/>
        </w:rPr>
      </w:pPr>
    </w:p>
    <w:p w:rsidR="00064497" w:rsidRPr="006371F9" w:rsidRDefault="00064497" w:rsidP="00064497">
      <w:pPr>
        <w:pStyle w:val="a3"/>
        <w:spacing w:after="0" w:line="307" w:lineRule="exact"/>
        <w:ind w:left="40" w:right="40"/>
        <w:jc w:val="both"/>
        <w:rPr>
          <w:b/>
        </w:rPr>
      </w:pPr>
      <w:r w:rsidRPr="006371F9">
        <w:rPr>
          <w:b/>
        </w:rPr>
        <w:t>16. Місце, день та час розкриття конкурсних пропозицій:</w:t>
      </w:r>
      <w:bookmarkEnd w:id="25"/>
    </w:p>
    <w:p w:rsidR="00064497" w:rsidRPr="006371F9" w:rsidRDefault="00064497" w:rsidP="00064497">
      <w:pPr>
        <w:pStyle w:val="a3"/>
        <w:spacing w:after="889" w:line="307" w:lineRule="exact"/>
        <w:ind w:left="40" w:right="40"/>
        <w:jc w:val="both"/>
      </w:pPr>
      <w:r w:rsidRPr="006371F9">
        <w:rPr>
          <w:lang w:eastAsia="uk-UA"/>
        </w:rPr>
        <w:t>26.01.2024 року, за адресою: Миколаївська обл., м. Нова Одеса, вул. Центральна, 208 об 11</w:t>
      </w:r>
      <w:r w:rsidRPr="006371F9">
        <w:rPr>
          <w:vertAlign w:val="superscript"/>
          <w:lang w:eastAsia="uk-UA"/>
        </w:rPr>
        <w:t>00</w:t>
      </w:r>
      <w:r w:rsidRPr="006371F9">
        <w:rPr>
          <w:lang w:eastAsia="uk-UA"/>
        </w:rPr>
        <w:t xml:space="preserve"> годині.</w:t>
      </w:r>
    </w:p>
    <w:p w:rsidR="00064497" w:rsidRDefault="00064497" w:rsidP="00E421DC">
      <w:pPr>
        <w:rPr>
          <w:sz w:val="26"/>
          <w:szCs w:val="26"/>
          <w:lang w:val="uk-UA"/>
        </w:rPr>
      </w:pPr>
    </w:p>
    <w:p w:rsidR="00064497" w:rsidRDefault="00064497" w:rsidP="00E421DC">
      <w:pPr>
        <w:rPr>
          <w:sz w:val="26"/>
          <w:szCs w:val="26"/>
          <w:lang w:val="uk-UA"/>
        </w:rPr>
      </w:pPr>
    </w:p>
    <w:p w:rsidR="00064497" w:rsidRDefault="00064497" w:rsidP="00E421DC">
      <w:pPr>
        <w:rPr>
          <w:sz w:val="26"/>
          <w:szCs w:val="26"/>
          <w:lang w:val="uk-UA"/>
        </w:rPr>
      </w:pPr>
    </w:p>
    <w:p w:rsidR="00064497" w:rsidRDefault="00064497" w:rsidP="00E421DC">
      <w:pPr>
        <w:rPr>
          <w:sz w:val="26"/>
          <w:szCs w:val="26"/>
          <w:lang w:val="uk-UA"/>
        </w:rPr>
      </w:pPr>
    </w:p>
    <w:p w:rsidR="00064497" w:rsidRDefault="00064497" w:rsidP="00E421DC">
      <w:pPr>
        <w:rPr>
          <w:sz w:val="26"/>
          <w:szCs w:val="26"/>
          <w:lang w:val="uk-UA"/>
        </w:rPr>
      </w:pPr>
    </w:p>
    <w:p w:rsidR="00064497" w:rsidRDefault="00064497" w:rsidP="00E421DC">
      <w:pPr>
        <w:rPr>
          <w:sz w:val="26"/>
          <w:szCs w:val="26"/>
          <w:lang w:val="uk-UA"/>
        </w:rPr>
      </w:pPr>
    </w:p>
    <w:p w:rsidR="00064497" w:rsidRDefault="00064497" w:rsidP="00E421DC">
      <w:pPr>
        <w:rPr>
          <w:sz w:val="26"/>
          <w:szCs w:val="26"/>
          <w:lang w:val="uk-UA"/>
        </w:rPr>
      </w:pPr>
    </w:p>
    <w:p w:rsidR="00064497" w:rsidRDefault="00064497" w:rsidP="00E421DC">
      <w:pPr>
        <w:rPr>
          <w:sz w:val="26"/>
          <w:szCs w:val="26"/>
          <w:lang w:val="uk-UA"/>
        </w:rPr>
      </w:pPr>
    </w:p>
    <w:p w:rsidR="00064497" w:rsidRDefault="00064497" w:rsidP="00E421DC">
      <w:pPr>
        <w:rPr>
          <w:sz w:val="26"/>
          <w:szCs w:val="26"/>
          <w:lang w:val="uk-UA"/>
        </w:rPr>
      </w:pPr>
    </w:p>
    <w:p w:rsidR="00064497" w:rsidRDefault="00064497" w:rsidP="00E421DC">
      <w:pPr>
        <w:rPr>
          <w:sz w:val="26"/>
          <w:szCs w:val="26"/>
          <w:lang w:val="uk-UA"/>
        </w:rPr>
      </w:pPr>
    </w:p>
    <w:p w:rsidR="00064497" w:rsidRDefault="00064497" w:rsidP="00E421DC">
      <w:pPr>
        <w:rPr>
          <w:sz w:val="26"/>
          <w:szCs w:val="26"/>
          <w:lang w:val="uk-UA"/>
        </w:rPr>
      </w:pPr>
    </w:p>
    <w:p w:rsidR="00064497" w:rsidRDefault="00064497" w:rsidP="00E421DC">
      <w:pPr>
        <w:rPr>
          <w:sz w:val="26"/>
          <w:szCs w:val="26"/>
          <w:lang w:val="uk-UA"/>
        </w:rPr>
      </w:pPr>
    </w:p>
    <w:p w:rsidR="00064497" w:rsidRDefault="00064497" w:rsidP="00E421DC">
      <w:pPr>
        <w:rPr>
          <w:sz w:val="26"/>
          <w:szCs w:val="26"/>
          <w:lang w:val="uk-UA"/>
        </w:rPr>
      </w:pPr>
    </w:p>
    <w:p w:rsidR="00064497" w:rsidRDefault="00064497" w:rsidP="00E421DC">
      <w:pPr>
        <w:rPr>
          <w:sz w:val="26"/>
          <w:szCs w:val="26"/>
          <w:lang w:val="uk-UA"/>
        </w:rPr>
      </w:pPr>
    </w:p>
    <w:p w:rsidR="00064497" w:rsidRDefault="00064497" w:rsidP="00E421DC">
      <w:pPr>
        <w:rPr>
          <w:sz w:val="26"/>
          <w:szCs w:val="26"/>
          <w:lang w:val="uk-UA"/>
        </w:rPr>
      </w:pPr>
    </w:p>
    <w:p w:rsidR="00064497" w:rsidRDefault="00064497" w:rsidP="00E421DC">
      <w:pPr>
        <w:rPr>
          <w:sz w:val="26"/>
          <w:szCs w:val="26"/>
          <w:lang w:val="uk-UA"/>
        </w:rPr>
      </w:pPr>
    </w:p>
    <w:p w:rsidR="00064497" w:rsidRDefault="00064497" w:rsidP="00E421DC">
      <w:pPr>
        <w:rPr>
          <w:sz w:val="26"/>
          <w:szCs w:val="26"/>
          <w:lang w:val="uk-UA"/>
        </w:rPr>
      </w:pPr>
    </w:p>
    <w:p w:rsidR="00064497" w:rsidRDefault="00064497" w:rsidP="00E421DC">
      <w:pPr>
        <w:rPr>
          <w:sz w:val="26"/>
          <w:szCs w:val="26"/>
          <w:lang w:val="uk-UA"/>
        </w:rPr>
      </w:pPr>
    </w:p>
    <w:p w:rsidR="00064497" w:rsidRDefault="00064497" w:rsidP="00E421DC">
      <w:pPr>
        <w:rPr>
          <w:sz w:val="26"/>
          <w:szCs w:val="26"/>
          <w:lang w:val="uk-UA"/>
        </w:rPr>
      </w:pPr>
    </w:p>
    <w:p w:rsidR="00064497" w:rsidRDefault="00064497" w:rsidP="00E421DC">
      <w:pPr>
        <w:rPr>
          <w:sz w:val="26"/>
          <w:szCs w:val="26"/>
          <w:lang w:val="uk-UA"/>
        </w:rPr>
      </w:pPr>
    </w:p>
    <w:p w:rsidR="00064497" w:rsidRDefault="00064497" w:rsidP="00E421DC">
      <w:pPr>
        <w:rPr>
          <w:sz w:val="26"/>
          <w:szCs w:val="26"/>
          <w:lang w:val="uk-UA"/>
        </w:rPr>
      </w:pPr>
    </w:p>
    <w:p w:rsidR="00064497" w:rsidRDefault="00064497" w:rsidP="00E421DC">
      <w:pPr>
        <w:rPr>
          <w:sz w:val="26"/>
          <w:szCs w:val="26"/>
          <w:lang w:val="uk-UA"/>
        </w:rPr>
      </w:pPr>
    </w:p>
    <w:p w:rsidR="00064497" w:rsidRDefault="00064497" w:rsidP="00E421DC">
      <w:pPr>
        <w:rPr>
          <w:sz w:val="26"/>
          <w:szCs w:val="26"/>
          <w:lang w:val="uk-UA"/>
        </w:rPr>
      </w:pPr>
    </w:p>
    <w:p w:rsidR="00064497" w:rsidRDefault="00064497" w:rsidP="00E421DC">
      <w:pPr>
        <w:rPr>
          <w:sz w:val="26"/>
          <w:szCs w:val="26"/>
          <w:lang w:val="uk-UA"/>
        </w:rPr>
      </w:pPr>
    </w:p>
    <w:p w:rsidR="00064497" w:rsidRDefault="00064497" w:rsidP="00E421DC">
      <w:pPr>
        <w:rPr>
          <w:sz w:val="26"/>
          <w:szCs w:val="26"/>
          <w:lang w:val="uk-UA"/>
        </w:rPr>
      </w:pPr>
    </w:p>
    <w:p w:rsidR="00064497" w:rsidRDefault="00064497" w:rsidP="00E421DC">
      <w:pPr>
        <w:rPr>
          <w:sz w:val="26"/>
          <w:szCs w:val="26"/>
          <w:lang w:val="uk-UA"/>
        </w:rPr>
      </w:pPr>
    </w:p>
    <w:p w:rsidR="00064497" w:rsidRDefault="00064497" w:rsidP="00E421DC">
      <w:pPr>
        <w:rPr>
          <w:sz w:val="26"/>
          <w:szCs w:val="26"/>
          <w:lang w:val="uk-UA"/>
        </w:rPr>
      </w:pPr>
    </w:p>
    <w:p w:rsidR="00064497" w:rsidRDefault="00064497" w:rsidP="00E421DC">
      <w:pPr>
        <w:rPr>
          <w:sz w:val="26"/>
          <w:szCs w:val="26"/>
          <w:lang w:val="uk-UA"/>
        </w:rPr>
      </w:pPr>
    </w:p>
    <w:p w:rsidR="00064497" w:rsidRDefault="00064497" w:rsidP="00E421DC">
      <w:pPr>
        <w:rPr>
          <w:sz w:val="26"/>
          <w:szCs w:val="26"/>
          <w:lang w:val="uk-UA"/>
        </w:rPr>
      </w:pPr>
    </w:p>
    <w:p w:rsidR="00064497" w:rsidRDefault="00064497" w:rsidP="00E421DC">
      <w:pPr>
        <w:rPr>
          <w:sz w:val="26"/>
          <w:szCs w:val="26"/>
          <w:lang w:val="uk-UA"/>
        </w:rPr>
      </w:pPr>
    </w:p>
    <w:p w:rsidR="00064497" w:rsidRDefault="00064497" w:rsidP="00E421DC">
      <w:pPr>
        <w:rPr>
          <w:sz w:val="26"/>
          <w:szCs w:val="26"/>
          <w:lang w:val="uk-UA"/>
        </w:rPr>
      </w:pPr>
    </w:p>
    <w:p w:rsidR="00064497" w:rsidRDefault="00064497" w:rsidP="00E421DC">
      <w:pPr>
        <w:rPr>
          <w:sz w:val="26"/>
          <w:szCs w:val="26"/>
          <w:lang w:val="uk-UA"/>
        </w:rPr>
      </w:pPr>
    </w:p>
    <w:p w:rsidR="00064497" w:rsidRDefault="00064497" w:rsidP="00E421DC">
      <w:pPr>
        <w:rPr>
          <w:sz w:val="26"/>
          <w:szCs w:val="26"/>
          <w:lang w:val="uk-UA"/>
        </w:rPr>
      </w:pPr>
    </w:p>
    <w:p w:rsidR="00064497" w:rsidRDefault="00064497" w:rsidP="00E421DC">
      <w:pPr>
        <w:rPr>
          <w:sz w:val="26"/>
          <w:szCs w:val="26"/>
          <w:lang w:val="uk-UA"/>
        </w:rPr>
      </w:pPr>
    </w:p>
    <w:p w:rsidR="00064497" w:rsidRDefault="00064497" w:rsidP="00E421DC">
      <w:pPr>
        <w:rPr>
          <w:sz w:val="26"/>
          <w:szCs w:val="26"/>
          <w:lang w:val="uk-UA"/>
        </w:rPr>
      </w:pPr>
    </w:p>
    <w:p w:rsidR="00064497" w:rsidRPr="00AC5C7C" w:rsidRDefault="00064497" w:rsidP="00064497">
      <w:pPr>
        <w:pStyle w:val="a3"/>
        <w:spacing w:after="30"/>
        <w:ind w:left="5954" w:right="62"/>
        <w:rPr>
          <w:szCs w:val="28"/>
          <w:lang w:eastAsia="uk-UA"/>
        </w:rPr>
      </w:pPr>
      <w:r w:rsidRPr="00AC5C7C">
        <w:rPr>
          <w:szCs w:val="28"/>
          <w:lang w:eastAsia="uk-UA"/>
        </w:rPr>
        <w:lastRenderedPageBreak/>
        <w:t>Додаток 2</w:t>
      </w:r>
    </w:p>
    <w:p w:rsidR="00064497" w:rsidRDefault="00064497" w:rsidP="00064497">
      <w:pPr>
        <w:pStyle w:val="a3"/>
        <w:spacing w:after="30"/>
        <w:ind w:left="5954" w:right="62"/>
        <w:rPr>
          <w:szCs w:val="28"/>
          <w:lang w:val="uk-UA" w:eastAsia="uk-UA"/>
        </w:rPr>
      </w:pPr>
      <w:r w:rsidRPr="00AC5C7C">
        <w:rPr>
          <w:szCs w:val="28"/>
          <w:lang w:eastAsia="uk-UA"/>
        </w:rPr>
        <w:t xml:space="preserve">до рішення </w:t>
      </w:r>
      <w:r>
        <w:rPr>
          <w:szCs w:val="28"/>
          <w:lang w:val="uk-UA" w:eastAsia="uk-UA"/>
        </w:rPr>
        <w:t>виконавчого комітету</w:t>
      </w:r>
    </w:p>
    <w:p w:rsidR="00064497" w:rsidRDefault="00064497" w:rsidP="00064497">
      <w:pPr>
        <w:pStyle w:val="a3"/>
        <w:spacing w:after="30"/>
        <w:ind w:left="5954" w:right="62"/>
        <w:rPr>
          <w:szCs w:val="28"/>
          <w:lang w:val="uk-UA" w:eastAsia="uk-UA"/>
        </w:rPr>
      </w:pPr>
      <w:r w:rsidRPr="00064497">
        <w:rPr>
          <w:szCs w:val="28"/>
          <w:lang w:val="uk-UA" w:eastAsia="uk-UA"/>
        </w:rPr>
        <w:t xml:space="preserve">Новоодеської міської ради </w:t>
      </w:r>
    </w:p>
    <w:p w:rsidR="00064497" w:rsidRDefault="00064497" w:rsidP="00064497">
      <w:pPr>
        <w:pStyle w:val="a3"/>
        <w:spacing w:after="30"/>
        <w:ind w:left="5954" w:right="62"/>
        <w:rPr>
          <w:szCs w:val="28"/>
          <w:lang w:val="uk-UA" w:eastAsia="uk-UA"/>
        </w:rPr>
      </w:pPr>
      <w:r w:rsidRPr="00064497">
        <w:rPr>
          <w:szCs w:val="28"/>
          <w:lang w:val="uk-UA" w:eastAsia="uk-UA"/>
        </w:rPr>
        <w:t xml:space="preserve">від </w:t>
      </w:r>
      <w:r>
        <w:rPr>
          <w:szCs w:val="28"/>
          <w:lang w:val="uk-UA" w:eastAsia="uk-UA"/>
        </w:rPr>
        <w:t>15</w:t>
      </w:r>
      <w:r w:rsidRPr="00064497">
        <w:rPr>
          <w:szCs w:val="28"/>
          <w:lang w:val="uk-UA" w:eastAsia="uk-UA"/>
        </w:rPr>
        <w:t xml:space="preserve">.12.2023 р. № </w:t>
      </w:r>
      <w:r>
        <w:rPr>
          <w:szCs w:val="28"/>
          <w:lang w:val="uk-UA" w:eastAsia="uk-UA"/>
        </w:rPr>
        <w:t>314</w:t>
      </w:r>
    </w:p>
    <w:p w:rsidR="00064497" w:rsidRDefault="00064497" w:rsidP="00064497">
      <w:pPr>
        <w:pStyle w:val="a3"/>
        <w:spacing w:after="30"/>
        <w:ind w:left="5954" w:right="62"/>
        <w:rPr>
          <w:szCs w:val="28"/>
          <w:lang w:val="uk-UA" w:eastAsia="uk-UA"/>
        </w:rPr>
      </w:pPr>
    </w:p>
    <w:p w:rsidR="00064497" w:rsidRDefault="00064497" w:rsidP="00064497">
      <w:pPr>
        <w:pStyle w:val="a3"/>
        <w:spacing w:after="30"/>
        <w:ind w:left="5954" w:right="62"/>
        <w:rPr>
          <w:szCs w:val="28"/>
          <w:lang w:val="uk-UA" w:eastAsia="uk-UA"/>
        </w:rPr>
      </w:pPr>
      <w:r>
        <w:rPr>
          <w:szCs w:val="28"/>
          <w:lang w:val="uk-UA" w:eastAsia="uk-UA"/>
        </w:rPr>
        <w:t>ЗАТВЕРДЖЕНО</w:t>
      </w:r>
    </w:p>
    <w:p w:rsidR="00064497" w:rsidRDefault="00064497" w:rsidP="00064497">
      <w:pPr>
        <w:pStyle w:val="a3"/>
        <w:spacing w:after="30"/>
        <w:ind w:left="5954" w:right="62"/>
        <w:rPr>
          <w:szCs w:val="28"/>
          <w:lang w:val="uk-UA" w:eastAsia="uk-UA"/>
        </w:rPr>
      </w:pPr>
      <w:r>
        <w:rPr>
          <w:szCs w:val="28"/>
          <w:lang w:val="uk-UA" w:eastAsia="uk-UA"/>
        </w:rPr>
        <w:t>Рішення виконавчого комітету</w:t>
      </w:r>
    </w:p>
    <w:p w:rsidR="00064497" w:rsidRDefault="00064497" w:rsidP="00064497">
      <w:pPr>
        <w:pStyle w:val="a3"/>
        <w:spacing w:after="30"/>
        <w:ind w:left="5954" w:right="62"/>
        <w:rPr>
          <w:szCs w:val="28"/>
          <w:lang w:val="uk-UA" w:eastAsia="uk-UA"/>
        </w:rPr>
      </w:pPr>
      <w:r>
        <w:rPr>
          <w:szCs w:val="28"/>
          <w:lang w:val="uk-UA" w:eastAsia="uk-UA"/>
        </w:rPr>
        <w:t>Новоодеської міської ради</w:t>
      </w:r>
    </w:p>
    <w:p w:rsidR="00064497" w:rsidRPr="00064497" w:rsidRDefault="00064497" w:rsidP="00064497">
      <w:pPr>
        <w:pStyle w:val="a3"/>
        <w:spacing w:after="30"/>
        <w:ind w:left="5954" w:right="62"/>
        <w:rPr>
          <w:szCs w:val="28"/>
          <w:lang w:val="uk-UA" w:eastAsia="uk-UA"/>
        </w:rPr>
      </w:pPr>
      <w:r>
        <w:rPr>
          <w:szCs w:val="28"/>
          <w:lang w:val="uk-UA" w:eastAsia="uk-UA"/>
        </w:rPr>
        <w:t>від 15.12.2023 року № 314</w:t>
      </w:r>
    </w:p>
    <w:p w:rsidR="00064497" w:rsidRPr="00064497" w:rsidRDefault="00064497" w:rsidP="00064497">
      <w:pPr>
        <w:pStyle w:val="a3"/>
        <w:ind w:right="40"/>
        <w:jc w:val="center"/>
        <w:rPr>
          <w:b/>
          <w:sz w:val="28"/>
          <w:szCs w:val="28"/>
          <w:lang w:val="uk-UA"/>
        </w:rPr>
      </w:pPr>
    </w:p>
    <w:p w:rsidR="00064497" w:rsidRPr="005F2728" w:rsidRDefault="00064497" w:rsidP="00064497">
      <w:pPr>
        <w:pStyle w:val="a3"/>
        <w:ind w:right="40"/>
        <w:jc w:val="center"/>
        <w:rPr>
          <w:b/>
        </w:rPr>
      </w:pPr>
      <w:r w:rsidRPr="005F2728">
        <w:rPr>
          <w:b/>
        </w:rPr>
        <w:t xml:space="preserve">Склад конкурсної комісії </w:t>
      </w:r>
    </w:p>
    <w:p w:rsidR="00064497" w:rsidRPr="005F2728" w:rsidRDefault="00064497" w:rsidP="00064497">
      <w:pPr>
        <w:pStyle w:val="a3"/>
        <w:ind w:right="40"/>
        <w:jc w:val="center"/>
        <w:rPr>
          <w:b/>
        </w:rPr>
      </w:pPr>
      <w:r w:rsidRPr="005F2728">
        <w:rPr>
          <w:b/>
        </w:rPr>
        <w:t xml:space="preserve">з визначення виконавця послуг з вивезення </w:t>
      </w:r>
    </w:p>
    <w:p w:rsidR="00064497" w:rsidRPr="005F2728" w:rsidRDefault="00064497" w:rsidP="00064497">
      <w:pPr>
        <w:pStyle w:val="a3"/>
        <w:ind w:right="40"/>
        <w:jc w:val="center"/>
        <w:rPr>
          <w:b/>
          <w:lang w:eastAsia="uk-UA"/>
        </w:rPr>
      </w:pPr>
      <w:r w:rsidRPr="005F2728">
        <w:rPr>
          <w:b/>
        </w:rPr>
        <w:t xml:space="preserve">твердих побутових відходів </w:t>
      </w:r>
      <w:r w:rsidRPr="005F2728">
        <w:rPr>
          <w:b/>
          <w:lang w:eastAsia="uk-UA"/>
        </w:rPr>
        <w:t>на території м. Нова Одеса</w:t>
      </w:r>
    </w:p>
    <w:p w:rsidR="00064497" w:rsidRPr="005F2728" w:rsidRDefault="00064497" w:rsidP="00064497">
      <w:pPr>
        <w:pStyle w:val="a3"/>
        <w:ind w:right="40"/>
        <w:jc w:val="center"/>
        <w:rPr>
          <w:b/>
        </w:rPr>
      </w:pPr>
    </w:p>
    <w:p w:rsidR="00064497" w:rsidRPr="005F2728" w:rsidRDefault="00064497" w:rsidP="00064497">
      <w:pPr>
        <w:pStyle w:val="a3"/>
        <w:numPr>
          <w:ilvl w:val="0"/>
          <w:numId w:val="14"/>
        </w:numPr>
        <w:tabs>
          <w:tab w:val="left" w:pos="362"/>
        </w:tabs>
        <w:spacing w:after="0"/>
        <w:jc w:val="both"/>
      </w:pPr>
      <w:r w:rsidRPr="005F2728">
        <w:rPr>
          <w:lang w:eastAsia="uk-UA"/>
        </w:rPr>
        <w:t>Журба І.М. - голова комісії, заступник голови Новоодеської міської ради</w:t>
      </w:r>
    </w:p>
    <w:p w:rsidR="00064497" w:rsidRPr="005F2728" w:rsidRDefault="00064497" w:rsidP="00064497">
      <w:pPr>
        <w:pStyle w:val="a3"/>
        <w:tabs>
          <w:tab w:val="left" w:pos="362"/>
        </w:tabs>
        <w:spacing w:after="0"/>
        <w:jc w:val="both"/>
        <w:rPr>
          <w:lang w:eastAsia="uk-UA"/>
        </w:rPr>
      </w:pPr>
      <w:r w:rsidRPr="005F2728">
        <w:rPr>
          <w:lang w:eastAsia="uk-UA"/>
        </w:rPr>
        <w:t xml:space="preserve">Щербина В.В.  - заступник голови комісії, начальник відділу з питань житлово - комунального господарства та цивільного захисту </w:t>
      </w:r>
      <w:r w:rsidRPr="005F2728">
        <w:t>апарату виконавчого комітету міської ради</w:t>
      </w:r>
      <w:r w:rsidRPr="005F2728">
        <w:rPr>
          <w:lang w:eastAsia="uk-UA"/>
        </w:rPr>
        <w:t>;</w:t>
      </w:r>
    </w:p>
    <w:p w:rsidR="00064497" w:rsidRPr="00064497" w:rsidRDefault="00064497" w:rsidP="00064497">
      <w:pPr>
        <w:pStyle w:val="a3"/>
        <w:numPr>
          <w:ilvl w:val="0"/>
          <w:numId w:val="14"/>
        </w:numPr>
        <w:tabs>
          <w:tab w:val="left" w:pos="362"/>
        </w:tabs>
        <w:spacing w:after="0"/>
        <w:jc w:val="both"/>
        <w:rPr>
          <w:lang w:val="uk-UA"/>
        </w:rPr>
      </w:pPr>
      <w:r w:rsidRPr="00064497">
        <w:rPr>
          <w:lang w:val="uk-UA" w:eastAsia="uk-UA"/>
        </w:rPr>
        <w:t xml:space="preserve">Майбородюк І.П. - </w:t>
      </w:r>
      <w:r w:rsidRPr="00064497">
        <w:rPr>
          <w:lang w:val="uk-UA"/>
        </w:rPr>
        <w:t>головний спеціаліст - юрисконсульт юридичного відділу апарату виконавчого комітету міської ради</w:t>
      </w:r>
      <w:r w:rsidRPr="00064497">
        <w:rPr>
          <w:lang w:val="uk-UA" w:eastAsia="uk-UA"/>
        </w:rPr>
        <w:t>, секретар комісії.</w:t>
      </w:r>
    </w:p>
    <w:p w:rsidR="00064497" w:rsidRPr="00064497" w:rsidRDefault="00064497" w:rsidP="00064497">
      <w:pPr>
        <w:pStyle w:val="a3"/>
        <w:tabs>
          <w:tab w:val="left" w:pos="362"/>
        </w:tabs>
        <w:jc w:val="both"/>
        <w:rPr>
          <w:lang w:val="uk-UA"/>
        </w:rPr>
      </w:pPr>
    </w:p>
    <w:p w:rsidR="00064497" w:rsidRPr="005F2728" w:rsidRDefault="00064497" w:rsidP="00064497">
      <w:pPr>
        <w:pStyle w:val="a3"/>
        <w:rPr>
          <w:lang w:eastAsia="uk-UA"/>
        </w:rPr>
      </w:pPr>
      <w:r w:rsidRPr="005F2728">
        <w:rPr>
          <w:lang w:eastAsia="uk-UA"/>
        </w:rPr>
        <w:t>Члени комісії:</w:t>
      </w:r>
    </w:p>
    <w:p w:rsidR="00064497" w:rsidRPr="005F2728" w:rsidRDefault="00064497" w:rsidP="00064497">
      <w:pPr>
        <w:pStyle w:val="a3"/>
      </w:pPr>
    </w:p>
    <w:p w:rsidR="00064497" w:rsidRPr="005F2728" w:rsidRDefault="00064497" w:rsidP="00064497">
      <w:pPr>
        <w:pStyle w:val="a3"/>
        <w:numPr>
          <w:ilvl w:val="0"/>
          <w:numId w:val="14"/>
        </w:numPr>
        <w:tabs>
          <w:tab w:val="left" w:pos="362"/>
        </w:tabs>
        <w:spacing w:after="0"/>
        <w:jc w:val="both"/>
      </w:pPr>
      <w:r w:rsidRPr="005F2728">
        <w:rPr>
          <w:lang w:eastAsia="uk-UA"/>
        </w:rPr>
        <w:t>Литвиненко Ю.І. - головний спеціаліст відділу з питань житлово - комунального господарства та цивільного захисту;</w:t>
      </w:r>
    </w:p>
    <w:p w:rsidR="00064497" w:rsidRPr="00064497" w:rsidRDefault="00064497" w:rsidP="00064497">
      <w:pPr>
        <w:pStyle w:val="a3"/>
        <w:numPr>
          <w:ilvl w:val="0"/>
          <w:numId w:val="14"/>
        </w:numPr>
        <w:tabs>
          <w:tab w:val="left" w:pos="362"/>
        </w:tabs>
        <w:spacing w:after="0"/>
        <w:rPr>
          <w:lang w:val="uk-UA" w:eastAsia="uk-UA"/>
        </w:rPr>
      </w:pPr>
      <w:r w:rsidRPr="00064497">
        <w:rPr>
          <w:lang w:val="uk-UA" w:eastAsia="uk-UA"/>
        </w:rPr>
        <w:t xml:space="preserve">Яркова О.М. - </w:t>
      </w:r>
      <w:r w:rsidRPr="00064497">
        <w:rPr>
          <w:lang w:val="uk-UA"/>
        </w:rPr>
        <w:t>начальник відділу бухгалтерського обліку та звітності апарату виконавчого комітету міської ради</w:t>
      </w:r>
      <w:r w:rsidRPr="00064497">
        <w:rPr>
          <w:lang w:val="uk-UA" w:eastAsia="uk-UA"/>
        </w:rPr>
        <w:t>;</w:t>
      </w:r>
    </w:p>
    <w:p w:rsidR="00064497" w:rsidRPr="00064497" w:rsidRDefault="00064497" w:rsidP="00064497">
      <w:pPr>
        <w:pStyle w:val="a3"/>
        <w:numPr>
          <w:ilvl w:val="0"/>
          <w:numId w:val="14"/>
        </w:numPr>
        <w:tabs>
          <w:tab w:val="left" w:pos="362"/>
        </w:tabs>
        <w:spacing w:after="0"/>
        <w:jc w:val="both"/>
        <w:rPr>
          <w:lang w:val="uk-UA" w:eastAsia="uk-UA"/>
        </w:rPr>
      </w:pPr>
      <w:r w:rsidRPr="00064497">
        <w:rPr>
          <w:lang w:val="uk-UA" w:eastAsia="uk-UA"/>
        </w:rPr>
        <w:t>Гойман Ю.А. - головний спеціаліст відділу</w:t>
      </w:r>
      <w:r w:rsidRPr="00064497">
        <w:rPr>
          <w:lang w:val="uk-UA"/>
        </w:rPr>
        <w:t xml:space="preserve"> з питань земельних відносин та екології апарату виконавчого комітету міської ради</w:t>
      </w:r>
      <w:r w:rsidRPr="00064497">
        <w:rPr>
          <w:lang w:val="uk-UA" w:eastAsia="uk-UA"/>
        </w:rPr>
        <w:t>;</w:t>
      </w:r>
    </w:p>
    <w:p w:rsidR="00064497" w:rsidRPr="005F2728" w:rsidRDefault="00064497" w:rsidP="00064497">
      <w:pPr>
        <w:pStyle w:val="a3"/>
        <w:numPr>
          <w:ilvl w:val="0"/>
          <w:numId w:val="14"/>
        </w:numPr>
        <w:tabs>
          <w:tab w:val="left" w:pos="362"/>
        </w:tabs>
        <w:spacing w:after="0"/>
        <w:jc w:val="both"/>
      </w:pPr>
      <w:r w:rsidRPr="005F2728">
        <w:rPr>
          <w:lang w:eastAsia="uk-UA"/>
        </w:rPr>
        <w:t>Полівко С.М. - головний спеціаліст відділу з питань житлово - комунального господарства та цивільного захисту.</w:t>
      </w:r>
    </w:p>
    <w:p w:rsidR="00064497" w:rsidRPr="00AC5C7C" w:rsidRDefault="00064497" w:rsidP="00064497">
      <w:pPr>
        <w:pStyle w:val="a3"/>
        <w:tabs>
          <w:tab w:val="left" w:pos="570"/>
        </w:tabs>
        <w:rPr>
          <w:sz w:val="28"/>
          <w:szCs w:val="28"/>
          <w:lang w:eastAsia="uk-UA"/>
        </w:rPr>
      </w:pPr>
    </w:p>
    <w:p w:rsidR="00064497" w:rsidRPr="00AC5C7C" w:rsidRDefault="00064497" w:rsidP="00064497">
      <w:pPr>
        <w:pStyle w:val="a3"/>
        <w:tabs>
          <w:tab w:val="left" w:pos="570"/>
        </w:tabs>
        <w:rPr>
          <w:sz w:val="28"/>
          <w:szCs w:val="28"/>
          <w:lang w:eastAsia="uk-UA"/>
        </w:rPr>
      </w:pPr>
    </w:p>
    <w:p w:rsidR="00064497" w:rsidRPr="00064497" w:rsidRDefault="00064497" w:rsidP="00E421DC">
      <w:pPr>
        <w:rPr>
          <w:sz w:val="26"/>
          <w:szCs w:val="26"/>
        </w:rPr>
      </w:pPr>
    </w:p>
    <w:sectPr w:rsidR="00064497" w:rsidRPr="00064497" w:rsidSect="00064497">
      <w:pgSz w:w="12240" w:h="15840"/>
      <w:pgMar w:top="1134" w:right="6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1.%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7"/>
      <w:numFmt w:val="decimal"/>
      <w:lvlText w:val="%4."/>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7"/>
      <w:numFmt w:val="decimal"/>
      <w:lvlText w:val="%4."/>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7"/>
      <w:numFmt w:val="decimal"/>
      <w:lvlText w:val="%4."/>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7"/>
      <w:numFmt w:val="decimal"/>
      <w:lvlText w:val="%4."/>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7"/>
      <w:numFmt w:val="decimal"/>
      <w:lvlText w:val="%4."/>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7"/>
      <w:numFmt w:val="decimal"/>
      <w:lvlText w:val="%4."/>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9"/>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2"/>
      <w:numFmt w:val="decimal"/>
      <w:lvlText w:val="%5."/>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12"/>
      <w:numFmt w:val="decimal"/>
      <w:lvlText w:val="%5."/>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12"/>
      <w:numFmt w:val="decimal"/>
      <w:lvlText w:val="%5."/>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12"/>
      <w:numFmt w:val="decimal"/>
      <w:lvlText w:val="%5."/>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12"/>
      <w:numFmt w:val="decimal"/>
      <w:lvlText w:val="%5."/>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2" w15:restartNumberingAfterBreak="0">
    <w:nsid w:val="043231EA"/>
    <w:multiLevelType w:val="hybridMultilevel"/>
    <w:tmpl w:val="5792E122"/>
    <w:lvl w:ilvl="0" w:tplc="1C5ECB7E">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3" w15:restartNumberingAfterBreak="0">
    <w:nsid w:val="07B14B7D"/>
    <w:multiLevelType w:val="multilevel"/>
    <w:tmpl w:val="D7EE4064"/>
    <w:lvl w:ilvl="0">
      <w:start w:val="1"/>
      <w:numFmt w:val="decimal"/>
      <w:lvlText w:val="%1."/>
      <w:lvlJc w:val="left"/>
      <w:pPr>
        <w:ind w:left="1175" w:hanging="46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 w15:restartNumberingAfterBreak="0">
    <w:nsid w:val="0F027570"/>
    <w:multiLevelType w:val="multilevel"/>
    <w:tmpl w:val="27EE540E"/>
    <w:lvl w:ilvl="0">
      <w:start w:val="6"/>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19341515"/>
    <w:multiLevelType w:val="hybridMultilevel"/>
    <w:tmpl w:val="E7B006C6"/>
    <w:lvl w:ilvl="0" w:tplc="4A9A47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07F4E2E"/>
    <w:multiLevelType w:val="multilevel"/>
    <w:tmpl w:val="1B7A5870"/>
    <w:lvl w:ilvl="0">
      <w:start w:val="6"/>
      <w:numFmt w:val="decimal"/>
      <w:lvlText w:val="%1"/>
      <w:lvlJc w:val="left"/>
      <w:pPr>
        <w:ind w:left="375" w:hanging="375"/>
      </w:pPr>
      <w:rPr>
        <w:rFonts w:cs="Times New Roman" w:hint="default"/>
      </w:rPr>
    </w:lvl>
    <w:lvl w:ilvl="1">
      <w:start w:val="3"/>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275521BB"/>
    <w:multiLevelType w:val="hybridMultilevel"/>
    <w:tmpl w:val="1DB89F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C530C"/>
    <w:multiLevelType w:val="hybridMultilevel"/>
    <w:tmpl w:val="076045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5E9508A"/>
    <w:multiLevelType w:val="hybridMultilevel"/>
    <w:tmpl w:val="BAE697CE"/>
    <w:lvl w:ilvl="0" w:tplc="E25680C6">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0" w15:restartNumberingAfterBreak="0">
    <w:nsid w:val="5AC8026C"/>
    <w:multiLevelType w:val="hybridMultilevel"/>
    <w:tmpl w:val="A3AA1FC2"/>
    <w:lvl w:ilvl="0" w:tplc="5866B6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E330531"/>
    <w:multiLevelType w:val="multilevel"/>
    <w:tmpl w:val="AD8ECC26"/>
    <w:lvl w:ilvl="0">
      <w:start w:val="6"/>
      <w:numFmt w:val="decimal"/>
      <w:lvlText w:val="%1."/>
      <w:lvlJc w:val="left"/>
      <w:pPr>
        <w:ind w:left="435" w:hanging="435"/>
      </w:pPr>
      <w:rPr>
        <w:rFonts w:cs="Times New Roman" w:hint="default"/>
      </w:rPr>
    </w:lvl>
    <w:lvl w:ilvl="1">
      <w:start w:val="7"/>
      <w:numFmt w:val="decimal"/>
      <w:lvlText w:val="%1.%2."/>
      <w:lvlJc w:val="left"/>
      <w:pPr>
        <w:ind w:left="1288"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500" w:hanging="180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12" w15:restartNumberingAfterBreak="0">
    <w:nsid w:val="66580754"/>
    <w:multiLevelType w:val="hybridMultilevel"/>
    <w:tmpl w:val="C1CC4836"/>
    <w:lvl w:ilvl="0" w:tplc="CB0068B0">
      <w:start w:val="1"/>
      <w:numFmt w:val="decimal"/>
      <w:lvlText w:val="%1."/>
      <w:lvlJc w:val="left"/>
      <w:pPr>
        <w:tabs>
          <w:tab w:val="num" w:pos="644"/>
        </w:tabs>
        <w:ind w:left="644" w:hanging="360"/>
      </w:pPr>
    </w:lvl>
    <w:lvl w:ilvl="1" w:tplc="9B3CF6C4">
      <w:numFmt w:val="none"/>
      <w:lvlText w:val=""/>
      <w:lvlJc w:val="left"/>
      <w:pPr>
        <w:tabs>
          <w:tab w:val="num" w:pos="284"/>
        </w:tabs>
      </w:pPr>
    </w:lvl>
    <w:lvl w:ilvl="2" w:tplc="7C3CACE8">
      <w:numFmt w:val="none"/>
      <w:lvlText w:val=""/>
      <w:lvlJc w:val="left"/>
      <w:pPr>
        <w:tabs>
          <w:tab w:val="num" w:pos="284"/>
        </w:tabs>
      </w:pPr>
    </w:lvl>
    <w:lvl w:ilvl="3" w:tplc="BABC4214">
      <w:numFmt w:val="none"/>
      <w:lvlText w:val=""/>
      <w:lvlJc w:val="left"/>
      <w:pPr>
        <w:tabs>
          <w:tab w:val="num" w:pos="284"/>
        </w:tabs>
      </w:pPr>
    </w:lvl>
    <w:lvl w:ilvl="4" w:tplc="564ABE0E">
      <w:numFmt w:val="none"/>
      <w:lvlText w:val=""/>
      <w:lvlJc w:val="left"/>
      <w:pPr>
        <w:tabs>
          <w:tab w:val="num" w:pos="284"/>
        </w:tabs>
      </w:pPr>
    </w:lvl>
    <w:lvl w:ilvl="5" w:tplc="D61696EA">
      <w:numFmt w:val="none"/>
      <w:lvlText w:val=""/>
      <w:lvlJc w:val="left"/>
      <w:pPr>
        <w:tabs>
          <w:tab w:val="num" w:pos="284"/>
        </w:tabs>
      </w:pPr>
    </w:lvl>
    <w:lvl w:ilvl="6" w:tplc="2BC2FFF8">
      <w:numFmt w:val="none"/>
      <w:lvlText w:val=""/>
      <w:lvlJc w:val="left"/>
      <w:pPr>
        <w:tabs>
          <w:tab w:val="num" w:pos="284"/>
        </w:tabs>
      </w:pPr>
    </w:lvl>
    <w:lvl w:ilvl="7" w:tplc="868070B4">
      <w:numFmt w:val="none"/>
      <w:lvlText w:val=""/>
      <w:lvlJc w:val="left"/>
      <w:pPr>
        <w:tabs>
          <w:tab w:val="num" w:pos="284"/>
        </w:tabs>
      </w:pPr>
    </w:lvl>
    <w:lvl w:ilvl="8" w:tplc="27D47C30">
      <w:numFmt w:val="none"/>
      <w:lvlText w:val=""/>
      <w:lvlJc w:val="left"/>
      <w:pPr>
        <w:tabs>
          <w:tab w:val="num" w:pos="284"/>
        </w:tabs>
      </w:pPr>
    </w:lvl>
  </w:abstractNum>
  <w:abstractNum w:abstractNumId="13" w15:restartNumberingAfterBreak="0">
    <w:nsid w:val="7C7E4793"/>
    <w:multiLevelType w:val="hybridMultilevel"/>
    <w:tmpl w:val="255ED6EE"/>
    <w:lvl w:ilvl="0" w:tplc="36141000">
      <w:start w:val="1"/>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2"/>
  </w:num>
  <w:num w:numId="6">
    <w:abstractNumId w:val="2"/>
  </w:num>
  <w:num w:numId="7">
    <w:abstractNumId w:val="9"/>
  </w:num>
  <w:num w:numId="8">
    <w:abstractNumId w:val="3"/>
  </w:num>
  <w:num w:numId="9">
    <w:abstractNumId w:val="0"/>
  </w:num>
  <w:num w:numId="10">
    <w:abstractNumId w:val="1"/>
  </w:num>
  <w:num w:numId="11">
    <w:abstractNumId w:val="6"/>
  </w:num>
  <w:num w:numId="12">
    <w:abstractNumId w:val="4"/>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C9"/>
    <w:rsid w:val="00005609"/>
    <w:rsid w:val="00033333"/>
    <w:rsid w:val="00064497"/>
    <w:rsid w:val="00201D6B"/>
    <w:rsid w:val="00246667"/>
    <w:rsid w:val="003B43BD"/>
    <w:rsid w:val="0041547F"/>
    <w:rsid w:val="004156F4"/>
    <w:rsid w:val="004B382A"/>
    <w:rsid w:val="004D1984"/>
    <w:rsid w:val="004D7E9A"/>
    <w:rsid w:val="006720D5"/>
    <w:rsid w:val="006D28FE"/>
    <w:rsid w:val="00791D6F"/>
    <w:rsid w:val="007D5EE7"/>
    <w:rsid w:val="00853226"/>
    <w:rsid w:val="00936DAE"/>
    <w:rsid w:val="009632AB"/>
    <w:rsid w:val="00AD4B17"/>
    <w:rsid w:val="00B464DB"/>
    <w:rsid w:val="00BA16CC"/>
    <w:rsid w:val="00BE0108"/>
    <w:rsid w:val="00C25942"/>
    <w:rsid w:val="00D52C05"/>
    <w:rsid w:val="00DF3672"/>
    <w:rsid w:val="00E13284"/>
    <w:rsid w:val="00E31EF4"/>
    <w:rsid w:val="00E421DC"/>
    <w:rsid w:val="00E42BC9"/>
    <w:rsid w:val="00F7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9E556-3E8E-43B5-BE30-4172F7A4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BC9"/>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9"/>
    <w:qFormat/>
    <w:rsid w:val="004156F4"/>
    <w:pPr>
      <w:keepNext/>
      <w:spacing w:before="240" w:after="60"/>
      <w:outlineLvl w:val="0"/>
    </w:pPr>
    <w:rPr>
      <w:rFonts w:ascii="Arial" w:eastAsia="Calibri" w:hAnsi="Arial" w:cs="Arial"/>
      <w:b/>
      <w:bCs/>
      <w:kern w:val="32"/>
      <w:sz w:val="32"/>
      <w:szCs w:val="32"/>
    </w:rPr>
  </w:style>
  <w:style w:type="paragraph" w:styleId="6">
    <w:name w:val="heading 6"/>
    <w:basedOn w:val="a"/>
    <w:next w:val="a"/>
    <w:link w:val="60"/>
    <w:qFormat/>
    <w:rsid w:val="004156F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E42BC9"/>
    <w:pPr>
      <w:spacing w:after="120"/>
    </w:pPr>
    <w:rPr>
      <w:sz w:val="24"/>
      <w:szCs w:val="24"/>
    </w:rPr>
  </w:style>
  <w:style w:type="character" w:customStyle="1" w:styleId="a4">
    <w:name w:val="Основной текст Знак"/>
    <w:basedOn w:val="a0"/>
    <w:link w:val="a3"/>
    <w:rsid w:val="00E42BC9"/>
    <w:rPr>
      <w:rFonts w:ascii="Times New Roman" w:eastAsia="Times New Roman" w:hAnsi="Times New Roman" w:cs="Times New Roman"/>
      <w:sz w:val="24"/>
      <w:szCs w:val="24"/>
      <w:lang w:val="ru-RU" w:eastAsia="ru-RU"/>
    </w:rPr>
  </w:style>
  <w:style w:type="paragraph" w:customStyle="1" w:styleId="Heading11">
    <w:name w:val="Heading 11"/>
    <w:basedOn w:val="a"/>
    <w:uiPriority w:val="99"/>
    <w:rsid w:val="00E42BC9"/>
    <w:pPr>
      <w:widowControl w:val="0"/>
      <w:autoSpaceDE w:val="0"/>
      <w:autoSpaceDN w:val="0"/>
      <w:ind w:left="2397" w:right="2424"/>
      <w:jc w:val="center"/>
      <w:outlineLvl w:val="1"/>
    </w:pPr>
    <w:rPr>
      <w:b/>
      <w:bCs/>
      <w:sz w:val="32"/>
      <w:szCs w:val="32"/>
      <w:lang w:val="uk-UA" w:eastAsia="uk-UA"/>
    </w:rPr>
  </w:style>
  <w:style w:type="paragraph" w:styleId="a5">
    <w:name w:val="No Spacing"/>
    <w:link w:val="a6"/>
    <w:uiPriority w:val="99"/>
    <w:qFormat/>
    <w:rsid w:val="00E42BC9"/>
    <w:pPr>
      <w:spacing w:after="0" w:line="240" w:lineRule="auto"/>
    </w:pPr>
    <w:rPr>
      <w:rFonts w:ascii="Times New Roman" w:eastAsia="Calibri" w:hAnsi="Times New Roman" w:cs="Times New Roman"/>
      <w:sz w:val="24"/>
      <w:lang w:val="ru-RU" w:eastAsia="ru-RU"/>
    </w:rPr>
  </w:style>
  <w:style w:type="character" w:customStyle="1" w:styleId="a6">
    <w:name w:val="Без интервала Знак"/>
    <w:link w:val="a5"/>
    <w:uiPriority w:val="99"/>
    <w:locked/>
    <w:rsid w:val="00E42BC9"/>
    <w:rPr>
      <w:rFonts w:ascii="Times New Roman" w:eastAsia="Calibri" w:hAnsi="Times New Roman" w:cs="Times New Roman"/>
      <w:sz w:val="24"/>
      <w:lang w:val="ru-RU" w:eastAsia="ru-RU"/>
    </w:rPr>
  </w:style>
  <w:style w:type="paragraph" w:styleId="a7">
    <w:name w:val="List Paragraph"/>
    <w:basedOn w:val="a"/>
    <w:link w:val="a8"/>
    <w:qFormat/>
    <w:rsid w:val="00E42BC9"/>
    <w:pPr>
      <w:spacing w:after="200" w:line="276" w:lineRule="auto"/>
      <w:ind w:left="720"/>
      <w:contextualSpacing/>
    </w:pPr>
    <w:rPr>
      <w:rFonts w:eastAsia="Calibri"/>
      <w:sz w:val="24"/>
      <w:szCs w:val="22"/>
      <w:lang w:eastAsia="en-US"/>
    </w:rPr>
  </w:style>
  <w:style w:type="character" w:customStyle="1" w:styleId="a8">
    <w:name w:val="Абзац списка Знак"/>
    <w:link w:val="a7"/>
    <w:uiPriority w:val="34"/>
    <w:locked/>
    <w:rsid w:val="00E42BC9"/>
    <w:rPr>
      <w:rFonts w:ascii="Times New Roman" w:eastAsia="Calibri" w:hAnsi="Times New Roman" w:cs="Times New Roman"/>
      <w:sz w:val="24"/>
      <w:lang w:val="ru-RU"/>
    </w:rPr>
  </w:style>
  <w:style w:type="paragraph" w:customStyle="1" w:styleId="msonormalcxspmiddle">
    <w:name w:val="msonormalcxspmiddle"/>
    <w:basedOn w:val="a"/>
    <w:rsid w:val="00936DAE"/>
    <w:pPr>
      <w:spacing w:before="100" w:beforeAutospacing="1" w:after="100" w:afterAutospacing="1"/>
    </w:pPr>
    <w:rPr>
      <w:sz w:val="24"/>
      <w:szCs w:val="24"/>
    </w:rPr>
  </w:style>
  <w:style w:type="paragraph" w:styleId="a9">
    <w:name w:val="Balloon Text"/>
    <w:basedOn w:val="a"/>
    <w:link w:val="aa"/>
    <w:uiPriority w:val="99"/>
    <w:semiHidden/>
    <w:unhideWhenUsed/>
    <w:rsid w:val="00936DAE"/>
    <w:rPr>
      <w:rFonts w:ascii="Segoe UI" w:hAnsi="Segoe UI" w:cs="Segoe UI"/>
      <w:sz w:val="18"/>
      <w:szCs w:val="18"/>
    </w:rPr>
  </w:style>
  <w:style w:type="character" w:customStyle="1" w:styleId="aa">
    <w:name w:val="Текст выноски Знак"/>
    <w:basedOn w:val="a0"/>
    <w:link w:val="a9"/>
    <w:uiPriority w:val="99"/>
    <w:semiHidden/>
    <w:rsid w:val="00936DAE"/>
    <w:rPr>
      <w:rFonts w:ascii="Segoe UI" w:eastAsia="Times New Roman" w:hAnsi="Segoe UI" w:cs="Segoe UI"/>
      <w:sz w:val="18"/>
      <w:szCs w:val="18"/>
      <w:lang w:val="ru-RU" w:eastAsia="ru-RU"/>
    </w:rPr>
  </w:style>
  <w:style w:type="character" w:styleId="ab">
    <w:name w:val="Hyperlink"/>
    <w:basedOn w:val="a0"/>
    <w:uiPriority w:val="99"/>
    <w:semiHidden/>
    <w:unhideWhenUsed/>
    <w:rsid w:val="004D1984"/>
    <w:rPr>
      <w:color w:val="0000FF"/>
      <w:u w:val="single"/>
    </w:rPr>
  </w:style>
  <w:style w:type="paragraph" w:styleId="ac">
    <w:name w:val="Body Text Indent"/>
    <w:basedOn w:val="a"/>
    <w:link w:val="ad"/>
    <w:uiPriority w:val="99"/>
    <w:semiHidden/>
    <w:unhideWhenUsed/>
    <w:rsid w:val="004156F4"/>
    <w:pPr>
      <w:spacing w:after="120"/>
      <w:ind w:left="283"/>
    </w:pPr>
  </w:style>
  <w:style w:type="character" w:customStyle="1" w:styleId="ad">
    <w:name w:val="Основной текст с отступом Знак"/>
    <w:basedOn w:val="a0"/>
    <w:link w:val="ac"/>
    <w:uiPriority w:val="99"/>
    <w:semiHidden/>
    <w:rsid w:val="004156F4"/>
    <w:rPr>
      <w:rFonts w:ascii="Times New Roman" w:eastAsia="Times New Roman" w:hAnsi="Times New Roman" w:cs="Times New Roman"/>
      <w:sz w:val="20"/>
      <w:szCs w:val="20"/>
      <w:lang w:val="ru-RU" w:eastAsia="ru-RU"/>
    </w:rPr>
  </w:style>
  <w:style w:type="character" w:customStyle="1" w:styleId="10">
    <w:name w:val="Заголовок 1 Знак"/>
    <w:basedOn w:val="a0"/>
    <w:link w:val="1"/>
    <w:uiPriority w:val="99"/>
    <w:rsid w:val="004156F4"/>
    <w:rPr>
      <w:rFonts w:ascii="Arial" w:eastAsia="Calibri" w:hAnsi="Arial" w:cs="Arial"/>
      <w:b/>
      <w:bCs/>
      <w:kern w:val="32"/>
      <w:sz w:val="32"/>
      <w:szCs w:val="32"/>
      <w:lang w:val="ru-RU" w:eastAsia="ru-RU"/>
    </w:rPr>
  </w:style>
  <w:style w:type="character" w:customStyle="1" w:styleId="60">
    <w:name w:val="Заголовок 6 Знак"/>
    <w:basedOn w:val="a0"/>
    <w:link w:val="6"/>
    <w:rsid w:val="004156F4"/>
    <w:rPr>
      <w:rFonts w:ascii="Times New Roman" w:eastAsia="Times New Roman" w:hAnsi="Times New Roman" w:cs="Times New Roman"/>
      <w:b/>
      <w:bCs/>
      <w:lang w:val="ru-RU" w:eastAsia="ru-RU"/>
    </w:rPr>
  </w:style>
  <w:style w:type="paragraph" w:styleId="ae">
    <w:name w:val="Normal (Web)"/>
    <w:basedOn w:val="a"/>
    <w:uiPriority w:val="99"/>
    <w:unhideWhenUsed/>
    <w:rsid w:val="004156F4"/>
    <w:pPr>
      <w:spacing w:before="100" w:beforeAutospacing="1" w:after="100" w:afterAutospacing="1"/>
    </w:pPr>
    <w:rPr>
      <w:sz w:val="24"/>
      <w:szCs w:val="24"/>
      <w:lang w:val="uk-UA" w:eastAsia="uk-UA"/>
    </w:rPr>
  </w:style>
  <w:style w:type="paragraph" w:customStyle="1" w:styleId="rvps2">
    <w:name w:val="rvps2"/>
    <w:basedOn w:val="a"/>
    <w:uiPriority w:val="99"/>
    <w:rsid w:val="004156F4"/>
    <w:pPr>
      <w:spacing w:before="100" w:beforeAutospacing="1" w:after="100" w:afterAutospacing="1"/>
    </w:pPr>
    <w:rPr>
      <w:rFonts w:eastAsia="Calibri"/>
      <w:sz w:val="24"/>
      <w:szCs w:val="24"/>
    </w:rPr>
  </w:style>
  <w:style w:type="paragraph" w:customStyle="1" w:styleId="11">
    <w:name w:val="Без интервала1"/>
    <w:rsid w:val="00BA16CC"/>
    <w:pPr>
      <w:spacing w:after="0" w:line="240" w:lineRule="auto"/>
    </w:pPr>
    <w:rPr>
      <w:rFonts w:ascii="Times New Roman" w:eastAsia="Times New Roman" w:hAnsi="Times New Roman" w:cs="Times New Roman"/>
      <w:sz w:val="24"/>
      <w:lang w:val="ru-RU" w:eastAsia="ru-RU"/>
    </w:rPr>
  </w:style>
  <w:style w:type="paragraph" w:customStyle="1" w:styleId="af">
    <w:name w:val="Ñòèëü"/>
    <w:rsid w:val="00033333"/>
    <w:pPr>
      <w:spacing w:after="0" w:line="240" w:lineRule="auto"/>
    </w:pPr>
    <w:rPr>
      <w:rFonts w:ascii="Times New Roman" w:eastAsia="Times New Roman" w:hAnsi="Times New Roman" w:cs="Times New Roman"/>
      <w:sz w:val="20"/>
      <w:szCs w:val="20"/>
      <w:lang w:val="ru-RU" w:eastAsia="ru-RU"/>
    </w:rPr>
  </w:style>
  <w:style w:type="character" w:customStyle="1" w:styleId="rvts7">
    <w:name w:val="rvts7"/>
    <w:rsid w:val="00033333"/>
  </w:style>
  <w:style w:type="character" w:customStyle="1" w:styleId="rvts23">
    <w:name w:val="rvts23"/>
    <w:rsid w:val="00D52C05"/>
    <w:rPr>
      <w:rFonts w:cs="Times New Roman"/>
    </w:rPr>
  </w:style>
  <w:style w:type="character" w:customStyle="1" w:styleId="apple-converted-space">
    <w:name w:val="apple-converted-space"/>
    <w:rsid w:val="00D52C05"/>
    <w:rPr>
      <w:rFonts w:cs="Times New Roman"/>
    </w:rPr>
  </w:style>
  <w:style w:type="paragraph" w:styleId="2">
    <w:name w:val="Body Text 2"/>
    <w:basedOn w:val="a"/>
    <w:link w:val="20"/>
    <w:uiPriority w:val="99"/>
    <w:semiHidden/>
    <w:unhideWhenUsed/>
    <w:rsid w:val="00F73F5C"/>
    <w:pPr>
      <w:spacing w:after="120" w:line="480" w:lineRule="auto"/>
    </w:pPr>
  </w:style>
  <w:style w:type="character" w:customStyle="1" w:styleId="20">
    <w:name w:val="Основной текст 2 Знак"/>
    <w:basedOn w:val="a0"/>
    <w:link w:val="2"/>
    <w:uiPriority w:val="99"/>
    <w:semiHidden/>
    <w:rsid w:val="00F73F5C"/>
    <w:rPr>
      <w:rFonts w:ascii="Times New Roman" w:eastAsia="Times New Roman" w:hAnsi="Times New Roman" w:cs="Times New Roman"/>
      <w:sz w:val="20"/>
      <w:szCs w:val="20"/>
      <w:lang w:val="ru-RU" w:eastAsia="ru-RU"/>
    </w:rPr>
  </w:style>
  <w:style w:type="paragraph" w:customStyle="1" w:styleId="3">
    <w:name w:val="Абзац списка3"/>
    <w:basedOn w:val="a"/>
    <w:uiPriority w:val="99"/>
    <w:rsid w:val="00C25942"/>
    <w:pPr>
      <w:ind w:left="720"/>
    </w:pPr>
    <w:rPr>
      <w:rFonts w:eastAsia="Calibri"/>
      <w:sz w:val="24"/>
      <w:szCs w:val="24"/>
    </w:rPr>
  </w:style>
  <w:style w:type="paragraph" w:customStyle="1" w:styleId="21">
    <w:name w:val="Основной текст (2)"/>
    <w:basedOn w:val="a"/>
    <w:rsid w:val="00064497"/>
    <w:pPr>
      <w:shd w:val="clear" w:color="auto" w:fill="FFFFFF"/>
      <w:spacing w:after="300" w:line="326" w:lineRule="exact"/>
      <w:ind w:hanging="360"/>
      <w:jc w:val="center"/>
    </w:pPr>
    <w:rPr>
      <w:sz w:val="27"/>
      <w:szCs w:val="27"/>
    </w:rPr>
  </w:style>
  <w:style w:type="character" w:customStyle="1" w:styleId="af0">
    <w:name w:val="Основной текст + Полужирный"/>
    <w:rsid w:val="00064497"/>
    <w:rPr>
      <w:rFonts w:ascii="Times New Roman" w:hAnsi="Times New Roman" w:cs="Times New Roman"/>
      <w:b/>
      <w:bCs/>
      <w:spacing w:val="0"/>
      <w:sz w:val="25"/>
      <w:szCs w:val="25"/>
    </w:rPr>
  </w:style>
  <w:style w:type="character" w:customStyle="1" w:styleId="12">
    <w:name w:val="Основной текст + Полужирный1"/>
    <w:rsid w:val="00064497"/>
    <w:rPr>
      <w:rFonts w:ascii="Times New Roman" w:hAnsi="Times New Roman" w:cs="Times New Roman"/>
      <w:b/>
      <w:bCs/>
      <w:spacing w:val="0"/>
      <w:sz w:val="25"/>
      <w:szCs w:val="25"/>
    </w:rPr>
  </w:style>
  <w:style w:type="paragraph" w:customStyle="1" w:styleId="13">
    <w:name w:val="Заголовок №1"/>
    <w:basedOn w:val="a"/>
    <w:rsid w:val="00064497"/>
    <w:pPr>
      <w:shd w:val="clear" w:color="auto" w:fill="FFFFFF"/>
      <w:spacing w:before="240" w:after="360" w:line="240" w:lineRule="atLeast"/>
      <w:outlineLvl w:val="0"/>
    </w:pPr>
    <w:rPr>
      <w:b/>
      <w:bCs/>
      <w:sz w:val="25"/>
      <w:szCs w:val="25"/>
      <w:lang w:val="uk-UA"/>
    </w:rPr>
  </w:style>
  <w:style w:type="paragraph" w:customStyle="1" w:styleId="14">
    <w:name w:val="Абзац списка1"/>
    <w:basedOn w:val="a"/>
    <w:rsid w:val="00064497"/>
    <w:pPr>
      <w:ind w:left="720"/>
    </w:pPr>
    <w:rPr>
      <w:rFonts w:ascii="Arial Unicode MS" w:hAnsi="Arial Unicode MS" w:cs="Arial Unicode MS"/>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3039</Words>
  <Characters>17327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4</cp:revision>
  <cp:lastPrinted>2023-12-18T09:01:00Z</cp:lastPrinted>
  <dcterms:created xsi:type="dcterms:W3CDTF">2023-12-18T09:03:00Z</dcterms:created>
  <dcterms:modified xsi:type="dcterms:W3CDTF">2023-12-19T13:16:00Z</dcterms:modified>
</cp:coreProperties>
</file>