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F2" w:rsidRPr="00476355" w:rsidRDefault="00F1551E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6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00F2" w:rsidRPr="00476355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5" o:title=""/>
          </v:shape>
          <o:OLEObject Type="Embed" ProgID="Word.Picture.8" ShapeID="_x0000_i1025" DrawAspect="Content" ObjectID="_1771393592" r:id="rId6"/>
        </w:object>
      </w: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ОБЛАСТЬ</w:t>
      </w: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МИКОЛАЇВСЬКИЙ РАЙОН</w:t>
      </w: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szCs w:val="28"/>
          <w:lang w:val="uk-UA"/>
        </w:rPr>
        <w:t>НОВООДЕСЬКА МІСЬКА РАДА</w:t>
      </w: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00F2" w:rsidRPr="00476355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РІШЕННЯ </w:t>
      </w:r>
    </w:p>
    <w:p w:rsidR="007700F2" w:rsidRPr="00476355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476355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476355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6355">
        <w:rPr>
          <w:rFonts w:ascii="Times New Roman" w:hAnsi="Times New Roman" w:cs="Times New Roman"/>
          <w:b/>
          <w:sz w:val="28"/>
          <w:lang w:val="uk-UA"/>
        </w:rPr>
        <w:t xml:space="preserve">___________                   </w:t>
      </w:r>
      <w:r w:rsidRPr="00476355">
        <w:rPr>
          <w:rFonts w:ascii="Times New Roman" w:hAnsi="Times New Roman" w:cs="Times New Roman"/>
          <w:b/>
          <w:sz w:val="28"/>
          <w:lang w:val="uk-UA"/>
        </w:rPr>
        <w:tab/>
        <w:t xml:space="preserve">    м. Нова Одеса</w:t>
      </w:r>
      <w:r w:rsidRPr="00476355">
        <w:rPr>
          <w:rFonts w:ascii="Times New Roman" w:hAnsi="Times New Roman" w:cs="Times New Roman"/>
          <w:b/>
          <w:sz w:val="28"/>
          <w:lang w:val="uk-UA"/>
        </w:rPr>
        <w:tab/>
      </w:r>
      <w:r w:rsidRPr="004763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="007E0BBC" w:rsidRPr="004763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4763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76355">
        <w:rPr>
          <w:rFonts w:ascii="Times New Roman" w:hAnsi="Times New Roman" w:cs="Times New Roman"/>
          <w:b/>
          <w:sz w:val="28"/>
          <w:lang w:val="uk-UA"/>
        </w:rPr>
        <w:t xml:space="preserve">№ ____                            </w:t>
      </w:r>
      <w:r w:rsidRPr="004763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7700F2" w:rsidRPr="00476355" w:rsidRDefault="007700F2" w:rsidP="007700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551E" w:rsidRPr="00476355" w:rsidRDefault="00F1551E" w:rsidP="00F1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71B2" w:rsidRPr="00476355" w:rsidRDefault="00B071B2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6355">
        <w:rPr>
          <w:sz w:val="28"/>
          <w:szCs w:val="28"/>
        </w:rPr>
        <w:t xml:space="preserve">Про </w:t>
      </w:r>
      <w:proofErr w:type="spellStart"/>
      <w:r w:rsidRPr="00476355">
        <w:rPr>
          <w:sz w:val="28"/>
          <w:szCs w:val="28"/>
        </w:rPr>
        <w:t>забезпечення</w:t>
      </w:r>
      <w:proofErr w:type="spellEnd"/>
      <w:r w:rsidRPr="00476355">
        <w:rPr>
          <w:sz w:val="28"/>
          <w:szCs w:val="28"/>
        </w:rPr>
        <w:t xml:space="preserve"> </w:t>
      </w:r>
      <w:proofErr w:type="spellStart"/>
      <w:r w:rsidRPr="00476355">
        <w:rPr>
          <w:sz w:val="28"/>
          <w:szCs w:val="28"/>
        </w:rPr>
        <w:t>функціонування</w:t>
      </w:r>
      <w:proofErr w:type="spellEnd"/>
    </w:p>
    <w:p w:rsidR="00B071B2" w:rsidRPr="00476355" w:rsidRDefault="00083D94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76355">
        <w:rPr>
          <w:sz w:val="28"/>
          <w:szCs w:val="28"/>
          <w:lang w:val="uk-UA"/>
        </w:rPr>
        <w:t xml:space="preserve">дитячого будинку сімейного типу на базі родини </w:t>
      </w:r>
    </w:p>
    <w:p w:rsidR="00B071B2" w:rsidRPr="00476355" w:rsidRDefault="00073764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сім’я</w:t>
      </w:r>
      <w:r w:rsidR="00083D94" w:rsidRPr="00476355">
        <w:rPr>
          <w:sz w:val="28"/>
          <w:szCs w:val="28"/>
          <w:lang w:val="uk-UA"/>
        </w:rPr>
        <w:t xml:space="preserve"> </w:t>
      </w:r>
      <w:r w:rsidR="00B071B2" w:rsidRPr="00476355">
        <w:rPr>
          <w:sz w:val="28"/>
          <w:szCs w:val="28"/>
          <w:lang w:val="uk-UA"/>
        </w:rPr>
        <w:t>на території Новоодеської міської ради</w:t>
      </w:r>
    </w:p>
    <w:p w:rsidR="00F1551E" w:rsidRPr="00476355" w:rsidRDefault="00F1551E" w:rsidP="00F1551E">
      <w:pPr>
        <w:shd w:val="clear" w:color="auto" w:fill="FFFFFF"/>
        <w:spacing w:after="0" w:line="240" w:lineRule="auto"/>
        <w:ind w:right="5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1551E" w:rsidRPr="00476355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E0BBC" w:rsidRPr="00476355" w:rsidRDefault="007E0BBC" w:rsidP="00F1551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A5675D" w:rsidRDefault="007E0BBC" w:rsidP="00A567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З метою захисту прав та законних інтересів дітей,</w:t>
      </w:r>
      <w:r w:rsidR="003E548F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</w:t>
      </w:r>
      <w:r w:rsidR="00AD0D5D">
        <w:rPr>
          <w:rFonts w:ascii="Times New Roman" w:eastAsia="Times New Roman" w:hAnsi="Times New Roman" w:cs="Times New Roman"/>
          <w:sz w:val="28"/>
          <w:lang w:val="uk-UA" w:eastAsia="ru-RU"/>
        </w:rPr>
        <w:t>влашто</w:t>
      </w:r>
      <w:r w:rsidR="003E548F" w:rsidRPr="00476355">
        <w:rPr>
          <w:rFonts w:ascii="Times New Roman" w:eastAsia="Times New Roman" w:hAnsi="Times New Roman" w:cs="Times New Roman"/>
          <w:sz w:val="28"/>
          <w:lang w:val="uk-UA" w:eastAsia="ru-RU"/>
        </w:rPr>
        <w:t>вані на спільне проживання і виховання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48F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дитячого будинку сімейного типу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постанову Верховної</w:t>
      </w:r>
      <w:r w:rsidRPr="00476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України від 17.07.2020 №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807-</w:t>
      </w:r>
      <w:r w:rsidRPr="00476355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утворення та ліквідацію районів», розпорядження Кабінету Міністрів України від </w:t>
      </w:r>
      <w:r w:rsidR="007A5E52" w:rsidRPr="00476355">
        <w:rPr>
          <w:rFonts w:ascii="Times New Roman" w:hAnsi="Times New Roman" w:cs="Times New Roman"/>
          <w:sz w:val="28"/>
          <w:szCs w:val="28"/>
          <w:lang w:val="uk-UA"/>
        </w:rPr>
        <w:t>12 червня 2020 р. № 719-р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визначення адміністративних центрів та затвердження територій територіальних громад </w:t>
      </w:r>
      <w:r w:rsidR="007A5E52" w:rsidRPr="004763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Миколаївської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області», керуючись статтями 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256-1, 256-2, 256-3 Сімейного кодексу України, 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 12, 24, 25 Закону України «Про охорону дитинства»,</w:t>
      </w:r>
      <w:r w:rsidRPr="00476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забезпечення організаційно</w:t>
      </w:r>
      <w:r w:rsidR="00D434E1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правових умов соціального захисту дітей – 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</w:t>
      </w:r>
      <w:r w:rsidR="00136639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від 26.0</w:t>
      </w:r>
      <w:r w:rsid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4.2002 року №564 (зі змінами), «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</w:t>
      </w:r>
      <w:r w:rsid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дитячий будинок сімейного типу»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36639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</w:t>
      </w:r>
      <w:r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 виконавчий комітет міської ради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виріши</w:t>
      </w:r>
      <w:r w:rsidR="008178C6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A5E52" w:rsidRPr="00476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5675D" w:rsidRDefault="00F1551E" w:rsidP="00A567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1. Забезпечити функціонування на території </w:t>
      </w:r>
      <w:r w:rsidR="00B73F0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</w:t>
      </w:r>
      <w:r w:rsidR="00B73F0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ради 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дитячого будинку сімейного типу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 1</w:t>
      </w:r>
      <w:r w:rsidR="00EE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дата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народження та 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 2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E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дата</w:t>
      </w:r>
      <w:r w:rsidR="00EE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 народження</w:t>
      </w:r>
      <w:r w:rsidR="0064149C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які зареєстровані та проживають за адресою: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адреса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Миколаївської області, 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якого влаштовані на спільне проживання та виховання діти – вихованці: 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 3</w:t>
      </w:r>
      <w:r w:rsidR="00EE0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7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дата</w:t>
      </w:r>
      <w:r w:rsidR="00136639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4149C" w:rsidRPr="00476355">
        <w:rPr>
          <w:rFonts w:ascii="Times New Roman" w:eastAsia="Times New Roman" w:hAnsi="Times New Roman" w:cs="Times New Roman"/>
          <w:sz w:val="28"/>
          <w:lang w:val="uk-UA" w:eastAsia="ru-RU"/>
        </w:rPr>
        <w:t>р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>оку народження,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особа 4</w:t>
      </w:r>
      <w:r w:rsidR="00EE09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дата</w:t>
      </w:r>
      <w:r w:rsidR="00EE09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року народження,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особа 5</w:t>
      </w:r>
      <w:r w:rsidR="00EE09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дата</w:t>
      </w:r>
      <w:r w:rsidR="00EE0966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року нар</w:t>
      </w:r>
      <w:r w:rsidR="000B214A">
        <w:rPr>
          <w:rFonts w:ascii="Times New Roman" w:eastAsia="Times New Roman" w:hAnsi="Times New Roman" w:cs="Times New Roman"/>
          <w:sz w:val="28"/>
          <w:lang w:val="uk-UA" w:eastAsia="ru-RU"/>
        </w:rPr>
        <w:t xml:space="preserve">одження, 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особа 6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дата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року 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>народження,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особа 7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дата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року народження,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особа 8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дата</w:t>
      </w:r>
      <w:r w:rsidR="00101000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року народження,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як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t>і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влаштован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t>і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136639" w:rsidRPr="00476355">
        <w:rPr>
          <w:rFonts w:ascii="Times New Roman" w:eastAsia="Times New Roman" w:hAnsi="Times New Roman" w:cs="Times New Roman"/>
          <w:sz w:val="28"/>
          <w:lang w:val="uk-UA" w:eastAsia="ru-RU"/>
        </w:rPr>
        <w:t>до дитячого будинку сімейного типу</w:t>
      </w:r>
      <w:r w:rsidR="00A5675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073764">
        <w:rPr>
          <w:rFonts w:ascii="Times New Roman" w:eastAsia="Times New Roman" w:hAnsi="Times New Roman" w:cs="Times New Roman"/>
          <w:sz w:val="28"/>
          <w:lang w:val="uk-UA" w:eastAsia="ru-RU"/>
        </w:rPr>
        <w:t>сім’я</w:t>
      </w:r>
      <w:bookmarkStart w:id="0" w:name="_GoBack"/>
      <w:bookmarkEnd w:id="0"/>
      <w:r w:rsidR="00A5675D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="00B73F07" w:rsidRPr="0047635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F1551E" w:rsidRPr="00476355" w:rsidRDefault="008178C6" w:rsidP="00A5675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Службі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справах</w:t>
      </w:r>
      <w:proofErr w:type="gram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міської</w:t>
      </w:r>
      <w:proofErr w:type="spellEnd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 (</w:t>
      </w:r>
      <w:proofErr w:type="spellStart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Чернявська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2.1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Підготувати договір 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забезпечення функціонування дитячого будинку сімейного типу у відповідності до Порядку забезпечення діяльності прийомних сімей, дитячих будинків сімейного типу.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Здійснювати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 договору,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умовами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вихованням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дітей-вихованців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дитячому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типу.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2.3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Координувати діяльність зацікавлених органів та служб щодо функціонування дитячого будинку сімейного типу на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території 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територіальної громади.</w:t>
      </w:r>
    </w:p>
    <w:p w:rsidR="00F1551E" w:rsidRPr="00476355" w:rsidRDefault="00B46A9C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Доручити Комунальній установі «Центр надання соціальних послуг» Новоодеської міської ради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Лич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Закріпити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дитячим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будинком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 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соціального</w:t>
      </w:r>
      <w:proofErr w:type="spellEnd"/>
      <w:proofErr w:type="gram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працівника</w:t>
      </w:r>
      <w:proofErr w:type="spellEnd"/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(фахівця)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915DF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соціального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супроводу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комплексу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послуг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спрямованих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належних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типу.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3.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Забезпечити обмін з зацікавленими структурами щоквартально інформацією про стан здійснення соціального супроводження </w:t>
      </w:r>
      <w:r w:rsidR="00B6270A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дитячого будинку сімейного типу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та надавати службі у справах дітей 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 щорічно звіт про виконання плану соціального супроводу 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дітей-вихованців у дитячому будинку сімейного типу.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Управлінню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соціального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захисту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населення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міської</w:t>
      </w:r>
      <w:proofErr w:type="spellEnd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 (</w:t>
      </w:r>
      <w:proofErr w:type="spellStart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Венгеровська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Здійснювати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виплати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державної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соціальної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допомоги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грошового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дітей-вихованців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межах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видатків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передбачених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державному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бюджеті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2B43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Здійснювати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виплати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грошове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будинку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сімейного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типу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щомісяця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20 числа при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умові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своєчасного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1551E" w:rsidRPr="00476355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фінансування</w:t>
      </w:r>
      <w:proofErr w:type="spellEnd"/>
      <w:r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щорічне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оздоровлення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пільгових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умовах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Комунальне некомерційне підприємство «Новоодеський центр первинної медико-санітарної допомоги» Новоодеської </w:t>
      </w:r>
      <w:proofErr w:type="spellStart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міської</w:t>
      </w:r>
      <w:proofErr w:type="spellEnd"/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 (</w:t>
      </w:r>
      <w:r w:rsidR="003B27E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Кучер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Закріпити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дітьми-вихованцями</w:t>
      </w:r>
      <w:proofErr w:type="spellEnd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сімейного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лікаря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диспансерного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дітьми-вихованцями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проходження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ними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двічі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рік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медичного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огляду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5.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Забезпечити обмін з зацікавленими структурами щоквартально інформацією про стан здоров’я 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дітей у дитячому будинку сімейного типу</w:t>
      </w:r>
      <w:r w:rsidR="006915D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та надавати службі у справах дітей 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Новоодеської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міської ради щорічно звіт про стан здоров’я</w:t>
      </w:r>
      <w:r w:rsidR="00B6270A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дітей – вихованців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та дотримання </w:t>
      </w:r>
      <w:r w:rsidR="00B6270A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батьками-вихователями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рекомендацій лікаря.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 xml:space="preserve"> 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Управління освіти Новоодеської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міської</w:t>
      </w:r>
      <w:proofErr w:type="spellEnd"/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ради (</w:t>
      </w:r>
      <w:proofErr w:type="spellStart"/>
      <w:r w:rsidR="00542B4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Молчановська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6915DF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6915DF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 </w:t>
      </w:r>
      <w:proofErr w:type="spellStart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вихованців</w:t>
      </w:r>
      <w:proofErr w:type="spellEnd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здобуття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у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разі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потреби -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індивідуальне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навчання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позашкільну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зайнятість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6.2</w:t>
      </w: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Забезпечити обмін з зацікавленими структурами щоквартально інформацією про стан навчання </w:t>
      </w:r>
      <w:r w:rsidR="003E548F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дітей в дитячому будинку сімейного типу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та надавати службі у справах дітей </w:t>
      </w:r>
      <w:r w:rsidR="00FA4467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ї міської ради щорічно звіт про рівень розвитку та знань дітей, наявність в сім’ї необхідних умов для здобуття освіти, наявність шкільного одягу та шкільного приладдя, систематичне відвідування закладу освіти та своєчасність і якість виконання домашніх завдань, позашкільну зайнятість, участь </w:t>
      </w:r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батьків – вихователів 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 вихованні дітей.</w:t>
      </w:r>
    </w:p>
    <w:p w:rsidR="00F1551E" w:rsidRPr="00914B21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</w:t>
      </w:r>
      <w:r w:rsidR="00F1551E" w:rsidRPr="00542B4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7.</w:t>
      </w:r>
      <w:r w:rsidR="00F1551E" w:rsidRP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95723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Рекомендувати </w:t>
      </w:r>
      <w:r w:rsidR="0095723E" w:rsidRP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відділ</w:t>
      </w:r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="0095723E" w:rsidRP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поліції №</w:t>
      </w:r>
      <w:r w:rsidR="0095723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</w:t>
      </w:r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Миколаївського районного управління поліції</w:t>
      </w:r>
      <w:r w:rsidR="00542B4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Головного управлі</w:t>
      </w:r>
      <w:r w:rsid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ння Національної поліції</w:t>
      </w:r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Миколаївської об</w:t>
      </w:r>
      <w:r w:rsidR="00B46A9C" w:rsidRP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ласті (</w:t>
      </w:r>
      <w:proofErr w:type="spellStart"/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Коротченко</w:t>
      </w:r>
      <w:proofErr w:type="spellEnd"/>
      <w:r w:rsidR="00F1551E" w:rsidRPr="00914B2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):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</w:t>
      </w:r>
      <w:r w:rsidR="00542B4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7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.1 Забезпечити обмін з зацікавленими структурами щоквартально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інформацією про стан </w:t>
      </w:r>
      <w:r w:rsidR="003E548F" w:rsidRPr="00914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виховання дітей-вихованців у дитячому будинку сімейного типу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та надавати службі у справах дітей </w:t>
      </w:r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 щорічно звіт про наявність та відсутність правопорушень та проявів асоціальної поведінки з боку </w:t>
      </w:r>
      <w:r w:rsidR="003E548F" w:rsidRPr="00914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дітей-вихованців та батьків-вихователів,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про вжиті профілактичні заходи.</w:t>
      </w:r>
    </w:p>
    <w:p w:rsidR="00F1551E" w:rsidRPr="00476355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</w:t>
      </w:r>
      <w:r w:rsidR="00542B4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8</w:t>
      </w:r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Покласти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персональну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відповідальність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життя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здоров’я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фізичний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моральний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психічний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розвиток</w:t>
      </w:r>
      <w:proofErr w:type="spellEnd"/>
      <w:r w:rsidR="00F1551E" w:rsidRPr="00476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дітей-вихованців</w:t>
      </w:r>
      <w:proofErr w:type="spellEnd"/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46A9C" w:rsidRPr="0047635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на </w:t>
      </w:r>
      <w:r w:rsidR="003E548F" w:rsidRPr="0047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батьків-вихователів.</w:t>
      </w:r>
    </w:p>
    <w:p w:rsidR="00B46A9C" w:rsidRPr="00476355" w:rsidRDefault="00542B43" w:rsidP="00B46A9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9</w:t>
      </w:r>
      <w:r w:rsidR="00B46A9C" w:rsidRPr="00476355">
        <w:rPr>
          <w:color w:val="000000"/>
          <w:sz w:val="28"/>
          <w:lang w:val="uk-UA"/>
        </w:rPr>
        <w:t>.</w:t>
      </w:r>
      <w:r w:rsidR="00B46A9C" w:rsidRPr="00476355">
        <w:rPr>
          <w:sz w:val="28"/>
          <w:szCs w:val="28"/>
          <w:lang w:val="uk-UA"/>
        </w:rPr>
        <w:t xml:space="preserve">  Контроль за виконанням  рішення покласти на начальника служби у справах дітей Лілію </w:t>
      </w:r>
      <w:proofErr w:type="spellStart"/>
      <w:r w:rsidR="00B46A9C" w:rsidRPr="00476355">
        <w:rPr>
          <w:sz w:val="28"/>
          <w:szCs w:val="28"/>
          <w:lang w:val="uk-UA"/>
        </w:rPr>
        <w:t>Чернявську</w:t>
      </w:r>
      <w:proofErr w:type="spellEnd"/>
      <w:r w:rsidR="00B46A9C" w:rsidRPr="00476355">
        <w:rPr>
          <w:sz w:val="28"/>
          <w:szCs w:val="28"/>
          <w:lang w:val="uk-UA"/>
        </w:rPr>
        <w:t>.</w:t>
      </w:r>
    </w:p>
    <w:p w:rsidR="00B46A9C" w:rsidRPr="00476355" w:rsidRDefault="00B46A9C" w:rsidP="00B46A9C">
      <w:pPr>
        <w:pStyle w:val="a4"/>
        <w:ind w:firstLine="720"/>
        <w:jc w:val="both"/>
        <w:rPr>
          <w:szCs w:val="28"/>
          <w:lang w:val="uk-UA"/>
        </w:rPr>
      </w:pPr>
    </w:p>
    <w:p w:rsidR="00B46A9C" w:rsidRPr="00476355" w:rsidRDefault="00B46A9C" w:rsidP="00B46A9C">
      <w:pPr>
        <w:pStyle w:val="a4"/>
        <w:ind w:firstLine="720"/>
        <w:jc w:val="both"/>
        <w:rPr>
          <w:szCs w:val="28"/>
          <w:lang w:val="uk-UA"/>
        </w:rPr>
      </w:pPr>
    </w:p>
    <w:p w:rsidR="00B46A9C" w:rsidRPr="00476355" w:rsidRDefault="00B46A9C" w:rsidP="00B46A9C">
      <w:pPr>
        <w:pStyle w:val="a7"/>
        <w:jc w:val="both"/>
        <w:rPr>
          <w:sz w:val="28"/>
          <w:szCs w:val="28"/>
          <w:lang w:val="uk-UA"/>
        </w:rPr>
      </w:pPr>
      <w:r w:rsidRPr="00476355">
        <w:rPr>
          <w:sz w:val="28"/>
          <w:szCs w:val="28"/>
          <w:lang w:val="uk-UA"/>
        </w:rPr>
        <w:t>Міський голова                                                            Олександр ПОЛЯКОВ</w:t>
      </w:r>
    </w:p>
    <w:p w:rsidR="00B46A9C" w:rsidRPr="00476355" w:rsidRDefault="00B46A9C" w:rsidP="00B46A9C">
      <w:pPr>
        <w:rPr>
          <w:rFonts w:ascii="Times New Roman" w:hAnsi="Times New Roman" w:cs="Times New Roman"/>
          <w:sz w:val="28"/>
          <w:szCs w:val="28"/>
        </w:rPr>
      </w:pPr>
    </w:p>
    <w:p w:rsidR="00B46A9C" w:rsidRPr="00476355" w:rsidRDefault="00B46A9C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sectPr w:rsidR="00B46A9C" w:rsidRPr="00476355" w:rsidSect="003C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51E"/>
    <w:rsid w:val="00050C06"/>
    <w:rsid w:val="00073764"/>
    <w:rsid w:val="00083D94"/>
    <w:rsid w:val="000B214A"/>
    <w:rsid w:val="00101000"/>
    <w:rsid w:val="00136639"/>
    <w:rsid w:val="001475F5"/>
    <w:rsid w:val="001A6354"/>
    <w:rsid w:val="001D78AC"/>
    <w:rsid w:val="0025421C"/>
    <w:rsid w:val="0029332F"/>
    <w:rsid w:val="00302AD3"/>
    <w:rsid w:val="003B27EE"/>
    <w:rsid w:val="003C4714"/>
    <w:rsid w:val="003E548F"/>
    <w:rsid w:val="00476355"/>
    <w:rsid w:val="00542B43"/>
    <w:rsid w:val="005A5CDF"/>
    <w:rsid w:val="0064149C"/>
    <w:rsid w:val="00664D98"/>
    <w:rsid w:val="006915DF"/>
    <w:rsid w:val="007700F2"/>
    <w:rsid w:val="007A5E52"/>
    <w:rsid w:val="007E0BBC"/>
    <w:rsid w:val="008178C6"/>
    <w:rsid w:val="008861DA"/>
    <w:rsid w:val="00914B21"/>
    <w:rsid w:val="0095723E"/>
    <w:rsid w:val="009C5CCC"/>
    <w:rsid w:val="00A31DDC"/>
    <w:rsid w:val="00A5675D"/>
    <w:rsid w:val="00A9291B"/>
    <w:rsid w:val="00AD0D5D"/>
    <w:rsid w:val="00B071B2"/>
    <w:rsid w:val="00B46A9C"/>
    <w:rsid w:val="00B6270A"/>
    <w:rsid w:val="00B73F07"/>
    <w:rsid w:val="00BE4382"/>
    <w:rsid w:val="00C75332"/>
    <w:rsid w:val="00D434E1"/>
    <w:rsid w:val="00E37ACB"/>
    <w:rsid w:val="00EE0966"/>
    <w:rsid w:val="00F1551E"/>
    <w:rsid w:val="00F265E2"/>
    <w:rsid w:val="00F94164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96CD"/>
  <w15:docId w15:val="{6560DD3C-F2DE-4E2C-86AF-66606A5B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">
    <w:name w:val="rvps83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1551E"/>
  </w:style>
  <w:style w:type="paragraph" w:customStyle="1" w:styleId="rvps84">
    <w:name w:val="rvps84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1551E"/>
  </w:style>
  <w:style w:type="paragraph" w:customStyle="1" w:styleId="rvps5">
    <w:name w:val="rvps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F1551E"/>
  </w:style>
  <w:style w:type="paragraph" w:styleId="a3">
    <w:name w:val="Normal (Web)"/>
    <w:basedOn w:val="a"/>
    <w:uiPriority w:val="99"/>
    <w:semiHidden/>
    <w:unhideWhenUsed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1551E"/>
  </w:style>
  <w:style w:type="paragraph" w:styleId="a4">
    <w:name w:val="Body Text Indent"/>
    <w:basedOn w:val="a"/>
    <w:link w:val="a5"/>
    <w:rsid w:val="00B46A9C"/>
    <w:pPr>
      <w:spacing w:after="0" w:line="240" w:lineRule="auto"/>
      <w:ind w:firstLine="705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46A9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B46A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Ñòèëü"/>
    <w:rsid w:val="00B4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A7B2-1B54-43A4-A1F0-A1C3E220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StaySha</cp:lastModifiedBy>
  <cp:revision>3</cp:revision>
  <cp:lastPrinted>2021-08-13T10:01:00Z</cp:lastPrinted>
  <dcterms:created xsi:type="dcterms:W3CDTF">2024-03-06T13:27:00Z</dcterms:created>
  <dcterms:modified xsi:type="dcterms:W3CDTF">2024-03-08T07:00:00Z</dcterms:modified>
</cp:coreProperties>
</file>