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E3" w:rsidRDefault="00F107E3" w:rsidP="00F107E3">
      <w:pPr>
        <w:pStyle w:val="a3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 xml:space="preserve">присвоєння </w:t>
      </w:r>
      <w:r>
        <w:rPr>
          <w:b/>
          <w:sz w:val="26"/>
          <w:szCs w:val="26"/>
        </w:rPr>
        <w:t xml:space="preserve"> </w:t>
      </w:r>
      <w:r w:rsidRPr="00276326">
        <w:rPr>
          <w:b/>
          <w:sz w:val="26"/>
          <w:szCs w:val="26"/>
        </w:rPr>
        <w:t>поштових</w:t>
      </w:r>
      <w:r w:rsidRPr="00276326">
        <w:rPr>
          <w:b/>
          <w:sz w:val="26"/>
          <w:szCs w:val="26"/>
          <w:lang w:val="uk-UA"/>
        </w:rPr>
        <w:t xml:space="preserve"> </w:t>
      </w:r>
    </w:p>
    <w:p w:rsidR="00F107E3" w:rsidRPr="00276326" w:rsidRDefault="00F107E3" w:rsidP="00F107E3">
      <w:pPr>
        <w:pStyle w:val="a3"/>
        <w:rPr>
          <w:b/>
          <w:sz w:val="26"/>
          <w:szCs w:val="26"/>
        </w:rPr>
      </w:pPr>
      <w:r w:rsidRPr="00276326">
        <w:rPr>
          <w:b/>
          <w:sz w:val="26"/>
          <w:szCs w:val="26"/>
        </w:rPr>
        <w:t xml:space="preserve">адрес об'єктам нерухомості </w:t>
      </w:r>
    </w:p>
    <w:p w:rsidR="00F107E3" w:rsidRPr="00276326" w:rsidRDefault="00F107E3" w:rsidP="00F107E3">
      <w:pPr>
        <w:rPr>
          <w:sz w:val="26"/>
          <w:szCs w:val="26"/>
          <w:lang w:val="uk-UA"/>
        </w:rPr>
      </w:pPr>
    </w:p>
    <w:p w:rsidR="00F107E3" w:rsidRPr="00276326" w:rsidRDefault="00F107E3" w:rsidP="00F107E3">
      <w:pPr>
        <w:pStyle w:val="a5"/>
        <w:ind w:left="0" w:firstLine="567"/>
        <w:jc w:val="both"/>
        <w:rPr>
          <w:sz w:val="26"/>
          <w:szCs w:val="26"/>
        </w:rPr>
      </w:pPr>
      <w:r w:rsidRPr="00276326">
        <w:rPr>
          <w:sz w:val="26"/>
          <w:szCs w:val="26"/>
        </w:rPr>
        <w:t>Керуючись пунктом 10 частини "Б" статті 30 Закону України "Про місцеве самоврядування в Україні", ст. 26</w:t>
      </w:r>
      <w:r w:rsidRPr="00276326">
        <w:rPr>
          <w:sz w:val="26"/>
          <w:szCs w:val="26"/>
          <w:vertAlign w:val="superscript"/>
        </w:rPr>
        <w:t>3</w:t>
      </w:r>
      <w:r w:rsidRPr="00276326">
        <w:rPr>
          <w:sz w:val="26"/>
          <w:szCs w:val="26"/>
        </w:rPr>
        <w:t xml:space="preserve"> Законом України «Про регулювання містобудівної діяльності», постановою Кабінету Міністрів України № 1127 від 25.12.2015 р. "Про затвердження Порядку державної реєстрації прав на нерухоме та їх обтяжень", розглянувши заяви громадян, виконавчий комітет міської ради</w:t>
      </w:r>
    </w:p>
    <w:p w:rsidR="00F107E3" w:rsidRPr="00276326" w:rsidRDefault="00F107E3" w:rsidP="00F107E3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  <w:r w:rsidRPr="00276326">
        <w:rPr>
          <w:b/>
          <w:sz w:val="26"/>
          <w:szCs w:val="26"/>
        </w:rPr>
        <w:t>ВИРІШИВ:</w:t>
      </w:r>
    </w:p>
    <w:p w:rsidR="00F107E3" w:rsidRPr="00276326" w:rsidRDefault="00F107E3" w:rsidP="00F107E3">
      <w:pPr>
        <w:pStyle w:val="3"/>
        <w:ind w:left="0" w:firstLine="567"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1. Відповідно до пункту 5 статті 26</w:t>
      </w:r>
      <w:r w:rsidRPr="00276326">
        <w:rPr>
          <w:sz w:val="26"/>
          <w:szCs w:val="26"/>
          <w:vertAlign w:val="superscript"/>
          <w:lang w:val="uk-UA"/>
        </w:rPr>
        <w:t xml:space="preserve">4  </w:t>
      </w:r>
      <w:r w:rsidRPr="00276326">
        <w:rPr>
          <w:sz w:val="26"/>
          <w:szCs w:val="26"/>
          <w:lang w:val="uk-UA"/>
        </w:rPr>
        <w:t>Закону України «Про регулювання містобудівної діяльності» присвоїти адресу об’єкту нерухомого майна:</w:t>
      </w:r>
    </w:p>
    <w:p w:rsidR="00F107E3" w:rsidRPr="00276326" w:rsidRDefault="00F107E3" w:rsidP="00F107E3">
      <w:pPr>
        <w:pStyle w:val="3"/>
        <w:tabs>
          <w:tab w:val="left" w:pos="1276"/>
        </w:tabs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76326">
        <w:rPr>
          <w:sz w:val="26"/>
          <w:szCs w:val="26"/>
          <w:lang w:val="uk-UA"/>
        </w:rPr>
        <w:t>1.1. Житлов</w:t>
      </w:r>
      <w:r>
        <w:rPr>
          <w:sz w:val="26"/>
          <w:szCs w:val="26"/>
          <w:lang w:val="uk-UA"/>
        </w:rPr>
        <w:t>ому</w:t>
      </w:r>
      <w:r w:rsidRPr="00276326">
        <w:rPr>
          <w:sz w:val="26"/>
          <w:szCs w:val="26"/>
          <w:lang w:val="uk-UA"/>
        </w:rPr>
        <w:t xml:space="preserve"> будинк</w:t>
      </w:r>
      <w:r>
        <w:rPr>
          <w:sz w:val="26"/>
          <w:szCs w:val="26"/>
          <w:lang w:val="uk-UA"/>
        </w:rPr>
        <w:t>у</w:t>
      </w:r>
      <w:r w:rsidRPr="00276326">
        <w:rPr>
          <w:sz w:val="26"/>
          <w:szCs w:val="26"/>
          <w:lang w:val="uk-UA"/>
        </w:rPr>
        <w:t xml:space="preserve"> (інв. </w:t>
      </w:r>
      <w:r>
        <w:rPr>
          <w:sz w:val="26"/>
          <w:szCs w:val="26"/>
          <w:lang w:val="uk-UA"/>
        </w:rPr>
        <w:t>с</w:t>
      </w:r>
      <w:r w:rsidRPr="00276326">
        <w:rPr>
          <w:sz w:val="26"/>
          <w:szCs w:val="26"/>
          <w:lang w:val="uk-UA"/>
        </w:rPr>
        <w:t>права Новоодесь</w:t>
      </w:r>
      <w:r>
        <w:rPr>
          <w:sz w:val="26"/>
          <w:szCs w:val="26"/>
          <w:lang w:val="uk-UA"/>
        </w:rPr>
        <w:t>ко</w:t>
      </w:r>
      <w:r w:rsidRPr="00276326">
        <w:rPr>
          <w:sz w:val="26"/>
          <w:szCs w:val="26"/>
          <w:lang w:val="uk-UA"/>
        </w:rPr>
        <w:t>го РБТІ №4870), збудований в 1999 році загальною площею 79 м</w:t>
      </w:r>
      <w:r w:rsidRPr="006523C0">
        <w:rPr>
          <w:sz w:val="26"/>
          <w:szCs w:val="26"/>
          <w:vertAlign w:val="superscript"/>
          <w:lang w:val="uk-UA"/>
        </w:rPr>
        <w:t>2</w:t>
      </w:r>
      <w:r w:rsidRPr="00276326">
        <w:rPr>
          <w:sz w:val="26"/>
          <w:szCs w:val="26"/>
          <w:lang w:val="uk-UA"/>
        </w:rPr>
        <w:t xml:space="preserve">, земельна ділянка під яким на праві приватної власності належить громадянці України </w:t>
      </w:r>
      <w:r w:rsidR="001A0587">
        <w:rPr>
          <w:sz w:val="26"/>
          <w:szCs w:val="26"/>
          <w:lang w:val="uk-UA"/>
        </w:rPr>
        <w:t>особа 1</w:t>
      </w:r>
      <w:r w:rsidRPr="00276326">
        <w:rPr>
          <w:color w:val="000000" w:themeColor="text1"/>
          <w:sz w:val="26"/>
          <w:szCs w:val="26"/>
          <w:shd w:val="clear" w:color="auto" w:fill="FFFFFF"/>
          <w:lang w:val="uk-UA"/>
        </w:rPr>
        <w:t>:</w:t>
      </w:r>
    </w:p>
    <w:p w:rsidR="00F107E3" w:rsidRDefault="00F107E3" w:rsidP="00F107E3">
      <w:pPr>
        <w:pStyle w:val="3"/>
        <w:ind w:left="3402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Миколаївська область, Миколаївський район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                </w:t>
      </w:r>
    </w:p>
    <w:p w:rsidR="00F107E3" w:rsidRPr="00276326" w:rsidRDefault="00F107E3" w:rsidP="00F107E3">
      <w:pPr>
        <w:pStyle w:val="3"/>
        <w:ind w:left="3402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вулиця Українська 20А;</w:t>
      </w:r>
    </w:p>
    <w:p w:rsidR="00F107E3" w:rsidRPr="00276326" w:rsidRDefault="00F107E3" w:rsidP="00F107E3">
      <w:pPr>
        <w:pStyle w:val="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76326">
        <w:rPr>
          <w:sz w:val="26"/>
          <w:szCs w:val="26"/>
          <w:lang w:val="uk-UA"/>
        </w:rPr>
        <w:t>1.2.</w:t>
      </w:r>
      <w:r w:rsidRPr="00276326">
        <w:rPr>
          <w:b/>
          <w:sz w:val="26"/>
          <w:szCs w:val="26"/>
          <w:lang w:val="uk-UA"/>
        </w:rPr>
        <w:t xml:space="preserve"> </w:t>
      </w:r>
      <w:r w:rsidRPr="00276326">
        <w:rPr>
          <w:sz w:val="26"/>
          <w:szCs w:val="26"/>
          <w:lang w:val="uk-UA"/>
        </w:rPr>
        <w:t>Житлов</w:t>
      </w:r>
      <w:r>
        <w:rPr>
          <w:sz w:val="26"/>
          <w:szCs w:val="26"/>
          <w:lang w:val="uk-UA"/>
        </w:rPr>
        <w:t>ому</w:t>
      </w:r>
      <w:r w:rsidRPr="00276326">
        <w:rPr>
          <w:sz w:val="26"/>
          <w:szCs w:val="26"/>
          <w:lang w:val="uk-UA"/>
        </w:rPr>
        <w:t xml:space="preserve"> будинк</w:t>
      </w:r>
      <w:r>
        <w:rPr>
          <w:sz w:val="26"/>
          <w:szCs w:val="26"/>
          <w:lang w:val="uk-UA"/>
        </w:rPr>
        <w:t>у</w:t>
      </w:r>
      <w:r w:rsidRPr="00276326">
        <w:rPr>
          <w:sz w:val="26"/>
          <w:szCs w:val="26"/>
          <w:lang w:val="uk-UA"/>
        </w:rPr>
        <w:t xml:space="preserve"> (інв. </w:t>
      </w:r>
      <w:r>
        <w:rPr>
          <w:sz w:val="26"/>
          <w:szCs w:val="26"/>
          <w:lang w:val="uk-UA"/>
        </w:rPr>
        <w:t>с</w:t>
      </w:r>
      <w:r w:rsidRPr="00276326">
        <w:rPr>
          <w:sz w:val="26"/>
          <w:szCs w:val="26"/>
          <w:lang w:val="uk-UA"/>
        </w:rPr>
        <w:t>права Новоодесь</w:t>
      </w:r>
      <w:r>
        <w:rPr>
          <w:sz w:val="26"/>
          <w:szCs w:val="26"/>
          <w:lang w:val="uk-UA"/>
        </w:rPr>
        <w:t>ко</w:t>
      </w:r>
      <w:r w:rsidRPr="00276326">
        <w:rPr>
          <w:sz w:val="26"/>
          <w:szCs w:val="26"/>
          <w:lang w:val="uk-UA"/>
        </w:rPr>
        <w:t>го РБТІ №3661), збудований в 1983 році загальною площею 70,2 м</w:t>
      </w:r>
      <w:r w:rsidRPr="006523C0">
        <w:rPr>
          <w:sz w:val="26"/>
          <w:szCs w:val="26"/>
          <w:vertAlign w:val="superscript"/>
          <w:lang w:val="uk-UA"/>
        </w:rPr>
        <w:t>2</w:t>
      </w:r>
      <w:r w:rsidRPr="00276326">
        <w:rPr>
          <w:sz w:val="26"/>
          <w:szCs w:val="26"/>
          <w:lang w:val="uk-UA"/>
        </w:rPr>
        <w:t xml:space="preserve">, земельна ділянка під яким на праві приватної власності належить громадянину України </w:t>
      </w:r>
      <w:r w:rsidR="001A0587">
        <w:rPr>
          <w:sz w:val="26"/>
          <w:szCs w:val="26"/>
          <w:lang w:val="uk-UA"/>
        </w:rPr>
        <w:t>особа 2</w:t>
      </w:r>
      <w:bookmarkStart w:id="0" w:name="_GoBack"/>
      <w:bookmarkEnd w:id="0"/>
      <w:r w:rsidRPr="00276326">
        <w:rPr>
          <w:sz w:val="26"/>
          <w:szCs w:val="26"/>
          <w:lang w:val="uk-UA"/>
        </w:rPr>
        <w:t xml:space="preserve">: </w:t>
      </w:r>
    </w:p>
    <w:p w:rsidR="00F107E3" w:rsidRDefault="00F107E3" w:rsidP="00F107E3">
      <w:pPr>
        <w:pStyle w:val="3"/>
        <w:ind w:left="3544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Миколаївська область, Миколаївський район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               </w:t>
      </w:r>
    </w:p>
    <w:p w:rsidR="00F107E3" w:rsidRPr="00276326" w:rsidRDefault="00F107E3" w:rsidP="00F107E3">
      <w:pPr>
        <w:pStyle w:val="3"/>
        <w:ind w:left="3544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м. Нова Одеса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вулиця Перемоги 22;</w:t>
      </w:r>
    </w:p>
    <w:p w:rsidR="00F107E3" w:rsidRPr="00276326" w:rsidRDefault="00F107E3" w:rsidP="00F107E3">
      <w:pPr>
        <w:pStyle w:val="3"/>
        <w:ind w:left="3544" w:firstLine="567"/>
        <w:jc w:val="both"/>
        <w:rPr>
          <w:b/>
          <w:sz w:val="26"/>
          <w:szCs w:val="26"/>
          <w:lang w:val="uk-UA"/>
        </w:rPr>
      </w:pPr>
    </w:p>
    <w:p w:rsidR="00F107E3" w:rsidRPr="00276326" w:rsidRDefault="00F107E3" w:rsidP="00F107E3">
      <w:pPr>
        <w:pStyle w:val="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276326">
        <w:rPr>
          <w:sz w:val="26"/>
          <w:szCs w:val="26"/>
          <w:lang w:val="uk-UA"/>
        </w:rPr>
        <w:t>1.3.</w:t>
      </w:r>
      <w:r w:rsidRPr="00276326">
        <w:rPr>
          <w:b/>
          <w:sz w:val="26"/>
          <w:szCs w:val="26"/>
          <w:lang w:val="uk-UA"/>
        </w:rPr>
        <w:t xml:space="preserve"> </w:t>
      </w:r>
      <w:r w:rsidRPr="00276326">
        <w:rPr>
          <w:sz w:val="26"/>
          <w:szCs w:val="26"/>
          <w:lang w:val="uk-UA"/>
        </w:rPr>
        <w:t>Нежитлов</w:t>
      </w:r>
      <w:r>
        <w:rPr>
          <w:sz w:val="26"/>
          <w:szCs w:val="26"/>
          <w:lang w:val="uk-UA"/>
        </w:rPr>
        <w:t>ій</w:t>
      </w:r>
      <w:r w:rsidRPr="00276326">
        <w:rPr>
          <w:sz w:val="26"/>
          <w:szCs w:val="26"/>
          <w:lang w:val="uk-UA"/>
        </w:rPr>
        <w:t xml:space="preserve"> будівл</w:t>
      </w:r>
      <w:r>
        <w:rPr>
          <w:sz w:val="26"/>
          <w:szCs w:val="26"/>
          <w:lang w:val="uk-UA"/>
        </w:rPr>
        <w:t>і</w:t>
      </w:r>
      <w:r w:rsidRPr="00276326">
        <w:rPr>
          <w:sz w:val="26"/>
          <w:szCs w:val="26"/>
          <w:lang w:val="uk-UA"/>
        </w:rPr>
        <w:t xml:space="preserve"> (інв. </w:t>
      </w:r>
      <w:r>
        <w:rPr>
          <w:sz w:val="26"/>
          <w:szCs w:val="26"/>
          <w:lang w:val="uk-UA"/>
        </w:rPr>
        <w:t>с</w:t>
      </w:r>
      <w:r w:rsidRPr="00276326">
        <w:rPr>
          <w:sz w:val="26"/>
          <w:szCs w:val="26"/>
          <w:lang w:val="uk-UA"/>
        </w:rPr>
        <w:t>права Новоодесь</w:t>
      </w:r>
      <w:r>
        <w:rPr>
          <w:sz w:val="26"/>
          <w:szCs w:val="26"/>
          <w:lang w:val="uk-UA"/>
        </w:rPr>
        <w:t>ко</w:t>
      </w:r>
      <w:r w:rsidRPr="00276326">
        <w:rPr>
          <w:sz w:val="26"/>
          <w:szCs w:val="26"/>
          <w:lang w:val="uk-UA"/>
        </w:rPr>
        <w:t>го РБТІ №4973), загальною площею 165,3 м</w:t>
      </w:r>
      <w:r w:rsidRPr="006523C0">
        <w:rPr>
          <w:sz w:val="26"/>
          <w:szCs w:val="26"/>
          <w:vertAlign w:val="superscript"/>
          <w:lang w:val="uk-UA"/>
        </w:rPr>
        <w:t>2</w:t>
      </w:r>
      <w:r w:rsidRPr="00276326">
        <w:rPr>
          <w:sz w:val="26"/>
          <w:szCs w:val="26"/>
          <w:lang w:val="uk-UA"/>
        </w:rPr>
        <w:t xml:space="preserve">, земельна ділянка під яким на праві комунальної власності належить Новоодеській міській раді: </w:t>
      </w:r>
    </w:p>
    <w:p w:rsidR="00F107E3" w:rsidRDefault="00F107E3" w:rsidP="00F107E3">
      <w:pPr>
        <w:pStyle w:val="3"/>
        <w:ind w:left="3544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Миколаївська область, Миколаївський район</w:t>
      </w:r>
      <w:r>
        <w:rPr>
          <w:b/>
          <w:sz w:val="26"/>
          <w:szCs w:val="26"/>
          <w:lang w:val="uk-UA"/>
        </w:rPr>
        <w:t>,</w:t>
      </w:r>
      <w:r w:rsidRPr="00276326">
        <w:rPr>
          <w:b/>
          <w:sz w:val="26"/>
          <w:szCs w:val="26"/>
          <w:lang w:val="uk-UA"/>
        </w:rPr>
        <w:t xml:space="preserve">                 </w:t>
      </w:r>
    </w:p>
    <w:p w:rsidR="00F107E3" w:rsidRPr="00276326" w:rsidRDefault="00F107E3" w:rsidP="00F107E3">
      <w:pPr>
        <w:pStyle w:val="3"/>
        <w:ind w:left="3544" w:firstLine="567"/>
        <w:jc w:val="both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м. Нова Одеса вулиця Центральна 214/2;</w:t>
      </w:r>
    </w:p>
    <w:p w:rsidR="00F107E3" w:rsidRPr="00276326" w:rsidRDefault="00F107E3" w:rsidP="00F107E3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</w:p>
    <w:p w:rsidR="00F107E3" w:rsidRPr="00276326" w:rsidRDefault="00F107E3" w:rsidP="00F107E3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76326">
        <w:rPr>
          <w:sz w:val="26"/>
          <w:szCs w:val="26"/>
          <w:lang w:val="uk-UA"/>
        </w:rPr>
        <w:t>.Контроль за виконанням даного рішення покласти</w:t>
      </w:r>
      <w:r>
        <w:rPr>
          <w:sz w:val="26"/>
          <w:szCs w:val="26"/>
          <w:lang w:val="uk-UA"/>
        </w:rPr>
        <w:t xml:space="preserve"> на заступника міського голови </w:t>
      </w:r>
      <w:r w:rsidRPr="00276326">
        <w:rPr>
          <w:sz w:val="26"/>
          <w:szCs w:val="26"/>
          <w:lang w:val="uk-UA"/>
        </w:rPr>
        <w:t>Журбу І.М.</w:t>
      </w:r>
    </w:p>
    <w:p w:rsidR="00F107E3" w:rsidRPr="00276326" w:rsidRDefault="00F107E3" w:rsidP="00F107E3">
      <w:pPr>
        <w:ind w:firstLine="567"/>
        <w:rPr>
          <w:b/>
          <w:sz w:val="26"/>
          <w:szCs w:val="26"/>
          <w:lang w:val="uk-UA"/>
        </w:rPr>
      </w:pPr>
    </w:p>
    <w:p w:rsidR="00F107E3" w:rsidRPr="00AE46DD" w:rsidRDefault="00F107E3" w:rsidP="00F107E3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>Міський голова                                                                   Олександр ПОЛЯКОВ</w:t>
      </w:r>
    </w:p>
    <w:p w:rsidR="00BE0108" w:rsidRPr="00F107E3" w:rsidRDefault="00BE0108" w:rsidP="00F107E3"/>
    <w:sectPr w:rsidR="00BE0108" w:rsidRPr="00F107E3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7B14B7D"/>
    <w:multiLevelType w:val="multilevel"/>
    <w:tmpl w:val="D7EE4064"/>
    <w:lvl w:ilvl="0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1A0587"/>
    <w:rsid w:val="00432156"/>
    <w:rsid w:val="008D35B3"/>
    <w:rsid w:val="00947FBC"/>
    <w:rsid w:val="009632AB"/>
    <w:rsid w:val="00A2776A"/>
    <w:rsid w:val="00B371BF"/>
    <w:rsid w:val="00BE0108"/>
    <w:rsid w:val="00CC6190"/>
    <w:rsid w:val="00E50388"/>
    <w:rsid w:val="00F018AC"/>
    <w:rsid w:val="00F107E3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D67A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371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">
    <w:name w:val="Основной текст (2)"/>
    <w:basedOn w:val="a"/>
    <w:rsid w:val="00E5038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"/>
    <w:rsid w:val="00B371B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10">
    <w:name w:val="Основной текст Знак1"/>
    <w:uiPriority w:val="99"/>
    <w:locked/>
    <w:rsid w:val="00B371BF"/>
    <w:rPr>
      <w:shd w:val="clear" w:color="auto" w:fill="FFFFFF"/>
    </w:rPr>
  </w:style>
  <w:style w:type="paragraph" w:customStyle="1" w:styleId="3">
    <w:name w:val="Абзац списка3"/>
    <w:basedOn w:val="a"/>
    <w:uiPriority w:val="99"/>
    <w:rsid w:val="00947FBC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StaySha</cp:lastModifiedBy>
  <cp:revision>3</cp:revision>
  <dcterms:created xsi:type="dcterms:W3CDTF">2023-12-12T14:06:00Z</dcterms:created>
  <dcterms:modified xsi:type="dcterms:W3CDTF">2023-12-12T14:24:00Z</dcterms:modified>
</cp:coreProperties>
</file>