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43" w:rsidRDefault="009C5543" w:rsidP="009C5543">
      <w:pPr>
        <w:rPr>
          <w:b/>
          <w:bCs/>
          <w:sz w:val="26"/>
          <w:szCs w:val="26"/>
          <w:lang w:val="uk-UA"/>
        </w:rPr>
      </w:pPr>
      <w:r w:rsidRPr="00606BA6">
        <w:rPr>
          <w:b/>
          <w:bCs/>
          <w:sz w:val="26"/>
          <w:szCs w:val="26"/>
          <w:lang w:val="uk-UA"/>
        </w:rPr>
        <w:t>Про надання матеріальної допомоги</w:t>
      </w:r>
    </w:p>
    <w:p w:rsidR="009C5543" w:rsidRPr="00606BA6" w:rsidRDefault="009C5543" w:rsidP="009C5543">
      <w:pPr>
        <w:rPr>
          <w:b/>
          <w:bCs/>
          <w:sz w:val="26"/>
          <w:szCs w:val="26"/>
          <w:lang w:val="uk-UA"/>
        </w:rPr>
      </w:pPr>
      <w:r w:rsidRPr="00606BA6">
        <w:rPr>
          <w:b/>
          <w:bCs/>
          <w:sz w:val="26"/>
          <w:szCs w:val="26"/>
          <w:lang w:val="uk-UA"/>
        </w:rPr>
        <w:t xml:space="preserve"> громадянам громади</w:t>
      </w:r>
    </w:p>
    <w:p w:rsidR="009C5543" w:rsidRPr="00606BA6" w:rsidRDefault="009C5543" w:rsidP="009C5543">
      <w:pPr>
        <w:rPr>
          <w:bCs/>
          <w:sz w:val="26"/>
          <w:szCs w:val="26"/>
          <w:lang w:val="uk-UA"/>
        </w:rPr>
      </w:pPr>
    </w:p>
    <w:p w:rsidR="009C5543" w:rsidRPr="00606BA6" w:rsidRDefault="009C5543" w:rsidP="009C5543">
      <w:pPr>
        <w:shd w:val="clear" w:color="auto" w:fill="FEFEFF"/>
        <w:ind w:firstLine="567"/>
        <w:jc w:val="both"/>
        <w:rPr>
          <w:sz w:val="26"/>
          <w:szCs w:val="26"/>
          <w:lang w:val="uk-UA"/>
        </w:rPr>
      </w:pPr>
      <w:r>
        <w:rPr>
          <w:sz w:val="26"/>
          <w:szCs w:val="26"/>
          <w:lang w:val="uk-UA"/>
        </w:rPr>
        <w:t>Керуючись</w:t>
      </w:r>
      <w:r w:rsidRPr="00606BA6">
        <w:rPr>
          <w:sz w:val="26"/>
          <w:szCs w:val="26"/>
          <w:lang w:val="uk-UA"/>
        </w:rPr>
        <w:t xml:space="preserve">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Шевчука О.В., Соханя В.О.,  Федюкевича П.І., Новак Т.В., Ковригіної В.Г., Богзи Т.М., Луцької В.І., Гети О.В., Чернявської О.В., Пащенка Г.М., Шикмана Р.С., Швець М.Д., Попова М.С., Брусь Н.П., Халамендик Т.А., Солдатенко Л.Я., Заворотнього В.І., Заворотньої О.О., Возіян Р.М., Сорочана Ю.В., Бабіченко К.М  про надання  матеріальної допомоги та представлені документи, викон</w:t>
      </w:r>
      <w:r>
        <w:rPr>
          <w:sz w:val="26"/>
          <w:szCs w:val="26"/>
          <w:lang w:val="uk-UA"/>
        </w:rPr>
        <w:t xml:space="preserve">авчий </w:t>
      </w:r>
      <w:r w:rsidRPr="00606BA6">
        <w:rPr>
          <w:sz w:val="26"/>
          <w:szCs w:val="26"/>
          <w:lang w:val="uk-UA"/>
        </w:rPr>
        <w:t>ком</w:t>
      </w:r>
      <w:r>
        <w:rPr>
          <w:sz w:val="26"/>
          <w:szCs w:val="26"/>
          <w:lang w:val="uk-UA"/>
        </w:rPr>
        <w:t>ітет</w:t>
      </w:r>
      <w:r w:rsidRPr="00606BA6">
        <w:rPr>
          <w:sz w:val="26"/>
          <w:szCs w:val="26"/>
          <w:lang w:val="uk-UA"/>
        </w:rPr>
        <w:t xml:space="preserve"> міської ради</w:t>
      </w:r>
    </w:p>
    <w:p w:rsidR="009C5543" w:rsidRPr="00606BA6" w:rsidRDefault="009C5543" w:rsidP="009C5543">
      <w:pPr>
        <w:pStyle w:val="a5"/>
        <w:rPr>
          <w:b/>
          <w:bCs/>
          <w:sz w:val="26"/>
          <w:szCs w:val="26"/>
          <w:lang w:val="uk-UA"/>
        </w:rPr>
      </w:pPr>
      <w:r w:rsidRPr="00606BA6">
        <w:rPr>
          <w:b/>
          <w:bCs/>
          <w:sz w:val="26"/>
          <w:szCs w:val="26"/>
          <w:lang w:val="uk-UA"/>
        </w:rPr>
        <w:t>ВИРІШИВ:</w:t>
      </w:r>
    </w:p>
    <w:p w:rsidR="009C5543" w:rsidRPr="00606BA6" w:rsidRDefault="009C5543" w:rsidP="009C5543">
      <w:pPr>
        <w:pStyle w:val="a5"/>
        <w:tabs>
          <w:tab w:val="left" w:pos="709"/>
          <w:tab w:val="left" w:pos="851"/>
        </w:tabs>
        <w:spacing w:after="0"/>
        <w:ind w:firstLine="567"/>
        <w:jc w:val="both"/>
        <w:rPr>
          <w:sz w:val="26"/>
          <w:szCs w:val="26"/>
          <w:lang w:val="uk-UA"/>
        </w:rPr>
      </w:pPr>
      <w:r w:rsidRPr="00606BA6">
        <w:rPr>
          <w:bCs/>
          <w:sz w:val="26"/>
          <w:szCs w:val="26"/>
          <w:lang w:val="uk-UA"/>
        </w:rPr>
        <w:t>1</w:t>
      </w:r>
      <w:r>
        <w:rPr>
          <w:bCs/>
          <w:sz w:val="26"/>
          <w:szCs w:val="26"/>
          <w:lang w:val="uk-UA"/>
        </w:rPr>
        <w:t>.</w:t>
      </w:r>
      <w:r w:rsidRPr="00606BA6">
        <w:rPr>
          <w:bCs/>
          <w:sz w:val="26"/>
          <w:szCs w:val="26"/>
          <w:lang w:val="uk-UA"/>
        </w:rPr>
        <w:t xml:space="preserve">Надати матеріальну допомогу громадянину Шевчуку Олександру Володимировичу, </w:t>
      </w:r>
      <w:r w:rsidR="00F16EB3">
        <w:rPr>
          <w:bCs/>
          <w:sz w:val="26"/>
          <w:szCs w:val="26"/>
          <w:lang w:val="uk-UA"/>
        </w:rPr>
        <w:t>дата</w:t>
      </w:r>
      <w:r w:rsidRPr="00606BA6">
        <w:rPr>
          <w:bCs/>
          <w:sz w:val="26"/>
          <w:szCs w:val="26"/>
          <w:lang w:val="uk-UA"/>
        </w:rPr>
        <w:t xml:space="preserve"> р.н., який проживає в </w:t>
      </w:r>
      <w:r w:rsidR="00F16EB3">
        <w:t>адреса</w:t>
      </w:r>
      <w:r w:rsidRPr="00606BA6">
        <w:rPr>
          <w:bCs/>
          <w:sz w:val="26"/>
          <w:szCs w:val="26"/>
          <w:lang w:val="uk-UA"/>
        </w:rPr>
        <w:t xml:space="preserve">, кошти </w:t>
      </w:r>
      <w:r w:rsidRPr="00606BA6">
        <w:rPr>
          <w:b/>
          <w:bCs/>
          <w:sz w:val="26"/>
          <w:szCs w:val="26"/>
          <w:lang w:val="uk-UA"/>
        </w:rPr>
        <w:t>в сумі 1000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t xml:space="preserve">2. Надати матеріальну допомогу громадянину Соханю Віктору Олександровичу, </w:t>
      </w:r>
      <w:r w:rsidR="00F16EB3">
        <w:rPr>
          <w:bCs/>
          <w:sz w:val="26"/>
          <w:szCs w:val="26"/>
          <w:lang w:val="uk-UA"/>
        </w:rPr>
        <w:t>дата</w:t>
      </w:r>
      <w:r w:rsidRPr="00606BA6">
        <w:rPr>
          <w:bCs/>
          <w:sz w:val="26"/>
          <w:szCs w:val="26"/>
          <w:lang w:val="uk-UA"/>
        </w:rPr>
        <w:t xml:space="preserve"> р.н., який проживає в </w:t>
      </w:r>
      <w:r w:rsidR="00F16EB3">
        <w:t>адреса</w:t>
      </w:r>
      <w:r w:rsidRPr="00606BA6">
        <w:rPr>
          <w:bCs/>
          <w:sz w:val="26"/>
          <w:szCs w:val="26"/>
          <w:lang w:val="uk-UA"/>
        </w:rPr>
        <w:t xml:space="preserve">, кошти </w:t>
      </w:r>
      <w:r w:rsidRPr="00606BA6">
        <w:rPr>
          <w:b/>
          <w:bCs/>
          <w:sz w:val="26"/>
          <w:szCs w:val="26"/>
          <w:lang w:val="uk-UA"/>
        </w:rPr>
        <w:t>в сумі 8000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sz w:val="26"/>
          <w:szCs w:val="26"/>
          <w:lang w:val="uk-UA"/>
        </w:rPr>
        <w:t xml:space="preserve">3. </w:t>
      </w:r>
      <w:r w:rsidRPr="00606BA6">
        <w:rPr>
          <w:bCs/>
          <w:sz w:val="26"/>
          <w:szCs w:val="26"/>
          <w:lang w:val="uk-UA"/>
        </w:rPr>
        <w:t xml:space="preserve">Надати матеріальну допомогу громадянину Федюкевичу Петру Івановичу, </w:t>
      </w:r>
      <w:r w:rsidR="00F16EB3">
        <w:rPr>
          <w:bCs/>
          <w:sz w:val="26"/>
          <w:szCs w:val="26"/>
          <w:lang w:val="uk-UA"/>
        </w:rPr>
        <w:t>дата</w:t>
      </w:r>
      <w:r w:rsidRPr="00606BA6">
        <w:rPr>
          <w:bCs/>
          <w:sz w:val="26"/>
          <w:szCs w:val="26"/>
          <w:lang w:val="uk-UA"/>
        </w:rPr>
        <w:t xml:space="preserve"> р.н., який проживає в </w:t>
      </w:r>
      <w:r w:rsidR="00F16EB3">
        <w:t>адреса</w:t>
      </w:r>
      <w:r w:rsidRPr="00606BA6">
        <w:rPr>
          <w:bCs/>
          <w:sz w:val="26"/>
          <w:szCs w:val="26"/>
          <w:lang w:val="uk-UA"/>
        </w:rPr>
        <w:t xml:space="preserve">, кошти </w:t>
      </w:r>
      <w:r w:rsidRPr="00606BA6">
        <w:rPr>
          <w:b/>
          <w:bCs/>
          <w:sz w:val="26"/>
          <w:szCs w:val="26"/>
          <w:lang w:val="uk-UA"/>
        </w:rPr>
        <w:t>в сумі 2500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sz w:val="26"/>
          <w:szCs w:val="26"/>
          <w:lang w:val="uk-UA"/>
        </w:rPr>
        <w:t xml:space="preserve">4. </w:t>
      </w:r>
      <w:r w:rsidRPr="00606BA6">
        <w:rPr>
          <w:bCs/>
          <w:sz w:val="26"/>
          <w:szCs w:val="26"/>
          <w:lang w:val="uk-UA"/>
        </w:rPr>
        <w:t xml:space="preserve">Надати матеріальну допомогу громадянці Новак Тамарі Володимирівні,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1500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sz w:val="26"/>
          <w:szCs w:val="26"/>
          <w:lang w:val="uk-UA"/>
        </w:rPr>
        <w:t xml:space="preserve">5. </w:t>
      </w:r>
      <w:r w:rsidRPr="00606BA6">
        <w:rPr>
          <w:bCs/>
          <w:sz w:val="26"/>
          <w:szCs w:val="26"/>
          <w:lang w:val="uk-UA"/>
        </w:rPr>
        <w:t xml:space="preserve">Надати матеріальну допомогу громадянці Ковригіній Валентині Георгіївні,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8000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sz w:val="26"/>
          <w:szCs w:val="26"/>
          <w:lang w:val="uk-UA"/>
        </w:rPr>
        <w:t xml:space="preserve">6. </w:t>
      </w:r>
      <w:r w:rsidRPr="00606BA6">
        <w:rPr>
          <w:bCs/>
          <w:sz w:val="26"/>
          <w:szCs w:val="26"/>
          <w:lang w:val="uk-UA"/>
        </w:rPr>
        <w:t xml:space="preserve">Надати матеріальну допомогу громадянці Богзі Тетяні Михайлівні,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2000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t xml:space="preserve">7. Надати матеріальну допомогу громадянці Луцькій Валентині Іванівні,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2500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t xml:space="preserve">8. Надати матеріальну допомогу громадянці Геті Олені Володимирівні,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500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t xml:space="preserve">9. Надати матеріальну допомогу громадянці Чернявській Олені Василівні,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2000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t xml:space="preserve">10. Надати матеріальну допомогу громадянину Пащенку Григорію Миколайовичу, </w:t>
      </w:r>
      <w:r w:rsidR="00F16EB3">
        <w:rPr>
          <w:bCs/>
          <w:sz w:val="26"/>
          <w:szCs w:val="26"/>
          <w:lang w:val="uk-UA"/>
        </w:rPr>
        <w:t>дата</w:t>
      </w:r>
      <w:r w:rsidR="00F16EB3" w:rsidRPr="00606BA6">
        <w:rPr>
          <w:bCs/>
          <w:sz w:val="26"/>
          <w:szCs w:val="26"/>
          <w:lang w:val="uk-UA"/>
        </w:rPr>
        <w:t xml:space="preserve"> </w:t>
      </w:r>
      <w:r w:rsidRPr="00606BA6">
        <w:rPr>
          <w:bCs/>
          <w:sz w:val="26"/>
          <w:szCs w:val="26"/>
          <w:lang w:val="uk-UA"/>
        </w:rPr>
        <w:t xml:space="preserve">р.н., який проживає в </w:t>
      </w:r>
      <w:r w:rsidR="00F16EB3">
        <w:t>адреса</w:t>
      </w:r>
      <w:r w:rsidRPr="00606BA6">
        <w:rPr>
          <w:bCs/>
          <w:sz w:val="26"/>
          <w:szCs w:val="26"/>
          <w:lang w:val="uk-UA"/>
        </w:rPr>
        <w:t xml:space="preserve">, кошти </w:t>
      </w:r>
      <w:r w:rsidRPr="00606BA6">
        <w:rPr>
          <w:b/>
          <w:bCs/>
          <w:sz w:val="26"/>
          <w:szCs w:val="26"/>
          <w:lang w:val="uk-UA"/>
        </w:rPr>
        <w:t>в сумі 2500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t xml:space="preserve">11. Надати матеріальну допомогу громадянину Шикману Руслану Степановичу, </w:t>
      </w:r>
      <w:r w:rsidR="00F16EB3">
        <w:rPr>
          <w:bCs/>
          <w:sz w:val="26"/>
          <w:szCs w:val="26"/>
          <w:lang w:val="uk-UA"/>
        </w:rPr>
        <w:t>дата</w:t>
      </w:r>
      <w:r w:rsidRPr="00606BA6">
        <w:rPr>
          <w:bCs/>
          <w:sz w:val="26"/>
          <w:szCs w:val="26"/>
          <w:lang w:val="uk-UA"/>
        </w:rPr>
        <w:t xml:space="preserve"> р.н., який проживає в </w:t>
      </w:r>
      <w:r w:rsidR="00F16EB3">
        <w:t>адреса</w:t>
      </w:r>
      <w:r w:rsidRPr="00606BA6">
        <w:rPr>
          <w:bCs/>
          <w:sz w:val="26"/>
          <w:szCs w:val="26"/>
          <w:lang w:val="uk-UA"/>
        </w:rPr>
        <w:t xml:space="preserve">, кошти </w:t>
      </w:r>
      <w:r w:rsidRPr="00606BA6">
        <w:rPr>
          <w:b/>
          <w:bCs/>
          <w:sz w:val="26"/>
          <w:szCs w:val="26"/>
          <w:lang w:val="uk-UA"/>
        </w:rPr>
        <w:t>в сумі 2000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t>12. Надати матеріальну допомогу громадянці Швець Май</w:t>
      </w:r>
      <w:r>
        <w:rPr>
          <w:bCs/>
          <w:sz w:val="26"/>
          <w:szCs w:val="26"/>
          <w:lang w:val="uk-UA"/>
        </w:rPr>
        <w:t>ї</w:t>
      </w:r>
      <w:r w:rsidRPr="00606BA6">
        <w:rPr>
          <w:bCs/>
          <w:sz w:val="26"/>
          <w:szCs w:val="26"/>
          <w:lang w:val="uk-UA"/>
        </w:rPr>
        <w:t xml:space="preserve"> Дмитрівні,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1500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t xml:space="preserve">13. Надати матеріальну допомогу громадянину Попову Миколі Семеновичу, </w:t>
      </w:r>
      <w:r w:rsidR="00F16EB3">
        <w:rPr>
          <w:bCs/>
          <w:sz w:val="26"/>
          <w:szCs w:val="26"/>
          <w:lang w:val="uk-UA"/>
        </w:rPr>
        <w:t>дата</w:t>
      </w:r>
      <w:r w:rsidRPr="00606BA6">
        <w:rPr>
          <w:bCs/>
          <w:sz w:val="26"/>
          <w:szCs w:val="26"/>
          <w:lang w:val="uk-UA"/>
        </w:rPr>
        <w:t xml:space="preserve"> р.н., який проживає в </w:t>
      </w:r>
      <w:r w:rsidR="00F16EB3">
        <w:t>адреса</w:t>
      </w:r>
      <w:r w:rsidR="00876FCF">
        <w:rPr>
          <w:lang w:val="uk-UA"/>
        </w:rPr>
        <w:t xml:space="preserve"> </w:t>
      </w:r>
      <w:bookmarkStart w:id="0" w:name="_GoBack"/>
      <w:bookmarkEnd w:id="0"/>
      <w:r w:rsidRPr="00606BA6">
        <w:rPr>
          <w:bCs/>
          <w:sz w:val="26"/>
          <w:szCs w:val="26"/>
          <w:lang w:val="uk-UA"/>
        </w:rPr>
        <w:t xml:space="preserve">кошти </w:t>
      </w:r>
      <w:r w:rsidRPr="00606BA6">
        <w:rPr>
          <w:b/>
          <w:bCs/>
          <w:sz w:val="26"/>
          <w:szCs w:val="26"/>
          <w:lang w:val="uk-UA"/>
        </w:rPr>
        <w:t>в сумі 8000 грн</w:t>
      </w:r>
      <w:r w:rsidRPr="00606BA6">
        <w:rPr>
          <w:sz w:val="26"/>
          <w:szCs w:val="26"/>
          <w:lang w:val="uk-UA"/>
        </w:rPr>
        <w:t>.</w:t>
      </w:r>
    </w:p>
    <w:p w:rsidR="009C5543" w:rsidRPr="00606BA6" w:rsidRDefault="009C5543" w:rsidP="009C5543">
      <w:pPr>
        <w:shd w:val="clear" w:color="auto" w:fill="FFFFFF"/>
        <w:ind w:firstLine="567"/>
        <w:jc w:val="both"/>
        <w:rPr>
          <w:sz w:val="26"/>
          <w:szCs w:val="26"/>
          <w:lang w:val="uk-UA"/>
        </w:rPr>
      </w:pPr>
      <w:r w:rsidRPr="00606BA6">
        <w:rPr>
          <w:bCs/>
          <w:sz w:val="26"/>
          <w:szCs w:val="26"/>
          <w:lang w:val="uk-UA"/>
        </w:rPr>
        <w:t xml:space="preserve">14. </w:t>
      </w:r>
      <w:r w:rsidRPr="00606BA6">
        <w:rPr>
          <w:sz w:val="26"/>
          <w:szCs w:val="26"/>
          <w:lang w:val="uk-UA"/>
        </w:rPr>
        <w:t xml:space="preserve">Відмовити в наданні </w:t>
      </w:r>
      <w:r w:rsidRPr="00606BA6">
        <w:rPr>
          <w:bCs/>
          <w:sz w:val="26"/>
          <w:szCs w:val="26"/>
          <w:lang w:val="uk-UA"/>
        </w:rPr>
        <w:t xml:space="preserve"> матеріальної допомоги громадянці Брусь Надії Павлівні, </w:t>
      </w:r>
      <w:r w:rsidR="00F16EB3">
        <w:rPr>
          <w:bCs/>
          <w:sz w:val="26"/>
          <w:szCs w:val="26"/>
          <w:lang w:val="uk-UA"/>
        </w:rPr>
        <w:t>дата</w:t>
      </w:r>
      <w:r w:rsidRPr="00606BA6">
        <w:rPr>
          <w:bCs/>
          <w:sz w:val="26"/>
          <w:szCs w:val="26"/>
          <w:lang w:val="uk-UA"/>
        </w:rPr>
        <w:t xml:space="preserve">р.н., яка проживає в </w:t>
      </w:r>
      <w:r w:rsidR="00F16EB3" w:rsidRPr="00F16EB3">
        <w:rPr>
          <w:bCs/>
          <w:sz w:val="26"/>
          <w:szCs w:val="26"/>
          <w:lang w:val="uk-UA"/>
        </w:rPr>
        <w:t>адреса</w:t>
      </w:r>
      <w:r w:rsidRPr="00606BA6">
        <w:rPr>
          <w:bCs/>
          <w:sz w:val="26"/>
          <w:szCs w:val="26"/>
          <w:lang w:val="uk-UA"/>
        </w:rPr>
        <w:t>, згідно п.2.9 Порядку використання коштів, передбачених в міському бюджеті для надання одноразової адресної грошової допомоги особам, які перебувають в складних життєвих обставинах</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sz w:val="26"/>
          <w:szCs w:val="26"/>
          <w:lang w:val="uk-UA"/>
        </w:rPr>
        <w:t xml:space="preserve">15. </w:t>
      </w:r>
      <w:r w:rsidRPr="00606BA6">
        <w:rPr>
          <w:bCs/>
          <w:sz w:val="26"/>
          <w:szCs w:val="26"/>
          <w:lang w:val="uk-UA"/>
        </w:rPr>
        <w:t xml:space="preserve">Надати матеріальну допомогу громадянці Халамендик Тетяні Анатоліївні, </w:t>
      </w:r>
      <w:r w:rsidR="00F16EB3">
        <w:rPr>
          <w:bCs/>
          <w:sz w:val="26"/>
          <w:szCs w:val="26"/>
          <w:lang w:val="uk-UA"/>
        </w:rPr>
        <w:t>дата</w:t>
      </w:r>
      <w:r w:rsidR="00F16EB3" w:rsidRPr="00606BA6">
        <w:rPr>
          <w:bCs/>
          <w:sz w:val="26"/>
          <w:szCs w:val="26"/>
          <w:lang w:val="uk-UA"/>
        </w:rPr>
        <w:t xml:space="preserve"> </w:t>
      </w:r>
      <w:r w:rsidRPr="00606BA6">
        <w:rPr>
          <w:bCs/>
          <w:sz w:val="26"/>
          <w:szCs w:val="26"/>
          <w:lang w:val="uk-UA"/>
        </w:rPr>
        <w:t xml:space="preserve">р.н., яка проживає в </w:t>
      </w:r>
      <w:r w:rsidR="00F16EB3" w:rsidRPr="00F16EB3">
        <w:rPr>
          <w:bCs/>
          <w:sz w:val="26"/>
          <w:szCs w:val="26"/>
          <w:lang w:val="uk-UA"/>
        </w:rPr>
        <w:t>адреса</w:t>
      </w:r>
      <w:r w:rsidRPr="00606BA6">
        <w:rPr>
          <w:bCs/>
          <w:sz w:val="26"/>
          <w:szCs w:val="26"/>
          <w:lang w:val="uk-UA"/>
        </w:rPr>
        <w:t xml:space="preserve">, кошти </w:t>
      </w:r>
      <w:r w:rsidRPr="00606BA6">
        <w:rPr>
          <w:b/>
          <w:bCs/>
          <w:sz w:val="26"/>
          <w:szCs w:val="26"/>
          <w:lang w:val="uk-UA"/>
        </w:rPr>
        <w:t>в сумі 1500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lastRenderedPageBreak/>
        <w:t xml:space="preserve">16. Надати матеріальну допомогу громадянці Солдатенко Людмилі Яківні, </w:t>
      </w:r>
      <w:r w:rsidR="00F16EB3">
        <w:rPr>
          <w:bCs/>
          <w:sz w:val="26"/>
          <w:szCs w:val="26"/>
          <w:lang w:val="uk-UA"/>
        </w:rPr>
        <w:t>дата</w:t>
      </w:r>
      <w:r w:rsidRPr="00606BA6">
        <w:rPr>
          <w:bCs/>
          <w:sz w:val="26"/>
          <w:szCs w:val="26"/>
          <w:lang w:val="uk-UA"/>
        </w:rPr>
        <w:t xml:space="preserve">р.н., яка проживає в </w:t>
      </w:r>
      <w:r w:rsidR="00F16EB3">
        <w:t>адреса</w:t>
      </w:r>
      <w:r w:rsidRPr="00606BA6">
        <w:rPr>
          <w:bCs/>
          <w:sz w:val="26"/>
          <w:szCs w:val="26"/>
          <w:lang w:val="uk-UA"/>
        </w:rPr>
        <w:t xml:space="preserve">, кошти </w:t>
      </w:r>
      <w:r w:rsidRPr="00606BA6">
        <w:rPr>
          <w:b/>
          <w:bCs/>
          <w:sz w:val="26"/>
          <w:szCs w:val="26"/>
          <w:lang w:val="uk-UA"/>
        </w:rPr>
        <w:t>в сумі 8000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sz w:val="26"/>
          <w:szCs w:val="26"/>
          <w:lang w:val="uk-UA"/>
        </w:rPr>
        <w:t xml:space="preserve">17. </w:t>
      </w:r>
      <w:r w:rsidRPr="00606BA6">
        <w:rPr>
          <w:bCs/>
          <w:sz w:val="26"/>
          <w:szCs w:val="26"/>
          <w:lang w:val="uk-UA"/>
        </w:rPr>
        <w:t xml:space="preserve">Надати матеріальну допомогу громадянці Заворотній Ользі Олександрівні,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2000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sz w:val="26"/>
          <w:szCs w:val="26"/>
          <w:lang w:val="uk-UA"/>
        </w:rPr>
        <w:t xml:space="preserve">18. </w:t>
      </w:r>
      <w:r w:rsidRPr="00606BA6">
        <w:rPr>
          <w:bCs/>
          <w:sz w:val="26"/>
          <w:szCs w:val="26"/>
          <w:lang w:val="uk-UA"/>
        </w:rPr>
        <w:t xml:space="preserve">Надати матеріальну допомогу громадянину Заворотньому Володимиру Івановичу,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2500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sz w:val="26"/>
          <w:szCs w:val="26"/>
          <w:lang w:val="uk-UA"/>
        </w:rPr>
        <w:t xml:space="preserve">19. </w:t>
      </w:r>
      <w:r w:rsidRPr="00606BA6">
        <w:rPr>
          <w:bCs/>
          <w:sz w:val="26"/>
          <w:szCs w:val="26"/>
          <w:lang w:val="uk-UA"/>
        </w:rPr>
        <w:t xml:space="preserve">Надати матеріальну допомогу громадянці Возіян Раїсі Михайлівні,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6000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bCs/>
          <w:sz w:val="26"/>
          <w:szCs w:val="26"/>
          <w:lang w:val="uk-UA"/>
        </w:rPr>
        <w:t xml:space="preserve">20. Надати матеріальну допомогу громадянину Сорочану Юрію Володимировичу,   </w:t>
      </w:r>
      <w:r w:rsidR="00F16EB3">
        <w:rPr>
          <w:bCs/>
          <w:sz w:val="26"/>
          <w:szCs w:val="26"/>
          <w:lang w:val="uk-UA"/>
        </w:rPr>
        <w:t>дата</w:t>
      </w:r>
      <w:r w:rsidRPr="00606BA6">
        <w:rPr>
          <w:bCs/>
          <w:sz w:val="26"/>
          <w:szCs w:val="26"/>
          <w:lang w:val="uk-UA"/>
        </w:rPr>
        <w:t xml:space="preserve"> р.н., який проживає </w:t>
      </w:r>
      <w:r w:rsidR="00F16EB3">
        <w:t>адреса</w:t>
      </w:r>
      <w:r w:rsidRPr="00606BA6">
        <w:rPr>
          <w:bCs/>
          <w:sz w:val="26"/>
          <w:szCs w:val="26"/>
          <w:lang w:val="uk-UA"/>
        </w:rPr>
        <w:t xml:space="preserve">,  кошти </w:t>
      </w:r>
      <w:r w:rsidRPr="00606BA6">
        <w:rPr>
          <w:b/>
          <w:bCs/>
          <w:sz w:val="26"/>
          <w:szCs w:val="26"/>
          <w:lang w:val="uk-UA"/>
        </w:rPr>
        <w:t>в сумі 20000 грн</w:t>
      </w:r>
      <w:r w:rsidRPr="00606BA6">
        <w:rPr>
          <w:sz w:val="26"/>
          <w:szCs w:val="26"/>
          <w:lang w:val="uk-UA"/>
        </w:rPr>
        <w:t>.</w:t>
      </w:r>
    </w:p>
    <w:p w:rsidR="009C5543" w:rsidRPr="00606BA6" w:rsidRDefault="009C5543" w:rsidP="009C5543">
      <w:pPr>
        <w:pStyle w:val="a5"/>
        <w:spacing w:after="0"/>
        <w:ind w:firstLine="567"/>
        <w:jc w:val="both"/>
        <w:rPr>
          <w:sz w:val="26"/>
          <w:szCs w:val="26"/>
          <w:lang w:val="uk-UA"/>
        </w:rPr>
      </w:pPr>
      <w:r w:rsidRPr="00606BA6">
        <w:rPr>
          <w:sz w:val="26"/>
          <w:szCs w:val="26"/>
          <w:lang w:val="uk-UA"/>
        </w:rPr>
        <w:t xml:space="preserve">21. </w:t>
      </w:r>
      <w:r w:rsidRPr="00606BA6">
        <w:rPr>
          <w:bCs/>
          <w:sz w:val="26"/>
          <w:szCs w:val="26"/>
          <w:lang w:val="uk-UA"/>
        </w:rPr>
        <w:t xml:space="preserve">Надати матеріальну допомогу громадянці Бабіченко Катерині Миколаївні, </w:t>
      </w:r>
      <w:r w:rsidR="00F16EB3">
        <w:rPr>
          <w:bCs/>
          <w:sz w:val="26"/>
          <w:szCs w:val="26"/>
          <w:lang w:val="uk-UA"/>
        </w:rPr>
        <w:t>дата</w:t>
      </w:r>
      <w:r w:rsidRPr="00606BA6">
        <w:rPr>
          <w:bCs/>
          <w:sz w:val="26"/>
          <w:szCs w:val="26"/>
          <w:lang w:val="uk-UA"/>
        </w:rPr>
        <w:t xml:space="preserve"> р.н., яка проживає в </w:t>
      </w:r>
      <w:r w:rsidR="00F16EB3">
        <w:t>адреса</w:t>
      </w:r>
      <w:r w:rsidRPr="00606BA6">
        <w:rPr>
          <w:bCs/>
          <w:sz w:val="26"/>
          <w:szCs w:val="26"/>
          <w:lang w:val="uk-UA"/>
        </w:rPr>
        <w:t xml:space="preserve">, кошти </w:t>
      </w:r>
      <w:r w:rsidRPr="00606BA6">
        <w:rPr>
          <w:b/>
          <w:bCs/>
          <w:sz w:val="26"/>
          <w:szCs w:val="26"/>
          <w:lang w:val="uk-UA"/>
        </w:rPr>
        <w:t>в сумі 20000 грн</w:t>
      </w:r>
      <w:r w:rsidRPr="00606BA6">
        <w:rPr>
          <w:sz w:val="26"/>
          <w:szCs w:val="26"/>
          <w:lang w:val="uk-UA"/>
        </w:rPr>
        <w:t>.</w:t>
      </w:r>
    </w:p>
    <w:p w:rsidR="009C5543" w:rsidRPr="00606BA6" w:rsidRDefault="009C5543" w:rsidP="009C5543">
      <w:pPr>
        <w:tabs>
          <w:tab w:val="num" w:pos="0"/>
        </w:tabs>
        <w:ind w:firstLine="567"/>
        <w:jc w:val="both"/>
        <w:rPr>
          <w:bCs/>
          <w:sz w:val="26"/>
          <w:szCs w:val="26"/>
          <w:lang w:val="uk-UA"/>
        </w:rPr>
      </w:pPr>
      <w:r w:rsidRPr="00606BA6">
        <w:rPr>
          <w:bCs/>
          <w:sz w:val="26"/>
          <w:szCs w:val="26"/>
          <w:lang w:val="uk-UA"/>
        </w:rPr>
        <w:t>22.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9C5543" w:rsidRPr="00606BA6" w:rsidRDefault="009C5543" w:rsidP="009C5543">
      <w:pPr>
        <w:tabs>
          <w:tab w:val="num" w:pos="0"/>
        </w:tabs>
        <w:ind w:firstLine="567"/>
        <w:jc w:val="both"/>
        <w:rPr>
          <w:bCs/>
          <w:sz w:val="26"/>
          <w:szCs w:val="26"/>
          <w:lang w:val="uk-UA"/>
        </w:rPr>
      </w:pPr>
      <w:r w:rsidRPr="00606BA6">
        <w:rPr>
          <w:bCs/>
          <w:sz w:val="26"/>
          <w:szCs w:val="26"/>
          <w:lang w:val="uk-UA"/>
        </w:rPr>
        <w:t>23. Контроль за виконанням даного рішення покласти на керуючого справами  викон</w:t>
      </w:r>
      <w:r>
        <w:rPr>
          <w:bCs/>
          <w:sz w:val="26"/>
          <w:szCs w:val="26"/>
          <w:lang w:val="uk-UA"/>
        </w:rPr>
        <w:t xml:space="preserve">авчого </w:t>
      </w:r>
      <w:r w:rsidRPr="00606BA6">
        <w:rPr>
          <w:bCs/>
          <w:sz w:val="26"/>
          <w:szCs w:val="26"/>
          <w:lang w:val="uk-UA"/>
        </w:rPr>
        <w:t>ком</w:t>
      </w:r>
      <w:r>
        <w:rPr>
          <w:bCs/>
          <w:sz w:val="26"/>
          <w:szCs w:val="26"/>
          <w:lang w:val="uk-UA"/>
        </w:rPr>
        <w:t>ітету міської ради</w:t>
      </w:r>
      <w:r w:rsidRPr="00606BA6">
        <w:rPr>
          <w:bCs/>
          <w:sz w:val="26"/>
          <w:szCs w:val="26"/>
          <w:lang w:val="uk-UA"/>
        </w:rPr>
        <w:t xml:space="preserve">  Чубука Г.П.</w:t>
      </w:r>
    </w:p>
    <w:p w:rsidR="009C5543" w:rsidRPr="00606BA6" w:rsidRDefault="009C5543" w:rsidP="009C5543">
      <w:pPr>
        <w:tabs>
          <w:tab w:val="num" w:pos="0"/>
        </w:tabs>
        <w:ind w:firstLine="567"/>
        <w:jc w:val="both"/>
        <w:rPr>
          <w:sz w:val="26"/>
          <w:szCs w:val="26"/>
          <w:lang w:val="uk-UA"/>
        </w:rPr>
      </w:pPr>
      <w:r w:rsidRPr="00606BA6">
        <w:rPr>
          <w:sz w:val="26"/>
          <w:szCs w:val="26"/>
          <w:lang w:val="uk-UA"/>
        </w:rPr>
        <w:t xml:space="preserve">    </w:t>
      </w:r>
    </w:p>
    <w:p w:rsidR="009C5543" w:rsidRPr="00F1626E" w:rsidRDefault="009C5543" w:rsidP="009C5543">
      <w:pPr>
        <w:tabs>
          <w:tab w:val="num" w:pos="0"/>
        </w:tabs>
        <w:jc w:val="both"/>
        <w:rPr>
          <w:b/>
        </w:rPr>
      </w:pPr>
      <w:r w:rsidRPr="00606BA6">
        <w:rPr>
          <w:sz w:val="26"/>
          <w:szCs w:val="26"/>
          <w:lang w:val="uk-UA"/>
        </w:rPr>
        <w:t xml:space="preserve"> </w:t>
      </w:r>
      <w:r w:rsidRPr="00606BA6">
        <w:rPr>
          <w:b/>
          <w:sz w:val="26"/>
          <w:szCs w:val="26"/>
          <w:lang w:val="uk-UA"/>
        </w:rPr>
        <w:t xml:space="preserve">Міський голова </w:t>
      </w:r>
      <w:r w:rsidRPr="00606BA6">
        <w:rPr>
          <w:b/>
          <w:sz w:val="26"/>
          <w:szCs w:val="26"/>
          <w:lang w:val="uk-UA"/>
        </w:rPr>
        <w:tab/>
      </w:r>
      <w:r w:rsidRPr="00606BA6">
        <w:rPr>
          <w:b/>
          <w:sz w:val="26"/>
          <w:szCs w:val="26"/>
          <w:lang w:val="uk-UA"/>
        </w:rPr>
        <w:tab/>
      </w:r>
      <w:r w:rsidRPr="00606BA6">
        <w:rPr>
          <w:b/>
          <w:sz w:val="26"/>
          <w:szCs w:val="26"/>
          <w:lang w:val="uk-UA"/>
        </w:rPr>
        <w:tab/>
        <w:t xml:space="preserve">              </w:t>
      </w:r>
      <w:r w:rsidRPr="00606BA6">
        <w:rPr>
          <w:b/>
          <w:sz w:val="26"/>
          <w:szCs w:val="26"/>
          <w:lang w:val="uk-UA"/>
        </w:rPr>
        <w:tab/>
        <w:t xml:space="preserve">     Олександр ПОЛЯКОВ</w:t>
      </w:r>
      <w:r w:rsidRPr="00F1626E">
        <w:rPr>
          <w:b/>
          <w:sz w:val="28"/>
          <w:szCs w:val="28"/>
          <w:lang w:val="uk-UA"/>
        </w:rPr>
        <w:tab/>
      </w:r>
    </w:p>
    <w:p w:rsidR="009C5543" w:rsidRPr="00606BA6" w:rsidRDefault="009C5543" w:rsidP="009C5543">
      <w:pPr>
        <w:rPr>
          <w:b/>
          <w:sz w:val="26"/>
          <w:szCs w:val="26"/>
          <w:lang w:val="uk-UA"/>
        </w:rPr>
      </w:pPr>
    </w:p>
    <w:p w:rsidR="00BE0108" w:rsidRPr="009C5543" w:rsidRDefault="00BE0108" w:rsidP="009C5543"/>
    <w:sectPr w:rsidR="00BE0108" w:rsidRPr="009C5543" w:rsidSect="00622681">
      <w:pgSz w:w="12240" w:h="15840"/>
      <w:pgMar w:top="1134" w:right="4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5A17"/>
    <w:multiLevelType w:val="hybridMultilevel"/>
    <w:tmpl w:val="DFB6DE8E"/>
    <w:lvl w:ilvl="0" w:tplc="BB02E578">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61"/>
    <w:rsid w:val="00275080"/>
    <w:rsid w:val="00322684"/>
    <w:rsid w:val="003E78EE"/>
    <w:rsid w:val="00464F77"/>
    <w:rsid w:val="00876FCF"/>
    <w:rsid w:val="009632AB"/>
    <w:rsid w:val="009C5543"/>
    <w:rsid w:val="00B12861"/>
    <w:rsid w:val="00BE0108"/>
    <w:rsid w:val="00C9645F"/>
    <w:rsid w:val="00CD032C"/>
    <w:rsid w:val="00F1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2CBD"/>
  <w15:chartTrackingRefBased/>
  <w15:docId w15:val="{321A47BC-1990-4318-B76D-281ADB34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861"/>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B12861"/>
    <w:rPr>
      <w:rFonts w:ascii="Calibri" w:hAnsi="Calibri" w:cs="Calibri"/>
      <w:sz w:val="24"/>
    </w:rPr>
  </w:style>
  <w:style w:type="paragraph" w:styleId="a4">
    <w:name w:val="No Spacing"/>
    <w:link w:val="a3"/>
    <w:uiPriority w:val="99"/>
    <w:qFormat/>
    <w:rsid w:val="00B12861"/>
    <w:pPr>
      <w:spacing w:after="0" w:line="240" w:lineRule="auto"/>
    </w:pPr>
    <w:rPr>
      <w:rFonts w:ascii="Calibri" w:hAnsi="Calibri" w:cs="Calibri"/>
      <w:sz w:val="24"/>
    </w:rPr>
  </w:style>
  <w:style w:type="paragraph" w:styleId="a5">
    <w:name w:val="Body Text"/>
    <w:basedOn w:val="a"/>
    <w:link w:val="a6"/>
    <w:qFormat/>
    <w:rsid w:val="00B12861"/>
    <w:pPr>
      <w:spacing w:after="120"/>
    </w:pPr>
    <w:rPr>
      <w:sz w:val="24"/>
      <w:szCs w:val="24"/>
    </w:rPr>
  </w:style>
  <w:style w:type="character" w:customStyle="1" w:styleId="a6">
    <w:name w:val="Основной текст Знак"/>
    <w:basedOn w:val="a0"/>
    <w:link w:val="a5"/>
    <w:rsid w:val="00B12861"/>
    <w:rPr>
      <w:rFonts w:ascii="Times New Roman" w:eastAsia="Times New Roman" w:hAnsi="Times New Roman" w:cs="Times New Roman"/>
      <w:sz w:val="24"/>
      <w:szCs w:val="24"/>
      <w:lang w:val="ru-RU" w:eastAsia="ru-RU"/>
    </w:rPr>
  </w:style>
  <w:style w:type="character" w:customStyle="1" w:styleId="1">
    <w:name w:val="Основной текст Знак1"/>
    <w:uiPriority w:val="99"/>
    <w:locked/>
    <w:rsid w:val="00B12861"/>
    <w:rPr>
      <w:shd w:val="clear" w:color="auto" w:fill="FFFFFF"/>
    </w:rPr>
  </w:style>
  <w:style w:type="paragraph" w:customStyle="1" w:styleId="Iauiue">
    <w:name w:val="Iau?iue"/>
    <w:rsid w:val="00B12861"/>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uk-UA" w:eastAsia="ru-RU"/>
    </w:rPr>
  </w:style>
  <w:style w:type="paragraph" w:customStyle="1" w:styleId="a7">
    <w:name w:val="Ñòèëü"/>
    <w:rsid w:val="00CD032C"/>
    <w:pPr>
      <w:spacing w:after="0" w:line="240" w:lineRule="auto"/>
    </w:pPr>
    <w:rPr>
      <w:rFonts w:ascii="Times New Roman" w:eastAsia="Times New Roman" w:hAnsi="Times New Roman" w:cs="Times New Roman"/>
      <w:sz w:val="20"/>
      <w:szCs w:val="20"/>
      <w:lang w:val="ru-RU" w:eastAsia="ru-RU"/>
    </w:rPr>
  </w:style>
  <w:style w:type="character" w:customStyle="1" w:styleId="rvts23">
    <w:name w:val="rvts23"/>
    <w:rsid w:val="00322684"/>
    <w:rPr>
      <w:rFonts w:cs="Times New Roman"/>
    </w:rPr>
  </w:style>
  <w:style w:type="character" w:customStyle="1" w:styleId="apple-converted-space">
    <w:name w:val="apple-converted-space"/>
    <w:rsid w:val="00322684"/>
    <w:rPr>
      <w:rFonts w:cs="Times New Roman"/>
    </w:rPr>
  </w:style>
  <w:style w:type="character" w:styleId="a8">
    <w:name w:val="Emphasis"/>
    <w:qFormat/>
    <w:rsid w:val="003E78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StaySha</cp:lastModifiedBy>
  <cp:revision>4</cp:revision>
  <dcterms:created xsi:type="dcterms:W3CDTF">2023-11-09T09:32:00Z</dcterms:created>
  <dcterms:modified xsi:type="dcterms:W3CDTF">2023-11-09T10:02:00Z</dcterms:modified>
</cp:coreProperties>
</file>