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33" w:rsidRPr="000E7A33" w:rsidRDefault="000E7A33" w:rsidP="000E7A33">
      <w:pPr>
        <w:spacing w:after="3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7A33">
        <w:rPr>
          <w:rFonts w:ascii="Times New Roman" w:hAnsi="Times New Roman" w:cs="Times New Roman"/>
          <w:b/>
          <w:sz w:val="26"/>
          <w:szCs w:val="26"/>
          <w:lang w:val="ru-RU"/>
        </w:rPr>
        <w:t>ПЕРЕЛІК</w:t>
      </w:r>
    </w:p>
    <w:p w:rsidR="000E7A33" w:rsidRPr="000E7A33" w:rsidRDefault="000E7A33" w:rsidP="000E7A33">
      <w:pPr>
        <w:pStyle w:val="a3"/>
        <w:spacing w:after="30"/>
        <w:jc w:val="center"/>
        <w:rPr>
          <w:sz w:val="26"/>
          <w:szCs w:val="26"/>
        </w:rPr>
      </w:pPr>
      <w:r w:rsidRPr="000E7A33">
        <w:rPr>
          <w:sz w:val="26"/>
          <w:szCs w:val="26"/>
        </w:rPr>
        <w:t>питань для розгляду на позачерговому засіданні виконавчого комітету</w:t>
      </w:r>
    </w:p>
    <w:p w:rsidR="000E7A33" w:rsidRPr="000E7A33" w:rsidRDefault="000E7A33" w:rsidP="000E7A33">
      <w:pPr>
        <w:pStyle w:val="a3"/>
        <w:spacing w:after="30"/>
        <w:jc w:val="center"/>
        <w:rPr>
          <w:sz w:val="26"/>
          <w:szCs w:val="26"/>
        </w:rPr>
      </w:pPr>
      <w:proofErr w:type="spellStart"/>
      <w:r w:rsidRPr="000E7A33">
        <w:rPr>
          <w:sz w:val="26"/>
          <w:szCs w:val="26"/>
        </w:rPr>
        <w:t>Нської</w:t>
      </w:r>
      <w:proofErr w:type="spellEnd"/>
      <w:r w:rsidRPr="000E7A33">
        <w:rPr>
          <w:sz w:val="26"/>
          <w:szCs w:val="26"/>
        </w:rPr>
        <w:t xml:space="preserve"> міської ради 10.12.2025 року</w:t>
      </w:r>
    </w:p>
    <w:p w:rsidR="000E7A33" w:rsidRPr="000E7A33" w:rsidRDefault="000E7A33" w:rsidP="000E7A33">
      <w:pPr>
        <w:pStyle w:val="a3"/>
        <w:spacing w:after="30"/>
        <w:jc w:val="center"/>
        <w:rPr>
          <w:sz w:val="26"/>
          <w:szCs w:val="26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46"/>
        <w:gridCol w:w="2410"/>
      </w:tblGrid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33" w:rsidRPr="000E7A33" w:rsidRDefault="000E7A33" w:rsidP="00205971">
            <w:pPr>
              <w:spacing w:after="30" w:line="25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33" w:rsidRPr="000E7A33" w:rsidRDefault="000E7A33" w:rsidP="00205971">
            <w:pPr>
              <w:spacing w:after="30" w:line="25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Назва </w:t>
            </w:r>
            <w:proofErr w:type="spellStart"/>
            <w:r w:rsidRPr="000E7A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проєкту</w:t>
            </w:r>
            <w:proofErr w:type="spellEnd"/>
            <w:r w:rsidRPr="000E7A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33" w:rsidRPr="000E7A33" w:rsidRDefault="000E7A33" w:rsidP="00205971">
            <w:pPr>
              <w:spacing w:after="30" w:line="252" w:lineRule="auto"/>
              <w:ind w:left="-25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Доповідач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 погодження штатного розпису  КНП «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Новоодеський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центр первинної медико-санітарної допомоги»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Новоодеської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 ради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Талпа</w:t>
            </w:r>
            <w:proofErr w:type="spellEnd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Т.Є.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Про затвердження розрахунку різниці в тарифах на житлово - комунальні послуги по КП "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Новоодеський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міський водоканал"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Зла С.Л.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організацію</w:t>
            </w:r>
            <w:proofErr w:type="spellEnd"/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оплачуваних </w:t>
            </w:r>
            <w:proofErr w:type="spellStart"/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громадських</w:t>
            </w:r>
            <w:proofErr w:type="spellEnd"/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робіт</w:t>
            </w:r>
            <w:proofErr w:type="spellEnd"/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території </w:t>
            </w:r>
            <w:proofErr w:type="spellStart"/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Новоодеської</w:t>
            </w:r>
            <w:proofErr w:type="spellEnd"/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міської територіальної громади </w:t>
            </w:r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на 202</w:t>
            </w:r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E7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рік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hanging="11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Пустовойтенко О.П.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  передачу 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комунального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майна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баланс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відділу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культури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молоді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спорту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hanging="11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Молчановська</w:t>
            </w:r>
            <w:proofErr w:type="spellEnd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Н.В.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до Переліку адміністративних послуг, що  надаються  відділом «Центр надання адміністративних послуг  апарату виконавчого комітету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Новоодеської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Балан</w:t>
            </w:r>
            <w:proofErr w:type="spellEnd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О.О.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a3"/>
              <w:spacing w:after="20"/>
              <w:rPr>
                <w:color w:val="000000"/>
                <w:sz w:val="26"/>
                <w:szCs w:val="26"/>
              </w:rPr>
            </w:pPr>
            <w:r w:rsidRPr="000E7A33">
              <w:rPr>
                <w:sz w:val="26"/>
                <w:szCs w:val="26"/>
              </w:rPr>
              <w:t xml:space="preserve">Про затвердження Інструкцій з діловодства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Гузь</w:t>
            </w:r>
            <w:proofErr w:type="spellEnd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Т.А.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Iauiue"/>
              <w:spacing w:after="20"/>
              <w:ind w:firstLine="0"/>
              <w:rPr>
                <w:sz w:val="26"/>
                <w:szCs w:val="26"/>
              </w:rPr>
            </w:pPr>
            <w:r w:rsidRPr="000E7A33">
              <w:rPr>
                <w:sz w:val="26"/>
                <w:szCs w:val="26"/>
              </w:rPr>
              <w:t>Про передачу комунального майна на баланс КП «</w:t>
            </w:r>
            <w:proofErr w:type="spellStart"/>
            <w:r w:rsidRPr="000E7A33">
              <w:rPr>
                <w:sz w:val="26"/>
                <w:szCs w:val="26"/>
              </w:rPr>
              <w:t>Новоодеське</w:t>
            </w:r>
            <w:proofErr w:type="spellEnd"/>
            <w:r w:rsidRPr="000E7A33">
              <w:rPr>
                <w:sz w:val="26"/>
                <w:szCs w:val="26"/>
              </w:rPr>
              <w:t xml:space="preserve"> БТІ»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Щербина В.В.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</w:t>
            </w:r>
            <w:proofErr w:type="spellStart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ТзДВ</w:t>
            </w:r>
            <w:proofErr w:type="spellEnd"/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ім. Т.Г. Шевченка 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погодження</w:t>
            </w: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підрізання гілок, що заважають проїзду транспорту дорогами та на вирубку молодих дерев, що проростають на площах сільськогосподарських угідь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Щербина В.В.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a3"/>
              <w:rPr>
                <w:color w:val="000000"/>
                <w:sz w:val="26"/>
                <w:szCs w:val="26"/>
              </w:rPr>
            </w:pPr>
            <w:r w:rsidRPr="000E7A33">
              <w:rPr>
                <w:sz w:val="26"/>
                <w:szCs w:val="26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Щербина В.В.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a3"/>
              <w:rPr>
                <w:sz w:val="26"/>
                <w:szCs w:val="26"/>
              </w:rPr>
            </w:pPr>
            <w:r w:rsidRPr="000E7A33">
              <w:rPr>
                <w:sz w:val="26"/>
                <w:szCs w:val="26"/>
              </w:rPr>
              <w:t>Про зняття з обліку громадян, які потребують поліпшення житлових умов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Щербина В.В.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a3"/>
              <w:spacing w:before="20" w:after="20"/>
              <w:rPr>
                <w:sz w:val="26"/>
                <w:szCs w:val="26"/>
                <w:lang w:val="ru-RU"/>
              </w:rPr>
            </w:pPr>
            <w:r w:rsidRPr="000E7A33">
              <w:rPr>
                <w:sz w:val="26"/>
                <w:szCs w:val="26"/>
              </w:rPr>
              <w:t>Про присвоєння адреси об'єкту нерухомості (</w:t>
            </w:r>
            <w:proofErr w:type="spellStart"/>
            <w:r w:rsidRPr="000E7A33">
              <w:rPr>
                <w:sz w:val="26"/>
                <w:szCs w:val="26"/>
              </w:rPr>
              <w:t>м.Нова</w:t>
            </w:r>
            <w:proofErr w:type="spellEnd"/>
            <w:r w:rsidRPr="000E7A33">
              <w:rPr>
                <w:sz w:val="26"/>
                <w:szCs w:val="26"/>
              </w:rPr>
              <w:t xml:space="preserve"> Одеса, </w:t>
            </w:r>
            <w:proofErr w:type="spellStart"/>
            <w:r w:rsidRPr="000E7A33">
              <w:rPr>
                <w:sz w:val="26"/>
                <w:szCs w:val="26"/>
              </w:rPr>
              <w:t>вул.Миру</w:t>
            </w:r>
            <w:proofErr w:type="spellEnd"/>
            <w:r w:rsidRPr="000E7A33">
              <w:rPr>
                <w:sz w:val="26"/>
                <w:szCs w:val="26"/>
              </w:rPr>
              <w:t>, 25)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right="-112"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Юхименко В.А.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a3"/>
              <w:spacing w:before="20"/>
              <w:rPr>
                <w:sz w:val="26"/>
                <w:szCs w:val="26"/>
              </w:rPr>
            </w:pPr>
            <w:r w:rsidRPr="000E7A33">
              <w:rPr>
                <w:sz w:val="26"/>
                <w:szCs w:val="26"/>
              </w:rPr>
              <w:t>Про присвоєння адреси об'єкту нерухомості (</w:t>
            </w:r>
            <w:proofErr w:type="spellStart"/>
            <w:r w:rsidRPr="000E7A33">
              <w:rPr>
                <w:sz w:val="26"/>
                <w:szCs w:val="26"/>
              </w:rPr>
              <w:t>м.Нова</w:t>
            </w:r>
            <w:proofErr w:type="spellEnd"/>
            <w:r w:rsidRPr="000E7A33">
              <w:rPr>
                <w:sz w:val="26"/>
                <w:szCs w:val="26"/>
              </w:rPr>
              <w:t xml:space="preserve"> Одеса, </w:t>
            </w:r>
            <w:proofErr w:type="spellStart"/>
            <w:r w:rsidRPr="000E7A33">
              <w:rPr>
                <w:sz w:val="26"/>
                <w:szCs w:val="26"/>
              </w:rPr>
              <w:t>вул.Степова</w:t>
            </w:r>
            <w:proofErr w:type="spellEnd"/>
            <w:r w:rsidRPr="000E7A33">
              <w:rPr>
                <w:sz w:val="26"/>
                <w:szCs w:val="26"/>
              </w:rPr>
              <w:t>, 35)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 w:line="252" w:lineRule="auto"/>
              <w:ind w:right="-112" w:firstLine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Юхименко В.А.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0E7A33">
              <w:rPr>
                <w:sz w:val="26"/>
                <w:szCs w:val="26"/>
              </w:rPr>
              <w:t xml:space="preserve">Про присвоєння адреси об'єкту нерухомості (с-ще </w:t>
            </w:r>
            <w:proofErr w:type="spellStart"/>
            <w:r w:rsidRPr="000E7A33">
              <w:rPr>
                <w:sz w:val="26"/>
                <w:szCs w:val="26"/>
              </w:rPr>
              <w:t>Дільниче</w:t>
            </w:r>
            <w:proofErr w:type="spellEnd"/>
            <w:r w:rsidRPr="000E7A33">
              <w:rPr>
                <w:sz w:val="26"/>
                <w:szCs w:val="26"/>
              </w:rPr>
              <w:t xml:space="preserve">, </w:t>
            </w:r>
            <w:proofErr w:type="spellStart"/>
            <w:r w:rsidRPr="000E7A33">
              <w:rPr>
                <w:sz w:val="26"/>
                <w:szCs w:val="26"/>
              </w:rPr>
              <w:t>вул.Шевченка</w:t>
            </w:r>
            <w:proofErr w:type="spellEnd"/>
            <w:r w:rsidRPr="000E7A33">
              <w:rPr>
                <w:sz w:val="26"/>
                <w:szCs w:val="26"/>
              </w:rPr>
              <w:t>, 18)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Юхименко В.А.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a3"/>
              <w:rPr>
                <w:sz w:val="26"/>
                <w:szCs w:val="26"/>
              </w:rPr>
            </w:pPr>
            <w:r w:rsidRPr="000E7A33">
              <w:rPr>
                <w:sz w:val="26"/>
                <w:szCs w:val="26"/>
              </w:rPr>
              <w:t>Про присвоєння адреси об'єкту нерухомості (</w:t>
            </w:r>
            <w:proofErr w:type="spellStart"/>
            <w:r w:rsidRPr="000E7A33">
              <w:rPr>
                <w:sz w:val="26"/>
                <w:szCs w:val="26"/>
              </w:rPr>
              <w:t>м.Нова</w:t>
            </w:r>
            <w:proofErr w:type="spellEnd"/>
            <w:r w:rsidRPr="000E7A33">
              <w:rPr>
                <w:sz w:val="26"/>
                <w:szCs w:val="26"/>
              </w:rPr>
              <w:t xml:space="preserve"> Одеса, </w:t>
            </w:r>
            <w:proofErr w:type="spellStart"/>
            <w:r w:rsidRPr="000E7A33">
              <w:rPr>
                <w:sz w:val="26"/>
                <w:szCs w:val="26"/>
              </w:rPr>
              <w:t>вул.Незалежності</w:t>
            </w:r>
            <w:proofErr w:type="spellEnd"/>
            <w:r w:rsidRPr="000E7A33">
              <w:rPr>
                <w:sz w:val="26"/>
                <w:szCs w:val="26"/>
              </w:rPr>
              <w:t>, 129)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Юхименко В.А.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a3"/>
              <w:rPr>
                <w:sz w:val="26"/>
                <w:szCs w:val="26"/>
              </w:rPr>
            </w:pPr>
            <w:r w:rsidRPr="000E7A33">
              <w:rPr>
                <w:sz w:val="26"/>
                <w:szCs w:val="26"/>
              </w:rPr>
              <w:t>Про присвоєння адреси об'єкту нерухомості (</w:t>
            </w:r>
            <w:proofErr w:type="spellStart"/>
            <w:r w:rsidRPr="000E7A33">
              <w:rPr>
                <w:sz w:val="26"/>
                <w:szCs w:val="26"/>
              </w:rPr>
              <w:t>м.Нова</w:t>
            </w:r>
            <w:proofErr w:type="spellEnd"/>
            <w:r w:rsidRPr="000E7A33">
              <w:rPr>
                <w:sz w:val="26"/>
                <w:szCs w:val="26"/>
              </w:rPr>
              <w:t xml:space="preserve"> Одеса, вул. Центральна, 237, кв.9)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Юхименко В.А.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584CEF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584CEF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__________</w:t>
            </w:r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EF" w:rsidRPr="000E7A33" w:rsidRDefault="00584CEF" w:rsidP="00584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584CEF">
            <w:pPr>
              <w:spacing w:after="20"/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встановлення порядку участі батька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 1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у вихованні дітей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., та спілкуванні з ними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584CEF">
            <w:pPr>
              <w:spacing w:after="20"/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статусу дитини, позбавленої батьківського піклування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р.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584CEF">
            <w:pPr>
              <w:spacing w:after="20"/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статусу дитини, позбавленої батьківського піклування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20"/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статусу дитини, позбавленої батьківського піклування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20"/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статусу дитини,  позбавленої батьківського піклування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tabs>
                <w:tab w:val="left" w:pos="4678"/>
                <w:tab w:val="left" w:pos="5245"/>
                <w:tab w:val="left" w:pos="8505"/>
              </w:tabs>
              <w:spacing w:after="20"/>
              <w:ind w:right="316"/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встановлення опіки над дитиною – сиротою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tabs>
                <w:tab w:val="left" w:pos="4678"/>
                <w:tab w:val="left" w:pos="5245"/>
                <w:tab w:val="left" w:pos="8505"/>
              </w:tabs>
              <w:spacing w:after="20"/>
              <w:ind w:right="174"/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встановлення піклування над дитиною – сиротою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584CEF">
            <w:pPr>
              <w:spacing w:after="20"/>
              <w:rPr>
                <w:rFonts w:ascii="Times New Roman" w:hAnsi="Times New Roman" w:cs="Times New Roman"/>
                <w:color w:val="000000"/>
                <w:kern w:val="3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вибуття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з сім’ї патронатного вихователя на основі родини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згоди на реєстрацію місця проживання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584CEF">
            <w:pPr>
              <w:spacing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влаштування 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року  народження, в сім’ю патронатного     вихователя на базі родини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20"/>
              <w:keepNext/>
              <w:keepLines/>
              <w:shd w:val="clear" w:color="auto" w:fill="auto"/>
              <w:spacing w:after="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Про затвердження висновку про доцільність позбавлення батьківських прав громадянки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</w:rPr>
              <w:t xml:space="preserve"> року народження</w:t>
            </w:r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 відносно її малолітнього сина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Особа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4CE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584CEF"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року народження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584CEF">
            <w:pPr>
              <w:pStyle w:val="20"/>
              <w:keepNext/>
              <w:keepLines/>
              <w:shd w:val="clear" w:color="auto" w:fill="auto"/>
              <w:spacing w:after="20" w:line="240" w:lineRule="auto"/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</w:pPr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Про затвердження висновку про доцільність позбавлення батьківських прав громадянина </w:t>
            </w:r>
            <w:r w:rsidR="00584CEF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Особа 1</w:t>
            </w:r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відносно неповнолітньої </w:t>
            </w:r>
            <w:r w:rsidR="00584CEF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Особа 2</w:t>
            </w:r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,</w:t>
            </w:r>
            <w:r w:rsidR="00584CEF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_______________</w:t>
            </w:r>
            <w:bookmarkStart w:id="0" w:name="_GoBack"/>
            <w:bookmarkEnd w:id="0"/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р.н</w:t>
            </w:r>
            <w:proofErr w:type="spellEnd"/>
            <w:r w:rsidRPr="000E7A33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Марченко Я.С.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pStyle w:val="a7"/>
              <w:shd w:val="clear" w:color="auto" w:fill="FFFFFF"/>
              <w:spacing w:before="0" w:beforeAutospacing="0" w:after="20" w:afterAutospacing="0"/>
              <w:textAlignment w:val="baseline"/>
              <w:rPr>
                <w:i/>
                <w:sz w:val="26"/>
                <w:szCs w:val="26"/>
              </w:rPr>
            </w:pPr>
            <w:r w:rsidRPr="000E7A33">
              <w:rPr>
                <w:rStyle w:val="a8"/>
                <w:i w:val="0"/>
                <w:color w:val="000000"/>
                <w:sz w:val="26"/>
                <w:szCs w:val="26"/>
                <w:bdr w:val="none" w:sz="0" w:space="0" w:color="auto" w:frame="1"/>
              </w:rPr>
              <w:t xml:space="preserve">Про визначення уповноваженої особи виконавчого комітету </w:t>
            </w:r>
            <w:proofErr w:type="spellStart"/>
            <w:r w:rsidRPr="000E7A33">
              <w:rPr>
                <w:rStyle w:val="a8"/>
                <w:i w:val="0"/>
                <w:color w:val="000000"/>
                <w:sz w:val="26"/>
                <w:szCs w:val="26"/>
                <w:bdr w:val="none" w:sz="0" w:space="0" w:color="auto" w:frame="1"/>
              </w:rPr>
              <w:t>Новоодеської</w:t>
            </w:r>
            <w:proofErr w:type="spellEnd"/>
            <w:r w:rsidRPr="000E7A33">
              <w:rPr>
                <w:rStyle w:val="a8"/>
                <w:i w:val="0"/>
                <w:color w:val="000000"/>
                <w:sz w:val="26"/>
                <w:szCs w:val="26"/>
                <w:bdr w:val="none" w:sz="0" w:space="0" w:color="auto" w:frame="1"/>
              </w:rPr>
              <w:t xml:space="preserve">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Чубук Г.П.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before="20" w:after="20"/>
              <w:rPr>
                <w:rStyle w:val="a8"/>
                <w:rFonts w:ascii="Times New Roman" w:hAnsi="Times New Roman" w:cs="Times New Roman"/>
                <w:i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Про  погодження  виплати  матеріальної допомоги головному лікарю КНП «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Новоодеська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багатопрофільна лікарня»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Новоодеської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Чубук Г.П.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20"/>
              <w:rPr>
                <w:rStyle w:val="a8"/>
                <w:rFonts w:ascii="Times New Roman" w:hAnsi="Times New Roman" w:cs="Times New Roman"/>
                <w:i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 погодження виплати матеріальної допомоги директору  КНП </w:t>
            </w:r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Новоодеський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центр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первинної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медико – санітарної     допомоги»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Новоодеської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Чубук Г.П.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Про перерозподіл бюджетних призначень на 2025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Литвиненко Т.Г.</w:t>
            </w:r>
          </w:p>
        </w:tc>
      </w:tr>
      <w:tr w:rsidR="000E7A33" w:rsidRPr="000E7A33" w:rsidTr="000E7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0E7A33">
            <w:pPr>
              <w:pStyle w:val="a5"/>
              <w:numPr>
                <w:ilvl w:val="0"/>
                <w:numId w:val="1"/>
              </w:numPr>
              <w:spacing w:after="30" w:line="254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spacing w:after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до Положення про попередню оплату   товарів, робіт і послуг, що закуповуються головними розпорядниками та одержувачами коштів бюджету </w:t>
            </w:r>
            <w:proofErr w:type="spellStart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>Новоодеської</w:t>
            </w:r>
            <w:proofErr w:type="spellEnd"/>
            <w:r w:rsidRPr="000E7A33">
              <w:rPr>
                <w:rFonts w:ascii="Times New Roman" w:hAnsi="Times New Roman" w:cs="Times New Roman"/>
                <w:sz w:val="26"/>
                <w:szCs w:val="26"/>
              </w:rPr>
              <w:t xml:space="preserve"> міської   територіальної  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33" w:rsidRPr="000E7A33" w:rsidRDefault="000E7A33" w:rsidP="0020597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7A33">
              <w:rPr>
                <w:rFonts w:ascii="Times New Roman" w:hAnsi="Times New Roman" w:cs="Times New Roman"/>
                <w:bCs/>
                <w:sz w:val="26"/>
                <w:szCs w:val="26"/>
              </w:rPr>
              <w:t>Литвиненко Т.Г.</w:t>
            </w:r>
          </w:p>
        </w:tc>
      </w:tr>
    </w:tbl>
    <w:p w:rsidR="000E7A33" w:rsidRPr="000E7A33" w:rsidRDefault="000E7A33" w:rsidP="000E7A33">
      <w:pPr>
        <w:spacing w:after="30"/>
        <w:rPr>
          <w:rFonts w:ascii="Times New Roman" w:hAnsi="Times New Roman" w:cs="Times New Roman"/>
          <w:sz w:val="26"/>
          <w:szCs w:val="26"/>
        </w:rPr>
      </w:pPr>
    </w:p>
    <w:p w:rsidR="000E7A33" w:rsidRPr="000E7A33" w:rsidRDefault="000E7A33" w:rsidP="000E7A33">
      <w:pPr>
        <w:spacing w:after="30"/>
        <w:rPr>
          <w:rFonts w:ascii="Times New Roman" w:hAnsi="Times New Roman" w:cs="Times New Roman"/>
          <w:sz w:val="26"/>
          <w:szCs w:val="26"/>
        </w:rPr>
      </w:pPr>
      <w:r w:rsidRPr="000E7A33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:rsidR="000E7A33" w:rsidRPr="000E7A33" w:rsidRDefault="000E7A33" w:rsidP="000E7A33">
      <w:pPr>
        <w:spacing w:after="30"/>
        <w:rPr>
          <w:rFonts w:ascii="Times New Roman" w:hAnsi="Times New Roman" w:cs="Times New Roman"/>
          <w:sz w:val="26"/>
          <w:szCs w:val="26"/>
        </w:rPr>
      </w:pPr>
      <w:r w:rsidRPr="000E7A33">
        <w:rPr>
          <w:rFonts w:ascii="Times New Roman" w:hAnsi="Times New Roman" w:cs="Times New Roman"/>
          <w:sz w:val="26"/>
          <w:szCs w:val="26"/>
        </w:rPr>
        <w:t>виконавчого комітету                                                                             Геннадій ЧУБУК</w:t>
      </w:r>
    </w:p>
    <w:p w:rsidR="00AE65D7" w:rsidRPr="000E7A33" w:rsidRDefault="00AE65D7" w:rsidP="000E7A33">
      <w:pPr>
        <w:rPr>
          <w:rFonts w:ascii="Times New Roman" w:hAnsi="Times New Roman" w:cs="Times New Roman"/>
          <w:sz w:val="26"/>
          <w:szCs w:val="26"/>
        </w:rPr>
      </w:pPr>
    </w:p>
    <w:sectPr w:rsidR="00AE65D7" w:rsidRPr="000E7A33" w:rsidSect="000E7A33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33"/>
    <w:rsid w:val="000E7A33"/>
    <w:rsid w:val="00584CEF"/>
    <w:rsid w:val="00A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2308"/>
  <w15:chartTrackingRefBased/>
  <w15:docId w15:val="{9DBC4EE4-62C9-4E4E-A8F4-8E601C0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E7A33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0E7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E7A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0E7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0E7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basedOn w:val="a0"/>
    <w:link w:val="20"/>
    <w:locked/>
    <w:rsid w:val="000E7A33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0E7A33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styleId="a7">
    <w:name w:val="Normal (Web)"/>
    <w:basedOn w:val="a"/>
    <w:uiPriority w:val="99"/>
    <w:unhideWhenUsed/>
    <w:rsid w:val="000E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0E7A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3837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</cp:revision>
  <dcterms:created xsi:type="dcterms:W3CDTF">2025-12-15T11:30:00Z</dcterms:created>
  <dcterms:modified xsi:type="dcterms:W3CDTF">2025-12-15T11:45:00Z</dcterms:modified>
</cp:coreProperties>
</file>