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1B1287" w:rsidRDefault="001B1287" w:rsidP="007610C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0B1F80" w:rsidRPr="00096E4F" w:rsidRDefault="007610CC" w:rsidP="007610C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0B1F80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 w:rsidR="00BA5036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96E4F" w:rsidRPr="00096E4F">
        <w:rPr>
          <w:rFonts w:ascii="Times New Roman" w:hAnsi="Times New Roman" w:cs="Times New Roman"/>
          <w:sz w:val="24"/>
          <w:szCs w:val="24"/>
        </w:rPr>
        <w:t>Комунальне підприємство «</w:t>
      </w:r>
      <w:proofErr w:type="spellStart"/>
      <w:r w:rsidR="00096E4F" w:rsidRPr="00096E4F">
        <w:rPr>
          <w:rFonts w:ascii="Times New Roman" w:hAnsi="Times New Roman" w:cs="Times New Roman"/>
          <w:sz w:val="24"/>
          <w:szCs w:val="24"/>
        </w:rPr>
        <w:t>Новоодеський</w:t>
      </w:r>
      <w:proofErr w:type="spellEnd"/>
      <w:r w:rsidR="00096E4F" w:rsidRPr="00096E4F">
        <w:rPr>
          <w:rFonts w:ascii="Times New Roman" w:hAnsi="Times New Roman" w:cs="Times New Roman"/>
          <w:sz w:val="24"/>
          <w:szCs w:val="24"/>
        </w:rPr>
        <w:t xml:space="preserve"> міський водоканал»;</w:t>
      </w:r>
      <w:r w:rsidR="00096E4F" w:rsidRPr="00096E4F">
        <w:rPr>
          <w:rFonts w:ascii="Times New Roman" w:hAnsi="Times New Roman" w:cs="Times New Roman"/>
          <w:sz w:val="24"/>
          <w:szCs w:val="24"/>
        </w:rPr>
        <w:br/>
        <w:t xml:space="preserve">вул. Центральна, 367-А, м. Нова Одеса, Миколаївська обл., 56602; код за ЄДРПОУ – 36514389; </w:t>
      </w:r>
      <w:r w:rsidR="000B1F80" w:rsidRPr="00096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категорія замовника – </w:t>
      </w:r>
      <w:r w:rsidR="00BA5036" w:rsidRPr="00096E4F">
        <w:rPr>
          <w:rFonts w:ascii="Times New Roman" w:hAnsi="Times New Roman" w:cs="Times New Roman"/>
          <w:color w:val="333333"/>
          <w:sz w:val="24"/>
          <w:szCs w:val="24"/>
        </w:rPr>
        <w:t>юридична особа, яка забезпечує потреби держави або територіальної громади.</w:t>
      </w:r>
    </w:p>
    <w:p w:rsidR="009F610E" w:rsidRPr="006B4350" w:rsidRDefault="007610CC" w:rsidP="007610C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="000B1F80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1B1287" w:rsidRPr="001B12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B4350" w:rsidRPr="006B4350">
        <w:rPr>
          <w:rFonts w:ascii="Times New Roman" w:hAnsi="Times New Roman" w:cs="Times New Roman"/>
          <w:sz w:val="24"/>
          <w:szCs w:val="24"/>
        </w:rPr>
        <w:t>Поточний ремонт даху насосної станції</w:t>
      </w:r>
      <w:r w:rsidR="006B4350">
        <w:rPr>
          <w:rFonts w:ascii="Times New Roman" w:hAnsi="Times New Roman" w:cs="Times New Roman"/>
          <w:sz w:val="24"/>
          <w:szCs w:val="24"/>
        </w:rPr>
        <w:t xml:space="preserve"> </w:t>
      </w:r>
      <w:r w:rsidR="006B4350" w:rsidRPr="006B4350">
        <w:rPr>
          <w:rFonts w:ascii="Times New Roman" w:hAnsi="Times New Roman" w:cs="Times New Roman"/>
          <w:sz w:val="24"/>
          <w:szCs w:val="24"/>
        </w:rPr>
        <w:t>№1 по вулиці Дачна 22 в місті Нова Одеса Миколаївського району Миколаївської області</w:t>
      </w:r>
      <w:r w:rsidR="006B4350">
        <w:rPr>
          <w:rFonts w:ascii="Times New Roman" w:hAnsi="Times New Roman" w:cs="Times New Roman"/>
          <w:sz w:val="24"/>
          <w:szCs w:val="24"/>
        </w:rPr>
        <w:t xml:space="preserve">, код </w:t>
      </w:r>
      <w:proofErr w:type="spellStart"/>
      <w:r w:rsidR="006B4350" w:rsidRPr="006B4350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="006B4350" w:rsidRPr="006B4350">
        <w:rPr>
          <w:rFonts w:ascii="Times New Roman" w:hAnsi="Times New Roman" w:cs="Times New Roman"/>
          <w:sz w:val="24"/>
          <w:szCs w:val="24"/>
        </w:rPr>
        <w:t xml:space="preserve"> 021:2015: 45260000-7 — Покрівельні роботи та інші спеціалізовані будівельні роботи</w:t>
      </w:r>
      <w:r w:rsidR="006B4350">
        <w:rPr>
          <w:rFonts w:ascii="Times New Roman" w:hAnsi="Times New Roman" w:cs="Times New Roman"/>
          <w:sz w:val="24"/>
          <w:szCs w:val="24"/>
        </w:rPr>
        <w:t>.</w:t>
      </w:r>
    </w:p>
    <w:p w:rsidR="00BB4038" w:rsidRPr="00BB4038" w:rsidRDefault="007610CC" w:rsidP="00BB4038">
      <w:pPr>
        <w:pStyle w:val="msolistparagraph0"/>
        <w:spacing w:before="120" w:beforeAutospacing="0" w:after="120" w:afterAutospacing="0" w:line="240" w:lineRule="atLeast"/>
        <w:jc w:val="both"/>
        <w:rPr>
          <w:b/>
          <w:lang w:val="uk-UA"/>
        </w:rPr>
      </w:pPr>
      <w:r w:rsidRPr="007610CC">
        <w:rPr>
          <w:b/>
          <w:color w:val="333333"/>
        </w:rPr>
        <w:t xml:space="preserve">3. Вид та </w:t>
      </w:r>
      <w:proofErr w:type="spellStart"/>
      <w:r w:rsidRPr="007610CC">
        <w:rPr>
          <w:b/>
          <w:color w:val="333333"/>
        </w:rPr>
        <w:t>ідентифікатор</w:t>
      </w:r>
      <w:proofErr w:type="spellEnd"/>
      <w:r w:rsidRPr="007610CC">
        <w:rPr>
          <w:b/>
          <w:color w:val="333333"/>
        </w:rPr>
        <w:t xml:space="preserve"> </w:t>
      </w:r>
      <w:proofErr w:type="spellStart"/>
      <w:r w:rsidRPr="007610CC">
        <w:rPr>
          <w:b/>
          <w:color w:val="333333"/>
        </w:rPr>
        <w:t>процедури</w:t>
      </w:r>
      <w:proofErr w:type="spellEnd"/>
      <w:r w:rsidRPr="007610CC">
        <w:rPr>
          <w:b/>
          <w:color w:val="333333"/>
        </w:rPr>
        <w:t xml:space="preserve"> </w:t>
      </w:r>
      <w:proofErr w:type="spellStart"/>
      <w:r w:rsidRPr="007610CC">
        <w:rPr>
          <w:b/>
          <w:color w:val="333333"/>
        </w:rPr>
        <w:t>закупі</w:t>
      </w:r>
      <w:proofErr w:type="gramStart"/>
      <w:r w:rsidRPr="007610CC">
        <w:rPr>
          <w:b/>
          <w:color w:val="333333"/>
        </w:rPr>
        <w:t>вл</w:t>
      </w:r>
      <w:proofErr w:type="gramEnd"/>
      <w:r w:rsidRPr="007610CC">
        <w:rPr>
          <w:b/>
          <w:color w:val="333333"/>
        </w:rPr>
        <w:t>і</w:t>
      </w:r>
      <w:proofErr w:type="spellEnd"/>
      <w:r w:rsidRPr="007610CC">
        <w:rPr>
          <w:b/>
          <w:color w:val="333333"/>
        </w:rPr>
        <w:t>:</w:t>
      </w:r>
      <w:r w:rsidR="00D61D20">
        <w:rPr>
          <w:color w:val="333333"/>
        </w:rPr>
        <w:t xml:space="preserve"> </w:t>
      </w:r>
      <w:proofErr w:type="spellStart"/>
      <w:r w:rsidR="00D61D20">
        <w:rPr>
          <w:color w:val="333333"/>
        </w:rPr>
        <w:t>відкриті</w:t>
      </w:r>
      <w:proofErr w:type="spellEnd"/>
      <w:r w:rsidR="00D61D20">
        <w:rPr>
          <w:color w:val="333333"/>
        </w:rPr>
        <w:t xml:space="preserve"> торги</w:t>
      </w:r>
      <w:r w:rsidR="006B4350">
        <w:rPr>
          <w:color w:val="333333"/>
          <w:lang w:val="uk-UA"/>
        </w:rPr>
        <w:t xml:space="preserve"> з особливостями, </w:t>
      </w:r>
      <w:r w:rsidR="00D61D20">
        <w:rPr>
          <w:color w:val="333333"/>
        </w:rPr>
        <w:t>UA-202</w:t>
      </w:r>
      <w:r w:rsidR="006B4350">
        <w:rPr>
          <w:color w:val="333333"/>
          <w:lang w:val="uk-UA"/>
        </w:rPr>
        <w:t>5</w:t>
      </w:r>
      <w:r w:rsidR="00D61D20">
        <w:rPr>
          <w:color w:val="333333"/>
        </w:rPr>
        <w:t>-</w:t>
      </w:r>
      <w:r w:rsidR="006B4350">
        <w:rPr>
          <w:color w:val="333333"/>
          <w:lang w:val="uk-UA"/>
        </w:rPr>
        <w:t>05</w:t>
      </w:r>
      <w:r w:rsidR="00D61D20">
        <w:rPr>
          <w:color w:val="333333"/>
        </w:rPr>
        <w:t>-</w:t>
      </w:r>
      <w:r w:rsidR="006B4350">
        <w:rPr>
          <w:color w:val="333333"/>
          <w:lang w:val="uk-UA"/>
        </w:rPr>
        <w:t>28</w:t>
      </w:r>
      <w:r w:rsidR="006B4350">
        <w:rPr>
          <w:color w:val="333333"/>
        </w:rPr>
        <w:t>-0</w:t>
      </w:r>
      <w:r w:rsidR="006B4350">
        <w:rPr>
          <w:color w:val="333333"/>
          <w:lang w:val="uk-UA"/>
        </w:rPr>
        <w:t>11152</w:t>
      </w:r>
      <w:r w:rsidRPr="007610CC">
        <w:rPr>
          <w:color w:val="333333"/>
        </w:rPr>
        <w:t>-</w:t>
      </w:r>
      <w:r w:rsidR="00AA361A">
        <w:rPr>
          <w:color w:val="333333"/>
        </w:rPr>
        <w:t>а</w:t>
      </w:r>
      <w:r w:rsidRPr="007610CC">
        <w:rPr>
          <w:color w:val="333333"/>
        </w:rPr>
        <w:t>.</w:t>
      </w:r>
      <w:r w:rsidRPr="007610CC">
        <w:rPr>
          <w:color w:val="333333"/>
        </w:rPr>
        <w:br/>
      </w:r>
      <w:r w:rsidR="00BB4038" w:rsidRPr="00BB4038">
        <w:rPr>
          <w:b/>
        </w:rPr>
        <w:t xml:space="preserve">4. </w:t>
      </w:r>
      <w:r w:rsidR="00BB4038" w:rsidRPr="00BB4038">
        <w:rPr>
          <w:b/>
          <w:lang w:val="uk-UA"/>
        </w:rPr>
        <w:t>Відносини, що виникають між учасниками  під час здійснення закупівлі</w:t>
      </w:r>
      <w:r w:rsidR="00BB4038" w:rsidRPr="00BB4038">
        <w:rPr>
          <w:b/>
        </w:rPr>
        <w:t xml:space="preserve">  </w:t>
      </w:r>
      <w:proofErr w:type="spellStart"/>
      <w:r w:rsidR="00BB4038" w:rsidRPr="00BB4038">
        <w:rPr>
          <w:b/>
        </w:rPr>
        <w:t>регулюються</w:t>
      </w:r>
      <w:proofErr w:type="spellEnd"/>
      <w:r w:rsidR="00BB4038" w:rsidRPr="00BB4038">
        <w:rPr>
          <w:b/>
        </w:rPr>
        <w:t xml:space="preserve"> </w:t>
      </w:r>
      <w:r w:rsidR="00BB4038" w:rsidRPr="00BB4038">
        <w:rPr>
          <w:b/>
          <w:lang w:val="uk-UA"/>
        </w:rPr>
        <w:t xml:space="preserve">з урахуванням положень наступних законодавчих та нормативно правових актів: </w:t>
      </w:r>
    </w:p>
    <w:p w:rsidR="00BB4038" w:rsidRPr="00BB4038" w:rsidRDefault="00BB4038" w:rsidP="00BB403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B403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B4038">
        <w:rPr>
          <w:rFonts w:ascii="Times New Roman" w:hAnsi="Times New Roman" w:cs="Times New Roman"/>
          <w:sz w:val="24"/>
          <w:szCs w:val="24"/>
        </w:rPr>
        <w:t>Закону України «Про публічні закупівлі» від 25.12.2015 р. № 922-VІІI зі змінами;</w:t>
      </w:r>
    </w:p>
    <w:p w:rsidR="00BB4038" w:rsidRPr="00BB4038" w:rsidRDefault="00BB4038" w:rsidP="00BB4038">
      <w:pPr>
        <w:pStyle w:val="a8"/>
        <w:spacing w:after="120"/>
        <w:jc w:val="both"/>
        <w:rPr>
          <w:rFonts w:ascii="Times New Roman" w:hAnsi="Times New Roman"/>
          <w:sz w:val="24"/>
          <w:szCs w:val="24"/>
        </w:rPr>
      </w:pPr>
      <w:r w:rsidRPr="00BB4038">
        <w:rPr>
          <w:rFonts w:ascii="Times New Roman" w:hAnsi="Times New Roman"/>
          <w:sz w:val="24"/>
          <w:szCs w:val="24"/>
        </w:rPr>
        <w:t>- Постанови Кабінету Міністрів України від 12.10.2022 р.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змінами).</w:t>
      </w:r>
    </w:p>
    <w:p w:rsidR="00F030C1" w:rsidRPr="00AA361A" w:rsidRDefault="00BB4038" w:rsidP="006B4350">
      <w:pPr>
        <w:pStyle w:val="msolistparagraph0"/>
        <w:spacing w:before="0" w:beforeAutospacing="0" w:after="120" w:afterAutospacing="0" w:line="240" w:lineRule="atLeast"/>
        <w:jc w:val="both"/>
        <w:rPr>
          <w:color w:val="333333"/>
          <w:lang w:val="uk-UA"/>
        </w:rPr>
      </w:pPr>
      <w:r>
        <w:rPr>
          <w:b/>
          <w:lang w:val="uk-UA"/>
        </w:rPr>
        <w:t>5</w:t>
      </w:r>
      <w:r w:rsidR="007610CC" w:rsidRPr="004C5B94">
        <w:rPr>
          <w:b/>
          <w:lang w:val="uk-UA"/>
        </w:rPr>
        <w:t xml:space="preserve">. </w:t>
      </w:r>
      <w:r w:rsidR="00595B53" w:rsidRPr="001B1287">
        <w:rPr>
          <w:b/>
          <w:lang w:val="uk-UA"/>
        </w:rPr>
        <w:t>Обґрунтування технічних та якісних характеристик предмета закупівлі:</w:t>
      </w:r>
      <w:r w:rsidR="00F030C1" w:rsidRPr="001B1287">
        <w:rPr>
          <w:b/>
          <w:lang w:val="uk-UA"/>
        </w:rPr>
        <w:t xml:space="preserve"> </w:t>
      </w:r>
    </w:p>
    <w:p w:rsidR="006B4350" w:rsidRPr="0000099E" w:rsidRDefault="006B4350" w:rsidP="006B4350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99E">
        <w:rPr>
          <w:rFonts w:ascii="Times New Roman" w:hAnsi="Times New Roman"/>
          <w:sz w:val="24"/>
          <w:szCs w:val="24"/>
        </w:rPr>
        <w:t>З метою утримання в належному технічному стані</w:t>
      </w:r>
      <w:r w:rsidR="0022239C">
        <w:rPr>
          <w:rFonts w:ascii="Times New Roman" w:hAnsi="Times New Roman"/>
          <w:sz w:val="24"/>
          <w:szCs w:val="24"/>
        </w:rPr>
        <w:t xml:space="preserve"> (у т.ч. ліквідація протікання)</w:t>
      </w:r>
      <w:r w:rsidRPr="0000099E">
        <w:rPr>
          <w:rFonts w:ascii="Times New Roman" w:hAnsi="Times New Roman"/>
          <w:sz w:val="24"/>
          <w:szCs w:val="24"/>
        </w:rPr>
        <w:t xml:space="preserve"> покрівл</w:t>
      </w:r>
      <w:r>
        <w:rPr>
          <w:rFonts w:ascii="Times New Roman" w:hAnsi="Times New Roman"/>
          <w:sz w:val="24"/>
          <w:szCs w:val="24"/>
        </w:rPr>
        <w:t>і</w:t>
      </w:r>
      <w:r w:rsidRPr="0000099E">
        <w:t xml:space="preserve"> </w:t>
      </w:r>
      <w:r w:rsidR="0022239C" w:rsidRPr="0022239C">
        <w:rPr>
          <w:rFonts w:ascii="Times New Roman" w:hAnsi="Times New Roman" w:cs="Times New Roman"/>
          <w:sz w:val="24"/>
          <w:szCs w:val="24"/>
        </w:rPr>
        <w:t xml:space="preserve">головної </w:t>
      </w:r>
      <w:r w:rsidRPr="0022239C">
        <w:rPr>
          <w:rFonts w:ascii="Times New Roman" w:hAnsi="Times New Roman" w:cs="Times New Roman"/>
          <w:sz w:val="24"/>
          <w:szCs w:val="24"/>
        </w:rPr>
        <w:t>насосної</w:t>
      </w:r>
      <w:r w:rsidRPr="006B4350">
        <w:rPr>
          <w:rFonts w:ascii="Times New Roman" w:hAnsi="Times New Roman" w:cs="Times New Roman"/>
          <w:sz w:val="24"/>
          <w:szCs w:val="24"/>
        </w:rPr>
        <w:t xml:space="preserve"> станції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35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350">
        <w:rPr>
          <w:rFonts w:ascii="Times New Roman" w:hAnsi="Times New Roman" w:cs="Times New Roman"/>
          <w:sz w:val="24"/>
          <w:szCs w:val="24"/>
        </w:rPr>
        <w:t>1</w:t>
      </w:r>
      <w:r w:rsidR="0022239C">
        <w:rPr>
          <w:rFonts w:ascii="Times New Roman" w:hAnsi="Times New Roman" w:cs="Times New Roman"/>
          <w:sz w:val="24"/>
          <w:szCs w:val="24"/>
        </w:rPr>
        <w:t xml:space="preserve"> </w:t>
      </w:r>
      <w:r w:rsidRPr="0000099E">
        <w:rPr>
          <w:rFonts w:ascii="Times New Roman" w:hAnsi="Times New Roman"/>
          <w:sz w:val="24"/>
          <w:szCs w:val="24"/>
        </w:rPr>
        <w:t>необхідно здійснити поточний ремонт покрівлі</w:t>
      </w:r>
      <w:r w:rsidRPr="0000099E">
        <w:t xml:space="preserve"> </w:t>
      </w:r>
      <w:r w:rsidRPr="006B4350">
        <w:rPr>
          <w:rFonts w:ascii="Times New Roman" w:hAnsi="Times New Roman" w:cs="Times New Roman"/>
          <w:sz w:val="24"/>
          <w:szCs w:val="24"/>
        </w:rPr>
        <w:t>насосної станції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35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350">
        <w:rPr>
          <w:rFonts w:ascii="Times New Roman" w:hAnsi="Times New Roman" w:cs="Times New Roman"/>
          <w:sz w:val="24"/>
          <w:szCs w:val="24"/>
        </w:rPr>
        <w:t>1 по вулиці Дачна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4350">
        <w:rPr>
          <w:rFonts w:ascii="Times New Roman" w:hAnsi="Times New Roman" w:cs="Times New Roman"/>
          <w:sz w:val="24"/>
          <w:szCs w:val="24"/>
        </w:rPr>
        <w:t xml:space="preserve"> 22 в місті Нова Одеса Миколаївського району Миколаївської област</w:t>
      </w:r>
      <w:r>
        <w:rPr>
          <w:rFonts w:ascii="Times New Roman" w:hAnsi="Times New Roman" w:cs="Times New Roman"/>
          <w:sz w:val="24"/>
          <w:szCs w:val="24"/>
        </w:rPr>
        <w:t>і.</w:t>
      </w:r>
    </w:p>
    <w:p w:rsidR="006B4350" w:rsidRDefault="006B4350" w:rsidP="006B435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Місце надання послуг: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насосна станція </w:t>
      </w:r>
      <w:r w:rsidRPr="006B435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350">
        <w:rPr>
          <w:rFonts w:ascii="Times New Roman" w:hAnsi="Times New Roman" w:cs="Times New Roman"/>
          <w:sz w:val="24"/>
          <w:szCs w:val="24"/>
        </w:rPr>
        <w:t>1 по вулиці Дачна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4350">
        <w:rPr>
          <w:rFonts w:ascii="Times New Roman" w:hAnsi="Times New Roman" w:cs="Times New Roman"/>
          <w:sz w:val="24"/>
          <w:szCs w:val="24"/>
        </w:rPr>
        <w:t xml:space="preserve"> 22 в місті Нова Одеса Миколаївського району Миколаївської област</w:t>
      </w:r>
      <w:r>
        <w:rPr>
          <w:rFonts w:ascii="Times New Roman" w:hAnsi="Times New Roman" w:cs="Times New Roman"/>
          <w:sz w:val="24"/>
          <w:szCs w:val="24"/>
        </w:rPr>
        <w:t>і.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2B0F">
        <w:rPr>
          <w:rFonts w:ascii="Times New Roman" w:hAnsi="Times New Roman"/>
          <w:sz w:val="24"/>
          <w:szCs w:val="24"/>
        </w:rPr>
        <w:t xml:space="preserve"> </w:t>
      </w:r>
    </w:p>
    <w:p w:rsidR="00B12373" w:rsidRPr="00AA361A" w:rsidRDefault="006B4350" w:rsidP="006B435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Строк надання послуг:</w:t>
      </w:r>
      <w:r>
        <w:rPr>
          <w:rFonts w:ascii="Times New Roman" w:hAnsi="Times New Roman"/>
          <w:sz w:val="24"/>
          <w:szCs w:val="24"/>
        </w:rPr>
        <w:t xml:space="preserve"> до 30.09. 2025 року.</w:t>
      </w:r>
    </w:p>
    <w:p w:rsidR="006B4350" w:rsidRDefault="006B4350" w:rsidP="007610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350" w:rsidRPr="002B08F3" w:rsidRDefault="00BB4038" w:rsidP="006B435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7610CC" w:rsidRPr="004138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C819C9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BA5036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B4350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р</w:t>
      </w:r>
      <w:r w:rsidR="006B4350" w:rsidRPr="002B08F3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озмір бюджетного призначення</w:t>
      </w:r>
      <w:r w:rsidR="006B4350" w:rsidRPr="006B4350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</w:t>
      </w:r>
      <w:r w:rsidR="0022239C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визначений відповідно до плану використання бюджетних коштів на 2025 рік.</w:t>
      </w:r>
    </w:p>
    <w:p w:rsidR="006B4350" w:rsidRPr="006B4350" w:rsidRDefault="006B4350" w:rsidP="007610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E4A" w:rsidRPr="007610CC" w:rsidRDefault="00BB4038" w:rsidP="007610C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7</w:t>
      </w:r>
      <w:r w:rsidR="007610C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. </w:t>
      </w:r>
      <w:r w:rsidR="00DD4E4A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6B43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357320</w:t>
      </w:r>
      <w:r w:rsidR="00BA5036" w:rsidRPr="007610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,00</w:t>
      </w:r>
      <w:r w:rsidR="006735C9" w:rsidRPr="007610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D4E4A" w:rsidRPr="007610CC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D4E4A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350" w:rsidRPr="00273D8C" w:rsidRDefault="00BB4038" w:rsidP="006B4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7610CC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B6060F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6B4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B4350" w:rsidRPr="006B4350">
        <w:rPr>
          <w:rFonts w:ascii="Times New Roman" w:hAnsi="Times New Roman" w:cs="Times New Roman"/>
          <w:sz w:val="24"/>
          <w:szCs w:val="24"/>
        </w:rPr>
        <w:t xml:space="preserve"> Розрахунок очікуваної вартості предмета закупівлі здійснено на підставі кошторисної документації</w:t>
      </w:r>
      <w:r w:rsidR="006B4350">
        <w:rPr>
          <w:rFonts w:ascii="Times New Roman" w:hAnsi="Times New Roman"/>
          <w:sz w:val="24"/>
          <w:szCs w:val="24"/>
        </w:rPr>
        <w:t>.</w:t>
      </w:r>
      <w:r w:rsidR="006B4350" w:rsidRPr="00273D8C">
        <w:rPr>
          <w:rFonts w:ascii="Times New Roman" w:hAnsi="Times New Roman"/>
          <w:sz w:val="24"/>
          <w:szCs w:val="24"/>
        </w:rPr>
        <w:t xml:space="preserve"> </w:t>
      </w:r>
    </w:p>
    <w:p w:rsidR="00B12373" w:rsidRPr="006B4350" w:rsidRDefault="00B12373" w:rsidP="003A16A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B12373" w:rsidRPr="006B4350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B1F80"/>
    <w:rsid w:val="000210D2"/>
    <w:rsid w:val="00035765"/>
    <w:rsid w:val="00041291"/>
    <w:rsid w:val="00083B42"/>
    <w:rsid w:val="00090A09"/>
    <w:rsid w:val="00096E4F"/>
    <w:rsid w:val="000B1F80"/>
    <w:rsid w:val="000C3A58"/>
    <w:rsid w:val="000C58C4"/>
    <w:rsid w:val="000D0281"/>
    <w:rsid w:val="000D292C"/>
    <w:rsid w:val="000D4E09"/>
    <w:rsid w:val="00115DB9"/>
    <w:rsid w:val="0015274D"/>
    <w:rsid w:val="0016160F"/>
    <w:rsid w:val="00172338"/>
    <w:rsid w:val="00194075"/>
    <w:rsid w:val="00194778"/>
    <w:rsid w:val="001B1287"/>
    <w:rsid w:val="001F3234"/>
    <w:rsid w:val="001F3A51"/>
    <w:rsid w:val="00204038"/>
    <w:rsid w:val="00214C14"/>
    <w:rsid w:val="0022239C"/>
    <w:rsid w:val="00246C8B"/>
    <w:rsid w:val="002618F1"/>
    <w:rsid w:val="002F7D8B"/>
    <w:rsid w:val="00305111"/>
    <w:rsid w:val="00347FC7"/>
    <w:rsid w:val="00370C4C"/>
    <w:rsid w:val="0038019F"/>
    <w:rsid w:val="003920C0"/>
    <w:rsid w:val="003A16A1"/>
    <w:rsid w:val="003A397B"/>
    <w:rsid w:val="003A5189"/>
    <w:rsid w:val="003B2E26"/>
    <w:rsid w:val="003E26FC"/>
    <w:rsid w:val="00413782"/>
    <w:rsid w:val="00413881"/>
    <w:rsid w:val="00455766"/>
    <w:rsid w:val="00490010"/>
    <w:rsid w:val="004C5B94"/>
    <w:rsid w:val="004D2A7F"/>
    <w:rsid w:val="004D4894"/>
    <w:rsid w:val="004E4C05"/>
    <w:rsid w:val="0051201F"/>
    <w:rsid w:val="005621FD"/>
    <w:rsid w:val="00575E3F"/>
    <w:rsid w:val="00595B53"/>
    <w:rsid w:val="006065A6"/>
    <w:rsid w:val="006124A8"/>
    <w:rsid w:val="0063482B"/>
    <w:rsid w:val="00640AE4"/>
    <w:rsid w:val="006735C9"/>
    <w:rsid w:val="00691B46"/>
    <w:rsid w:val="006A1BE5"/>
    <w:rsid w:val="006B4350"/>
    <w:rsid w:val="006D543D"/>
    <w:rsid w:val="006D6144"/>
    <w:rsid w:val="006E0B50"/>
    <w:rsid w:val="007034C6"/>
    <w:rsid w:val="0070478B"/>
    <w:rsid w:val="0071711D"/>
    <w:rsid w:val="007610CC"/>
    <w:rsid w:val="00772C36"/>
    <w:rsid w:val="007A07FF"/>
    <w:rsid w:val="007B14B4"/>
    <w:rsid w:val="008920DD"/>
    <w:rsid w:val="008A0FFA"/>
    <w:rsid w:val="008A12E0"/>
    <w:rsid w:val="008B26F8"/>
    <w:rsid w:val="008C655C"/>
    <w:rsid w:val="008D0B93"/>
    <w:rsid w:val="009114F0"/>
    <w:rsid w:val="00917BAA"/>
    <w:rsid w:val="00934D86"/>
    <w:rsid w:val="00967420"/>
    <w:rsid w:val="00992A3C"/>
    <w:rsid w:val="009C2A02"/>
    <w:rsid w:val="009D5FA6"/>
    <w:rsid w:val="009E2BDF"/>
    <w:rsid w:val="009E6C58"/>
    <w:rsid w:val="009F610E"/>
    <w:rsid w:val="00A21AD8"/>
    <w:rsid w:val="00A30D09"/>
    <w:rsid w:val="00A83726"/>
    <w:rsid w:val="00AA361A"/>
    <w:rsid w:val="00AD6403"/>
    <w:rsid w:val="00B12373"/>
    <w:rsid w:val="00B44B35"/>
    <w:rsid w:val="00B6060F"/>
    <w:rsid w:val="00B8246B"/>
    <w:rsid w:val="00B83DB6"/>
    <w:rsid w:val="00BA5036"/>
    <w:rsid w:val="00BB4038"/>
    <w:rsid w:val="00BD7802"/>
    <w:rsid w:val="00BE204B"/>
    <w:rsid w:val="00BE45E8"/>
    <w:rsid w:val="00BE588D"/>
    <w:rsid w:val="00C04811"/>
    <w:rsid w:val="00C50EBF"/>
    <w:rsid w:val="00C819C9"/>
    <w:rsid w:val="00C81FFD"/>
    <w:rsid w:val="00CB4A30"/>
    <w:rsid w:val="00CB7C04"/>
    <w:rsid w:val="00CC7D6B"/>
    <w:rsid w:val="00CC7F56"/>
    <w:rsid w:val="00CE0C81"/>
    <w:rsid w:val="00CF220C"/>
    <w:rsid w:val="00CF2608"/>
    <w:rsid w:val="00D417A2"/>
    <w:rsid w:val="00D61D20"/>
    <w:rsid w:val="00D758E4"/>
    <w:rsid w:val="00D87149"/>
    <w:rsid w:val="00DC4F23"/>
    <w:rsid w:val="00DD4E4A"/>
    <w:rsid w:val="00E319E3"/>
    <w:rsid w:val="00E33508"/>
    <w:rsid w:val="00E33FD8"/>
    <w:rsid w:val="00E359CA"/>
    <w:rsid w:val="00E427BF"/>
    <w:rsid w:val="00E53A5B"/>
    <w:rsid w:val="00E6553D"/>
    <w:rsid w:val="00E808B6"/>
    <w:rsid w:val="00E83152"/>
    <w:rsid w:val="00EA6C51"/>
    <w:rsid w:val="00EA7995"/>
    <w:rsid w:val="00F030C1"/>
    <w:rsid w:val="00F07249"/>
    <w:rsid w:val="00F14C1B"/>
    <w:rsid w:val="00F750C7"/>
    <w:rsid w:val="00F76DEB"/>
    <w:rsid w:val="00F94398"/>
    <w:rsid w:val="00FB15BF"/>
    <w:rsid w:val="00FE4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4C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F0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uiPriority w:val="22"/>
    <w:qFormat/>
    <w:rsid w:val="00D61D20"/>
    <w:rPr>
      <w:b/>
      <w:bCs/>
    </w:rPr>
  </w:style>
  <w:style w:type="paragraph" w:styleId="a8">
    <w:name w:val="No Spacing"/>
    <w:link w:val="a9"/>
    <w:qFormat/>
    <w:rsid w:val="001B12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rsid w:val="001B1287"/>
    <w:rPr>
      <w:rFonts w:ascii="Calibri" w:eastAsia="Calibri" w:hAnsi="Calibri" w:cs="Times New Roman"/>
      <w:lang w:eastAsia="en-US"/>
    </w:rPr>
  </w:style>
  <w:style w:type="character" w:customStyle="1" w:styleId="rvts0">
    <w:name w:val="rvts0"/>
    <w:basedOn w:val="a0"/>
    <w:rsid w:val="006B43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Zver</cp:lastModifiedBy>
  <cp:revision>3</cp:revision>
  <cp:lastPrinted>2021-11-17T07:07:00Z</cp:lastPrinted>
  <dcterms:created xsi:type="dcterms:W3CDTF">2025-06-24T06:43:00Z</dcterms:created>
  <dcterms:modified xsi:type="dcterms:W3CDTF">2025-06-24T12:49:00Z</dcterms:modified>
</cp:coreProperties>
</file>