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C8" w:rsidRPr="00C21665" w:rsidRDefault="00C831C8" w:rsidP="00C83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665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F7287" w:rsidRDefault="00C831C8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D2315" w:rsidRPr="00204038" w:rsidRDefault="000D2315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2315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455FA"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D2315" w:rsidRPr="005455FA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color w:val="333333"/>
        </w:rPr>
      </w:pPr>
      <w:r w:rsidRPr="005455FA">
        <w:rPr>
          <w:rFonts w:ascii="Times New Roman" w:eastAsia="Times New Roman" w:hAnsi="Times New Roman"/>
          <w:lang w:eastAsia="ru-RU"/>
        </w:rPr>
        <w:t xml:space="preserve">Виконавчий комітет </w:t>
      </w:r>
      <w:proofErr w:type="spellStart"/>
      <w:r w:rsidRPr="005455FA">
        <w:rPr>
          <w:rFonts w:ascii="Times New Roman" w:eastAsia="Times New Roman" w:hAnsi="Times New Roman"/>
          <w:lang w:eastAsia="ru-RU"/>
        </w:rPr>
        <w:t>Новоодеської</w:t>
      </w:r>
      <w:proofErr w:type="spellEnd"/>
      <w:r w:rsidRPr="005455FA">
        <w:rPr>
          <w:rFonts w:ascii="Times New Roman" w:eastAsia="Times New Roman" w:hAnsi="Times New Roman"/>
          <w:lang w:eastAsia="ru-RU"/>
        </w:rPr>
        <w:t xml:space="preserve"> міської ради; </w:t>
      </w:r>
      <w:r w:rsidRPr="005455FA">
        <w:rPr>
          <w:rFonts w:ascii="Times New Roman" w:eastAsia="Times New Roman" w:hAnsi="Times New Roman"/>
          <w:lang w:eastAsia="ru-RU"/>
        </w:rPr>
        <w:br/>
        <w:t xml:space="preserve">вул. </w:t>
      </w:r>
      <w:r w:rsidRPr="005455FA">
        <w:rPr>
          <w:rFonts w:ascii="Times New Roman" w:eastAsia="Times New Roman" w:hAnsi="Times New Roman"/>
          <w:lang w:val="ru-RU" w:eastAsia="ru-RU"/>
        </w:rPr>
        <w:t>Центральна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r w:rsidRPr="005455FA">
        <w:rPr>
          <w:rFonts w:ascii="Times New Roman" w:eastAsia="Times New Roman" w:hAnsi="Times New Roman"/>
          <w:lang w:val="ru-RU" w:eastAsia="ru-RU"/>
        </w:rPr>
        <w:t>208</w:t>
      </w:r>
      <w:r w:rsidRPr="005455FA">
        <w:rPr>
          <w:rFonts w:ascii="Times New Roman" w:eastAsia="Times New Roman" w:hAnsi="Times New Roman"/>
          <w:lang w:eastAsia="ru-RU"/>
        </w:rPr>
        <w:t xml:space="preserve">, м. </w:t>
      </w:r>
      <w:r w:rsidRPr="005455FA">
        <w:rPr>
          <w:rFonts w:ascii="Times New Roman" w:eastAsia="Times New Roman" w:hAnsi="Times New Roman"/>
          <w:lang w:val="ru-RU" w:eastAsia="ru-RU"/>
        </w:rPr>
        <w:t>Нова Одеса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5455FA">
        <w:rPr>
          <w:rFonts w:ascii="Times New Roman" w:eastAsia="Times New Roman" w:hAnsi="Times New Roman"/>
          <w:lang w:val="ru-RU" w:eastAsia="ru-RU"/>
        </w:rPr>
        <w:t>Миколаївська</w:t>
      </w:r>
      <w:proofErr w:type="spellEnd"/>
      <w:r w:rsidRPr="005455FA">
        <w:rPr>
          <w:rFonts w:ascii="Times New Roman" w:eastAsia="Times New Roman" w:hAnsi="Times New Roman"/>
          <w:lang w:val="ru-RU" w:eastAsia="ru-RU"/>
        </w:rPr>
        <w:t xml:space="preserve"> обл., </w:t>
      </w:r>
      <w:r w:rsidRPr="005455FA">
        <w:rPr>
          <w:rFonts w:ascii="Times New Roman" w:eastAsia="Times New Roman" w:hAnsi="Times New Roman"/>
          <w:lang w:eastAsia="ru-RU"/>
        </w:rPr>
        <w:t>5</w:t>
      </w:r>
      <w:r w:rsidRPr="005455FA">
        <w:rPr>
          <w:rFonts w:ascii="Times New Roman" w:eastAsia="Times New Roman" w:hAnsi="Times New Roman"/>
          <w:lang w:val="ru-RU" w:eastAsia="ru-RU"/>
        </w:rPr>
        <w:t>6602</w:t>
      </w:r>
      <w:r w:rsidRPr="005455FA">
        <w:rPr>
          <w:rFonts w:ascii="Times New Roman" w:eastAsia="Times New Roman" w:hAnsi="Times New Roman"/>
          <w:lang w:eastAsia="ru-RU"/>
        </w:rPr>
        <w:t>; код за ЄДРПОУ – 054</w:t>
      </w:r>
      <w:r w:rsidRPr="005455FA">
        <w:rPr>
          <w:rFonts w:ascii="Times New Roman" w:eastAsia="Times New Roman" w:hAnsi="Times New Roman"/>
          <w:lang w:val="ru-RU" w:eastAsia="ru-RU"/>
        </w:rPr>
        <w:t>10568</w:t>
      </w:r>
      <w:r w:rsidRPr="005455FA">
        <w:rPr>
          <w:rFonts w:ascii="Times New Roman" w:eastAsia="Times New Roman" w:hAnsi="Times New Roman"/>
          <w:lang w:eastAsia="ru-RU"/>
        </w:rPr>
        <w:t xml:space="preserve">; категорія замовника – </w:t>
      </w:r>
      <w:r w:rsidRPr="005455FA">
        <w:rPr>
          <w:rFonts w:ascii="Times New Roman" w:hAnsi="Times New Roman"/>
          <w:color w:val="333333"/>
        </w:rPr>
        <w:t>ю</w:t>
      </w:r>
      <w:r w:rsidRPr="005455FA">
        <w:rPr>
          <w:rFonts w:ascii="Times New Roman" w:hAnsi="Times New Roman" w:cs="Times New Roman"/>
          <w:color w:val="333333"/>
        </w:rPr>
        <w:t>ридична особа, яка забезпечує потреби держави або територіальної громади</w:t>
      </w:r>
      <w:r w:rsidRPr="005455FA">
        <w:rPr>
          <w:rFonts w:ascii="Times New Roman" w:hAnsi="Times New Roman"/>
          <w:color w:val="333333"/>
        </w:rPr>
        <w:t>.</w:t>
      </w:r>
    </w:p>
    <w:p w:rsidR="000D2315" w:rsidRPr="00671518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671518">
        <w:rPr>
          <w:rFonts w:ascii="Times New Roman" w:eastAsia="Times New Roman" w:hAnsi="Times New Roman"/>
          <w:b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53FCB" w:rsidRPr="00E53FCB" w:rsidRDefault="00C831C8" w:rsidP="00E53FCB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53FCB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E53FCB" w:rsidRPr="00E53FCB">
        <w:rPr>
          <w:rFonts w:ascii="Times New Roman" w:hAnsi="Times New Roman"/>
          <w:sz w:val="22"/>
          <w:szCs w:val="22"/>
        </w:rPr>
        <w:t xml:space="preserve">Поточний ремонт автомобільної дороги між с. Зарічне та с. </w:t>
      </w:r>
      <w:r w:rsidR="00DD3093">
        <w:rPr>
          <w:rFonts w:ascii="Times New Roman" w:hAnsi="Times New Roman"/>
          <w:sz w:val="22"/>
          <w:szCs w:val="22"/>
        </w:rPr>
        <w:t>Підлісне</w:t>
      </w:r>
      <w:r w:rsidR="00E53FCB" w:rsidRPr="00E53FCB">
        <w:rPr>
          <w:rFonts w:ascii="Times New Roman" w:hAnsi="Times New Roman"/>
          <w:sz w:val="22"/>
          <w:szCs w:val="22"/>
        </w:rPr>
        <w:t xml:space="preserve"> Миколаївського району Миколаївської області. Коригування</w:t>
      </w:r>
    </w:p>
    <w:p w:rsidR="00FF7287" w:rsidRPr="00E53FCB" w:rsidRDefault="00E53FCB" w:rsidP="00E53FCB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E53FCB">
        <w:rPr>
          <w:rFonts w:ascii="Times New Roman" w:hAnsi="Times New Roman"/>
        </w:rPr>
        <w:t xml:space="preserve">(код </w:t>
      </w:r>
      <w:proofErr w:type="spellStart"/>
      <w:r w:rsidRPr="00E53FCB">
        <w:rPr>
          <w:rFonts w:ascii="Times New Roman" w:hAnsi="Times New Roman"/>
        </w:rPr>
        <w:t>ДК</w:t>
      </w:r>
      <w:proofErr w:type="spellEnd"/>
      <w:r w:rsidRPr="00E53FCB">
        <w:rPr>
          <w:rFonts w:ascii="Times New Roman" w:hAnsi="Times New Roman"/>
        </w:rPr>
        <w:t xml:space="preserve"> 021:2015:45230000 - 8 – Будівництво трубопроводів, ліній зв’язку та електропередач, шосе, доріг, аеродромів і залізничних доріг, вирівнювання поверхонь)</w:t>
      </w:r>
    </w:p>
    <w:p w:rsidR="00274477" w:rsidRDefault="00C831C8" w:rsidP="00FF728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color w:val="333333"/>
        </w:rPr>
      </w:pPr>
      <w:r w:rsidRPr="00FF7287">
        <w:rPr>
          <w:rFonts w:ascii="Times New Roman" w:hAnsi="Times New Roman" w:cs="Times New Roman"/>
          <w:b/>
          <w:color w:val="333333"/>
        </w:rPr>
        <w:t>3. Вид та ідентифікатор процедури закупівлі:</w:t>
      </w:r>
    </w:p>
    <w:p w:rsidR="00485F9F" w:rsidRPr="00FF7287" w:rsidRDefault="00C831C8" w:rsidP="00FF728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FF7287">
        <w:rPr>
          <w:rFonts w:ascii="Times New Roman" w:hAnsi="Times New Roman" w:cs="Times New Roman"/>
          <w:color w:val="333333"/>
        </w:rPr>
        <w:t xml:space="preserve"> відкриті торги</w:t>
      </w:r>
      <w:r w:rsidR="001107E5" w:rsidRPr="00FF7287">
        <w:rPr>
          <w:rFonts w:ascii="Times New Roman" w:hAnsi="Times New Roman" w:cs="Times New Roman"/>
          <w:color w:val="333333"/>
        </w:rPr>
        <w:t xml:space="preserve"> з особливостями</w:t>
      </w:r>
      <w:r w:rsidR="00F40EFF" w:rsidRPr="00FF7287">
        <w:rPr>
          <w:rFonts w:ascii="Times New Roman" w:hAnsi="Times New Roman" w:cs="Times New Roman"/>
          <w:color w:val="333333"/>
        </w:rPr>
        <w:t>,</w:t>
      </w:r>
      <w:r w:rsidR="00DE4925" w:rsidRPr="00FF7287">
        <w:rPr>
          <w:rFonts w:ascii="Times New Roman" w:hAnsi="Times New Roman" w:cs="Times New Roman"/>
          <w:color w:val="333333"/>
        </w:rPr>
        <w:t xml:space="preserve"> </w:t>
      </w:r>
      <w:r w:rsidR="00856EA7" w:rsidRPr="00E53FCB">
        <w:rPr>
          <w:rFonts w:ascii="Times New Roman" w:hAnsi="Times New Roman" w:cs="Times New Roman"/>
          <w:color w:val="333333"/>
          <w:lang w:val="en-US"/>
        </w:rPr>
        <w:t>UA</w:t>
      </w:r>
      <w:r w:rsidR="00856EA7" w:rsidRPr="00E53FCB">
        <w:rPr>
          <w:rFonts w:ascii="Times New Roman" w:hAnsi="Times New Roman" w:cs="Times New Roman"/>
          <w:color w:val="333333"/>
        </w:rPr>
        <w:t>-202</w:t>
      </w:r>
      <w:r w:rsidR="00E53FCB">
        <w:rPr>
          <w:rFonts w:ascii="Times New Roman" w:hAnsi="Times New Roman" w:cs="Times New Roman"/>
          <w:color w:val="333333"/>
        </w:rPr>
        <w:t>5</w:t>
      </w:r>
      <w:r w:rsidR="00856EA7" w:rsidRPr="00E53FCB">
        <w:rPr>
          <w:rFonts w:ascii="Times New Roman" w:hAnsi="Times New Roman" w:cs="Times New Roman"/>
          <w:color w:val="333333"/>
        </w:rPr>
        <w:t>-</w:t>
      </w:r>
      <w:r w:rsidR="002303B7">
        <w:rPr>
          <w:rFonts w:ascii="Times New Roman" w:hAnsi="Times New Roman" w:cs="Times New Roman"/>
          <w:color w:val="333333"/>
        </w:rPr>
        <w:t>10</w:t>
      </w:r>
      <w:r w:rsidR="00856EA7" w:rsidRPr="00E53FCB">
        <w:rPr>
          <w:rFonts w:ascii="Times New Roman" w:hAnsi="Times New Roman" w:cs="Times New Roman"/>
          <w:color w:val="333333"/>
        </w:rPr>
        <w:t>-</w:t>
      </w:r>
      <w:r w:rsidR="002303B7">
        <w:rPr>
          <w:rFonts w:ascii="Times New Roman" w:hAnsi="Times New Roman" w:cs="Times New Roman"/>
          <w:color w:val="333333"/>
        </w:rPr>
        <w:t>16</w:t>
      </w:r>
      <w:r w:rsidR="00856EA7" w:rsidRPr="00E53FCB">
        <w:rPr>
          <w:rFonts w:ascii="Times New Roman" w:hAnsi="Times New Roman" w:cs="Times New Roman"/>
          <w:color w:val="333333"/>
        </w:rPr>
        <w:t>-00</w:t>
      </w:r>
      <w:r w:rsidR="002303B7">
        <w:rPr>
          <w:rFonts w:ascii="Times New Roman" w:hAnsi="Times New Roman" w:cs="Times New Roman"/>
          <w:color w:val="333333"/>
        </w:rPr>
        <w:t>1175</w:t>
      </w:r>
      <w:r w:rsidR="00856EA7" w:rsidRPr="00E53FCB">
        <w:rPr>
          <w:rFonts w:ascii="Times New Roman" w:hAnsi="Times New Roman" w:cs="Times New Roman"/>
          <w:color w:val="333333"/>
        </w:rPr>
        <w:t>-</w:t>
      </w:r>
      <w:r w:rsidR="00856EA7" w:rsidRPr="00E53FCB">
        <w:rPr>
          <w:rFonts w:ascii="Times New Roman" w:hAnsi="Times New Roman" w:cs="Times New Roman"/>
          <w:color w:val="333333"/>
          <w:lang w:val="en-US"/>
        </w:rPr>
        <w:t>a</w:t>
      </w:r>
    </w:p>
    <w:p w:rsidR="00C831C8" w:rsidRPr="00F834AB" w:rsidRDefault="00C831C8" w:rsidP="00485F9F">
      <w:pPr>
        <w:pStyle w:val="msolistparagraph0"/>
        <w:spacing w:before="120" w:beforeAutospacing="0" w:after="120" w:afterAutospacing="0" w:line="240" w:lineRule="atLeast"/>
        <w:jc w:val="both"/>
        <w:rPr>
          <w:b/>
          <w:sz w:val="22"/>
          <w:szCs w:val="22"/>
          <w:lang w:val="uk-UA"/>
        </w:rPr>
      </w:pPr>
      <w:r>
        <w:rPr>
          <w:b/>
        </w:rPr>
        <w:t>4</w:t>
      </w:r>
      <w:r w:rsidRPr="00C831C8">
        <w:rPr>
          <w:b/>
        </w:rPr>
        <w:t xml:space="preserve">. </w:t>
      </w:r>
      <w:r w:rsidRPr="00F834AB">
        <w:rPr>
          <w:b/>
          <w:sz w:val="22"/>
          <w:szCs w:val="22"/>
          <w:lang w:val="uk-UA"/>
        </w:rPr>
        <w:t xml:space="preserve">Відносини, що виникають між учасниками  під час здійснення </w:t>
      </w:r>
      <w:r w:rsidR="009A5095" w:rsidRPr="00F834AB">
        <w:rPr>
          <w:b/>
          <w:sz w:val="22"/>
          <w:szCs w:val="22"/>
          <w:lang w:val="uk-UA"/>
        </w:rPr>
        <w:t>за</w:t>
      </w:r>
      <w:r w:rsidRPr="00F834AB">
        <w:rPr>
          <w:b/>
          <w:sz w:val="22"/>
          <w:szCs w:val="22"/>
          <w:lang w:val="uk-UA"/>
        </w:rPr>
        <w:t>купівлі</w:t>
      </w:r>
      <w:r w:rsidRPr="00F834AB">
        <w:rPr>
          <w:b/>
          <w:sz w:val="22"/>
          <w:szCs w:val="22"/>
        </w:rPr>
        <w:t xml:space="preserve">  </w:t>
      </w:r>
      <w:proofErr w:type="spellStart"/>
      <w:r w:rsidRPr="00F834AB">
        <w:rPr>
          <w:b/>
          <w:sz w:val="22"/>
          <w:szCs w:val="22"/>
        </w:rPr>
        <w:t>регулюються</w:t>
      </w:r>
      <w:proofErr w:type="spellEnd"/>
      <w:r w:rsidRPr="00F834AB">
        <w:rPr>
          <w:b/>
          <w:sz w:val="22"/>
          <w:szCs w:val="22"/>
        </w:rPr>
        <w:t xml:space="preserve"> </w:t>
      </w:r>
      <w:r w:rsidRPr="00F834AB">
        <w:rPr>
          <w:b/>
          <w:sz w:val="22"/>
          <w:szCs w:val="22"/>
          <w:lang w:val="uk-UA"/>
        </w:rPr>
        <w:t>з урахуванням</w:t>
      </w:r>
      <w:r w:rsidR="00485F9F" w:rsidRPr="00F834AB">
        <w:rPr>
          <w:b/>
          <w:sz w:val="22"/>
          <w:szCs w:val="22"/>
          <w:lang w:val="uk-UA"/>
        </w:rPr>
        <w:t xml:space="preserve"> положень наступних законодавчих та нормативно правових</w:t>
      </w:r>
      <w:r w:rsidRPr="00F834AB">
        <w:rPr>
          <w:b/>
          <w:sz w:val="22"/>
          <w:szCs w:val="22"/>
          <w:lang w:val="uk-UA"/>
        </w:rPr>
        <w:t xml:space="preserve"> актів: </w:t>
      </w:r>
    </w:p>
    <w:p w:rsidR="00C831C8" w:rsidRPr="00F834AB" w:rsidRDefault="00C831C8" w:rsidP="00702AD1">
      <w:pPr>
        <w:spacing w:after="120"/>
        <w:jc w:val="both"/>
        <w:rPr>
          <w:rFonts w:ascii="Times New Roman" w:hAnsi="Times New Roman" w:cs="Times New Roman"/>
        </w:rPr>
      </w:pPr>
      <w:r w:rsidRPr="00F834AB">
        <w:rPr>
          <w:rFonts w:ascii="Times New Roman" w:hAnsi="Times New Roman" w:cs="Times New Roman"/>
          <w:b/>
        </w:rPr>
        <w:t xml:space="preserve">- </w:t>
      </w:r>
      <w:r w:rsidRPr="00F834AB">
        <w:rPr>
          <w:rFonts w:ascii="Times New Roman" w:hAnsi="Times New Roman" w:cs="Times New Roman"/>
        </w:rPr>
        <w:t>Закону України «Про публічні закупівлі» від 25.12.2015 р. № 922-VІІI зі змінами</w:t>
      </w:r>
      <w:r w:rsidR="00485F9F" w:rsidRPr="00F834AB">
        <w:rPr>
          <w:rFonts w:ascii="Times New Roman" w:hAnsi="Times New Roman" w:cs="Times New Roman"/>
        </w:rPr>
        <w:t>;</w:t>
      </w:r>
    </w:p>
    <w:p w:rsidR="00DE4925" w:rsidRPr="00F834AB" w:rsidRDefault="00C831C8" w:rsidP="00702AD1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834AB">
        <w:rPr>
          <w:sz w:val="22"/>
          <w:szCs w:val="22"/>
        </w:rPr>
        <w:t xml:space="preserve">- </w:t>
      </w:r>
      <w:r w:rsidR="00485F9F" w:rsidRPr="00F834AB">
        <w:rPr>
          <w:rFonts w:ascii="Times New Roman" w:hAnsi="Times New Roman"/>
          <w:sz w:val="22"/>
          <w:szCs w:val="22"/>
        </w:rPr>
        <w:t>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E4925" w:rsidRPr="00F834AB">
        <w:rPr>
          <w:rFonts w:ascii="Times New Roman" w:hAnsi="Times New Roman"/>
          <w:sz w:val="22"/>
          <w:szCs w:val="22"/>
        </w:rPr>
        <w:t xml:space="preserve"> (зі змінами)</w:t>
      </w:r>
      <w:r w:rsidR="004D1719">
        <w:rPr>
          <w:rFonts w:ascii="Times New Roman" w:hAnsi="Times New Roman"/>
          <w:sz w:val="22"/>
          <w:szCs w:val="22"/>
        </w:rPr>
        <w:t>.</w:t>
      </w:r>
    </w:p>
    <w:p w:rsidR="00660696" w:rsidRPr="00F834AB" w:rsidRDefault="00660696" w:rsidP="002F3A8E">
      <w:pPr>
        <w:pStyle w:val="a3"/>
        <w:rPr>
          <w:rFonts w:ascii="Times New Roman" w:hAnsi="Times New Roman"/>
          <w:color w:val="000000"/>
          <w:sz w:val="22"/>
          <w:szCs w:val="22"/>
        </w:rPr>
      </w:pPr>
    </w:p>
    <w:p w:rsidR="000D2315" w:rsidRDefault="00C831C8" w:rsidP="000D2315">
      <w:pPr>
        <w:contextualSpacing/>
        <w:jc w:val="both"/>
        <w:rPr>
          <w:rFonts w:eastAsia="Calibri"/>
          <w:iCs/>
        </w:rPr>
      </w:pPr>
      <w:r w:rsidRPr="00F834AB">
        <w:rPr>
          <w:rFonts w:ascii="Times New Roman" w:hAnsi="Times New Roman" w:cs="Times New Roman"/>
          <w:b/>
        </w:rPr>
        <w:t>5. Обґрунтування технічних та якісних характеристик предмета закупівлі:</w:t>
      </w:r>
      <w:r w:rsidRPr="00C83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C9" w:rsidRPr="00B366C9">
        <w:rPr>
          <w:rFonts w:eastAsia="Calibri"/>
          <w:iCs/>
        </w:rPr>
        <w:t xml:space="preserve"> </w:t>
      </w:r>
    </w:p>
    <w:p w:rsidR="00A75DC0" w:rsidRPr="00F834AB" w:rsidRDefault="00B366C9" w:rsidP="00702AD1">
      <w:pPr>
        <w:pStyle w:val="a3"/>
        <w:jc w:val="both"/>
        <w:rPr>
          <w:rStyle w:val="rvts0"/>
          <w:rFonts w:ascii="Times New Roman" w:hAnsi="Times New Roman"/>
          <w:sz w:val="22"/>
          <w:szCs w:val="22"/>
        </w:rPr>
      </w:pPr>
      <w:r w:rsidRPr="002F3A8E">
        <w:t xml:space="preserve"> </w:t>
      </w:r>
      <w:r w:rsidRPr="00F834AB">
        <w:rPr>
          <w:rFonts w:ascii="Times New Roman" w:hAnsi="Times New Roman"/>
          <w:sz w:val="22"/>
          <w:szCs w:val="22"/>
        </w:rPr>
        <w:t>Послуги повинні бути надані з дотриманням технологічних процесів будівництва, відповідати вимогам будівельних норм, правилам  та стандартам встановленим для виконання такого виду послуг</w:t>
      </w:r>
      <w:r w:rsidR="007E2DF5" w:rsidRPr="00F834AB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7E2DF5" w:rsidRPr="00F834AB">
        <w:rPr>
          <w:rFonts w:ascii="Times New Roman" w:hAnsi="Times New Roman"/>
          <w:sz w:val="22"/>
          <w:szCs w:val="22"/>
          <w:lang w:val="ru-RU"/>
        </w:rPr>
        <w:t>з</w:t>
      </w:r>
      <w:proofErr w:type="spellEnd"/>
      <w:r w:rsidR="007E2DF5" w:rsidRPr="00F834AB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7E2DF5" w:rsidRPr="00F834AB">
        <w:rPr>
          <w:rFonts w:ascii="Times New Roman" w:hAnsi="Times New Roman"/>
          <w:sz w:val="22"/>
          <w:szCs w:val="22"/>
          <w:lang w:val="ru-RU"/>
        </w:rPr>
        <w:t>урахуванням</w:t>
      </w:r>
      <w:proofErr w:type="spellEnd"/>
      <w:r w:rsidR="007E2DF5" w:rsidRPr="00F834A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834AB">
        <w:rPr>
          <w:rFonts w:ascii="Times New Roman" w:hAnsi="Times New Roman"/>
          <w:sz w:val="22"/>
          <w:szCs w:val="22"/>
        </w:rPr>
        <w:t xml:space="preserve"> </w:t>
      </w:r>
      <w:r w:rsidR="007E2DF5" w:rsidRPr="00F834AB">
        <w:rPr>
          <w:rFonts w:ascii="Times New Roman" w:hAnsi="Times New Roman"/>
          <w:sz w:val="22"/>
          <w:szCs w:val="22"/>
          <w:lang w:val="ru-RU"/>
        </w:rPr>
        <w:t>"</w:t>
      </w:r>
      <w:r w:rsidRPr="00F834AB">
        <w:rPr>
          <w:rStyle w:val="rvts0"/>
          <w:rFonts w:ascii="Times New Roman" w:hAnsi="Times New Roman"/>
          <w:sz w:val="22"/>
          <w:szCs w:val="22"/>
        </w:rPr>
        <w:t>Порядку проведення ремонту та утримання об’єктів  благоустрою населених пунктів</w:t>
      </w:r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"</w:t>
      </w:r>
      <w:r w:rsidRPr="00F834AB">
        <w:rPr>
          <w:rStyle w:val="rvts0"/>
          <w:rFonts w:ascii="Times New Roman" w:hAnsi="Times New Roman"/>
          <w:sz w:val="22"/>
          <w:szCs w:val="22"/>
        </w:rPr>
        <w:t>, затвердженого Наказом Держжитлокомунгоспу України від 23.09.2003 № 154</w:t>
      </w:r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 xml:space="preserve"> та </w:t>
      </w:r>
      <w:proofErr w:type="spellStart"/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дотриманням</w:t>
      </w:r>
      <w:proofErr w:type="spellEnd"/>
      <w:r w:rsidRPr="00F834AB">
        <w:rPr>
          <w:rStyle w:val="rvts0"/>
          <w:rFonts w:ascii="Times New Roman" w:hAnsi="Times New Roman"/>
          <w:sz w:val="22"/>
          <w:szCs w:val="22"/>
        </w:rPr>
        <w:t xml:space="preserve"> </w:t>
      </w:r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"</w:t>
      </w:r>
      <w:r w:rsidRPr="00F834AB">
        <w:rPr>
          <w:rStyle w:val="rvts0"/>
          <w:rFonts w:ascii="Times New Roman" w:hAnsi="Times New Roman"/>
          <w:sz w:val="22"/>
          <w:szCs w:val="22"/>
        </w:rPr>
        <w:t>Технічним правилам ремонту і утримання вулиць та доріг населених пунктів</w:t>
      </w:r>
      <w:r w:rsidR="00A75DC0" w:rsidRPr="00F834AB">
        <w:rPr>
          <w:rStyle w:val="rvts0"/>
          <w:rFonts w:ascii="Times New Roman" w:hAnsi="Times New Roman"/>
          <w:sz w:val="22"/>
          <w:szCs w:val="22"/>
        </w:rPr>
        <w:t>"</w:t>
      </w:r>
      <w:r w:rsidRPr="00F834AB">
        <w:rPr>
          <w:rStyle w:val="rvts0"/>
          <w:rFonts w:ascii="Times New Roman" w:hAnsi="Times New Roman"/>
          <w:sz w:val="22"/>
          <w:szCs w:val="22"/>
        </w:rPr>
        <w:t>, затверджених Наказом Міністерства регіонального розвитку, будівництва, та житлово-комунального господарства України від 14.02.2012  № 54</w:t>
      </w:r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із</w:t>
      </w:r>
      <w:proofErr w:type="spellEnd"/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змінами</w:t>
      </w:r>
      <w:proofErr w:type="spellEnd"/>
      <w:r w:rsidR="007E2DF5" w:rsidRPr="00F834AB">
        <w:rPr>
          <w:rStyle w:val="rvts0"/>
          <w:rFonts w:ascii="Times New Roman" w:hAnsi="Times New Roman"/>
          <w:sz w:val="22"/>
          <w:szCs w:val="22"/>
          <w:lang w:val="ru-RU"/>
        </w:rPr>
        <w:t>.</w:t>
      </w:r>
      <w:r w:rsidRPr="00F834AB">
        <w:rPr>
          <w:rStyle w:val="rvts0"/>
          <w:rFonts w:ascii="Times New Roman" w:hAnsi="Times New Roman"/>
          <w:sz w:val="22"/>
          <w:szCs w:val="22"/>
        </w:rPr>
        <w:t xml:space="preserve"> </w:t>
      </w:r>
    </w:p>
    <w:p w:rsidR="002F3A8E" w:rsidRPr="000D2315" w:rsidRDefault="00A75DC0" w:rsidP="00E53FCB">
      <w:pPr>
        <w:pStyle w:val="a3"/>
        <w:jc w:val="both"/>
        <w:rPr>
          <w:rFonts w:ascii="Times New Roman" w:hAnsi="Times New Roman"/>
          <w:lang w:eastAsia="ru-RU"/>
        </w:rPr>
      </w:pPr>
      <w:r w:rsidRPr="00F834AB">
        <w:rPr>
          <w:rStyle w:val="rvts0"/>
          <w:rFonts w:ascii="Times New Roman" w:hAnsi="Times New Roman"/>
          <w:sz w:val="22"/>
          <w:szCs w:val="22"/>
        </w:rPr>
        <w:t>Технічні та якісні характеристики предмета заку</w:t>
      </w:r>
      <w:r w:rsidR="002F3A8E" w:rsidRPr="00F834AB">
        <w:rPr>
          <w:rStyle w:val="rvts0"/>
          <w:rFonts w:ascii="Times New Roman" w:hAnsi="Times New Roman"/>
          <w:sz w:val="22"/>
          <w:szCs w:val="22"/>
        </w:rPr>
        <w:t>півлі визначені відповідно до затвердженої кошторисної документації - робочого проекту</w:t>
      </w:r>
      <w:r w:rsidR="00E53FCB" w:rsidRPr="00E53FCB">
        <w:rPr>
          <w:rStyle w:val="rvts0"/>
          <w:rFonts w:ascii="Times New Roman" w:hAnsi="Times New Roman"/>
          <w:sz w:val="22"/>
          <w:szCs w:val="22"/>
        </w:rPr>
        <w:t>:</w:t>
      </w:r>
      <w:r w:rsidR="002F3A8E" w:rsidRPr="00F834AB">
        <w:rPr>
          <w:rStyle w:val="rvts0"/>
          <w:rFonts w:ascii="Times New Roman" w:hAnsi="Times New Roman"/>
          <w:sz w:val="22"/>
          <w:szCs w:val="22"/>
        </w:rPr>
        <w:t xml:space="preserve"> </w:t>
      </w:r>
      <w:r w:rsidR="00E53FCB">
        <w:rPr>
          <w:rStyle w:val="rvts0"/>
          <w:rFonts w:ascii="Times New Roman" w:hAnsi="Times New Roman"/>
          <w:sz w:val="22"/>
          <w:szCs w:val="22"/>
        </w:rPr>
        <w:t>«</w:t>
      </w:r>
      <w:r w:rsidR="00E53FCB" w:rsidRPr="00E53FCB">
        <w:rPr>
          <w:rFonts w:ascii="Times New Roman" w:hAnsi="Times New Roman"/>
          <w:sz w:val="22"/>
          <w:szCs w:val="22"/>
        </w:rPr>
        <w:t xml:space="preserve">Поточний ремонт автомобільної дороги між с. Зарічне та с. </w:t>
      </w:r>
      <w:r w:rsidR="00C22EE1">
        <w:rPr>
          <w:rFonts w:ascii="Times New Roman" w:hAnsi="Times New Roman"/>
          <w:sz w:val="22"/>
          <w:szCs w:val="22"/>
        </w:rPr>
        <w:t>Підлісне</w:t>
      </w:r>
      <w:r w:rsidR="00E53FCB" w:rsidRPr="00E53FCB">
        <w:rPr>
          <w:rFonts w:ascii="Times New Roman" w:hAnsi="Times New Roman"/>
          <w:sz w:val="22"/>
          <w:szCs w:val="22"/>
        </w:rPr>
        <w:t xml:space="preserve"> Миколаївського району Миколаївської області</w:t>
      </w:r>
      <w:r w:rsidR="00C22EE1">
        <w:rPr>
          <w:rFonts w:ascii="Times New Roman" w:hAnsi="Times New Roman"/>
          <w:sz w:val="22"/>
          <w:szCs w:val="22"/>
        </w:rPr>
        <w:t>»</w:t>
      </w:r>
      <w:r w:rsidR="00E53FCB">
        <w:rPr>
          <w:rFonts w:ascii="Times New Roman" w:hAnsi="Times New Roman"/>
          <w:sz w:val="22"/>
          <w:szCs w:val="22"/>
        </w:rPr>
        <w:t xml:space="preserve"> </w:t>
      </w:r>
      <w:r w:rsidR="00E53FCB">
        <w:rPr>
          <w:rFonts w:ascii="Times New Roman" w:hAnsi="Times New Roman"/>
        </w:rPr>
        <w:t xml:space="preserve">(код </w:t>
      </w:r>
      <w:proofErr w:type="spellStart"/>
      <w:r w:rsidR="00E53FCB">
        <w:rPr>
          <w:rFonts w:ascii="Times New Roman" w:hAnsi="Times New Roman"/>
        </w:rPr>
        <w:t>ДК</w:t>
      </w:r>
      <w:proofErr w:type="spellEnd"/>
      <w:r w:rsidR="00E53FCB">
        <w:rPr>
          <w:rFonts w:ascii="Times New Roman" w:hAnsi="Times New Roman"/>
        </w:rPr>
        <w:t xml:space="preserve"> 021:2015:</w:t>
      </w:r>
      <w:r w:rsidR="00E53FCB" w:rsidRPr="00F32C41">
        <w:rPr>
          <w:rFonts w:ascii="Times New Roman" w:hAnsi="Times New Roman"/>
        </w:rPr>
        <w:t>45230000 - 8 – Будівництво трубопроводів, ліній зв’язку та електропередач, шосе, доріг, аеродромів і залізничних доріг, вирівнювання поверхонь</w:t>
      </w:r>
      <w:r w:rsidR="00E53FCB">
        <w:rPr>
          <w:rFonts w:ascii="Times New Roman" w:hAnsi="Times New Roman"/>
        </w:rPr>
        <w:t>)</w:t>
      </w:r>
      <w:r w:rsidR="002F3A8E" w:rsidRPr="000D2315">
        <w:rPr>
          <w:rFonts w:ascii="Times New Roman" w:hAnsi="Times New Roman"/>
        </w:rPr>
        <w:t>"</w:t>
      </w:r>
      <w:r w:rsidR="004D1719">
        <w:rPr>
          <w:rFonts w:ascii="Times New Roman" w:hAnsi="Times New Roman"/>
        </w:rPr>
        <w:t xml:space="preserve"> (Відомість обсягів робіт)</w:t>
      </w:r>
      <w:r w:rsidR="002F3A8E" w:rsidRPr="000D2315">
        <w:rPr>
          <w:rFonts w:ascii="Times New Roman" w:hAnsi="Times New Roman"/>
        </w:rPr>
        <w:t xml:space="preserve">, розробленої </w:t>
      </w:r>
      <w:proofErr w:type="spellStart"/>
      <w:r w:rsidR="002F3A8E" w:rsidRPr="000D2315">
        <w:rPr>
          <w:rFonts w:ascii="Times New Roman" w:hAnsi="Times New Roman"/>
        </w:rPr>
        <w:t>ФОП</w:t>
      </w:r>
      <w:proofErr w:type="spellEnd"/>
      <w:r w:rsidR="002F3A8E" w:rsidRPr="000D2315">
        <w:rPr>
          <w:rFonts w:ascii="Times New Roman" w:hAnsi="Times New Roman"/>
        </w:rPr>
        <w:t xml:space="preserve"> </w:t>
      </w:r>
      <w:proofErr w:type="spellStart"/>
      <w:r w:rsidR="002F3A8E" w:rsidRPr="000D2315">
        <w:rPr>
          <w:rFonts w:ascii="Times New Roman" w:hAnsi="Times New Roman"/>
        </w:rPr>
        <w:t>Ваховський</w:t>
      </w:r>
      <w:proofErr w:type="spellEnd"/>
      <w:r w:rsidR="002F3A8E" w:rsidRPr="000D2315">
        <w:rPr>
          <w:rFonts w:ascii="Times New Roman" w:hAnsi="Times New Roman"/>
        </w:rPr>
        <w:t xml:space="preserve"> М.О.</w:t>
      </w:r>
    </w:p>
    <w:p w:rsidR="00CD246E" w:rsidRDefault="00CD246E" w:rsidP="00FF7287">
      <w:pPr>
        <w:pStyle w:val="a5"/>
        <w:shd w:val="clear" w:color="auto" w:fill="FFFFFF"/>
        <w:spacing w:before="0" w:beforeAutospacing="0" w:after="120" w:afterAutospacing="0"/>
        <w:jc w:val="both"/>
        <w:rPr>
          <w:rStyle w:val="a6"/>
          <w:b/>
          <w:i w:val="0"/>
          <w:color w:val="323232"/>
          <w:lang w:val="uk-UA"/>
        </w:rPr>
      </w:pPr>
    </w:p>
    <w:p w:rsidR="00345F31" w:rsidRDefault="00485F9F" w:rsidP="00E53FCB">
      <w:pPr>
        <w:pStyle w:val="a5"/>
        <w:shd w:val="clear" w:color="auto" w:fill="FFFFFF"/>
        <w:spacing w:before="0" w:beforeAutospacing="0" w:after="120" w:afterAutospacing="0"/>
        <w:jc w:val="both"/>
        <w:rPr>
          <w:rStyle w:val="a6"/>
          <w:b/>
          <w:i w:val="0"/>
          <w:color w:val="323232"/>
          <w:sz w:val="22"/>
          <w:szCs w:val="22"/>
          <w:lang w:val="uk-UA"/>
        </w:rPr>
      </w:pPr>
      <w:r>
        <w:rPr>
          <w:rStyle w:val="a6"/>
          <w:b/>
          <w:i w:val="0"/>
          <w:color w:val="323232"/>
          <w:lang w:val="uk-UA"/>
        </w:rPr>
        <w:t>6</w:t>
      </w:r>
      <w:r w:rsidRPr="00591671">
        <w:rPr>
          <w:rStyle w:val="a6"/>
          <w:b/>
          <w:i w:val="0"/>
          <w:color w:val="323232"/>
          <w:lang w:val="uk-UA"/>
        </w:rPr>
        <w:t xml:space="preserve">. </w:t>
      </w:r>
      <w:proofErr w:type="spellStart"/>
      <w:r w:rsidR="0062097F" w:rsidRPr="00F834AB">
        <w:rPr>
          <w:rStyle w:val="a6"/>
          <w:b/>
          <w:i w:val="0"/>
          <w:color w:val="323232"/>
          <w:sz w:val="22"/>
          <w:szCs w:val="22"/>
          <w:lang w:val="uk-UA"/>
        </w:rPr>
        <w:t>Обгрунтування</w:t>
      </w:r>
      <w:proofErr w:type="spellEnd"/>
      <w:r w:rsidR="0062097F" w:rsidRPr="00F834AB">
        <w:rPr>
          <w:rStyle w:val="a6"/>
          <w:b/>
          <w:i w:val="0"/>
          <w:color w:val="323232"/>
          <w:sz w:val="22"/>
          <w:szCs w:val="22"/>
          <w:lang w:val="uk-UA"/>
        </w:rPr>
        <w:t xml:space="preserve"> </w:t>
      </w:r>
      <w:r w:rsidRPr="00591671">
        <w:rPr>
          <w:rStyle w:val="a6"/>
          <w:b/>
          <w:i w:val="0"/>
          <w:color w:val="323232"/>
          <w:sz w:val="22"/>
          <w:szCs w:val="22"/>
          <w:lang w:val="uk-UA"/>
        </w:rPr>
        <w:t xml:space="preserve"> очікуваної вартості предмета закупівлі</w:t>
      </w:r>
      <w:r w:rsidR="0062097F" w:rsidRPr="00F834AB">
        <w:rPr>
          <w:rStyle w:val="a6"/>
          <w:b/>
          <w:i w:val="0"/>
          <w:color w:val="323232"/>
          <w:sz w:val="22"/>
          <w:szCs w:val="22"/>
          <w:lang w:val="uk-UA"/>
        </w:rPr>
        <w:t>, розміру бюджетного призначення</w:t>
      </w:r>
      <w:r w:rsidRPr="00591671">
        <w:rPr>
          <w:rStyle w:val="a6"/>
          <w:b/>
          <w:i w:val="0"/>
          <w:color w:val="323232"/>
          <w:sz w:val="22"/>
          <w:szCs w:val="22"/>
          <w:lang w:val="uk-UA"/>
        </w:rPr>
        <w:t>:</w:t>
      </w:r>
    </w:p>
    <w:p w:rsidR="00FA73C3" w:rsidRDefault="00FA73C3" w:rsidP="00E53FCB">
      <w:pPr>
        <w:pStyle w:val="a5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FF7287">
        <w:rPr>
          <w:lang w:val="uk-UA"/>
        </w:rPr>
        <w:lastRenderedPageBreak/>
        <w:t xml:space="preserve">Очікувана вартість закупівлі </w:t>
      </w:r>
      <w:r w:rsidR="008E3259">
        <w:rPr>
          <w:lang w:val="uk-UA"/>
        </w:rPr>
        <w:t xml:space="preserve">визначена </w:t>
      </w:r>
      <w:r w:rsidR="003549A9">
        <w:rPr>
          <w:lang w:val="uk-UA"/>
        </w:rPr>
        <w:t>на основі кошторисно</w:t>
      </w:r>
      <w:r w:rsidR="00CD246E">
        <w:rPr>
          <w:lang w:val="uk-UA"/>
        </w:rPr>
        <w:t>ї</w:t>
      </w:r>
      <w:r w:rsidR="003549A9">
        <w:rPr>
          <w:lang w:val="uk-UA"/>
        </w:rPr>
        <w:t xml:space="preserve"> </w:t>
      </w:r>
      <w:r w:rsidR="00CD246E">
        <w:rPr>
          <w:lang w:val="uk-UA"/>
        </w:rPr>
        <w:t>документації</w:t>
      </w:r>
      <w:r w:rsidR="003549A9">
        <w:rPr>
          <w:lang w:val="uk-UA"/>
        </w:rPr>
        <w:t xml:space="preserve"> без врахування вартості проектних робіт</w:t>
      </w:r>
      <w:r w:rsidR="00004F6C">
        <w:rPr>
          <w:lang w:val="uk-UA"/>
        </w:rPr>
        <w:t>,</w:t>
      </w:r>
      <w:r w:rsidR="003549A9">
        <w:rPr>
          <w:lang w:val="uk-UA"/>
        </w:rPr>
        <w:t xml:space="preserve"> коштів на здійснення технічного нагляду</w:t>
      </w:r>
      <w:r w:rsidR="00004F6C">
        <w:rPr>
          <w:lang w:val="uk-UA"/>
        </w:rPr>
        <w:t xml:space="preserve"> та коштів на </w:t>
      </w:r>
      <w:r w:rsidR="003D64D4">
        <w:rPr>
          <w:lang w:val="uk-UA"/>
        </w:rPr>
        <w:t>здійснення авторського нагляду.</w:t>
      </w:r>
      <w:r w:rsidR="00E53FCB">
        <w:rPr>
          <w:color w:val="333333"/>
        </w:rPr>
        <w:t xml:space="preserve"> </w:t>
      </w:r>
    </w:p>
    <w:p w:rsidR="00F834AB" w:rsidRPr="0062097F" w:rsidRDefault="00F834AB" w:rsidP="00CE6CB4">
      <w:pPr>
        <w:ind w:firstLine="33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74477" w:rsidRDefault="006F50CB" w:rsidP="00891F85">
      <w:pPr>
        <w:ind w:left="-23" w:hanging="2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17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</w:p>
    <w:p w:rsidR="00891F85" w:rsidRPr="00891F85" w:rsidRDefault="00C22EE1" w:rsidP="00891F85">
      <w:pPr>
        <w:ind w:left="-23" w:hanging="23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</w:rPr>
        <w:t>768 337</w:t>
      </w:r>
      <w:r w:rsidR="00891F85" w:rsidRPr="00E53FCB">
        <w:rPr>
          <w:rFonts w:ascii="Times New Roman" w:eastAsia="Times New Roman" w:hAnsi="Times New Roman" w:cs="Times New Roman"/>
          <w:b/>
        </w:rPr>
        <w:t xml:space="preserve"> грн. </w:t>
      </w:r>
      <w:r w:rsidR="00891F85" w:rsidRPr="00E53FC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</w:t>
      </w:r>
      <w:r w:rsidR="003D64D4" w:rsidRPr="00E53FCB">
        <w:rPr>
          <w:rFonts w:ascii="Times New Roman" w:eastAsia="Times New Roman" w:hAnsi="Times New Roman" w:cs="Times New Roman"/>
        </w:rPr>
        <w:t xml:space="preserve">імсот </w:t>
      </w:r>
      <w:r>
        <w:rPr>
          <w:rFonts w:ascii="Times New Roman" w:eastAsia="Times New Roman" w:hAnsi="Times New Roman" w:cs="Times New Roman"/>
        </w:rPr>
        <w:t>шістдесят вісім тисяч триста тридцять сім</w:t>
      </w:r>
      <w:r w:rsidR="003D64D4" w:rsidRPr="00E53FCB">
        <w:rPr>
          <w:rFonts w:ascii="Times New Roman" w:eastAsia="Times New Roman" w:hAnsi="Times New Roman" w:cs="Times New Roman"/>
        </w:rPr>
        <w:t xml:space="preserve"> </w:t>
      </w:r>
      <w:r w:rsidR="00891F85" w:rsidRPr="00E53FCB">
        <w:rPr>
          <w:rFonts w:ascii="Times New Roman" w:eastAsia="Times New Roman" w:hAnsi="Times New Roman" w:cs="Times New Roman"/>
        </w:rPr>
        <w:t>грив</w:t>
      </w:r>
      <w:r w:rsidR="003D64D4" w:rsidRPr="00E53FCB">
        <w:rPr>
          <w:rFonts w:ascii="Times New Roman" w:eastAsia="Times New Roman" w:hAnsi="Times New Roman" w:cs="Times New Roman"/>
        </w:rPr>
        <w:t>ень</w:t>
      </w:r>
      <w:r w:rsidR="00891F85" w:rsidRPr="00E53FCB">
        <w:rPr>
          <w:rFonts w:ascii="Times New Roman" w:eastAsia="Times New Roman" w:hAnsi="Times New Roman" w:cs="Times New Roman"/>
        </w:rPr>
        <w:t xml:space="preserve"> </w:t>
      </w:r>
      <w:r w:rsidR="00004F6C" w:rsidRPr="00E53FCB">
        <w:rPr>
          <w:rFonts w:ascii="Times New Roman" w:eastAsia="Times New Roman" w:hAnsi="Times New Roman" w:cs="Times New Roman"/>
        </w:rPr>
        <w:t>0</w:t>
      </w:r>
      <w:r w:rsidR="00891F85" w:rsidRPr="00E53FCB">
        <w:rPr>
          <w:rFonts w:ascii="Times New Roman" w:eastAsia="Times New Roman" w:hAnsi="Times New Roman" w:cs="Times New Roman"/>
        </w:rPr>
        <w:t>0 копійок)</w:t>
      </w:r>
      <w:r w:rsidR="00891F85" w:rsidRPr="00891F85">
        <w:rPr>
          <w:rFonts w:ascii="Times New Roman" w:eastAsia="Times New Roman" w:hAnsi="Times New Roman" w:cs="Times New Roman"/>
        </w:rPr>
        <w:t xml:space="preserve"> з ПДВ</w:t>
      </w:r>
      <w:r w:rsidR="004D1719">
        <w:rPr>
          <w:rFonts w:ascii="Times New Roman" w:eastAsia="Times New Roman" w:hAnsi="Times New Roman" w:cs="Times New Roman"/>
        </w:rPr>
        <w:t>.</w:t>
      </w:r>
    </w:p>
    <w:p w:rsidR="0062097F" w:rsidRDefault="0062097F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0EFF" w:rsidRPr="00485F9F" w:rsidRDefault="00F40EFF" w:rsidP="006209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C8" w:rsidRPr="00C831C8" w:rsidRDefault="00C831C8">
      <w:pPr>
        <w:rPr>
          <w:rFonts w:ascii="Times New Roman" w:hAnsi="Times New Roman" w:cs="Times New Roman"/>
          <w:sz w:val="24"/>
          <w:szCs w:val="24"/>
        </w:rPr>
      </w:pPr>
    </w:p>
    <w:sectPr w:rsidR="00C831C8" w:rsidRPr="00C831C8" w:rsidSect="0077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2A00"/>
    <w:multiLevelType w:val="hybridMultilevel"/>
    <w:tmpl w:val="F1EC8E6C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C8"/>
    <w:rsid w:val="00000E47"/>
    <w:rsid w:val="00004F6C"/>
    <w:rsid w:val="000214C2"/>
    <w:rsid w:val="000820E1"/>
    <w:rsid w:val="000D2315"/>
    <w:rsid w:val="001107E5"/>
    <w:rsid w:val="001B19DE"/>
    <w:rsid w:val="002303B7"/>
    <w:rsid w:val="002678EC"/>
    <w:rsid w:val="00274477"/>
    <w:rsid w:val="002F3A8E"/>
    <w:rsid w:val="00345F31"/>
    <w:rsid w:val="003549A9"/>
    <w:rsid w:val="003D64D4"/>
    <w:rsid w:val="00480D23"/>
    <w:rsid w:val="00485F9F"/>
    <w:rsid w:val="004D1719"/>
    <w:rsid w:val="00520C9F"/>
    <w:rsid w:val="005455FA"/>
    <w:rsid w:val="00564B1E"/>
    <w:rsid w:val="00591671"/>
    <w:rsid w:val="00611557"/>
    <w:rsid w:val="00616903"/>
    <w:rsid w:val="0062097F"/>
    <w:rsid w:val="006314F4"/>
    <w:rsid w:val="00660696"/>
    <w:rsid w:val="00671518"/>
    <w:rsid w:val="006F50CB"/>
    <w:rsid w:val="00702AD1"/>
    <w:rsid w:val="00770B45"/>
    <w:rsid w:val="007A6300"/>
    <w:rsid w:val="007E2DF5"/>
    <w:rsid w:val="00817D8E"/>
    <w:rsid w:val="00856EA7"/>
    <w:rsid w:val="00870078"/>
    <w:rsid w:val="00891F85"/>
    <w:rsid w:val="008E3259"/>
    <w:rsid w:val="009A5095"/>
    <w:rsid w:val="00A75DC0"/>
    <w:rsid w:val="00AF7633"/>
    <w:rsid w:val="00B1323A"/>
    <w:rsid w:val="00B1380D"/>
    <w:rsid w:val="00B366C9"/>
    <w:rsid w:val="00BA65F4"/>
    <w:rsid w:val="00BC1E8E"/>
    <w:rsid w:val="00BF4E9F"/>
    <w:rsid w:val="00C21665"/>
    <w:rsid w:val="00C22EE1"/>
    <w:rsid w:val="00C831C8"/>
    <w:rsid w:val="00CD246E"/>
    <w:rsid w:val="00CE6CB4"/>
    <w:rsid w:val="00D269D9"/>
    <w:rsid w:val="00D908BE"/>
    <w:rsid w:val="00DA67A1"/>
    <w:rsid w:val="00DC70DB"/>
    <w:rsid w:val="00DD3093"/>
    <w:rsid w:val="00DE4925"/>
    <w:rsid w:val="00E27002"/>
    <w:rsid w:val="00E53FCB"/>
    <w:rsid w:val="00EF1CB6"/>
    <w:rsid w:val="00F134F4"/>
    <w:rsid w:val="00F40EFF"/>
    <w:rsid w:val="00F522E4"/>
    <w:rsid w:val="00F610DC"/>
    <w:rsid w:val="00F834AB"/>
    <w:rsid w:val="00F84076"/>
    <w:rsid w:val="00FA73C3"/>
    <w:rsid w:val="00FD7312"/>
    <w:rsid w:val="00FE35D1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C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msolistparagraph0">
    <w:name w:val="msolistparagraph"/>
    <w:basedOn w:val="a"/>
    <w:rsid w:val="00C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rsid w:val="00485F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85F9F"/>
    <w:rPr>
      <w:i/>
      <w:iCs/>
    </w:rPr>
  </w:style>
  <w:style w:type="paragraph" w:styleId="a7">
    <w:name w:val="List Paragraph"/>
    <w:aliases w:val="Elenco Normale,List Paragraph,Список уровня 2,название табл/рис,Chapter10"/>
    <w:basedOn w:val="a"/>
    <w:link w:val="a8"/>
    <w:qFormat/>
    <w:rsid w:val="00E2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а Знак"/>
    <w:aliases w:val="Elenco Normale Знак,List Paragraph Знак,Список уровня 2 Знак,название табл/рис Знак,Chapter10 Знак"/>
    <w:link w:val="a7"/>
    <w:uiPriority w:val="34"/>
    <w:rsid w:val="00E2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611557"/>
    <w:pPr>
      <w:suppressAutoHyphens/>
      <w:spacing w:after="0"/>
    </w:pPr>
    <w:rPr>
      <w:rFonts w:ascii="Arial" w:eastAsia="Calibri" w:hAnsi="Arial" w:cs="Arial"/>
      <w:color w:val="000000"/>
      <w:lang w:eastAsia="zh-CN"/>
    </w:rPr>
  </w:style>
  <w:style w:type="character" w:customStyle="1" w:styleId="rvts0">
    <w:name w:val="rvts0"/>
    <w:basedOn w:val="a0"/>
    <w:qFormat/>
    <w:rsid w:val="00B366C9"/>
  </w:style>
  <w:style w:type="character" w:customStyle="1" w:styleId="a4">
    <w:name w:val="Без интервала Знак"/>
    <w:link w:val="a3"/>
    <w:rsid w:val="00E53FCB"/>
    <w:rPr>
      <w:rFonts w:ascii="Calibri" w:eastAsia="Times New Roman" w:hAnsi="Calibri" w:cs="Times New Roman"/>
      <w:sz w:val="24"/>
      <w:szCs w:val="24"/>
      <w:lang w:val="uk-UA"/>
    </w:rPr>
  </w:style>
  <w:style w:type="table" w:customStyle="1" w:styleId="TableNormal">
    <w:name w:val="Table Normal"/>
    <w:rsid w:val="00E53FCB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40EA-CFEF-4FC1-95F7-0EFD39D8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Zver</cp:lastModifiedBy>
  <cp:revision>45</cp:revision>
  <cp:lastPrinted>2023-06-28T10:51:00Z</cp:lastPrinted>
  <dcterms:created xsi:type="dcterms:W3CDTF">2023-04-03T07:46:00Z</dcterms:created>
  <dcterms:modified xsi:type="dcterms:W3CDTF">2025-10-16T09:02:00Z</dcterms:modified>
</cp:coreProperties>
</file>