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20" w:rsidRPr="006F69C9" w:rsidRDefault="0066131F" w:rsidP="00460A20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460A20" w:rsidRPr="006F69C9" w:rsidRDefault="00460A20" w:rsidP="00460A20">
      <w:pPr>
        <w:pStyle w:val="a3"/>
        <w:spacing w:before="89" w:line="322" w:lineRule="exact"/>
        <w:ind w:left="0"/>
        <w:jc w:val="center"/>
      </w:pPr>
      <w:r w:rsidRPr="006F69C9">
        <w:t>НОВООДЕСЬКА МІСЬКА РАДА</w:t>
      </w:r>
    </w:p>
    <w:p w:rsidR="00460A20" w:rsidRPr="006F69C9" w:rsidRDefault="00460A20" w:rsidP="00460A20">
      <w:pPr>
        <w:pStyle w:val="a3"/>
        <w:spacing w:before="89" w:line="322" w:lineRule="exact"/>
        <w:ind w:left="0"/>
        <w:jc w:val="center"/>
      </w:pPr>
      <w:r w:rsidRPr="006F69C9">
        <w:t>МИКОЛАЇВСЬКОЇ ОБЛАСТІ</w:t>
      </w:r>
    </w:p>
    <w:p w:rsidR="00460A20" w:rsidRPr="006F69C9" w:rsidRDefault="00460A20" w:rsidP="00460A20">
      <w:pPr>
        <w:pStyle w:val="Heading11"/>
        <w:ind w:left="0" w:right="0"/>
        <w:rPr>
          <w:sz w:val="28"/>
          <w:szCs w:val="28"/>
        </w:rPr>
      </w:pPr>
      <w:r w:rsidRPr="006F69C9">
        <w:rPr>
          <w:sz w:val="28"/>
          <w:szCs w:val="28"/>
        </w:rPr>
        <w:t xml:space="preserve">Р І Ш Е Н </w:t>
      </w:r>
      <w:proofErr w:type="spellStart"/>
      <w:r w:rsidRPr="006F69C9">
        <w:rPr>
          <w:sz w:val="28"/>
          <w:szCs w:val="28"/>
        </w:rPr>
        <w:t>Н</w:t>
      </w:r>
      <w:proofErr w:type="spellEnd"/>
      <w:r w:rsidRPr="006F69C9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393"/>
      </w:tblGrid>
      <w:tr w:rsidR="00667C21" w:rsidRPr="006F69C9" w:rsidTr="00966E79">
        <w:trPr>
          <w:trHeight w:val="436"/>
        </w:trPr>
        <w:tc>
          <w:tcPr>
            <w:tcW w:w="6345" w:type="dxa"/>
            <w:hideMark/>
          </w:tcPr>
          <w:p w:rsidR="00667C21" w:rsidRDefault="00667C21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r>
              <w:rPr>
                <w:lang w:val="ru-RU"/>
              </w:rPr>
              <w:t xml:space="preserve">Від </w:t>
            </w:r>
            <w:r w:rsidR="0066131F">
              <w:rPr>
                <w:lang w:val="ru-RU"/>
              </w:rPr>
              <w:t>24</w:t>
            </w:r>
            <w:r>
              <w:rPr>
                <w:lang w:val="ru-RU"/>
              </w:rPr>
              <w:t>.</w:t>
            </w:r>
            <w:r w:rsidR="006F2B22">
              <w:rPr>
                <w:lang w:val="ru-RU"/>
              </w:rPr>
              <w:t>12</w:t>
            </w:r>
            <w:r>
              <w:rPr>
                <w:lang w:val="ru-RU"/>
              </w:rPr>
              <w:t xml:space="preserve">.2025 р. </w:t>
            </w:r>
            <w:r>
              <w:t xml:space="preserve">№ </w:t>
            </w:r>
            <w:r w:rsidR="0066131F">
              <w:t>59</w:t>
            </w:r>
          </w:p>
          <w:p w:rsidR="00667C21" w:rsidRDefault="00667C21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3393" w:type="dxa"/>
            <w:hideMark/>
          </w:tcPr>
          <w:p w:rsidR="006F2B22" w:rsidRPr="006F2B22" w:rsidRDefault="00667C21" w:rsidP="006F2B22">
            <w:pPr>
              <w:pStyle w:val="a3"/>
              <w:spacing w:before="89" w:line="322" w:lineRule="exact"/>
              <w:ind w:left="0"/>
            </w:pPr>
            <w:r w:rsidRPr="006F2B22">
              <w:rPr>
                <w:lang w:val="en-US"/>
              </w:rPr>
              <w:t>L</w:t>
            </w:r>
            <w:r w:rsidR="006F2B22" w:rsidRPr="006F2B22">
              <w:t xml:space="preserve"> </w:t>
            </w:r>
            <w:r w:rsidRPr="006F2B22">
              <w:t xml:space="preserve">сесія </w:t>
            </w:r>
          </w:p>
          <w:p w:rsidR="00667C21" w:rsidRPr="006F2B22" w:rsidRDefault="00667C21" w:rsidP="006F2B22">
            <w:pPr>
              <w:pStyle w:val="a3"/>
              <w:spacing w:before="89" w:line="322" w:lineRule="exact"/>
              <w:ind w:left="0"/>
            </w:pPr>
            <w:r w:rsidRPr="006F2B22">
              <w:t>восьмого скликання</w:t>
            </w:r>
          </w:p>
        </w:tc>
      </w:tr>
    </w:tbl>
    <w:p w:rsidR="00730624" w:rsidRPr="00E63591" w:rsidRDefault="00730624" w:rsidP="0073062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E63591" w:rsidRPr="00E63591" w:rsidTr="0066131F">
        <w:trPr>
          <w:trHeight w:val="733"/>
        </w:trPr>
        <w:tc>
          <w:tcPr>
            <w:tcW w:w="5495" w:type="dxa"/>
            <w:hideMark/>
          </w:tcPr>
          <w:p w:rsidR="00730624" w:rsidRPr="00E63591" w:rsidRDefault="00730624" w:rsidP="009925C6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3591">
              <w:rPr>
                <w:b/>
                <w:sz w:val="28"/>
                <w:szCs w:val="28"/>
                <w:lang w:val="uk-UA"/>
              </w:rPr>
              <w:t xml:space="preserve">Про надання в оренду </w:t>
            </w:r>
            <w:r w:rsidRPr="00E63591">
              <w:rPr>
                <w:rStyle w:val="a7"/>
                <w:sz w:val="28"/>
                <w:szCs w:val="28"/>
                <w:lang w:val="uk-UA"/>
              </w:rPr>
              <w:t xml:space="preserve">земельної ділянки </w:t>
            </w:r>
            <w:r w:rsidRPr="00E63591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9925C6">
              <w:rPr>
                <w:b/>
                <w:sz w:val="28"/>
                <w:szCs w:val="28"/>
                <w:lang w:val="uk-UA"/>
              </w:rPr>
              <w:t>будівництва і обслуговування будівель торгівлі</w:t>
            </w:r>
            <w:r w:rsidR="008345D5" w:rsidRPr="00E63591">
              <w:rPr>
                <w:rStyle w:val="a7"/>
                <w:sz w:val="28"/>
                <w:szCs w:val="28"/>
                <w:lang w:val="uk-UA"/>
              </w:rPr>
              <w:t xml:space="preserve"> гр. </w:t>
            </w:r>
            <w:r w:rsidR="009925C6">
              <w:rPr>
                <w:rStyle w:val="a7"/>
                <w:sz w:val="28"/>
                <w:szCs w:val="28"/>
                <w:lang w:val="uk-UA"/>
              </w:rPr>
              <w:t>Притулі Н.В.</w:t>
            </w:r>
          </w:p>
        </w:tc>
      </w:tr>
    </w:tbl>
    <w:p w:rsidR="00730624" w:rsidRPr="00E63591" w:rsidRDefault="00730624" w:rsidP="00730624">
      <w:pPr>
        <w:pStyle w:val="Sentr"/>
        <w:spacing w:before="57"/>
        <w:jc w:val="both"/>
        <w:rPr>
          <w:b/>
          <w:sz w:val="28"/>
          <w:szCs w:val="28"/>
          <w:lang w:val="uk-UA"/>
        </w:rPr>
      </w:pPr>
    </w:p>
    <w:p w:rsidR="00575978" w:rsidRDefault="00575978" w:rsidP="0057597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EC4EDF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Розглянувши заяву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гр.</w:t>
      </w:r>
      <w:r w:rsidRPr="00EC4EDF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Притули Надії Віталіївни від </w:t>
      </w:r>
      <w:r w:rsidR="007F3CDA">
        <w:rPr>
          <w:color w:val="000000"/>
          <w:sz w:val="28"/>
          <w:szCs w:val="28"/>
          <w:bdr w:val="none" w:sz="0" w:space="0" w:color="auto" w:frame="1"/>
          <w:lang w:eastAsia="ru-RU"/>
        </w:rPr>
        <w:t>08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7F3CDA">
        <w:rPr>
          <w:color w:val="000000"/>
          <w:sz w:val="28"/>
          <w:szCs w:val="28"/>
          <w:bdr w:val="none" w:sz="0" w:space="0" w:color="auto" w:frame="1"/>
          <w:lang w:eastAsia="ru-RU"/>
        </w:rPr>
        <w:t>12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.2025 року </w:t>
      </w:r>
      <w:r w:rsidR="007F3CDA">
        <w:rPr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7F3CDA">
        <w:rPr>
          <w:color w:val="000000"/>
          <w:sz w:val="28"/>
          <w:szCs w:val="28"/>
          <w:bdr w:val="none" w:sz="0" w:space="0" w:color="auto" w:frame="1"/>
          <w:lang w:eastAsia="ru-RU"/>
        </w:rPr>
        <w:t>вх</w:t>
      </w:r>
      <w:proofErr w:type="spellEnd"/>
      <w:r w:rsidR="007F3CDA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. № П-688-06-12 від 08.12.2025 р.)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щодо надання в оренду земельн</w:t>
      </w:r>
      <w:r w:rsidR="006F2B22">
        <w:rPr>
          <w:color w:val="000000"/>
          <w:sz w:val="28"/>
          <w:szCs w:val="28"/>
          <w:bdr w:val="none" w:sz="0" w:space="0" w:color="auto" w:frame="1"/>
          <w:lang w:eastAsia="ru-RU"/>
        </w:rPr>
        <w:t>ої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ділянк</w:t>
      </w:r>
      <w:r w:rsidR="006F2B22">
        <w:rPr>
          <w:color w:val="000000"/>
          <w:sz w:val="28"/>
          <w:szCs w:val="28"/>
          <w:bdr w:val="none" w:sz="0" w:space="0" w:color="auto" w:frame="1"/>
          <w:lang w:eastAsia="ru-RU"/>
        </w:rPr>
        <w:t>и площею 0,1065 га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за кадастровим номером 4824810100:04:034:0020 </w:t>
      </w:r>
      <w:r w:rsidRPr="00542F2C">
        <w:rPr>
          <w:rStyle w:val="apple-converted-space"/>
          <w:sz w:val="28"/>
          <w:szCs w:val="28"/>
          <w:shd w:val="clear" w:color="auto" w:fill="FFFFFF"/>
        </w:rPr>
        <w:t>для будівництва і обслуговування будівель торгівлі, розташованої по вул. Центральна, 76 «Б» в м. Нова Одеса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 додані документи (договір купівлі-продажу нерухомого майна від 04.11.2025 року</w:t>
      </w:r>
      <w:r w:rsidR="006F2B22">
        <w:rPr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зареєстрований в реєстрі за № 2718 та витяг з Державного реєстру речових пр</w:t>
      </w:r>
      <w:r w:rsidR="006F2B22">
        <w:rPr>
          <w:color w:val="000000"/>
          <w:sz w:val="28"/>
          <w:szCs w:val="28"/>
          <w:bdr w:val="none" w:sz="0" w:space="0" w:color="auto" w:frame="1"/>
          <w:lang w:eastAsia="ru-RU"/>
        </w:rPr>
        <w:t>ав від 04.11.2025 № 450521507),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керуючись пунктом 34 частини 1 статті 26, </w:t>
      </w:r>
      <w:r>
        <w:rPr>
          <w:sz w:val="28"/>
          <w:szCs w:val="28"/>
        </w:rPr>
        <w:t>частин</w:t>
      </w:r>
      <w:r w:rsidR="006F2B22">
        <w:rPr>
          <w:sz w:val="28"/>
          <w:szCs w:val="28"/>
        </w:rPr>
        <w:t>ою</w:t>
      </w:r>
      <w:r>
        <w:rPr>
          <w:sz w:val="28"/>
          <w:szCs w:val="28"/>
        </w:rPr>
        <w:t xml:space="preserve"> 1 статті 59 </w:t>
      </w:r>
      <w:r w:rsidRPr="00E3731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Закону України «Про місцеве самоврядування в Україні», відповідно статей 12, 93, 96, 122, 124, 125, 126</w:t>
      </w:r>
      <w:r w:rsidRPr="004B5341">
        <w:rPr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частини 2 ст. 134 Земельного </w:t>
      </w:r>
      <w:r>
        <w:rPr>
          <w:sz w:val="28"/>
          <w:szCs w:val="28"/>
          <w:bdr w:val="none" w:sz="0" w:space="0" w:color="auto" w:frame="1"/>
          <w:lang w:eastAsia="ru-RU"/>
        </w:rPr>
        <w:t xml:space="preserve">Кодексу України, Закону України «Про оренду землі», Закону України «Про адміністративну процедуру», </w:t>
      </w:r>
      <w:r w:rsidRPr="009252EE">
        <w:rPr>
          <w:sz w:val="28"/>
          <w:szCs w:val="28"/>
        </w:rPr>
        <w:t xml:space="preserve"> </w:t>
      </w:r>
      <w:r w:rsidRPr="008B0F07">
        <w:rPr>
          <w:sz w:val="28"/>
          <w:szCs w:val="28"/>
        </w:rPr>
        <w:t>враховуючи</w:t>
      </w:r>
      <w:r w:rsidR="00DB6742" w:rsidRPr="00DB6742">
        <w:rPr>
          <w:sz w:val="28"/>
          <w:szCs w:val="28"/>
        </w:rPr>
        <w:t xml:space="preserve"> заяву гр. </w:t>
      </w:r>
      <w:proofErr w:type="spellStart"/>
      <w:r w:rsidR="000C46B4" w:rsidRPr="008C780C">
        <w:rPr>
          <w:sz w:val="28"/>
          <w:szCs w:val="28"/>
        </w:rPr>
        <w:t>А</w:t>
      </w:r>
      <w:r w:rsidR="008C780C" w:rsidRPr="008C780C">
        <w:rPr>
          <w:sz w:val="28"/>
          <w:szCs w:val="28"/>
        </w:rPr>
        <w:t>бшилави</w:t>
      </w:r>
      <w:proofErr w:type="spellEnd"/>
      <w:r w:rsidR="008C780C" w:rsidRPr="008C780C">
        <w:rPr>
          <w:sz w:val="28"/>
          <w:szCs w:val="28"/>
        </w:rPr>
        <w:t xml:space="preserve"> А.Л. в</w:t>
      </w:r>
      <w:r w:rsidR="008C780C">
        <w:rPr>
          <w:sz w:val="28"/>
          <w:szCs w:val="28"/>
        </w:rPr>
        <w:t xml:space="preserve">ід </w:t>
      </w:r>
      <w:r w:rsidR="002059E4">
        <w:rPr>
          <w:sz w:val="28"/>
          <w:szCs w:val="28"/>
        </w:rPr>
        <w:t>05</w:t>
      </w:r>
      <w:r w:rsidR="008C780C">
        <w:rPr>
          <w:sz w:val="28"/>
          <w:szCs w:val="28"/>
        </w:rPr>
        <w:t>.</w:t>
      </w:r>
      <w:r w:rsidR="002059E4">
        <w:rPr>
          <w:sz w:val="28"/>
          <w:szCs w:val="28"/>
        </w:rPr>
        <w:t>12</w:t>
      </w:r>
      <w:r w:rsidR="008C780C">
        <w:rPr>
          <w:sz w:val="28"/>
          <w:szCs w:val="28"/>
        </w:rPr>
        <w:t>.2025 р. щодо розірвання договору оренди землі</w:t>
      </w:r>
      <w:r w:rsidR="00540D98">
        <w:rPr>
          <w:sz w:val="28"/>
          <w:szCs w:val="28"/>
        </w:rPr>
        <w:t xml:space="preserve"> від 01.02.2022 року на земельну ділянку</w:t>
      </w:r>
      <w:r w:rsidR="008C780C">
        <w:rPr>
          <w:sz w:val="28"/>
          <w:szCs w:val="28"/>
        </w:rPr>
        <w:t xml:space="preserve"> </w:t>
      </w:r>
      <w:r w:rsidR="00540D98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за кадастровим номером 4824810100:04:034:0020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міська рада</w:t>
      </w:r>
    </w:p>
    <w:p w:rsidR="00730624" w:rsidRDefault="00730624" w:rsidP="00730624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E63591">
        <w:rPr>
          <w:b/>
          <w:bCs/>
          <w:sz w:val="27"/>
          <w:szCs w:val="27"/>
        </w:rPr>
        <w:t>В И Р І Ш И Л А :</w:t>
      </w:r>
      <w:r w:rsidRPr="00E63591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9F763E" w:rsidRDefault="009F763E" w:rsidP="00730624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</w:p>
    <w:p w:rsidR="009925C6" w:rsidRPr="00542F2C" w:rsidRDefault="009925C6" w:rsidP="0014727B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925C6">
        <w:rPr>
          <w:rStyle w:val="apple-converted-space"/>
          <w:sz w:val="27"/>
          <w:szCs w:val="27"/>
          <w:shd w:val="clear" w:color="auto" w:fill="FFFFFF"/>
        </w:rPr>
        <w:t>1.</w:t>
      </w:r>
      <w:r>
        <w:rPr>
          <w:rStyle w:val="apple-converted-space"/>
          <w:sz w:val="27"/>
          <w:szCs w:val="27"/>
          <w:shd w:val="clear" w:color="auto" w:fill="FFFFFF"/>
        </w:rPr>
        <w:t xml:space="preserve"> </w:t>
      </w:r>
      <w:r w:rsidRPr="00542F2C">
        <w:rPr>
          <w:rStyle w:val="apple-converted-space"/>
          <w:sz w:val="28"/>
          <w:szCs w:val="28"/>
          <w:shd w:val="clear" w:color="auto" w:fill="FFFFFF"/>
        </w:rPr>
        <w:t xml:space="preserve">Припинити право оренди </w:t>
      </w:r>
      <w:r w:rsidR="00A50A74" w:rsidRPr="00542F2C">
        <w:rPr>
          <w:rStyle w:val="apple-converted-space"/>
          <w:sz w:val="28"/>
          <w:szCs w:val="28"/>
          <w:shd w:val="clear" w:color="auto" w:fill="FFFFFF"/>
        </w:rPr>
        <w:t>земельної ділянки</w:t>
      </w:r>
      <w:r w:rsidR="006F2B22">
        <w:rPr>
          <w:rStyle w:val="apple-converted-space"/>
          <w:sz w:val="28"/>
          <w:szCs w:val="28"/>
          <w:shd w:val="clear" w:color="auto" w:fill="FFFFFF"/>
        </w:rPr>
        <w:t xml:space="preserve"> площею</w:t>
      </w:r>
      <w:r w:rsidR="00A50A74" w:rsidRPr="00542F2C">
        <w:rPr>
          <w:rStyle w:val="apple-converted-space"/>
          <w:sz w:val="28"/>
          <w:szCs w:val="28"/>
          <w:shd w:val="clear" w:color="auto" w:fill="FFFFFF"/>
        </w:rPr>
        <w:t xml:space="preserve"> 0,1065 га з кадастровим номером 4824810100:04:034:0020</w:t>
      </w:r>
      <w:r w:rsidR="0014727B" w:rsidRPr="00542F2C">
        <w:rPr>
          <w:rStyle w:val="apple-converted-space"/>
          <w:sz w:val="28"/>
          <w:szCs w:val="28"/>
          <w:shd w:val="clear" w:color="auto" w:fill="FFFFFF"/>
        </w:rPr>
        <w:t xml:space="preserve"> за цільовим призначення</w:t>
      </w:r>
      <w:r w:rsidR="006F2B22">
        <w:rPr>
          <w:rStyle w:val="apple-converted-space"/>
          <w:sz w:val="28"/>
          <w:szCs w:val="28"/>
          <w:shd w:val="clear" w:color="auto" w:fill="FFFFFF"/>
        </w:rPr>
        <w:t>м</w:t>
      </w:r>
      <w:r w:rsidR="0014727B" w:rsidRPr="00542F2C">
        <w:rPr>
          <w:rStyle w:val="apple-converted-space"/>
          <w:sz w:val="28"/>
          <w:szCs w:val="28"/>
          <w:shd w:val="clear" w:color="auto" w:fill="FFFFFF"/>
        </w:rPr>
        <w:t xml:space="preserve"> – для будівництва і обслуговування будівель торгівлі, розт</w:t>
      </w:r>
      <w:r w:rsidR="00542F2C" w:rsidRPr="00542F2C">
        <w:rPr>
          <w:rStyle w:val="apple-converted-space"/>
          <w:sz w:val="28"/>
          <w:szCs w:val="28"/>
          <w:shd w:val="clear" w:color="auto" w:fill="FFFFFF"/>
        </w:rPr>
        <w:t>а</w:t>
      </w:r>
      <w:r w:rsidR="0014727B" w:rsidRPr="00542F2C">
        <w:rPr>
          <w:rStyle w:val="apple-converted-space"/>
          <w:sz w:val="28"/>
          <w:szCs w:val="28"/>
          <w:shd w:val="clear" w:color="auto" w:fill="FFFFFF"/>
        </w:rPr>
        <w:t>шованої по вул. Центральна, 76 «Б» в м. Нова Одеса:</w:t>
      </w:r>
    </w:p>
    <w:p w:rsidR="0014727B" w:rsidRPr="00542F2C" w:rsidRDefault="0014727B" w:rsidP="0014727B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42F2C">
        <w:rPr>
          <w:rStyle w:val="apple-converted-space"/>
          <w:sz w:val="28"/>
          <w:szCs w:val="28"/>
          <w:shd w:val="clear" w:color="auto" w:fill="FFFFFF"/>
        </w:rPr>
        <w:t>Розірвати договір оренди землі від 01.02.2022 року № б/н, укладен</w:t>
      </w:r>
      <w:r w:rsidR="006F2B22">
        <w:rPr>
          <w:rStyle w:val="apple-converted-space"/>
          <w:sz w:val="28"/>
          <w:szCs w:val="28"/>
          <w:shd w:val="clear" w:color="auto" w:fill="FFFFFF"/>
        </w:rPr>
        <w:t>ий</w:t>
      </w:r>
      <w:r w:rsidRPr="00542F2C">
        <w:rPr>
          <w:rStyle w:val="apple-converted-space"/>
          <w:sz w:val="28"/>
          <w:szCs w:val="28"/>
          <w:shd w:val="clear" w:color="auto" w:fill="FFFFFF"/>
        </w:rPr>
        <w:t xml:space="preserve"> між </w:t>
      </w:r>
      <w:proofErr w:type="spellStart"/>
      <w:r w:rsidRPr="00542F2C">
        <w:rPr>
          <w:rStyle w:val="apple-converted-space"/>
          <w:sz w:val="28"/>
          <w:szCs w:val="28"/>
          <w:shd w:val="clear" w:color="auto" w:fill="FFFFFF"/>
        </w:rPr>
        <w:t>Новоодеською</w:t>
      </w:r>
      <w:proofErr w:type="spellEnd"/>
      <w:r w:rsidRPr="00542F2C">
        <w:rPr>
          <w:rStyle w:val="apple-converted-space"/>
          <w:sz w:val="28"/>
          <w:szCs w:val="28"/>
          <w:shd w:val="clear" w:color="auto" w:fill="FFFFFF"/>
        </w:rPr>
        <w:t xml:space="preserve"> міською радою та гр. </w:t>
      </w:r>
      <w:proofErr w:type="spellStart"/>
      <w:r w:rsidRPr="00542F2C">
        <w:rPr>
          <w:rStyle w:val="apple-converted-space"/>
          <w:sz w:val="28"/>
          <w:szCs w:val="28"/>
          <w:shd w:val="clear" w:color="auto" w:fill="FFFFFF"/>
        </w:rPr>
        <w:t>Абшилавою</w:t>
      </w:r>
      <w:proofErr w:type="spellEnd"/>
      <w:r w:rsidRPr="00542F2C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542F2C">
        <w:rPr>
          <w:rStyle w:val="apple-converted-space"/>
          <w:sz w:val="28"/>
          <w:szCs w:val="28"/>
          <w:shd w:val="clear" w:color="auto" w:fill="FFFFFF"/>
        </w:rPr>
        <w:t>Антоніною</w:t>
      </w:r>
      <w:proofErr w:type="spellEnd"/>
      <w:r w:rsidRPr="00542F2C">
        <w:rPr>
          <w:rStyle w:val="apple-converted-space"/>
          <w:sz w:val="28"/>
          <w:szCs w:val="28"/>
          <w:shd w:val="clear" w:color="auto" w:fill="FFFFFF"/>
        </w:rPr>
        <w:t xml:space="preserve"> Леонідівною, зареєстрован</w:t>
      </w:r>
      <w:r w:rsidR="006F2B22">
        <w:rPr>
          <w:rStyle w:val="apple-converted-space"/>
          <w:sz w:val="28"/>
          <w:szCs w:val="28"/>
          <w:shd w:val="clear" w:color="auto" w:fill="FFFFFF"/>
        </w:rPr>
        <w:t>ий</w:t>
      </w:r>
      <w:r w:rsidRPr="00542F2C">
        <w:rPr>
          <w:rStyle w:val="apple-converted-space"/>
          <w:sz w:val="28"/>
          <w:szCs w:val="28"/>
          <w:shd w:val="clear" w:color="auto" w:fill="FFFFFF"/>
        </w:rPr>
        <w:t xml:space="preserve"> від 23.02.2022 року,</w:t>
      </w:r>
      <w:r w:rsidRPr="00542F2C">
        <w:rPr>
          <w:sz w:val="28"/>
          <w:szCs w:val="28"/>
        </w:rPr>
        <w:t xml:space="preserve"> номер запису про інше речове право: 47315324</w:t>
      </w:r>
      <w:r w:rsidR="00542F2C">
        <w:rPr>
          <w:sz w:val="28"/>
          <w:szCs w:val="28"/>
        </w:rPr>
        <w:t>, в зв’язку з продажем нерухомого майна гр.</w:t>
      </w:r>
      <w:r w:rsidR="00143CE3">
        <w:rPr>
          <w:sz w:val="28"/>
          <w:szCs w:val="28"/>
        </w:rPr>
        <w:t xml:space="preserve"> </w:t>
      </w:r>
      <w:r w:rsidR="00542F2C">
        <w:rPr>
          <w:sz w:val="28"/>
          <w:szCs w:val="28"/>
        </w:rPr>
        <w:t xml:space="preserve">Притулі Н.В., </w:t>
      </w:r>
      <w:r w:rsidR="00143CE3">
        <w:rPr>
          <w:sz w:val="28"/>
          <w:szCs w:val="28"/>
        </w:rPr>
        <w:t>відповідно договору купівлі-продажу від 04.11.2025 року.</w:t>
      </w:r>
      <w:r w:rsidRPr="00542F2C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730624" w:rsidRPr="00E63591" w:rsidRDefault="0014727B" w:rsidP="007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730624" w:rsidRPr="00E63591">
        <w:rPr>
          <w:sz w:val="28"/>
          <w:szCs w:val="28"/>
          <w:shd w:val="clear" w:color="auto" w:fill="FFFFFF"/>
        </w:rPr>
        <w:t xml:space="preserve">. Надати </w:t>
      </w:r>
      <w:r w:rsidR="004D2DD1" w:rsidRPr="00E63591">
        <w:rPr>
          <w:sz w:val="28"/>
          <w:szCs w:val="28"/>
          <w:shd w:val="clear" w:color="auto" w:fill="FFFFFF"/>
        </w:rPr>
        <w:t>громадянці</w:t>
      </w:r>
      <w:r w:rsidR="00EA41CA">
        <w:rPr>
          <w:sz w:val="28"/>
          <w:szCs w:val="28"/>
          <w:shd w:val="clear" w:color="auto" w:fill="FFFFFF"/>
        </w:rPr>
        <w:t xml:space="preserve"> України </w:t>
      </w:r>
      <w:r w:rsidR="00143CE3">
        <w:rPr>
          <w:rStyle w:val="a7"/>
          <w:b w:val="0"/>
          <w:sz w:val="28"/>
          <w:szCs w:val="18"/>
        </w:rPr>
        <w:t>Притулі Надії Віталіївні</w:t>
      </w:r>
      <w:r w:rsidR="004D2DD1" w:rsidRPr="00E63591">
        <w:rPr>
          <w:rStyle w:val="a7"/>
          <w:b w:val="0"/>
          <w:sz w:val="28"/>
          <w:szCs w:val="18"/>
        </w:rPr>
        <w:t xml:space="preserve"> </w:t>
      </w:r>
      <w:r w:rsidR="00730624" w:rsidRPr="00E63591">
        <w:rPr>
          <w:sz w:val="28"/>
          <w:szCs w:val="28"/>
          <w:shd w:val="clear" w:color="auto" w:fill="FFFFFF"/>
        </w:rPr>
        <w:t xml:space="preserve">в оренду земельну ділянку площею </w:t>
      </w:r>
      <w:r w:rsidR="00143CE3">
        <w:rPr>
          <w:sz w:val="28"/>
          <w:szCs w:val="28"/>
          <w:shd w:val="clear" w:color="auto" w:fill="FFFFFF"/>
        </w:rPr>
        <w:t xml:space="preserve">0,1065 га за </w:t>
      </w:r>
      <w:r w:rsidR="00730624" w:rsidRPr="00E63591">
        <w:rPr>
          <w:sz w:val="28"/>
          <w:szCs w:val="28"/>
          <w:shd w:val="clear" w:color="auto" w:fill="FFFFFF"/>
        </w:rPr>
        <w:t>кадастрови</w:t>
      </w:r>
      <w:r w:rsidR="00143CE3">
        <w:rPr>
          <w:sz w:val="28"/>
          <w:szCs w:val="28"/>
          <w:shd w:val="clear" w:color="auto" w:fill="FFFFFF"/>
        </w:rPr>
        <w:t>м</w:t>
      </w:r>
      <w:r w:rsidR="00730624" w:rsidRPr="00E63591">
        <w:rPr>
          <w:sz w:val="28"/>
          <w:szCs w:val="28"/>
          <w:shd w:val="clear" w:color="auto" w:fill="FFFFFF"/>
        </w:rPr>
        <w:t xml:space="preserve"> номер </w:t>
      </w:r>
      <w:r w:rsidR="00143CE3">
        <w:rPr>
          <w:sz w:val="28"/>
          <w:szCs w:val="28"/>
          <w:shd w:val="clear" w:color="auto" w:fill="FFFFFF"/>
        </w:rPr>
        <w:t>4824810100:04:034:0020</w:t>
      </w:r>
      <w:r w:rsidR="00730624" w:rsidRPr="00E63591">
        <w:rPr>
          <w:sz w:val="28"/>
          <w:szCs w:val="28"/>
          <w:shd w:val="clear" w:color="auto" w:fill="FFFFFF"/>
        </w:rPr>
        <w:t xml:space="preserve"> </w:t>
      </w:r>
      <w:r w:rsidR="00730624" w:rsidRPr="00E63591">
        <w:rPr>
          <w:sz w:val="28"/>
          <w:szCs w:val="28"/>
        </w:rPr>
        <w:t xml:space="preserve">для </w:t>
      </w:r>
      <w:r w:rsidR="00143CE3" w:rsidRPr="00542F2C">
        <w:rPr>
          <w:rStyle w:val="apple-converted-space"/>
          <w:sz w:val="28"/>
          <w:szCs w:val="28"/>
          <w:shd w:val="clear" w:color="auto" w:fill="FFFFFF"/>
        </w:rPr>
        <w:t>будівництва і обслуговування будівель торгівлі</w:t>
      </w:r>
      <w:r w:rsidR="00143CE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143CE3" w:rsidRPr="00E63591">
        <w:rPr>
          <w:sz w:val="28"/>
          <w:szCs w:val="28"/>
        </w:rPr>
        <w:t xml:space="preserve">(код КВЦПЗ </w:t>
      </w:r>
      <w:r w:rsidR="0066131F">
        <w:rPr>
          <w:sz w:val="28"/>
          <w:szCs w:val="28"/>
        </w:rPr>
        <w:t>–</w:t>
      </w:r>
      <w:r w:rsidR="00143CE3" w:rsidRPr="00E63591">
        <w:rPr>
          <w:sz w:val="28"/>
          <w:szCs w:val="28"/>
        </w:rPr>
        <w:t xml:space="preserve"> </w:t>
      </w:r>
      <w:r w:rsidR="00143CE3">
        <w:rPr>
          <w:rStyle w:val="a7"/>
          <w:b w:val="0"/>
          <w:sz w:val="28"/>
          <w:szCs w:val="18"/>
        </w:rPr>
        <w:t>0</w:t>
      </w:r>
      <w:bookmarkStart w:id="0" w:name="_GoBack"/>
      <w:bookmarkEnd w:id="0"/>
      <w:r w:rsidR="00143CE3">
        <w:rPr>
          <w:rStyle w:val="a7"/>
          <w:b w:val="0"/>
          <w:sz w:val="28"/>
          <w:szCs w:val="18"/>
        </w:rPr>
        <w:t>3</w:t>
      </w:r>
      <w:r w:rsidR="00143CE3" w:rsidRPr="00E63591">
        <w:rPr>
          <w:rStyle w:val="a7"/>
          <w:b w:val="0"/>
          <w:sz w:val="28"/>
          <w:szCs w:val="18"/>
        </w:rPr>
        <w:t>.0</w:t>
      </w:r>
      <w:r w:rsidR="00143CE3">
        <w:rPr>
          <w:rStyle w:val="a7"/>
          <w:b w:val="0"/>
          <w:sz w:val="28"/>
          <w:szCs w:val="18"/>
        </w:rPr>
        <w:t>7</w:t>
      </w:r>
      <w:r w:rsidR="00143CE3" w:rsidRPr="00E63591">
        <w:rPr>
          <w:sz w:val="28"/>
          <w:szCs w:val="28"/>
        </w:rPr>
        <w:t>)</w:t>
      </w:r>
      <w:r w:rsidR="00143CE3" w:rsidRPr="00542F2C">
        <w:rPr>
          <w:rStyle w:val="apple-converted-space"/>
          <w:sz w:val="28"/>
          <w:szCs w:val="28"/>
          <w:shd w:val="clear" w:color="auto" w:fill="FFFFFF"/>
        </w:rPr>
        <w:t>, розташованої по вул. Центральна, 76 «Б» в м. Нова Одеса</w:t>
      </w:r>
      <w:r w:rsidR="00143CE3" w:rsidRPr="00E63591">
        <w:rPr>
          <w:sz w:val="28"/>
          <w:szCs w:val="28"/>
        </w:rPr>
        <w:t xml:space="preserve"> </w:t>
      </w:r>
      <w:r w:rsidR="004D2DD1" w:rsidRPr="00E63591">
        <w:rPr>
          <w:sz w:val="28"/>
          <w:szCs w:val="28"/>
          <w:shd w:val="clear" w:color="auto" w:fill="FFFFFF"/>
        </w:rPr>
        <w:t xml:space="preserve">із земель </w:t>
      </w:r>
      <w:r w:rsidR="00730624" w:rsidRPr="00E63591">
        <w:rPr>
          <w:sz w:val="28"/>
          <w:szCs w:val="28"/>
          <w:shd w:val="clear" w:color="auto" w:fill="FFFFFF"/>
        </w:rPr>
        <w:t xml:space="preserve">комунальної власності, </w:t>
      </w:r>
      <w:r w:rsidR="009F6205" w:rsidRPr="00E63591">
        <w:rPr>
          <w:sz w:val="28"/>
          <w:szCs w:val="28"/>
          <w:shd w:val="clear" w:color="auto" w:fill="FFFFFF"/>
        </w:rPr>
        <w:t xml:space="preserve">строком на </w:t>
      </w:r>
      <w:r w:rsidR="00143CE3">
        <w:rPr>
          <w:sz w:val="28"/>
          <w:szCs w:val="28"/>
          <w:shd w:val="clear" w:color="auto" w:fill="FFFFFF"/>
        </w:rPr>
        <w:t>10</w:t>
      </w:r>
      <w:r w:rsidR="009F6205" w:rsidRPr="00E63591">
        <w:rPr>
          <w:sz w:val="28"/>
          <w:szCs w:val="28"/>
          <w:shd w:val="clear" w:color="auto" w:fill="FFFFFF"/>
        </w:rPr>
        <w:t xml:space="preserve"> років</w:t>
      </w:r>
      <w:r w:rsidR="009F6205">
        <w:rPr>
          <w:sz w:val="28"/>
          <w:szCs w:val="28"/>
          <w:shd w:val="clear" w:color="auto" w:fill="FFFFFF"/>
        </w:rPr>
        <w:t>.</w:t>
      </w:r>
    </w:p>
    <w:p w:rsidR="00730624" w:rsidRDefault="00730624" w:rsidP="00730624">
      <w:pPr>
        <w:ind w:firstLine="709"/>
        <w:jc w:val="both"/>
        <w:rPr>
          <w:sz w:val="28"/>
          <w:szCs w:val="28"/>
        </w:rPr>
      </w:pPr>
      <w:r w:rsidRPr="00E63591">
        <w:rPr>
          <w:sz w:val="28"/>
          <w:szCs w:val="28"/>
        </w:rPr>
        <w:lastRenderedPageBreak/>
        <w:t xml:space="preserve">3. Встановити орендну плату в розмірі </w:t>
      </w:r>
      <w:r w:rsidR="009F6205">
        <w:rPr>
          <w:sz w:val="28"/>
          <w:szCs w:val="28"/>
        </w:rPr>
        <w:t>12</w:t>
      </w:r>
      <w:r w:rsidRPr="00E63591">
        <w:rPr>
          <w:sz w:val="28"/>
          <w:szCs w:val="28"/>
        </w:rPr>
        <w:t xml:space="preserve"> % від нормативної грошової оцінки земельної ділянки з обов’язковою щорічною індексацією відповідно до закону.</w:t>
      </w:r>
    </w:p>
    <w:p w:rsidR="0014727B" w:rsidRDefault="00730624" w:rsidP="00730624">
      <w:pPr>
        <w:ind w:firstLine="709"/>
        <w:jc w:val="both"/>
        <w:rPr>
          <w:sz w:val="28"/>
          <w:szCs w:val="28"/>
        </w:rPr>
      </w:pPr>
      <w:r w:rsidRPr="00E63591">
        <w:rPr>
          <w:sz w:val="28"/>
          <w:szCs w:val="28"/>
        </w:rPr>
        <w:t xml:space="preserve">4. Рекомендувати </w:t>
      </w:r>
      <w:r w:rsidR="006F2B22">
        <w:rPr>
          <w:sz w:val="28"/>
          <w:szCs w:val="28"/>
          <w:shd w:val="clear" w:color="auto" w:fill="FFFFFF"/>
        </w:rPr>
        <w:t>громадянці</w:t>
      </w:r>
      <w:r w:rsidR="009F6205">
        <w:rPr>
          <w:sz w:val="28"/>
          <w:szCs w:val="28"/>
          <w:shd w:val="clear" w:color="auto" w:fill="FFFFFF"/>
        </w:rPr>
        <w:t xml:space="preserve"> </w:t>
      </w:r>
      <w:r w:rsidR="00143CE3">
        <w:rPr>
          <w:sz w:val="28"/>
          <w:szCs w:val="28"/>
          <w:shd w:val="clear" w:color="auto" w:fill="FFFFFF"/>
        </w:rPr>
        <w:t>Притулі Н.В.</w:t>
      </w:r>
      <w:r w:rsidR="009F6205">
        <w:rPr>
          <w:sz w:val="28"/>
          <w:szCs w:val="28"/>
          <w:shd w:val="clear" w:color="auto" w:fill="FFFFFF"/>
        </w:rPr>
        <w:t xml:space="preserve"> </w:t>
      </w:r>
      <w:r w:rsidRPr="00E63591">
        <w:rPr>
          <w:sz w:val="28"/>
          <w:szCs w:val="28"/>
        </w:rPr>
        <w:t>зареєструвати право оренди земельної ділянки після укладання договору оренди землі відповідно чинного законодавств</w:t>
      </w:r>
      <w:r w:rsidRPr="00E63591">
        <w:rPr>
          <w:sz w:val="28"/>
          <w:szCs w:val="28"/>
          <w:lang w:val="ru-RU"/>
        </w:rPr>
        <w:t>.</w:t>
      </w:r>
      <w:r w:rsidR="0014727B" w:rsidRPr="0014727B">
        <w:rPr>
          <w:sz w:val="28"/>
          <w:szCs w:val="28"/>
        </w:rPr>
        <w:t xml:space="preserve"> </w:t>
      </w:r>
    </w:p>
    <w:p w:rsidR="00730624" w:rsidRPr="00E63591" w:rsidRDefault="0014727B" w:rsidP="0073062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5.</w:t>
      </w:r>
      <w:r w:rsidRPr="0014727B">
        <w:rPr>
          <w:sz w:val="28"/>
          <w:szCs w:val="28"/>
        </w:rPr>
        <w:t xml:space="preserve"> </w:t>
      </w: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 w:rsidR="003B3298">
        <w:rPr>
          <w:sz w:val="28"/>
          <w:szCs w:val="28"/>
        </w:rPr>
        <w:t>.</w:t>
      </w:r>
    </w:p>
    <w:p w:rsidR="00730624" w:rsidRPr="00E63591" w:rsidRDefault="0014727B" w:rsidP="007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0624" w:rsidRPr="00E63591">
        <w:rPr>
          <w:sz w:val="28"/>
          <w:szCs w:val="28"/>
        </w:rPr>
        <w:t>. Контроль за виконання</w:t>
      </w:r>
      <w:r w:rsidR="006F2B22">
        <w:rPr>
          <w:sz w:val="28"/>
          <w:szCs w:val="28"/>
        </w:rPr>
        <w:t>м</w:t>
      </w:r>
      <w:r w:rsidR="00730624" w:rsidRPr="00E63591">
        <w:rPr>
          <w:sz w:val="28"/>
          <w:szCs w:val="28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730624" w:rsidRDefault="00730624" w:rsidP="00730624">
      <w:pPr>
        <w:ind w:firstLine="709"/>
        <w:jc w:val="both"/>
        <w:rPr>
          <w:sz w:val="28"/>
          <w:szCs w:val="28"/>
        </w:rPr>
      </w:pPr>
    </w:p>
    <w:p w:rsidR="00460A20" w:rsidRDefault="00460A20" w:rsidP="00730624">
      <w:pPr>
        <w:ind w:firstLine="709"/>
        <w:jc w:val="both"/>
        <w:rPr>
          <w:sz w:val="28"/>
          <w:szCs w:val="28"/>
        </w:rPr>
      </w:pPr>
    </w:p>
    <w:p w:rsidR="006F2B22" w:rsidRPr="00E63591" w:rsidRDefault="006F2B22" w:rsidP="00730624">
      <w:pPr>
        <w:ind w:firstLine="709"/>
        <w:jc w:val="both"/>
        <w:rPr>
          <w:sz w:val="28"/>
          <w:szCs w:val="28"/>
        </w:rPr>
      </w:pPr>
    </w:p>
    <w:p w:rsidR="00730624" w:rsidRPr="00E63591" w:rsidRDefault="00730624" w:rsidP="00730624">
      <w:pPr>
        <w:ind w:firstLine="709"/>
        <w:jc w:val="both"/>
        <w:rPr>
          <w:sz w:val="28"/>
          <w:szCs w:val="28"/>
        </w:rPr>
      </w:pPr>
      <w:r w:rsidRPr="00E63591">
        <w:rPr>
          <w:sz w:val="28"/>
          <w:szCs w:val="28"/>
        </w:rPr>
        <w:t>Міський голова</w:t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="006F2B22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  <w:t>Олександр ПОЛЯКОВ</w:t>
      </w:r>
    </w:p>
    <w:sectPr w:rsidR="00730624" w:rsidRPr="00E63591" w:rsidSect="0066131F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2248"/>
    <w:multiLevelType w:val="hybridMultilevel"/>
    <w:tmpl w:val="DAD8497A"/>
    <w:lvl w:ilvl="0" w:tplc="7DE2ABB6">
      <w:start w:val="3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4F11"/>
    <w:rsid w:val="000312E3"/>
    <w:rsid w:val="000C46B4"/>
    <w:rsid w:val="000F5BFD"/>
    <w:rsid w:val="00127F9B"/>
    <w:rsid w:val="00143CE3"/>
    <w:rsid w:val="0014727B"/>
    <w:rsid w:val="00197402"/>
    <w:rsid w:val="002059E4"/>
    <w:rsid w:val="00253705"/>
    <w:rsid w:val="00273956"/>
    <w:rsid w:val="00363AF2"/>
    <w:rsid w:val="003B3298"/>
    <w:rsid w:val="00415ED7"/>
    <w:rsid w:val="00460A20"/>
    <w:rsid w:val="00491F09"/>
    <w:rsid w:val="004D2DD1"/>
    <w:rsid w:val="00540D98"/>
    <w:rsid w:val="00542F2C"/>
    <w:rsid w:val="00575978"/>
    <w:rsid w:val="0066131F"/>
    <w:rsid w:val="00667C21"/>
    <w:rsid w:val="006F2B22"/>
    <w:rsid w:val="00701F81"/>
    <w:rsid w:val="007204FF"/>
    <w:rsid w:val="00730624"/>
    <w:rsid w:val="0078535A"/>
    <w:rsid w:val="007B1D16"/>
    <w:rsid w:val="007F3CDA"/>
    <w:rsid w:val="008067C6"/>
    <w:rsid w:val="008345D5"/>
    <w:rsid w:val="0083787B"/>
    <w:rsid w:val="008C780C"/>
    <w:rsid w:val="00992433"/>
    <w:rsid w:val="009924AB"/>
    <w:rsid w:val="009925C6"/>
    <w:rsid w:val="009E7BCF"/>
    <w:rsid w:val="009F6205"/>
    <w:rsid w:val="009F763E"/>
    <w:rsid w:val="00A37B69"/>
    <w:rsid w:val="00A50A74"/>
    <w:rsid w:val="00BF47D2"/>
    <w:rsid w:val="00C24F11"/>
    <w:rsid w:val="00D13F03"/>
    <w:rsid w:val="00DB6742"/>
    <w:rsid w:val="00E63591"/>
    <w:rsid w:val="00EA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35A63FD"/>
  <w15:docId w15:val="{FFE2A40D-53F5-4CE2-83E9-6A66D8DD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730624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73062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Plain Text"/>
    <w:basedOn w:val="a"/>
    <w:link w:val="a6"/>
    <w:unhideWhenUsed/>
    <w:rsid w:val="00730624"/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73062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730624"/>
    <w:pPr>
      <w:widowControl w:val="0"/>
      <w:jc w:val="center"/>
    </w:pPr>
    <w:rPr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73062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30624"/>
  </w:style>
  <w:style w:type="character" w:styleId="a7">
    <w:name w:val="Strong"/>
    <w:basedOn w:val="a0"/>
    <w:qFormat/>
    <w:rsid w:val="00730624"/>
    <w:rPr>
      <w:b/>
      <w:bCs/>
    </w:rPr>
  </w:style>
  <w:style w:type="paragraph" w:customStyle="1" w:styleId="a8">
    <w:name w:val="Нормальний текст"/>
    <w:basedOn w:val="a"/>
    <w:rsid w:val="00730624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st131">
    <w:name w:val="st131"/>
    <w:uiPriority w:val="99"/>
    <w:rsid w:val="00730624"/>
    <w:rPr>
      <w:i/>
      <w:iCs/>
      <w:color w:val="0000FF"/>
    </w:rPr>
  </w:style>
  <w:style w:type="character" w:customStyle="1" w:styleId="st42">
    <w:name w:val="st42"/>
    <w:uiPriority w:val="99"/>
    <w:rsid w:val="00730624"/>
    <w:rPr>
      <w:color w:val="000000"/>
    </w:rPr>
  </w:style>
  <w:style w:type="paragraph" w:styleId="a9">
    <w:name w:val="List Paragraph"/>
    <w:basedOn w:val="a"/>
    <w:uiPriority w:val="34"/>
    <w:qFormat/>
    <w:rsid w:val="0073062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312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2E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FR1">
    <w:name w:val="FR1"/>
    <w:rsid w:val="008345D5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22</cp:revision>
  <cp:lastPrinted>2025-12-29T13:44:00Z</cp:lastPrinted>
  <dcterms:created xsi:type="dcterms:W3CDTF">2025-04-16T10:45:00Z</dcterms:created>
  <dcterms:modified xsi:type="dcterms:W3CDTF">2025-12-29T13:45:00Z</dcterms:modified>
</cp:coreProperties>
</file>